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FD1" w:rsidRPr="00073FD1" w:rsidRDefault="00073FD1" w:rsidP="00073FD1">
      <w:pPr>
        <w:shd w:val="clear" w:color="auto" w:fill="FFFFFF"/>
        <w:spacing w:before="100" w:beforeAutospacing="1" w:after="100" w:afterAutospacing="1" w:line="540" w:lineRule="atLeast"/>
        <w:jc w:val="both"/>
        <w:outlineLvl w:val="0"/>
        <w:rPr>
          <w:rFonts w:ascii="Arial" w:eastAsia="Times New Roman" w:hAnsi="Arial" w:cs="Arial"/>
          <w:b/>
          <w:bCs/>
          <w:color w:val="242729"/>
          <w:kern w:val="36"/>
          <w:sz w:val="41"/>
          <w:szCs w:val="41"/>
        </w:rPr>
      </w:pPr>
      <w:r w:rsidRPr="00073FD1">
        <w:rPr>
          <w:rFonts w:ascii="Arial" w:eastAsia="Times New Roman" w:hAnsi="Arial" w:cs="Arial"/>
          <w:b/>
          <w:bCs/>
          <w:color w:val="242729"/>
          <w:kern w:val="36"/>
          <w:sz w:val="41"/>
          <w:szCs w:val="41"/>
        </w:rPr>
        <w:t>Top 20 Web services interview questions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1. What are web services?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Web services are ways of communication between two </w:t>
      </w:r>
      <w:proofErr w:type="gramStart"/>
      <w:r>
        <w:rPr>
          <w:color w:val="000000"/>
        </w:rPr>
        <w:t>application</w:t>
      </w:r>
      <w:proofErr w:type="gramEnd"/>
      <w:r>
        <w:rPr>
          <w:color w:val="000000"/>
        </w:rPr>
        <w:t xml:space="preserve"> over network. It allows you to expose business logic using API.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b/>
          <w:bCs/>
          <w:color w:val="000000"/>
        </w:rPr>
        <w:t>For example</w:t>
      </w:r>
      <w:proofErr w:type="gramStart"/>
      <w:r>
        <w:rPr>
          <w:b/>
          <w:bCs/>
          <w:color w:val="000000"/>
        </w:rPr>
        <w:t>:</w:t>
      </w:r>
      <w:proofErr w:type="gramEnd"/>
      <w:r>
        <w:rPr>
          <w:color w:val="000000"/>
        </w:rPr>
        <w:br/>
      </w: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say you are java developer, you can create web service and expose API over internet and any other developer (</w:t>
      </w:r>
      <w:proofErr w:type="spellStart"/>
      <w:r>
        <w:rPr>
          <w:color w:val="000000"/>
        </w:rPr>
        <w:t>lets</w:t>
      </w:r>
      <w:proofErr w:type="spellEnd"/>
      <w:r>
        <w:rPr>
          <w:color w:val="000000"/>
        </w:rPr>
        <w:t xml:space="preserve"> say .net developer ) can access it.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2. What are features of web services?</w:t>
      </w:r>
    </w:p>
    <w:p w:rsidR="00073FD1" w:rsidRDefault="00073FD1" w:rsidP="00073FD1">
      <w:pPr>
        <w:numPr>
          <w:ilvl w:val="0"/>
          <w:numId w:val="1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Interoperability</w:t>
      </w:r>
    </w:p>
    <w:p w:rsidR="00073FD1" w:rsidRDefault="00073FD1" w:rsidP="00073FD1">
      <w:pPr>
        <w:numPr>
          <w:ilvl w:val="0"/>
          <w:numId w:val="1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Reuse already developed(old) functionality into new software:</w:t>
      </w:r>
    </w:p>
    <w:p w:rsidR="00073FD1" w:rsidRDefault="00073FD1" w:rsidP="00073FD1">
      <w:pPr>
        <w:numPr>
          <w:ilvl w:val="0"/>
          <w:numId w:val="1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Loosely Coupled </w:t>
      </w:r>
    </w:p>
    <w:p w:rsidR="00073FD1" w:rsidRDefault="00073FD1" w:rsidP="00073FD1">
      <w:pPr>
        <w:numPr>
          <w:ilvl w:val="0"/>
          <w:numId w:val="1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Extensibility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3. What are different types of web services?</w:t>
      </w:r>
    </w:p>
    <w:p w:rsidR="00073FD1" w:rsidRDefault="00073FD1" w:rsidP="00073FD1">
      <w:pPr>
        <w:numPr>
          <w:ilvl w:val="0"/>
          <w:numId w:val="2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SOAP</w:t>
      </w:r>
    </w:p>
    <w:p w:rsidR="00073FD1" w:rsidRDefault="00073FD1" w:rsidP="00073FD1">
      <w:pPr>
        <w:numPr>
          <w:ilvl w:val="0"/>
          <w:numId w:val="2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Restful web services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4. What is SOAP?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>SOAP stands for Simple object access protocol. It is protocol to exchange information using request and response in XML format over transport protocol such as HTTP, SMTP etc.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5. What are important components for SOAP?</w:t>
      </w:r>
    </w:p>
    <w:p w:rsidR="00073FD1" w:rsidRDefault="00073FD1" w:rsidP="00073FD1">
      <w:pPr>
        <w:numPr>
          <w:ilvl w:val="0"/>
          <w:numId w:val="3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Simple access object protocol (SOAP)</w:t>
      </w:r>
    </w:p>
    <w:p w:rsidR="00073FD1" w:rsidRDefault="00073FD1" w:rsidP="00073FD1">
      <w:pPr>
        <w:numPr>
          <w:ilvl w:val="0"/>
          <w:numId w:val="3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Web Services Description Language (WSDL)</w:t>
      </w:r>
    </w:p>
    <w:p w:rsidR="00073FD1" w:rsidRDefault="00073FD1" w:rsidP="00073FD1">
      <w:pPr>
        <w:numPr>
          <w:ilvl w:val="0"/>
          <w:numId w:val="3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Universal Description, Discovery and Integration(UDDI)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6. What is WSDL?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>WSDL stands for Web Service Description Language. It is an XML file that describes the technical details of how to implement a web service, more specifically the URI, port, method names, arguments, and data types. You can understand following details using WSDL</w:t>
      </w:r>
      <w:r>
        <w:rPr>
          <w:rStyle w:val="apple-converted-space"/>
          <w:color w:val="000000"/>
        </w:rPr>
        <w:t> </w:t>
      </w:r>
    </w:p>
    <w:p w:rsidR="00073FD1" w:rsidRDefault="00073FD1" w:rsidP="00073FD1">
      <w:pPr>
        <w:numPr>
          <w:ilvl w:val="0"/>
          <w:numId w:val="4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    Port / Endpoint – URL of the web service</w:t>
      </w:r>
    </w:p>
    <w:p w:rsidR="00073FD1" w:rsidRDefault="00073FD1" w:rsidP="00073FD1">
      <w:pPr>
        <w:numPr>
          <w:ilvl w:val="0"/>
          <w:numId w:val="4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lastRenderedPageBreak/>
        <w:t>    Input message format</w:t>
      </w:r>
    </w:p>
    <w:p w:rsidR="00073FD1" w:rsidRDefault="00073FD1" w:rsidP="00073FD1">
      <w:pPr>
        <w:numPr>
          <w:ilvl w:val="0"/>
          <w:numId w:val="4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    Output message format</w:t>
      </w:r>
    </w:p>
    <w:p w:rsidR="00073FD1" w:rsidRDefault="00073FD1" w:rsidP="00073FD1">
      <w:pPr>
        <w:numPr>
          <w:ilvl w:val="0"/>
          <w:numId w:val="4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    Security protocol that needs to be followed</w:t>
      </w:r>
    </w:p>
    <w:p w:rsidR="00073FD1" w:rsidRDefault="00073FD1" w:rsidP="00073FD1">
      <w:pPr>
        <w:numPr>
          <w:ilvl w:val="0"/>
          <w:numId w:val="4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    Which protocol the web service uses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7. What is UDDI?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UDDI stands for Universal Description, Discovery and </w:t>
      </w:r>
      <w:proofErr w:type="spellStart"/>
      <w:r>
        <w:rPr>
          <w:color w:val="000000"/>
        </w:rPr>
        <w:t>Integration.It</w:t>
      </w:r>
      <w:proofErr w:type="spellEnd"/>
      <w:r>
        <w:rPr>
          <w:color w:val="000000"/>
        </w:rPr>
        <w:t xml:space="preserve"> is a directory service. Web service provider can register themselves with a UDDI and make themselves available through it for discovery.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8. What is JAX-WS?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JAX-WS stands for Java API for XML Web Services. JAX-WS is standard XML </w:t>
      </w:r>
      <w:proofErr w:type="spellStart"/>
      <w:r>
        <w:rPr>
          <w:color w:val="000000"/>
        </w:rPr>
        <w:t>baed</w:t>
      </w:r>
      <w:proofErr w:type="spellEnd"/>
      <w:r>
        <w:rPr>
          <w:color w:val="000000"/>
        </w:rPr>
        <w:t xml:space="preserve"> java API which is used to create SOAP web services.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9. What are some important annotations for JAX-WS?</w:t>
      </w:r>
    </w:p>
    <w:p w:rsidR="00073FD1" w:rsidRDefault="00073FD1" w:rsidP="00073FD1">
      <w:pPr>
        <w:numPr>
          <w:ilvl w:val="0"/>
          <w:numId w:val="5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WebService</w:t>
      </w:r>
      <w:proofErr w:type="spellEnd"/>
    </w:p>
    <w:p w:rsidR="00073FD1" w:rsidRDefault="00073FD1" w:rsidP="00073FD1">
      <w:pPr>
        <w:numPr>
          <w:ilvl w:val="0"/>
          <w:numId w:val="5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WebMethod</w:t>
      </w:r>
      <w:proofErr w:type="spellEnd"/>
    </w:p>
    <w:p w:rsidR="00073FD1" w:rsidRDefault="00073FD1" w:rsidP="00073FD1">
      <w:pPr>
        <w:numPr>
          <w:ilvl w:val="0"/>
          <w:numId w:val="5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SOAPBinding</w:t>
      </w:r>
      <w:proofErr w:type="spellEnd"/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10. What do you mean by end point in terms of SOAP?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>End point is nothing but URL which other application can use to access it.</w:t>
      </w:r>
    </w:p>
    <w:p w:rsidR="00073FD1" w:rsidRDefault="00073FD1" w:rsidP="00073FD1">
      <w:pPr>
        <w:spacing w:line="371" w:lineRule="atLeast"/>
        <w:rPr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example:</w:t>
      </w:r>
    </w:p>
    <w:p w:rsidR="00073FD1" w:rsidRDefault="00073FD1" w:rsidP="00073FD1">
      <w:pPr>
        <w:spacing w:line="371" w:lineRule="atLeast"/>
        <w:rPr>
          <w:color w:val="000000"/>
        </w:rPr>
      </w:pPr>
      <w:proofErr w:type="gramStart"/>
      <w:r>
        <w:rPr>
          <w:color w:val="000000"/>
        </w:rPr>
        <w:t>end  </w:t>
      </w:r>
      <w:proofErr w:type="spellStart"/>
      <w:r>
        <w:rPr>
          <w:color w:val="000000"/>
        </w:rPr>
        <w:t>point:http</w:t>
      </w:r>
      <w:proofErr w:type="spellEnd"/>
      <w:proofErr w:type="gramEnd"/>
      <w:r>
        <w:rPr>
          <w:color w:val="000000"/>
        </w:rPr>
        <w:t>://localhost:8080/WS/HelloWorld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11. How can you access WSDL for web service?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You just need to </w:t>
      </w:r>
      <w:proofErr w:type="gramStart"/>
      <w:r>
        <w:rPr>
          <w:color w:val="000000"/>
        </w:rPr>
        <w:t>put ?</w:t>
      </w:r>
      <w:proofErr w:type="spellStart"/>
      <w:proofErr w:type="gramEnd"/>
      <w:r>
        <w:rPr>
          <w:color w:val="000000"/>
        </w:rPr>
        <w:t>wsdl</w:t>
      </w:r>
      <w:proofErr w:type="spellEnd"/>
      <w:r>
        <w:rPr>
          <w:color w:val="000000"/>
        </w:rPr>
        <w:t xml:space="preserve"> at the end of end point URL.</w:t>
      </w:r>
    </w:p>
    <w:p w:rsidR="00073FD1" w:rsidRDefault="00073FD1" w:rsidP="00073FD1">
      <w:pPr>
        <w:spacing w:line="371" w:lineRule="atLeast"/>
        <w:rPr>
          <w:color w:val="000000"/>
        </w:rPr>
      </w:pPr>
      <w:proofErr w:type="gramStart"/>
      <w:r>
        <w:rPr>
          <w:b/>
          <w:bCs/>
          <w:color w:val="000000"/>
        </w:rPr>
        <w:t>for</w:t>
      </w:r>
      <w:proofErr w:type="gramEnd"/>
      <w:r>
        <w:rPr>
          <w:b/>
          <w:bCs/>
          <w:color w:val="000000"/>
        </w:rPr>
        <w:t xml:space="preserve"> example:</w:t>
      </w:r>
    </w:p>
    <w:p w:rsidR="00073FD1" w:rsidRDefault="00073FD1" w:rsidP="00073FD1">
      <w:pPr>
        <w:spacing w:line="371" w:lineRule="atLeast"/>
        <w:rPr>
          <w:color w:val="000000"/>
        </w:rPr>
      </w:pPr>
      <w:proofErr w:type="gramStart"/>
      <w:r>
        <w:rPr>
          <w:color w:val="000000"/>
        </w:rPr>
        <w:t>end  </w:t>
      </w:r>
      <w:proofErr w:type="spellStart"/>
      <w:r>
        <w:rPr>
          <w:color w:val="000000"/>
        </w:rPr>
        <w:t>point:http</w:t>
      </w:r>
      <w:proofErr w:type="spellEnd"/>
      <w:proofErr w:type="gramEnd"/>
      <w:r>
        <w:rPr>
          <w:color w:val="000000"/>
        </w:rPr>
        <w:t>://localhost:8080/WS/HelloWorld</w:t>
      </w:r>
      <w:r>
        <w:rPr>
          <w:color w:val="000000"/>
        </w:rPr>
        <w:br/>
        <w:t>WSDL url: http://localhost:8080/WS/HelloWorld?wsdl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 xml:space="preserve">12. What is </w:t>
      </w:r>
      <w:proofErr w:type="spellStart"/>
      <w:r>
        <w:rPr>
          <w:color w:val="000000"/>
        </w:rPr>
        <w:t>wsimport</w:t>
      </w:r>
      <w:proofErr w:type="spellEnd"/>
      <w:r>
        <w:rPr>
          <w:color w:val="000000"/>
        </w:rPr>
        <w:t>?</w:t>
      </w:r>
    </w:p>
    <w:p w:rsidR="00073FD1" w:rsidRDefault="00073FD1" w:rsidP="00073FD1">
      <w:pPr>
        <w:spacing w:line="371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wsimport</w:t>
      </w:r>
      <w:proofErr w:type="spellEnd"/>
      <w:proofErr w:type="gramEnd"/>
      <w:r>
        <w:rPr>
          <w:color w:val="000000"/>
        </w:rPr>
        <w:t xml:space="preserve"> is utility which generates java classes from WSDL. It is part of JDK 6.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lastRenderedPageBreak/>
        <w:t>13</w:t>
      </w:r>
      <w:proofErr w:type="gramStart"/>
      <w:r>
        <w:rPr>
          <w:color w:val="000000"/>
        </w:rPr>
        <w:t>.What</w:t>
      </w:r>
      <w:proofErr w:type="gramEnd"/>
      <w:r>
        <w:rPr>
          <w:color w:val="000000"/>
        </w:rPr>
        <w:t xml:space="preserve"> is sun-jaxws.xml file? 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This file provides endpoint details about JAX-WS web service which is deployed on </w:t>
      </w:r>
      <w:proofErr w:type="spellStart"/>
      <w:r>
        <w:rPr>
          <w:color w:val="000000"/>
        </w:rPr>
        <w:t>tomcat.It</w:t>
      </w:r>
      <w:proofErr w:type="spellEnd"/>
      <w:r>
        <w:rPr>
          <w:color w:val="000000"/>
        </w:rPr>
        <w:t xml:space="preserve"> is available at WEB-INF directory.</w:t>
      </w:r>
      <w:r>
        <w:rPr>
          <w:color w:val="000000"/>
        </w:rPr>
        <w:br/>
      </w:r>
      <w:r>
        <w:rPr>
          <w:b/>
          <w:bCs/>
          <w:color w:val="000000"/>
        </w:rPr>
        <w:t>For example:</w:t>
      </w:r>
      <w:r>
        <w:rPr>
          <w:rStyle w:val="apple-converted-space"/>
          <w:b/>
          <w:bCs/>
          <w:color w:val="000000"/>
        </w:rPr>
        <w:t> </w:t>
      </w:r>
    </w:p>
    <w:p w:rsidR="00073FD1" w:rsidRDefault="00073FD1" w:rsidP="00073FD1">
      <w:pPr>
        <w:shd w:val="clear" w:color="auto" w:fill="F8F8F8"/>
        <w:spacing w:line="240" w:lineRule="auto"/>
        <w:rPr>
          <w:rFonts w:ascii="Verdana" w:hAnsi="Verdana"/>
          <w:color w:val="C0C0C0"/>
          <w:sz w:val="14"/>
          <w:szCs w:val="14"/>
        </w:rPr>
      </w:pPr>
      <w:hyperlink r:id="rId5" w:history="1">
        <w:proofErr w:type="gram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6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7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proofErr w:type="gramStart"/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&lt;?</w:t>
      </w:r>
      <w:r>
        <w:rPr>
          <w:rStyle w:val="tag-name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xml</w:t>
      </w:r>
      <w:proofErr w:type="gramEnd"/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version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"1.0"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encoding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"UTF-8"</w:t>
      </w: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?&gt;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&lt;</w:t>
      </w:r>
      <w:r>
        <w:rPr>
          <w:rStyle w:val="tag-name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endpoints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xmlns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"http://java.sun.com/xml/ns/jax-ws/ri/runtime"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version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"2.0"</w:t>
      </w: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&lt;</w:t>
      </w:r>
      <w:r>
        <w:rPr>
          <w:rStyle w:val="tag-name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endpoint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  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name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HelloWorldWS</w:t>
      </w:r>
      <w:proofErr w:type="spellEnd"/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   </w:t>
      </w:r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implementation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"org.arpit.javapostsforlearning.webservice.HelloWorldImpl"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   </w:t>
      </w:r>
      <w:proofErr w:type="spellStart"/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url</w:t>
      </w:r>
      <w:proofErr w:type="spellEnd"/>
      <w:r>
        <w:rPr>
          <w:rStyle w:val="attribute"/>
          <w:rFonts w:ascii="Trebuchet MS" w:hAnsi="Trebuchet MS"/>
          <w:color w:val="FF0000"/>
          <w:sz w:val="23"/>
          <w:szCs w:val="23"/>
          <w:bdr w:val="none" w:sz="0" w:space="0" w:color="auto" w:frame="1"/>
        </w:rPr>
        <w:t>-pattern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"/</w:t>
      </w:r>
      <w:proofErr w:type="spellStart"/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HelloWorldWS</w:t>
      </w:r>
      <w:proofErr w:type="spellEnd"/>
      <w:r>
        <w:rPr>
          <w:rStyle w:val="attribute-value"/>
          <w:rFonts w:ascii="Trebuchet MS" w:hAnsi="Trebuchet MS"/>
          <w:color w:val="0000FF"/>
          <w:sz w:val="23"/>
          <w:szCs w:val="23"/>
          <w:bdr w:val="none" w:sz="0" w:space="0" w:color="auto" w:frame="1"/>
        </w:rPr>
        <w:t>"</w:t>
      </w: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/&gt;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</w:t>
      </w:r>
    </w:p>
    <w:p w:rsidR="00073FD1" w:rsidRDefault="00073FD1" w:rsidP="00073FD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rebuchet MS" w:hAnsi="Trebuchet MS"/>
          <w:color w:val="5C5C5C"/>
          <w:sz w:val="23"/>
          <w:szCs w:val="23"/>
        </w:rPr>
      </w:pP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&lt;/</w:t>
      </w:r>
      <w:r>
        <w:rPr>
          <w:rStyle w:val="tag-name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endpoints</w:t>
      </w:r>
      <w:r>
        <w:rPr>
          <w:rStyle w:val="tag"/>
          <w:rFonts w:ascii="Trebuchet MS" w:hAnsi="Trebuchet MS"/>
          <w:b/>
          <w:bCs/>
          <w:color w:val="006699"/>
          <w:sz w:val="23"/>
          <w:szCs w:val="23"/>
          <w:bdr w:val="none" w:sz="0" w:space="0" w:color="auto" w:frame="1"/>
        </w:rPr>
        <w:t>&gt;</w:t>
      </w:r>
      <w:r>
        <w:rPr>
          <w:rFonts w:ascii="Trebuchet MS" w:hAnsi="Trebuchet MS"/>
          <w:color w:val="000000"/>
          <w:sz w:val="23"/>
          <w:szCs w:val="23"/>
          <w:bdr w:val="none" w:sz="0" w:space="0" w:color="auto" w:frame="1"/>
        </w:rPr>
        <w:t>   </w:t>
      </w:r>
    </w:p>
    <w:p w:rsidR="00073FD1" w:rsidRDefault="00073FD1" w:rsidP="00073FD1">
      <w:pPr>
        <w:pStyle w:val="Heading4"/>
        <w:spacing w:line="371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</w:rPr>
        <w:t>14. What are Restful web services?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In the web services terms, </w:t>
      </w:r>
      <w:proofErr w:type="spellStart"/>
      <w:r>
        <w:rPr>
          <w:color w:val="000000"/>
        </w:rPr>
        <w:t>REpresentational</w:t>
      </w:r>
      <w:proofErr w:type="spellEnd"/>
      <w:r>
        <w:rPr>
          <w:color w:val="000000"/>
        </w:rPr>
        <w:t xml:space="preserve"> State Transfer (REST) is a stateless client-server architecture in which the web services are viewed as resources and can be identified by their URIs. Web services client uses that URI to access the resource.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15</w:t>
      </w:r>
      <w:proofErr w:type="gramStart"/>
      <w:r>
        <w:rPr>
          <w:color w:val="000000"/>
        </w:rPr>
        <w:t>.What</w:t>
      </w:r>
      <w:proofErr w:type="gramEnd"/>
      <w:r>
        <w:rPr>
          <w:color w:val="000000"/>
        </w:rPr>
        <w:t xml:space="preserve"> are HTTP methods that can be used with Restful web services?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 xml:space="preserve">Mainly used HTTP methods are GET, POST, </w:t>
      </w:r>
      <w:proofErr w:type="gramStart"/>
      <w:r>
        <w:rPr>
          <w:color w:val="000000"/>
        </w:rPr>
        <w:t>PUT ,DELETE</w:t>
      </w:r>
      <w:proofErr w:type="gramEnd"/>
      <w:r>
        <w:rPr>
          <w:color w:val="000000"/>
        </w:rPr>
        <w:t>, HEAD and OPTIONS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16. What is JAX-RS?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>Java API for RESTful Web Services (</w:t>
      </w:r>
      <w:r>
        <w:rPr>
          <w:b/>
          <w:bCs/>
          <w:color w:val="000000"/>
        </w:rPr>
        <w:t>JAX-RS</w:t>
      </w:r>
      <w:r>
        <w:rPr>
          <w:color w:val="000000"/>
        </w:rPr>
        <w:t xml:space="preserve">), is a set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APIs to develop REST service. JAX-RS is part of the Java EE6, and make developers to develop REST web application easily.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17. What are some important annotations which you use to create Restful web services?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color w:val="000000"/>
        </w:rPr>
        <w:t>Some of important annotations which are used for creating web services are: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b/>
          <w:bCs/>
          <w:color w:val="000000"/>
        </w:rPr>
        <w:t>@Path :</w:t>
      </w:r>
      <w:r>
        <w:rPr>
          <w:color w:val="000000"/>
        </w:rPr>
        <w:t> This is used to set path for URI at class level or method level</w:t>
      </w:r>
      <w:r>
        <w:rPr>
          <w:color w:val="000000"/>
        </w:rPr>
        <w:br/>
      </w:r>
      <w:r>
        <w:rPr>
          <w:b/>
          <w:bCs/>
          <w:color w:val="000000"/>
        </w:rPr>
        <w:t>@GET,@POST,@PUT,@DELETE  :</w:t>
      </w:r>
      <w:r>
        <w:rPr>
          <w:rStyle w:val="apple-converted-space"/>
          <w:b/>
          <w:bCs/>
          <w:color w:val="000000"/>
        </w:rPr>
        <w:t> </w:t>
      </w:r>
      <w:r>
        <w:rPr>
          <w:color w:val="000000"/>
        </w:rPr>
        <w:t>There are annotations corresponds to HTTP methods</w:t>
      </w:r>
      <w:r>
        <w:rPr>
          <w:color w:val="000000"/>
        </w:rPr>
        <w:br/>
      </w:r>
      <w:r>
        <w:rPr>
          <w:b/>
          <w:bCs/>
          <w:color w:val="000000"/>
        </w:rPr>
        <w:t>@Produces(</w:t>
      </w:r>
      <w:proofErr w:type="spellStart"/>
      <w:r>
        <w:rPr>
          <w:b/>
          <w:bCs/>
          <w:color w:val="000000"/>
        </w:rPr>
        <w:t>MediaType.TEXT_XML</w:t>
      </w:r>
      <w:proofErr w:type="spellEnd"/>
      <w:r>
        <w:rPr>
          <w:b/>
          <w:bCs/>
          <w:color w:val="000000"/>
        </w:rPr>
        <w:t xml:space="preserve"> [, more-types ])</w:t>
      </w:r>
      <w:r>
        <w:rPr>
          <w:color w:val="000000"/>
        </w:rPr>
        <w:t>: @Produces defines which MIME type is delivered by a method</w:t>
      </w:r>
      <w:r>
        <w:rPr>
          <w:color w:val="000000"/>
        </w:rPr>
        <w:br/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PathParam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> Used to inject values from the URL into a method parameter.</w:t>
      </w:r>
      <w:r>
        <w:rPr>
          <w:color w:val="000000"/>
        </w:rPr>
        <w:br/>
      </w:r>
      <w:proofErr w:type="gramStart"/>
      <w:r>
        <w:rPr>
          <w:b/>
          <w:bCs/>
          <w:color w:val="000000"/>
        </w:rPr>
        <w:t>@Consumes</w:t>
      </w:r>
      <w:r>
        <w:rPr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MediaType.TEXT_XML</w:t>
      </w:r>
      <w:proofErr w:type="spellEnd"/>
      <w:r>
        <w:rPr>
          <w:color w:val="000000"/>
        </w:rPr>
        <w:t>) : @</w:t>
      </w:r>
      <w:proofErr w:type="spellStart"/>
      <w:r>
        <w:rPr>
          <w:color w:val="000000"/>
        </w:rPr>
        <w:t>Cosumes</w:t>
      </w:r>
      <w:proofErr w:type="spellEnd"/>
      <w:r>
        <w:rPr>
          <w:color w:val="000000"/>
        </w:rPr>
        <w:t xml:space="preserve"> defines which MIME type will be consumed by the method .</w:t>
      </w:r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lastRenderedPageBreak/>
        <w:t>18.  What are ways to test SOAP web services?</w:t>
      </w:r>
    </w:p>
    <w:p w:rsidR="00073FD1" w:rsidRDefault="00073FD1" w:rsidP="00073FD1">
      <w:pPr>
        <w:spacing w:line="371" w:lineRule="atLeast"/>
        <w:rPr>
          <w:color w:val="000000"/>
        </w:rPr>
      </w:pPr>
      <w:r>
        <w:rPr>
          <w:b/>
          <w:bCs/>
          <w:color w:val="000000"/>
        </w:rPr>
        <w:t xml:space="preserve">For </w:t>
      </w:r>
      <w:proofErr w:type="gramStart"/>
      <w:r>
        <w:rPr>
          <w:b/>
          <w:bCs/>
          <w:color w:val="000000"/>
        </w:rPr>
        <w:t>testing SOAP :</w:t>
      </w:r>
      <w:proofErr w:type="gramEnd"/>
      <w:r>
        <w:rPr>
          <w:color w:val="000000"/>
        </w:rPr>
        <w:br/>
        <w:t>SOAPUI</w:t>
      </w:r>
      <w:r>
        <w:rPr>
          <w:color w:val="000000"/>
        </w:rPr>
        <w:br/>
      </w:r>
      <w:r>
        <w:rPr>
          <w:b/>
          <w:bCs/>
          <w:color w:val="000000"/>
        </w:rPr>
        <w:t>For testing Restful web services:</w:t>
      </w:r>
    </w:p>
    <w:p w:rsidR="00073FD1" w:rsidRDefault="00073FD1" w:rsidP="00073FD1">
      <w:pPr>
        <w:numPr>
          <w:ilvl w:val="0"/>
          <w:numId w:val="7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Postman for chrome browser</w:t>
      </w:r>
    </w:p>
    <w:p w:rsidR="00073FD1" w:rsidRDefault="00073FD1" w:rsidP="00073FD1">
      <w:pPr>
        <w:numPr>
          <w:ilvl w:val="0"/>
          <w:numId w:val="7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 xml:space="preserve">poster for </w:t>
      </w:r>
      <w:proofErr w:type="spellStart"/>
      <w:r>
        <w:rPr>
          <w:color w:val="000000"/>
        </w:rPr>
        <w:t>firefox</w:t>
      </w:r>
      <w:proofErr w:type="spellEnd"/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t>19. How to choose between REST and SOAP web services?</w:t>
      </w:r>
    </w:p>
    <w:p w:rsidR="00073FD1" w:rsidRDefault="00073FD1" w:rsidP="00073FD1">
      <w:pPr>
        <w:numPr>
          <w:ilvl w:val="0"/>
          <w:numId w:val="8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If you want to implement web services in less time, go with REST</w:t>
      </w:r>
    </w:p>
    <w:p w:rsidR="00073FD1" w:rsidRDefault="00073FD1" w:rsidP="00073FD1">
      <w:pPr>
        <w:numPr>
          <w:ilvl w:val="0"/>
          <w:numId w:val="8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 xml:space="preserve">If you know your client </w:t>
      </w:r>
      <w:proofErr w:type="gramStart"/>
      <w:r>
        <w:rPr>
          <w:color w:val="000000"/>
        </w:rPr>
        <w:t>beforehand ,</w:t>
      </w:r>
      <w:proofErr w:type="gramEnd"/>
      <w:r>
        <w:rPr>
          <w:color w:val="000000"/>
        </w:rPr>
        <w:t xml:space="preserve"> then you can choose SOAP. If you are not aware about clients then go with REST.</w:t>
      </w:r>
    </w:p>
    <w:p w:rsidR="00073FD1" w:rsidRDefault="00073FD1" w:rsidP="00073FD1">
      <w:pPr>
        <w:numPr>
          <w:ilvl w:val="0"/>
          <w:numId w:val="8"/>
        </w:numPr>
        <w:spacing w:before="100" w:beforeAutospacing="1" w:after="100" w:afterAutospacing="1" w:line="371" w:lineRule="atLeast"/>
        <w:rPr>
          <w:color w:val="000000"/>
        </w:rPr>
      </w:pPr>
      <w:r>
        <w:rPr>
          <w:color w:val="000000"/>
        </w:rPr>
        <w:t>If you want to work with different format other than XML, go with REST. SOAP only supports XML format.</w:t>
      </w: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</w:p>
    <w:p w:rsidR="001A546D" w:rsidRDefault="001A546D" w:rsidP="001A546D">
      <w:pPr>
        <w:spacing w:before="100" w:beforeAutospacing="1" w:after="100" w:afterAutospacing="1" w:line="371" w:lineRule="atLeast"/>
        <w:rPr>
          <w:color w:val="000000"/>
        </w:rPr>
      </w:pPr>
      <w:bookmarkStart w:id="0" w:name="_GoBack"/>
      <w:bookmarkEnd w:id="0"/>
    </w:p>
    <w:p w:rsidR="00073FD1" w:rsidRDefault="00073FD1" w:rsidP="00073FD1">
      <w:pPr>
        <w:pStyle w:val="Heading4"/>
        <w:spacing w:line="371" w:lineRule="atLeast"/>
        <w:rPr>
          <w:color w:val="000000"/>
        </w:rPr>
      </w:pPr>
      <w:r>
        <w:rPr>
          <w:color w:val="000000"/>
        </w:rPr>
        <w:lastRenderedPageBreak/>
        <w:t xml:space="preserve">20. What are differences between SOAP and REST web </w:t>
      </w:r>
      <w:proofErr w:type="gramStart"/>
      <w:r>
        <w:rPr>
          <w:color w:val="000000"/>
        </w:rPr>
        <w:t>services.</w:t>
      </w:r>
      <w:proofErr w:type="gramEnd"/>
    </w:p>
    <w:tbl>
      <w:tblPr>
        <w:tblW w:w="21600" w:type="dxa"/>
        <w:tblInd w:w="-1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11250"/>
        <w:gridCol w:w="7200"/>
      </w:tblGrid>
      <w:tr w:rsidR="00073FD1" w:rsidTr="001A546D">
        <w:trPr>
          <w:trHeight w:val="258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11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SOAP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REST</w:t>
            </w:r>
          </w:p>
        </w:tc>
      </w:tr>
      <w:tr w:rsidR="00073FD1" w:rsidTr="001A546D">
        <w:trPr>
          <w:trHeight w:val="761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Acronym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stands for simple object access protocol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 xml:space="preserve">REST stands for </w:t>
            </w:r>
            <w:proofErr w:type="spellStart"/>
            <w:r>
              <w:t>REpresentational</w:t>
            </w:r>
            <w:proofErr w:type="spellEnd"/>
            <w:r>
              <w:t xml:space="preserve"> State Transfer</w:t>
            </w:r>
          </w:p>
        </w:tc>
      </w:tr>
      <w:tr w:rsidR="00073FD1" w:rsidTr="001A546D">
        <w:trPr>
          <w:trHeight w:val="1034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Protocol vs Architectural style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 SOAP is a standard protocol to create web services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Rest is architectural style to create web services.</w:t>
            </w:r>
          </w:p>
        </w:tc>
      </w:tr>
      <w:tr w:rsidR="00073FD1" w:rsidTr="001A546D">
        <w:trPr>
          <w:trHeight w:val="517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Contract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Client and Server are bind with WSDL contract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There is no contract between client and Server.</w:t>
            </w:r>
          </w:p>
        </w:tc>
      </w:tr>
      <w:tr w:rsidR="00073FD1" w:rsidTr="001A546D">
        <w:trPr>
          <w:trHeight w:val="503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Format Support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supports only XML format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 xml:space="preserve">REST web services supports XML, </w:t>
            </w:r>
            <w:proofErr w:type="spellStart"/>
            <w:r>
              <w:t>json</w:t>
            </w:r>
            <w:proofErr w:type="spellEnd"/>
            <w:r>
              <w:t xml:space="preserve"> and plain text etc.</w:t>
            </w:r>
          </w:p>
        </w:tc>
      </w:tr>
      <w:tr w:rsidR="00073FD1" w:rsidTr="001A546D">
        <w:trPr>
          <w:trHeight w:val="761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Maintainability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546D" w:rsidRDefault="00073FD1" w:rsidP="00073FD1">
            <w:r>
              <w:t>SOAP web services are hard to maintain as if we do any changes in WSDL ,</w:t>
            </w:r>
          </w:p>
          <w:p w:rsidR="00073FD1" w:rsidRDefault="00073FD1" w:rsidP="00073FD1">
            <w:r>
              <w:t xml:space="preserve"> we need to create client stub again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REST web services are generally easy to maintain.</w:t>
            </w:r>
          </w:p>
        </w:tc>
      </w:tr>
      <w:tr w:rsidR="00073FD1" w:rsidTr="001A546D">
        <w:trPr>
          <w:trHeight w:val="1034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Service interfaces vs URI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uses Service interfaces to expose business logic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Rest uses URI to expose business logic</w:t>
            </w:r>
          </w:p>
        </w:tc>
      </w:tr>
      <w:tr w:rsidR="00073FD1" w:rsidTr="001A546D">
        <w:trPr>
          <w:trHeight w:val="517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Security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has its own security : WS-security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Rest inherits its security from underlying transport layer.</w:t>
            </w:r>
          </w:p>
        </w:tc>
      </w:tr>
      <w:tr w:rsidR="00073FD1" w:rsidTr="001A546D">
        <w:trPr>
          <w:trHeight w:val="503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Bandwidth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requires more bandwidth and resources as it uses XML messages to exchange information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 xml:space="preserve">REST requires less </w:t>
            </w:r>
            <w:proofErr w:type="spellStart"/>
            <w:r>
              <w:t>bandwith</w:t>
            </w:r>
            <w:proofErr w:type="spellEnd"/>
            <w:r>
              <w:t xml:space="preserve"> and resources. It can use JSON also.</w:t>
            </w:r>
          </w:p>
        </w:tc>
      </w:tr>
      <w:tr w:rsidR="00073FD1" w:rsidTr="001A546D">
        <w:trPr>
          <w:trHeight w:val="503"/>
        </w:trPr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rPr>
                <w:color w:val="FF0000"/>
              </w:rPr>
              <w:t>Learning curve</w:t>
            </w:r>
          </w:p>
        </w:tc>
        <w:tc>
          <w:tcPr>
            <w:tcW w:w="1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SOAP web services are hard to learn as you need to understand WSDL , client stub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3FD1" w:rsidRDefault="00073FD1" w:rsidP="00073FD1">
            <w:r>
              <w:t>REST web services are easy to understand as you need to annotate plain java class with JAX-RS annotations to use various HTTP methods.</w:t>
            </w:r>
          </w:p>
        </w:tc>
      </w:tr>
    </w:tbl>
    <w:p w:rsidR="00926670" w:rsidRDefault="00073FD1">
      <w:r>
        <w:rPr>
          <w:color w:val="000000"/>
        </w:rPr>
        <w:br/>
        <w:t xml:space="preserve">Source: </w:t>
      </w:r>
      <w:r w:rsidRPr="00073FD1">
        <w:rPr>
          <w:color w:val="000000"/>
        </w:rPr>
        <w:t>http://www.java2blog.com/2016/06/web-services-interview-questions.html</w:t>
      </w:r>
    </w:p>
    <w:sectPr w:rsidR="0092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D7EC2"/>
    <w:multiLevelType w:val="multilevel"/>
    <w:tmpl w:val="782C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07CCE"/>
    <w:multiLevelType w:val="multilevel"/>
    <w:tmpl w:val="83A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30155"/>
    <w:multiLevelType w:val="multilevel"/>
    <w:tmpl w:val="8570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511F0"/>
    <w:multiLevelType w:val="multilevel"/>
    <w:tmpl w:val="ACF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35F0C"/>
    <w:multiLevelType w:val="multilevel"/>
    <w:tmpl w:val="386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97CBE"/>
    <w:multiLevelType w:val="multilevel"/>
    <w:tmpl w:val="8CE6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1D53"/>
    <w:multiLevelType w:val="multilevel"/>
    <w:tmpl w:val="538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A151F"/>
    <w:multiLevelType w:val="multilevel"/>
    <w:tmpl w:val="E22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D1"/>
    <w:rsid w:val="00073FD1"/>
    <w:rsid w:val="001A546D"/>
    <w:rsid w:val="0092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EB94-C570-4E5C-9EBE-371D5EE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073FD1"/>
  </w:style>
  <w:style w:type="character" w:styleId="Hyperlink">
    <w:name w:val="Hyperlink"/>
    <w:basedOn w:val="DefaultParagraphFont"/>
    <w:uiPriority w:val="99"/>
    <w:semiHidden/>
    <w:unhideWhenUsed/>
    <w:rsid w:val="00073FD1"/>
    <w:rPr>
      <w:color w:val="0000FF"/>
      <w:u w:val="single"/>
    </w:rPr>
  </w:style>
  <w:style w:type="character" w:customStyle="1" w:styleId="tag">
    <w:name w:val="tag"/>
    <w:basedOn w:val="DefaultParagraphFont"/>
    <w:rsid w:val="00073FD1"/>
  </w:style>
  <w:style w:type="character" w:customStyle="1" w:styleId="tag-name">
    <w:name w:val="tag-name"/>
    <w:basedOn w:val="DefaultParagraphFont"/>
    <w:rsid w:val="00073FD1"/>
  </w:style>
  <w:style w:type="character" w:customStyle="1" w:styleId="attribute">
    <w:name w:val="attribute"/>
    <w:basedOn w:val="DefaultParagraphFont"/>
    <w:rsid w:val="00073FD1"/>
  </w:style>
  <w:style w:type="character" w:customStyle="1" w:styleId="attribute-value">
    <w:name w:val="attribute-value"/>
    <w:basedOn w:val="DefaultParagraphFont"/>
    <w:rsid w:val="0007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56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2blog.com/2016/06/web-services-interview-ques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blog.com/2016/06/web-services-interview-questions.html" TargetMode="External"/><Relationship Id="rId5" Type="http://schemas.openxmlformats.org/officeDocument/2006/relationships/hyperlink" Target="http://www.java2blog.com/2016/06/web-services-interview-ques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932</Words>
  <Characters>5316</Characters>
  <Application>Microsoft Office Word</Application>
  <DocSecurity>0</DocSecurity>
  <Lines>44</Lines>
  <Paragraphs>12</Paragraphs>
  <ScaleCrop>false</ScaleCrop>
  <Company>Deloitte</Company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2</cp:revision>
  <dcterms:created xsi:type="dcterms:W3CDTF">2016-07-06T10:39:00Z</dcterms:created>
  <dcterms:modified xsi:type="dcterms:W3CDTF">2016-07-06T10:42:00Z</dcterms:modified>
</cp:coreProperties>
</file>