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rPr>
          <w:rFonts w:ascii="Times New Roman" w:eastAsiaTheme="minorHAnsi" w:hAnsi="Times New Roman" w:cs="Times New Roman"/>
          <w:color w:val="auto"/>
          <w:sz w:val="24"/>
          <w:szCs w:val="24"/>
          <w:lang w:eastAsia="en-US"/>
        </w:rPr>
        <w:id w:val="734584462"/>
        <w:docPartObj>
          <w:docPartGallery w:val="Table of Contents"/>
          <w:docPartUnique/>
        </w:docPartObj>
      </w:sdtPr>
      <w:sdtEndPr>
        <w:rPr>
          <w:bCs/>
        </w:rPr>
      </w:sdtEndPr>
      <w:sdtContent>
        <w:p w:rsidR="0092706D" w:rsidRPr="004935BA" w:rsidRDefault="004935BA" w:rsidP="004935BA">
          <w:pPr>
            <w:pStyle w:val="TtulodeTDC"/>
            <w:spacing w:line="360" w:lineRule="auto"/>
            <w:rPr>
              <w:rFonts w:ascii="Times New Roman" w:hAnsi="Times New Roman" w:cs="Times New Roman"/>
              <w:b/>
              <w:sz w:val="24"/>
              <w:szCs w:val="24"/>
            </w:rPr>
          </w:pPr>
          <w:r w:rsidRPr="004935BA">
            <w:rPr>
              <w:rFonts w:ascii="Times New Roman" w:hAnsi="Times New Roman" w:cs="Times New Roman"/>
              <w:b/>
              <w:sz w:val="24"/>
              <w:szCs w:val="24"/>
            </w:rPr>
            <w:t>TABLA DE CONTENIDO</w:t>
          </w:r>
        </w:p>
        <w:p w:rsidR="004935BA" w:rsidRPr="004935BA" w:rsidRDefault="0092706D" w:rsidP="004935BA">
          <w:pPr>
            <w:pStyle w:val="TDC1"/>
            <w:tabs>
              <w:tab w:val="right" w:leader="dot" w:pos="8494"/>
            </w:tabs>
            <w:spacing w:line="360" w:lineRule="auto"/>
            <w:rPr>
              <w:rFonts w:ascii="Times New Roman" w:eastAsiaTheme="minorEastAsia" w:hAnsi="Times New Roman" w:cs="Times New Roman"/>
              <w:noProof/>
              <w:sz w:val="24"/>
              <w:szCs w:val="24"/>
              <w:lang w:eastAsia="es-ES"/>
            </w:rPr>
          </w:pPr>
          <w:r w:rsidRPr="004935BA">
            <w:rPr>
              <w:rFonts w:ascii="Times New Roman" w:hAnsi="Times New Roman" w:cs="Times New Roman"/>
              <w:sz w:val="24"/>
              <w:szCs w:val="24"/>
            </w:rPr>
            <w:fldChar w:fldCharType="begin"/>
          </w:r>
          <w:r w:rsidRPr="004935BA">
            <w:rPr>
              <w:rFonts w:ascii="Times New Roman" w:hAnsi="Times New Roman" w:cs="Times New Roman"/>
              <w:sz w:val="24"/>
              <w:szCs w:val="24"/>
            </w:rPr>
            <w:instrText xml:space="preserve"> TOC \o "1-3" \h \z \u </w:instrText>
          </w:r>
          <w:r w:rsidRPr="004935BA">
            <w:rPr>
              <w:rFonts w:ascii="Times New Roman" w:hAnsi="Times New Roman" w:cs="Times New Roman"/>
              <w:sz w:val="24"/>
              <w:szCs w:val="24"/>
            </w:rPr>
            <w:fldChar w:fldCharType="separate"/>
          </w:r>
          <w:hyperlink w:anchor="_Toc428218292" w:history="1">
            <w:r w:rsidR="004935BA" w:rsidRPr="004935BA">
              <w:rPr>
                <w:rStyle w:val="Hipervnculo"/>
                <w:rFonts w:ascii="Times New Roman" w:hAnsi="Times New Roman" w:cs="Times New Roman"/>
                <w:noProof/>
                <w:sz w:val="24"/>
                <w:szCs w:val="24"/>
                <w:lang w:val="es-EC"/>
              </w:rPr>
              <w:t>PLAN PARA LA DIRECCION DE PROYECTO</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_Toc428218292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3</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293" w:history="1">
            <w:r w:rsidR="004935BA" w:rsidRPr="004935BA">
              <w:rPr>
                <w:rStyle w:val="Hipervnculo"/>
                <w:rFonts w:ascii="Times New Roman" w:eastAsia="Calibri" w:hAnsi="Times New Roman" w:cs="Times New Roman"/>
                <w:noProof/>
                <w:sz w:val="24"/>
                <w:szCs w:val="24"/>
                <w:lang w:val="es-EC"/>
              </w:rPr>
              <w:t>INFORMACIÓN DEL DOCUMENTO</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_Toc428218293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3</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8218294" w:history="1">
            <w:r w:rsidR="004935BA" w:rsidRPr="004935BA">
              <w:rPr>
                <w:rStyle w:val="Hipervnculo"/>
                <w:rFonts w:ascii="Times New Roman" w:eastAsia="Calibri" w:hAnsi="Times New Roman" w:cs="Times New Roman"/>
                <w:noProof/>
                <w:sz w:val="24"/>
                <w:szCs w:val="24"/>
                <w:lang w:val="es-EC"/>
              </w:rPr>
              <w:t>ACTA DE ACEPTACIÓN DEL PLAN DE GESTIÓN DEL PROYECTO</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_Toc428218294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5</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295" w:history="1">
            <w:r w:rsidR="004935BA" w:rsidRPr="004935BA">
              <w:rPr>
                <w:rStyle w:val="Hipervnculo"/>
                <w:rFonts w:ascii="Times New Roman" w:eastAsia="Times New Roman" w:hAnsi="Times New Roman" w:cs="Times New Roman"/>
                <w:bCs/>
                <w:noProof/>
                <w:sz w:val="24"/>
                <w:szCs w:val="24"/>
                <w:lang w:val="es-EC" w:eastAsia="es-EC"/>
              </w:rPr>
              <w:t>1.</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bCs/>
                <w:noProof/>
                <w:sz w:val="24"/>
                <w:szCs w:val="24"/>
                <w:lang w:val="es-EC" w:eastAsia="es-EC"/>
              </w:rPr>
              <w:t>Resumen Ejecutivo</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_Toc428218295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5</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296" w:history="1">
            <w:r w:rsidR="004935BA" w:rsidRPr="004935BA">
              <w:rPr>
                <w:rStyle w:val="Hipervnculo"/>
                <w:rFonts w:ascii="Times New Roman" w:eastAsia="Times New Roman" w:hAnsi="Times New Roman" w:cs="Times New Roman"/>
                <w:bCs/>
                <w:noProof/>
                <w:sz w:val="24"/>
                <w:szCs w:val="24"/>
                <w:lang w:val="es-EC" w:eastAsia="es-EC"/>
              </w:rPr>
              <w:t>2.</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bCs/>
                <w:noProof/>
                <w:sz w:val="24"/>
                <w:szCs w:val="24"/>
                <w:lang w:val="es-EC" w:eastAsia="es-EC"/>
              </w:rPr>
              <w:t>Descripción del Proyecto</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_Toc428218296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6</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297" w:history="1">
            <w:r w:rsidR="004935BA" w:rsidRPr="004935BA">
              <w:rPr>
                <w:rStyle w:val="Hipervnculo"/>
                <w:rFonts w:ascii="Times New Roman" w:eastAsia="Times New Roman" w:hAnsi="Times New Roman" w:cs="Times New Roman"/>
                <w:noProof/>
                <w:sz w:val="24"/>
                <w:szCs w:val="24"/>
                <w:lang w:val="es-EC"/>
              </w:rPr>
              <w:t>2.1.</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noProof/>
                <w:sz w:val="24"/>
                <w:szCs w:val="24"/>
                <w:lang w:val="es-EC"/>
              </w:rPr>
              <w:t>Generalidades</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_Toc428218297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6</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298" w:history="1">
            <w:r w:rsidR="004935BA" w:rsidRPr="004935BA">
              <w:rPr>
                <w:rStyle w:val="Hipervnculo"/>
                <w:rFonts w:ascii="Times New Roman" w:eastAsia="Times New Roman" w:hAnsi="Times New Roman" w:cs="Times New Roman"/>
                <w:noProof/>
                <w:sz w:val="24"/>
                <w:szCs w:val="24"/>
                <w:lang w:val="es-EC"/>
              </w:rPr>
              <w:t>2.2.</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noProof/>
                <w:sz w:val="24"/>
                <w:szCs w:val="24"/>
                <w:lang w:val="es-EC"/>
              </w:rPr>
              <w:t>Alineamiento con Objetivos Institucionales</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_Toc428218298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8</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299" w:history="1">
            <w:r w:rsidR="004935BA" w:rsidRPr="004935BA">
              <w:rPr>
                <w:rStyle w:val="Hipervnculo"/>
                <w:rFonts w:ascii="Times New Roman" w:eastAsia="Times New Roman" w:hAnsi="Times New Roman" w:cs="Times New Roman"/>
                <w:noProof/>
                <w:sz w:val="24"/>
                <w:szCs w:val="24"/>
                <w:lang w:val="es-EC"/>
              </w:rPr>
              <w:t>2.3.</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noProof/>
                <w:sz w:val="24"/>
                <w:szCs w:val="24"/>
                <w:lang w:val="es-EC"/>
              </w:rPr>
              <w:t>Justificación</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_Toc428218299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8</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300" w:history="1">
            <w:r w:rsidR="004935BA" w:rsidRPr="004935BA">
              <w:rPr>
                <w:rStyle w:val="Hipervnculo"/>
                <w:rFonts w:ascii="Times New Roman" w:eastAsia="Times New Roman" w:hAnsi="Times New Roman" w:cs="Times New Roman"/>
                <w:noProof/>
                <w:sz w:val="24"/>
                <w:szCs w:val="24"/>
                <w:lang w:val="es-EC"/>
              </w:rPr>
              <w:t>2.4.</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noProof/>
                <w:sz w:val="24"/>
                <w:szCs w:val="24"/>
                <w:lang w:val="es-EC"/>
              </w:rPr>
              <w:t>Objetivo</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_Toc428218300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8</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301" w:history="1">
            <w:r w:rsidR="004935BA" w:rsidRPr="004935BA">
              <w:rPr>
                <w:rStyle w:val="Hipervnculo"/>
                <w:rFonts w:ascii="Times New Roman" w:eastAsia="Times New Roman" w:hAnsi="Times New Roman" w:cs="Times New Roman"/>
                <w:bCs/>
                <w:noProof/>
                <w:sz w:val="24"/>
                <w:szCs w:val="24"/>
                <w:lang w:val="es-EC" w:eastAsia="es-EC"/>
              </w:rPr>
              <w:t>3.</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bCs/>
                <w:noProof/>
                <w:sz w:val="24"/>
                <w:szCs w:val="24"/>
                <w:lang w:val="es-EC" w:eastAsia="es-EC"/>
              </w:rPr>
              <w:t>Herramientas y Técnicas</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_Toc428218301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8</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302" w:history="1">
            <w:r w:rsidR="004935BA" w:rsidRPr="004935BA">
              <w:rPr>
                <w:rStyle w:val="Hipervnculo"/>
                <w:rFonts w:ascii="Times New Roman" w:eastAsia="Times New Roman" w:hAnsi="Times New Roman" w:cs="Times New Roman"/>
                <w:noProof/>
                <w:sz w:val="24"/>
                <w:szCs w:val="24"/>
                <w:lang w:val="es-EC"/>
              </w:rPr>
              <w:t>3.1.</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noProof/>
                <w:sz w:val="24"/>
                <w:szCs w:val="24"/>
                <w:lang w:val="es-EC"/>
              </w:rPr>
              <w:t>Dirección del Proyecto</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_Toc428218302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8</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303" w:history="1">
            <w:r w:rsidR="004935BA" w:rsidRPr="004935BA">
              <w:rPr>
                <w:rStyle w:val="Hipervnculo"/>
                <w:rFonts w:ascii="Times New Roman" w:eastAsia="Times New Roman" w:hAnsi="Times New Roman" w:cs="Times New Roman"/>
                <w:noProof/>
                <w:sz w:val="24"/>
                <w:szCs w:val="24"/>
                <w:lang w:val="es-EC"/>
              </w:rPr>
              <w:t>3.2.</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noProof/>
                <w:sz w:val="24"/>
                <w:szCs w:val="24"/>
                <w:lang w:val="es-EC"/>
              </w:rPr>
              <w:t>Generación del Producto</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_Toc428218303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9</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304" w:history="1">
            <w:r w:rsidR="004935BA" w:rsidRPr="004935BA">
              <w:rPr>
                <w:rStyle w:val="Hipervnculo"/>
                <w:rFonts w:ascii="Times New Roman" w:eastAsia="Times New Roman" w:hAnsi="Times New Roman" w:cs="Times New Roman"/>
                <w:bCs/>
                <w:noProof/>
                <w:sz w:val="24"/>
                <w:szCs w:val="24"/>
                <w:lang w:val="es-EC" w:eastAsia="es-EC"/>
              </w:rPr>
              <w:t>4.</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bCs/>
                <w:noProof/>
                <w:sz w:val="24"/>
                <w:szCs w:val="24"/>
                <w:lang w:val="es-EC" w:eastAsia="es-EC"/>
              </w:rPr>
              <w:t>Fases del Proyecto</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_Toc428218304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10</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305" w:history="1">
            <w:r w:rsidR="004935BA" w:rsidRPr="004935BA">
              <w:rPr>
                <w:rStyle w:val="Hipervnculo"/>
                <w:rFonts w:ascii="Times New Roman" w:eastAsia="Times New Roman" w:hAnsi="Times New Roman" w:cs="Times New Roman"/>
                <w:bCs/>
                <w:noProof/>
                <w:sz w:val="24"/>
                <w:szCs w:val="24"/>
                <w:lang w:val="es-EC" w:eastAsia="es-EC"/>
              </w:rPr>
              <w:t>5.</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bCs/>
                <w:noProof/>
                <w:sz w:val="24"/>
                <w:szCs w:val="24"/>
                <w:lang w:val="es-EC" w:eastAsia="es-EC"/>
              </w:rPr>
              <w:t>Registro de Interesados</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_Toc428218305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11</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306" w:history="1">
            <w:r w:rsidR="004935BA" w:rsidRPr="004935BA">
              <w:rPr>
                <w:rStyle w:val="Hipervnculo"/>
                <w:rFonts w:ascii="Times New Roman" w:eastAsia="Times New Roman" w:hAnsi="Times New Roman" w:cs="Times New Roman"/>
                <w:bCs/>
                <w:noProof/>
                <w:sz w:val="24"/>
                <w:szCs w:val="24"/>
                <w:lang w:val="es-EC" w:eastAsia="es-EC"/>
              </w:rPr>
              <w:t>6.</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bCs/>
                <w:noProof/>
                <w:sz w:val="24"/>
                <w:szCs w:val="24"/>
                <w:lang w:val="es-EC" w:eastAsia="es-EC"/>
              </w:rPr>
              <w:t>Línea base del alcance</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_Toc428218306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11</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307" w:history="1">
            <w:r w:rsidR="004935BA" w:rsidRPr="004935BA">
              <w:rPr>
                <w:rStyle w:val="Hipervnculo"/>
                <w:rFonts w:ascii="Times New Roman" w:eastAsia="Times New Roman" w:hAnsi="Times New Roman" w:cs="Times New Roman"/>
                <w:noProof/>
                <w:sz w:val="24"/>
                <w:szCs w:val="24"/>
                <w:lang w:val="es-EC"/>
              </w:rPr>
              <w:t>6.1.</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noProof/>
                <w:sz w:val="24"/>
                <w:szCs w:val="24"/>
                <w:lang w:val="es-EC"/>
              </w:rPr>
              <w:t>Enunciado del alcance del Proyecto</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_Toc428218307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11</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308" w:history="1">
            <w:r w:rsidR="004935BA" w:rsidRPr="004935BA">
              <w:rPr>
                <w:rStyle w:val="Hipervnculo"/>
                <w:rFonts w:ascii="Times New Roman" w:eastAsia="Times New Roman" w:hAnsi="Times New Roman" w:cs="Times New Roman"/>
                <w:noProof/>
                <w:sz w:val="24"/>
                <w:szCs w:val="24"/>
                <w:lang w:val="es-EC"/>
              </w:rPr>
              <w:t>6.2.</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noProof/>
                <w:sz w:val="24"/>
                <w:szCs w:val="24"/>
                <w:lang w:val="es-EC"/>
              </w:rPr>
              <w:t>EDT/WBS</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_Toc428218308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11</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309" w:history="1">
            <w:r w:rsidR="004935BA" w:rsidRPr="004935BA">
              <w:rPr>
                <w:rStyle w:val="Hipervnculo"/>
                <w:rFonts w:ascii="Times New Roman" w:eastAsia="Times New Roman" w:hAnsi="Times New Roman" w:cs="Times New Roman"/>
                <w:noProof/>
                <w:sz w:val="24"/>
                <w:szCs w:val="24"/>
                <w:lang w:val="es-EC"/>
              </w:rPr>
              <w:t>6.3.</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noProof/>
                <w:sz w:val="24"/>
                <w:szCs w:val="24"/>
                <w:lang w:val="es-EC"/>
              </w:rPr>
              <w:t>Diccionario de la EDT/WBS</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_Toc428218309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12</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310" w:history="1">
            <w:r w:rsidR="004935BA" w:rsidRPr="004935BA">
              <w:rPr>
                <w:rStyle w:val="Hipervnculo"/>
                <w:rFonts w:ascii="Times New Roman" w:eastAsia="Times New Roman" w:hAnsi="Times New Roman" w:cs="Times New Roman"/>
                <w:bCs/>
                <w:noProof/>
                <w:sz w:val="24"/>
                <w:szCs w:val="24"/>
                <w:lang w:val="es-EC" w:eastAsia="es-EC"/>
              </w:rPr>
              <w:t>7.</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bCs/>
                <w:noProof/>
                <w:sz w:val="24"/>
                <w:szCs w:val="24"/>
                <w:lang w:val="es-EC" w:eastAsia="es-EC"/>
              </w:rPr>
              <w:t>Línea base del Cronograma</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_Toc428218310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12</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311" w:history="1">
            <w:r w:rsidR="004935BA" w:rsidRPr="004935BA">
              <w:rPr>
                <w:rStyle w:val="Hipervnculo"/>
                <w:rFonts w:ascii="Times New Roman" w:eastAsia="Times New Roman" w:hAnsi="Times New Roman" w:cs="Times New Roman"/>
                <w:bCs/>
                <w:noProof/>
                <w:sz w:val="24"/>
                <w:szCs w:val="24"/>
                <w:lang w:val="es-EC" w:eastAsia="es-EC"/>
              </w:rPr>
              <w:t>8.</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eastAsia="Times New Roman" w:hAnsi="Times New Roman" w:cs="Times New Roman"/>
                <w:bCs/>
                <w:noProof/>
                <w:sz w:val="24"/>
                <w:szCs w:val="24"/>
                <w:lang w:val="es-EC" w:eastAsia="es-EC"/>
              </w:rPr>
              <w:t>Línea base de Costos</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_Toc428218311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13</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312" w:history="1">
            <w:r w:rsidR="004935BA" w:rsidRPr="004935BA">
              <w:rPr>
                <w:rStyle w:val="Hipervnculo"/>
                <w:rFonts w:ascii="Times New Roman" w:eastAsia="Times New Roman" w:hAnsi="Times New Roman" w:cs="Times New Roman"/>
                <w:noProof/>
                <w:sz w:val="24"/>
                <w:szCs w:val="24"/>
                <w:lang w:val="es-EC"/>
              </w:rPr>
              <w:t>9.</w:t>
            </w:r>
            <w:r w:rsidR="004935BA" w:rsidRPr="004935BA">
              <w:rPr>
                <w:rFonts w:ascii="Times New Roman" w:eastAsiaTheme="minorEastAsia" w:hAnsi="Times New Roman" w:cs="Times New Roman"/>
                <w:noProof/>
                <w:sz w:val="24"/>
                <w:szCs w:val="24"/>
                <w:lang w:eastAsia="es-ES"/>
              </w:rPr>
              <w:tab/>
            </w:r>
            <w:r w:rsidR="004935BA" w:rsidRPr="004935BA">
              <w:rPr>
                <w:rStyle w:val="Hipervnculo"/>
                <w:rFonts w:ascii="Times New Roman" w:hAnsi="Times New Roman" w:cs="Times New Roman"/>
                <w:noProof/>
                <w:sz w:val="24"/>
                <w:szCs w:val="24"/>
                <w:lang w:val="es-EC"/>
              </w:rPr>
              <w:t>PLANES DE GESTION DEL PROYECTO</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_Toc428218312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14</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13" w:history="1">
            <w:r w:rsidR="004935BA" w:rsidRPr="004935BA">
              <w:rPr>
                <w:rStyle w:val="Hipervnculo"/>
                <w:rFonts w:ascii="Times New Roman" w:hAnsi="Times New Roman" w:cs="Times New Roman"/>
                <w:bCs/>
                <w:noProof/>
                <w:sz w:val="24"/>
                <w:szCs w:val="24"/>
                <w:lang w:val="es-EC" w:eastAsia="es-EC"/>
              </w:rPr>
              <w:t>PLAN DE GESTIÓN DEL ALCANCE</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_Toc428218313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14</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14" w:history="1">
            <w:r w:rsidR="004935BA" w:rsidRPr="004935BA">
              <w:rPr>
                <w:rStyle w:val="Hipervnculo"/>
                <w:rFonts w:ascii="Times New Roman" w:hAnsi="Times New Roman" w:cs="Times New Roman"/>
                <w:bCs/>
                <w:noProof/>
                <w:sz w:val="24"/>
                <w:szCs w:val="24"/>
                <w:lang w:val="es-EC" w:eastAsia="es-EC"/>
              </w:rPr>
              <w:t>PLAN DE GESTIÓN DE REQUSITOS</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_Toc428218314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17</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15" w:history="1">
            <w:r w:rsidR="004935BA" w:rsidRPr="004935BA">
              <w:rPr>
                <w:rStyle w:val="Hipervnculo"/>
                <w:rFonts w:ascii="Times New Roman" w:hAnsi="Times New Roman" w:cs="Times New Roman"/>
                <w:bCs/>
                <w:noProof/>
                <w:sz w:val="24"/>
                <w:szCs w:val="24"/>
                <w:lang w:val="es-EC" w:eastAsia="es-EC"/>
              </w:rPr>
              <w:t>PLAN DE GESTIÓN DEL CRONOGRAMA</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_Toc428218315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19</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16" w:history="1">
            <w:r w:rsidR="004935BA" w:rsidRPr="004935BA">
              <w:rPr>
                <w:rStyle w:val="Hipervnculo"/>
                <w:rFonts w:ascii="Times New Roman" w:hAnsi="Times New Roman" w:cs="Times New Roman"/>
                <w:noProof/>
                <w:sz w:val="24"/>
                <w:szCs w:val="24"/>
              </w:rPr>
              <w:t>PLAN DE GESTIÓN DE COSTOS</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_Toc428218316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20</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17" w:history="1">
            <w:r w:rsidR="004935BA" w:rsidRPr="004935BA">
              <w:rPr>
                <w:rStyle w:val="Hipervnculo"/>
                <w:rFonts w:ascii="Times New Roman" w:hAnsi="Times New Roman" w:cs="Times New Roman"/>
                <w:bCs/>
                <w:noProof/>
                <w:sz w:val="24"/>
                <w:szCs w:val="24"/>
                <w:lang w:eastAsia="es-EC"/>
              </w:rPr>
              <w:t>PLAN DE GESTIÓN DE CALIDAD</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_Toc428218317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21</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18" w:history="1">
            <w:r w:rsidR="004935BA" w:rsidRPr="004935BA">
              <w:rPr>
                <w:rStyle w:val="Hipervnculo"/>
                <w:rFonts w:ascii="Times New Roman" w:hAnsi="Times New Roman" w:cs="Times New Roman"/>
                <w:bCs/>
                <w:noProof/>
                <w:sz w:val="24"/>
                <w:szCs w:val="24"/>
                <w:lang w:val="es-EC" w:eastAsia="es-EC"/>
              </w:rPr>
              <w:t>PLAN DE GESTIÓN DE RECURSOS HUMANOS</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_Toc428218318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26</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19" w:history="1">
            <w:r w:rsidR="004935BA" w:rsidRPr="004935BA">
              <w:rPr>
                <w:rStyle w:val="Hipervnculo"/>
                <w:rFonts w:ascii="Times New Roman" w:hAnsi="Times New Roman" w:cs="Times New Roman"/>
                <w:noProof/>
                <w:sz w:val="24"/>
                <w:szCs w:val="24"/>
                <w:lang w:val="es-EC"/>
              </w:rPr>
              <w:t>PLAN DE GESTIÓN DE COMUNICACIONES</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_Toc428218319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29</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20" w:history="1">
            <w:r w:rsidR="004935BA" w:rsidRPr="004935BA">
              <w:rPr>
                <w:rStyle w:val="Hipervnculo"/>
                <w:rFonts w:ascii="Times New Roman" w:hAnsi="Times New Roman" w:cs="Times New Roman"/>
                <w:bCs/>
                <w:noProof/>
                <w:sz w:val="24"/>
                <w:szCs w:val="24"/>
                <w:lang w:val="es-EC" w:eastAsia="es-EC"/>
              </w:rPr>
              <w:t>PLAN DE GESTIÓN DE RIESGOS</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_Toc428218320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33</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21" w:history="1">
            <w:r w:rsidR="004935BA" w:rsidRPr="004935BA">
              <w:rPr>
                <w:rStyle w:val="Hipervnculo"/>
                <w:rFonts w:ascii="Times New Roman" w:hAnsi="Times New Roman" w:cs="Times New Roman"/>
                <w:bCs/>
                <w:noProof/>
                <w:sz w:val="24"/>
                <w:szCs w:val="24"/>
                <w:lang w:val="es-EC" w:eastAsia="es-EC"/>
              </w:rPr>
              <w:t>PLAN DE GESTIÓN DE ADQUISICIONES</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_Toc428218321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36</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22" w:history="1">
            <w:r w:rsidR="004935BA" w:rsidRPr="004935BA">
              <w:rPr>
                <w:rStyle w:val="Hipervnculo"/>
                <w:rFonts w:ascii="Times New Roman" w:hAnsi="Times New Roman" w:cs="Times New Roman"/>
                <w:bCs/>
                <w:noProof/>
                <w:sz w:val="24"/>
                <w:szCs w:val="24"/>
                <w:lang w:val="es-EC" w:eastAsia="es-EC"/>
              </w:rPr>
              <w:t>PLAN DE GESTIÓN DE INTERESADOS</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_Toc428218322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38</w:t>
            </w:r>
            <w:r w:rsidR="004935BA" w:rsidRPr="004935BA">
              <w:rPr>
                <w:rFonts w:ascii="Times New Roman" w:hAnsi="Times New Roman" w:cs="Times New Roman"/>
                <w:noProof/>
                <w:webHidden/>
                <w:sz w:val="24"/>
                <w:szCs w:val="24"/>
              </w:rPr>
              <w:fldChar w:fldCharType="end"/>
            </w:r>
          </w:hyperlink>
        </w:p>
        <w:p w:rsidR="004935BA" w:rsidRPr="004935BA" w:rsidRDefault="00F3798E" w:rsidP="004935BA">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8218323" w:history="1">
            <w:r w:rsidR="004935BA" w:rsidRPr="004935BA">
              <w:rPr>
                <w:rStyle w:val="Hipervnculo"/>
                <w:rFonts w:ascii="Times New Roman" w:hAnsi="Times New Roman" w:cs="Times New Roman"/>
                <w:noProof/>
                <w:sz w:val="24"/>
                <w:szCs w:val="24"/>
                <w:lang w:val="es-EC"/>
              </w:rPr>
              <w:t>Aprobaciones</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_Toc428218323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41</w:t>
            </w:r>
            <w:r w:rsidR="004935BA" w:rsidRPr="004935BA">
              <w:rPr>
                <w:rFonts w:ascii="Times New Roman" w:hAnsi="Times New Roman" w:cs="Times New Roman"/>
                <w:noProof/>
                <w:webHidden/>
                <w:sz w:val="24"/>
                <w:szCs w:val="24"/>
              </w:rPr>
              <w:fldChar w:fldCharType="end"/>
            </w:r>
          </w:hyperlink>
        </w:p>
        <w:p w:rsidR="0092706D" w:rsidRDefault="0092706D" w:rsidP="004935BA">
          <w:pPr>
            <w:spacing w:line="360" w:lineRule="auto"/>
          </w:pPr>
          <w:r w:rsidRPr="004935BA">
            <w:rPr>
              <w:rFonts w:ascii="Times New Roman" w:hAnsi="Times New Roman" w:cs="Times New Roman"/>
              <w:bCs/>
              <w:sz w:val="24"/>
              <w:szCs w:val="24"/>
            </w:rPr>
            <w:fldChar w:fldCharType="end"/>
          </w:r>
        </w:p>
      </w:sdtContent>
    </w:sdt>
    <w:bookmarkEnd w:id="0"/>
    <w:p w:rsidR="00A27273" w:rsidRDefault="00A27273"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4935BA" w:rsidRDefault="004935BA" w:rsidP="00A27273">
      <w:pPr>
        <w:spacing w:line="360" w:lineRule="auto"/>
        <w:jc w:val="both"/>
        <w:rPr>
          <w:rFonts w:ascii="Times New Roman" w:eastAsia="Calibri" w:hAnsi="Times New Roman" w:cs="Times New Roman"/>
          <w:b/>
        </w:rPr>
      </w:pPr>
    </w:p>
    <w:p w:rsidR="004935BA" w:rsidRDefault="004935BA" w:rsidP="00A27273">
      <w:pPr>
        <w:spacing w:line="360" w:lineRule="auto"/>
        <w:jc w:val="both"/>
        <w:rPr>
          <w:rFonts w:ascii="Times New Roman" w:eastAsia="Calibri" w:hAnsi="Times New Roman" w:cs="Times New Roman"/>
          <w:b/>
        </w:rPr>
      </w:pPr>
    </w:p>
    <w:p w:rsidR="004935BA" w:rsidRDefault="004935BA" w:rsidP="00A27273">
      <w:pPr>
        <w:spacing w:line="360" w:lineRule="auto"/>
        <w:jc w:val="both"/>
        <w:rPr>
          <w:rFonts w:ascii="Times New Roman" w:eastAsia="Calibri" w:hAnsi="Times New Roman" w:cs="Times New Roman"/>
          <w:b/>
        </w:rPr>
      </w:pPr>
    </w:p>
    <w:p w:rsidR="004935BA" w:rsidRDefault="004935BA" w:rsidP="00A27273">
      <w:pPr>
        <w:spacing w:line="360" w:lineRule="auto"/>
        <w:jc w:val="both"/>
        <w:rPr>
          <w:rFonts w:ascii="Times New Roman" w:eastAsia="Calibri" w:hAnsi="Times New Roman" w:cs="Times New Roman"/>
          <w:b/>
        </w:rPr>
      </w:pPr>
    </w:p>
    <w:p w:rsidR="004935BA" w:rsidRDefault="004935BA" w:rsidP="00A27273">
      <w:pPr>
        <w:spacing w:line="360" w:lineRule="auto"/>
        <w:jc w:val="both"/>
        <w:rPr>
          <w:rFonts w:ascii="Times New Roman" w:eastAsia="Calibri" w:hAnsi="Times New Roman" w:cs="Times New Roman"/>
          <w:b/>
        </w:rPr>
      </w:pPr>
    </w:p>
    <w:p w:rsidR="004935BA" w:rsidRDefault="004935BA" w:rsidP="00A27273">
      <w:pPr>
        <w:spacing w:line="360" w:lineRule="auto"/>
        <w:jc w:val="both"/>
        <w:rPr>
          <w:rFonts w:ascii="Times New Roman" w:eastAsia="Calibri" w:hAnsi="Times New Roman" w:cs="Times New Roman"/>
          <w:b/>
        </w:rPr>
      </w:pPr>
    </w:p>
    <w:p w:rsidR="004935BA" w:rsidRDefault="004935BA"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92706D" w:rsidRPr="00BF1C7C" w:rsidRDefault="0092706D" w:rsidP="00A27273">
      <w:pPr>
        <w:spacing w:line="360" w:lineRule="auto"/>
        <w:jc w:val="both"/>
        <w:rPr>
          <w:rFonts w:ascii="Times New Roman" w:eastAsia="Calibri" w:hAnsi="Times New Roman" w:cs="Times New Roman"/>
          <w:b/>
        </w:rPr>
      </w:pPr>
    </w:p>
    <w:p w:rsidR="00CA3371" w:rsidRDefault="00CA3371" w:rsidP="00CA3371">
      <w:pPr>
        <w:pStyle w:val="Ttulo1"/>
        <w:jc w:val="center"/>
        <w:rPr>
          <w:lang w:val="es-EC"/>
        </w:rPr>
      </w:pPr>
      <w:bookmarkStart w:id="1" w:name="_Toc428218292"/>
      <w:bookmarkStart w:id="2" w:name="_Toc426887942"/>
      <w:r>
        <w:rPr>
          <w:lang w:val="es-EC"/>
        </w:rPr>
        <w:lastRenderedPageBreak/>
        <w:t>PLAN PARA LA DIRECCION DE PROYECTO</w:t>
      </w:r>
      <w:bookmarkEnd w:id="1"/>
    </w:p>
    <w:p w:rsidR="00CA3371" w:rsidRDefault="00CA3371" w:rsidP="00CA3371">
      <w:pPr>
        <w:pStyle w:val="Ttulo2"/>
        <w:spacing w:line="360" w:lineRule="auto"/>
        <w:rPr>
          <w:rFonts w:ascii="Times New Roman" w:eastAsia="Calibri" w:hAnsi="Times New Roman" w:cs="Times New Roman"/>
          <w:b/>
          <w:color w:val="auto"/>
          <w:lang w:val="es-EC"/>
        </w:rPr>
      </w:pPr>
      <w:bookmarkStart w:id="3" w:name="_Toc428218293"/>
      <w:r w:rsidRPr="00CA3371">
        <w:rPr>
          <w:rFonts w:ascii="Times New Roman" w:eastAsia="Calibri" w:hAnsi="Times New Roman" w:cs="Times New Roman"/>
          <w:b/>
          <w:color w:val="auto"/>
          <w:lang w:val="es-EC"/>
        </w:rPr>
        <w:t>INFORMACIÓN DEL DOCUMENTO</w:t>
      </w:r>
      <w:bookmarkEnd w:id="3"/>
    </w:p>
    <w:tbl>
      <w:tblPr>
        <w:tblStyle w:val="Tablaconcuadrcula1"/>
        <w:tblW w:w="9498" w:type="dxa"/>
        <w:tblInd w:w="-289" w:type="dxa"/>
        <w:tblLook w:val="04A0" w:firstRow="1" w:lastRow="0" w:firstColumn="1" w:lastColumn="0" w:noHBand="0" w:noVBand="1"/>
      </w:tblPr>
      <w:tblGrid>
        <w:gridCol w:w="3403"/>
        <w:gridCol w:w="6095"/>
      </w:tblGrid>
      <w:tr w:rsidR="0092706D" w:rsidRPr="00BF1C7C" w:rsidTr="00EC6E5F">
        <w:tc>
          <w:tcPr>
            <w:tcW w:w="3350" w:type="dxa"/>
            <w:shd w:val="clear" w:color="auto" w:fill="D99594"/>
            <w:vAlign w:val="center"/>
          </w:tcPr>
          <w:p w:rsidR="0092706D" w:rsidRPr="00BF1C7C" w:rsidRDefault="0092706D" w:rsidP="00EC6E5F">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92706D" w:rsidRPr="00BF1C7C" w:rsidRDefault="0092706D" w:rsidP="00EC6E5F">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92706D" w:rsidRPr="00BF1C7C" w:rsidTr="00EC6E5F">
        <w:trPr>
          <w:trHeight w:val="1380"/>
        </w:trPr>
        <w:tc>
          <w:tcPr>
            <w:tcW w:w="3350" w:type="dxa"/>
            <w:shd w:val="clear" w:color="auto" w:fill="D99594"/>
            <w:vAlign w:val="center"/>
          </w:tcPr>
          <w:p w:rsidR="0092706D" w:rsidRPr="00BF1C7C" w:rsidRDefault="0092706D" w:rsidP="00EC6E5F">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92706D" w:rsidRPr="00366D8D" w:rsidRDefault="00366D8D" w:rsidP="00366D8D">
            <w:pPr>
              <w:spacing w:line="360" w:lineRule="auto"/>
              <w:jc w:val="both"/>
              <w:rPr>
                <w:rFonts w:ascii="Times New Roman" w:eastAsia="Calibri" w:hAnsi="Times New Roman" w:cs="Times New Roman"/>
                <w:i/>
                <w:sz w:val="24"/>
                <w:szCs w:val="24"/>
              </w:rPr>
            </w:pPr>
            <w:r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92706D" w:rsidRPr="00BF1C7C" w:rsidRDefault="0092706D" w:rsidP="00EC6E5F">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92706D" w:rsidRPr="00BF1C7C" w:rsidRDefault="0092706D" w:rsidP="00EC6E5F">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92706D" w:rsidRPr="00BF1C7C" w:rsidRDefault="0092706D" w:rsidP="00EC6E5F">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92706D" w:rsidRPr="00BF1C7C" w:rsidRDefault="00920069" w:rsidP="00EC6E5F">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SWGH-RCA V2</w:t>
            </w:r>
            <w:r w:rsidR="0092706D" w:rsidRPr="00BF1C7C">
              <w:rPr>
                <w:rFonts w:ascii="Times New Roman" w:eastAsia="Calibri" w:hAnsi="Times New Roman" w:cs="Times New Roman"/>
                <w:sz w:val="24"/>
                <w:szCs w:val="24"/>
              </w:rPr>
              <w:t>.0</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92706D" w:rsidRPr="00BF1C7C" w:rsidRDefault="00C70028" w:rsidP="00EC6E5F">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13, 2015</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92706D" w:rsidRPr="00BF1C7C" w:rsidRDefault="00C70028" w:rsidP="00EC6E5F">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Septiembre 02, 2015</w:t>
            </w:r>
          </w:p>
        </w:tc>
      </w:tr>
    </w:tbl>
    <w:p w:rsidR="0092706D" w:rsidRPr="0092706D" w:rsidRDefault="0092706D" w:rsidP="0092706D">
      <w:pPr>
        <w:rPr>
          <w:lang w:val="es-EC"/>
        </w:rPr>
      </w:pPr>
    </w:p>
    <w:p w:rsidR="0092706D" w:rsidRPr="0092706D" w:rsidRDefault="0092706D" w:rsidP="0092706D">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EQUIPO DE PROYECTO</w:t>
      </w:r>
    </w:p>
    <w:p w:rsidR="0092706D" w:rsidRPr="00BF1C7C" w:rsidRDefault="0092706D" w:rsidP="0092706D">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084BDC">
        <w:rPr>
          <w:rFonts w:ascii="Times New Roman" w:eastAsia="Calibri" w:hAnsi="Times New Roman" w:cs="Times New Roman"/>
          <w:sz w:val="24"/>
          <w:szCs w:val="24"/>
        </w:rPr>
        <w:t>Plan para la dirección del proyecto</w:t>
      </w:r>
    </w:p>
    <w:p w:rsidR="0092706D" w:rsidRPr="00BF1C7C" w:rsidRDefault="0092706D" w:rsidP="0092706D">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w:t>
      </w:r>
      <w:r w:rsidR="000A5C4E">
        <w:rPr>
          <w:rFonts w:ascii="Times New Roman" w:eastAsia="Calibri" w:hAnsi="Times New Roman" w:cs="Times New Roman"/>
          <w:b/>
          <w:i/>
          <w:sz w:val="24"/>
          <w:szCs w:val="24"/>
        </w:rPr>
        <w:t xml:space="preserve"> </w:t>
      </w:r>
      <w:r w:rsidR="000A5C4E" w:rsidRPr="00BF1C7C">
        <w:rPr>
          <w:rFonts w:ascii="Times New Roman" w:eastAsia="Calibri" w:hAnsi="Times New Roman" w:cs="Times New Roman"/>
          <w:b/>
          <w:i/>
          <w:sz w:val="24"/>
          <w:szCs w:val="24"/>
        </w:rPr>
        <w:t>para llevar el c</w:t>
      </w:r>
      <w:r w:rsidR="000A5C4E">
        <w:rPr>
          <w:rFonts w:ascii="Times New Roman" w:eastAsia="Calibri" w:hAnsi="Times New Roman" w:cs="Times New Roman"/>
          <w:b/>
          <w:i/>
          <w:sz w:val="24"/>
          <w:szCs w:val="24"/>
        </w:rPr>
        <w:t xml:space="preserve">ontrol del servicio de hotelería, </w:t>
      </w:r>
      <w:r w:rsidRPr="00BF1C7C">
        <w:rPr>
          <w:rFonts w:ascii="Times New Roman" w:eastAsia="Calibri" w:hAnsi="Times New Roman" w:cs="Times New Roman"/>
          <w:b/>
          <w:i/>
          <w:sz w:val="24"/>
          <w:szCs w:val="24"/>
        </w:rPr>
        <w:t xml:space="preserve"> utilizando el </w:t>
      </w:r>
      <w:r w:rsidR="000A5C4E">
        <w:rPr>
          <w:rFonts w:ascii="Times New Roman" w:eastAsia="Calibri" w:hAnsi="Times New Roman" w:cs="Times New Roman"/>
          <w:b/>
          <w:i/>
          <w:sz w:val="24"/>
          <w:szCs w:val="24"/>
        </w:rPr>
        <w:t xml:space="preserve">lenguaje de programación Python, </w:t>
      </w:r>
      <w:r w:rsidR="000A5C4E" w:rsidRPr="00BF1C7C">
        <w:rPr>
          <w:rFonts w:ascii="Times New Roman" w:eastAsia="Calibri" w:hAnsi="Times New Roman" w:cs="Times New Roman"/>
          <w:b/>
          <w:i/>
          <w:sz w:val="24"/>
          <w:szCs w:val="24"/>
        </w:rPr>
        <w:t>la metodología UWE</w:t>
      </w:r>
      <w:r w:rsidR="000A5C4E">
        <w:rPr>
          <w:rFonts w:ascii="Times New Roman" w:eastAsia="Calibri" w:hAnsi="Times New Roman" w:cs="Times New Roman"/>
          <w:b/>
          <w:i/>
          <w:sz w:val="24"/>
          <w:szCs w:val="24"/>
        </w:rPr>
        <w:t xml:space="preserve"> y la guía PMBOK</w:t>
      </w:r>
      <w:r w:rsidR="000A5C4E" w:rsidRPr="00BF1C7C">
        <w:rPr>
          <w:rFonts w:ascii="Times New Roman" w:eastAsia="Calibri" w:hAnsi="Times New Roman" w:cs="Times New Roman"/>
          <w:b/>
          <w:i/>
          <w:sz w:val="24"/>
          <w:szCs w:val="24"/>
        </w:rPr>
        <w:t xml:space="preserve"> </w:t>
      </w:r>
      <w:r w:rsidRPr="00BF1C7C">
        <w:rPr>
          <w:rFonts w:ascii="Times New Roman" w:eastAsia="Calibri" w:hAnsi="Times New Roman" w:cs="Times New Roman"/>
          <w:b/>
          <w:i/>
          <w:sz w:val="24"/>
          <w:szCs w:val="24"/>
        </w:rPr>
        <w:t>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92706D" w:rsidRPr="000B2AE7" w:rsidTr="00EC6E5F">
        <w:tc>
          <w:tcPr>
            <w:tcW w:w="2694" w:type="dxa"/>
            <w:shd w:val="clear" w:color="auto" w:fill="D99594"/>
            <w:vAlign w:val="center"/>
          </w:tcPr>
          <w:p w:rsidR="0092706D" w:rsidRPr="000B2AE7" w:rsidRDefault="0092706D" w:rsidP="00084BDC">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92706D" w:rsidRPr="000B2AE7" w:rsidRDefault="0092706D" w:rsidP="00084BDC">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92706D" w:rsidRPr="000B2AE7" w:rsidRDefault="0092706D" w:rsidP="00084BDC">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92706D" w:rsidRPr="000B2AE7" w:rsidRDefault="0092706D" w:rsidP="00084BDC">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92706D" w:rsidRPr="000B2AE7" w:rsidRDefault="0092706D" w:rsidP="00084BDC">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92706D" w:rsidRPr="000B2AE7" w:rsidRDefault="0092706D" w:rsidP="00366D8D">
            <w:pPr>
              <w:pStyle w:val="Sinespaciado"/>
              <w:spacing w:line="360" w:lineRule="auto"/>
              <w:rPr>
                <w:rFonts w:ascii="Times New Roman" w:hAnsi="Times New Roman" w:cs="Times New Roman"/>
              </w:rPr>
            </w:pPr>
            <w:r w:rsidRPr="000B2AE7">
              <w:rPr>
                <w:rFonts w:ascii="Times New Roman" w:hAnsi="Times New Roman" w:cs="Times New Roman"/>
                <w:b/>
              </w:rPr>
              <w:t>FECHA:</w:t>
            </w:r>
            <w:r w:rsidR="007765FD">
              <w:rPr>
                <w:rFonts w:ascii="Times New Roman" w:hAnsi="Times New Roman" w:cs="Times New Roman"/>
              </w:rPr>
              <w:br/>
            </w:r>
            <w:r w:rsidR="00366D8D">
              <w:rPr>
                <w:rFonts w:ascii="Times New Roman" w:hAnsi="Times New Roman" w:cs="Times New Roman"/>
              </w:rPr>
              <w:t>Junio 25</w:t>
            </w:r>
            <w:r w:rsidRPr="000B2AE7">
              <w:rPr>
                <w:rFonts w:ascii="Times New Roman" w:hAnsi="Times New Roman" w:cs="Times New Roman"/>
              </w:rPr>
              <w:t>, 2015</w:t>
            </w:r>
          </w:p>
        </w:tc>
      </w:tr>
      <w:tr w:rsidR="0092706D" w:rsidRPr="000B2AE7" w:rsidTr="00EC6E5F">
        <w:tc>
          <w:tcPr>
            <w:tcW w:w="2694" w:type="dxa"/>
            <w:shd w:val="clear" w:color="auto" w:fill="D99594"/>
            <w:vAlign w:val="center"/>
          </w:tcPr>
          <w:p w:rsidR="0092706D" w:rsidRPr="000B2AE7" w:rsidRDefault="0092706D" w:rsidP="00084BDC">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92706D" w:rsidRPr="000B2AE7" w:rsidRDefault="0092706D" w:rsidP="00084BDC">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92706D" w:rsidRPr="000B2AE7" w:rsidRDefault="0092706D" w:rsidP="00084BDC">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92706D" w:rsidRPr="000B2AE7" w:rsidRDefault="0092706D" w:rsidP="00084BDC">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366D8D">
              <w:rPr>
                <w:rFonts w:ascii="Times New Roman" w:hAnsi="Times New Roman" w:cs="Times New Roman"/>
              </w:rPr>
              <w:t>Junio 25</w:t>
            </w:r>
            <w:r w:rsidR="00366D8D" w:rsidRPr="000B2AE7">
              <w:rPr>
                <w:rFonts w:ascii="Times New Roman" w:hAnsi="Times New Roman" w:cs="Times New Roman"/>
              </w:rPr>
              <w:t>, 2015</w:t>
            </w:r>
          </w:p>
        </w:tc>
      </w:tr>
      <w:tr w:rsidR="0092706D" w:rsidRPr="000B2AE7" w:rsidTr="00EC6E5F">
        <w:tc>
          <w:tcPr>
            <w:tcW w:w="2694" w:type="dxa"/>
            <w:shd w:val="clear" w:color="auto" w:fill="D99594"/>
            <w:vAlign w:val="center"/>
          </w:tcPr>
          <w:p w:rsidR="0092706D" w:rsidRPr="000B2AE7" w:rsidRDefault="0092706D" w:rsidP="00084BDC">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92706D" w:rsidRPr="000B2AE7" w:rsidRDefault="0092706D" w:rsidP="00084BDC">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92706D" w:rsidRPr="000B2AE7" w:rsidRDefault="0092706D" w:rsidP="00084BDC">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92706D" w:rsidRPr="000B2AE7" w:rsidRDefault="0092706D" w:rsidP="00084BDC">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366D8D">
              <w:rPr>
                <w:rFonts w:ascii="Times New Roman" w:hAnsi="Times New Roman" w:cs="Times New Roman"/>
              </w:rPr>
              <w:t>Junio 25</w:t>
            </w:r>
            <w:r w:rsidR="00366D8D" w:rsidRPr="000B2AE7">
              <w:rPr>
                <w:rFonts w:ascii="Times New Roman" w:hAnsi="Times New Roman" w:cs="Times New Roman"/>
              </w:rPr>
              <w:t>, 2015</w:t>
            </w:r>
          </w:p>
        </w:tc>
      </w:tr>
    </w:tbl>
    <w:p w:rsidR="0092706D" w:rsidRDefault="0092706D" w:rsidP="0092706D">
      <w:pPr>
        <w:spacing w:line="360" w:lineRule="auto"/>
        <w:jc w:val="both"/>
        <w:rPr>
          <w:rFonts w:ascii="Times New Roman" w:eastAsia="Calibri" w:hAnsi="Times New Roman" w:cs="Times New Roman"/>
          <w:b/>
        </w:rPr>
      </w:pPr>
    </w:p>
    <w:p w:rsidR="00CA3371" w:rsidRPr="00CA3371" w:rsidRDefault="00CA3371" w:rsidP="00CA3371">
      <w:pPr>
        <w:spacing w:after="200" w:line="360" w:lineRule="auto"/>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lastRenderedPageBreak/>
        <w:t xml:space="preserve">Historia de Cambios Realizados  </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7027CF" w:rsidRPr="00491877" w:rsidTr="00A067C9">
        <w:tc>
          <w:tcPr>
            <w:tcW w:w="9498" w:type="dxa"/>
            <w:gridSpan w:val="6"/>
            <w:shd w:val="clear" w:color="auto" w:fill="E4A0A0"/>
            <w:vAlign w:val="center"/>
          </w:tcPr>
          <w:p w:rsidR="007027CF" w:rsidRPr="00491877" w:rsidRDefault="007027CF" w:rsidP="00A067C9">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7027CF" w:rsidRPr="00491877" w:rsidTr="00A067C9">
        <w:trPr>
          <w:trHeight w:val="348"/>
        </w:trPr>
        <w:tc>
          <w:tcPr>
            <w:tcW w:w="1016" w:type="dxa"/>
            <w:vAlign w:val="center"/>
          </w:tcPr>
          <w:p w:rsidR="007027CF" w:rsidRPr="00491877" w:rsidRDefault="007027CF" w:rsidP="00A067C9">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7027CF" w:rsidRPr="00491877" w:rsidRDefault="007027CF" w:rsidP="00A067C9">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7027CF" w:rsidRPr="00491877" w:rsidRDefault="007027CF" w:rsidP="00A067C9">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7027CF" w:rsidRPr="00491877" w:rsidRDefault="007027CF" w:rsidP="00A067C9">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7027CF" w:rsidRPr="00491877" w:rsidRDefault="007027CF" w:rsidP="00A067C9">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7027CF" w:rsidRPr="00491877" w:rsidRDefault="007027CF" w:rsidP="00A067C9">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7027CF" w:rsidRPr="00491877" w:rsidTr="00A067C9">
        <w:tc>
          <w:tcPr>
            <w:tcW w:w="1016" w:type="dxa"/>
            <w:vAlign w:val="center"/>
          </w:tcPr>
          <w:p w:rsidR="007027CF" w:rsidRPr="00491877" w:rsidRDefault="007027CF" w:rsidP="00A067C9">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7027CF" w:rsidRPr="00491877" w:rsidRDefault="007027CF" w:rsidP="00A067C9">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vAlign w:val="center"/>
          </w:tcPr>
          <w:p w:rsidR="007027CF" w:rsidRPr="00491877" w:rsidRDefault="007027CF" w:rsidP="00A067C9">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7027CF" w:rsidRPr="00491877" w:rsidRDefault="007027CF" w:rsidP="00A067C9">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7027CF" w:rsidRPr="00491877" w:rsidRDefault="007027CF" w:rsidP="00A067C9">
            <w:pPr>
              <w:spacing w:before="60" w:after="60"/>
              <w:jc w:val="center"/>
              <w:rPr>
                <w:rFonts w:ascii="Times New Roman" w:hAnsi="Times New Roman" w:cs="Times New Roman"/>
                <w:lang w:val="es-EC"/>
              </w:rPr>
            </w:pPr>
            <w:r>
              <w:rPr>
                <w:rFonts w:ascii="Times New Roman" w:hAnsi="Times New Roman" w:cs="Times New Roman"/>
                <w:lang w:val="es-EC"/>
              </w:rPr>
              <w:t>13-05-2015</w:t>
            </w:r>
          </w:p>
        </w:tc>
        <w:tc>
          <w:tcPr>
            <w:tcW w:w="2234" w:type="dxa"/>
            <w:vAlign w:val="center"/>
          </w:tcPr>
          <w:p w:rsidR="007027CF" w:rsidRPr="00491877" w:rsidRDefault="007027CF" w:rsidP="00A067C9">
            <w:pPr>
              <w:spacing w:before="60" w:after="60"/>
              <w:jc w:val="center"/>
              <w:rPr>
                <w:rFonts w:ascii="Times New Roman" w:hAnsi="Times New Roman" w:cs="Times New Roman"/>
                <w:lang w:val="es-EC"/>
              </w:rPr>
            </w:pPr>
          </w:p>
        </w:tc>
      </w:tr>
      <w:tr w:rsidR="007027CF" w:rsidRPr="00491877" w:rsidTr="00A067C9">
        <w:tc>
          <w:tcPr>
            <w:tcW w:w="1016" w:type="dxa"/>
            <w:vAlign w:val="center"/>
          </w:tcPr>
          <w:p w:rsidR="007027CF" w:rsidRPr="00491877" w:rsidRDefault="007027CF" w:rsidP="007027CF">
            <w:pPr>
              <w:spacing w:before="60" w:after="60"/>
              <w:jc w:val="center"/>
              <w:rPr>
                <w:rFonts w:ascii="Times New Roman" w:hAnsi="Times New Roman" w:cs="Times New Roman"/>
                <w:lang w:val="es-EC"/>
              </w:rPr>
            </w:pPr>
            <w:r>
              <w:rPr>
                <w:rFonts w:ascii="Times New Roman" w:hAnsi="Times New Roman" w:cs="Times New Roman"/>
                <w:lang w:val="es-EC"/>
              </w:rPr>
              <w:t>2.0</w:t>
            </w:r>
          </w:p>
        </w:tc>
        <w:tc>
          <w:tcPr>
            <w:tcW w:w="1395" w:type="dxa"/>
            <w:vAlign w:val="center"/>
          </w:tcPr>
          <w:p w:rsidR="007027CF" w:rsidRPr="00491877" w:rsidRDefault="007027CF" w:rsidP="007027CF">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701" w:type="dxa"/>
            <w:vAlign w:val="center"/>
          </w:tcPr>
          <w:p w:rsidR="007027CF" w:rsidRPr="00491877" w:rsidRDefault="007027CF" w:rsidP="007027CF">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7027CF" w:rsidRPr="00491877" w:rsidRDefault="007027CF" w:rsidP="007027CF">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7027CF" w:rsidRPr="00491877" w:rsidRDefault="007027CF" w:rsidP="007027CF">
            <w:pPr>
              <w:spacing w:before="60" w:after="60"/>
              <w:jc w:val="center"/>
              <w:rPr>
                <w:rFonts w:ascii="Times New Roman" w:hAnsi="Times New Roman" w:cs="Times New Roman"/>
                <w:lang w:val="es-EC"/>
              </w:rPr>
            </w:pPr>
            <w:r>
              <w:rPr>
                <w:rFonts w:ascii="Times New Roman" w:hAnsi="Times New Roman" w:cs="Times New Roman"/>
                <w:lang w:val="es-EC"/>
              </w:rPr>
              <w:t>25-06-2015</w:t>
            </w:r>
          </w:p>
        </w:tc>
        <w:tc>
          <w:tcPr>
            <w:tcW w:w="2234" w:type="dxa"/>
            <w:vAlign w:val="center"/>
          </w:tcPr>
          <w:p w:rsidR="007027CF" w:rsidRPr="00491877" w:rsidRDefault="007027CF" w:rsidP="007027CF">
            <w:pPr>
              <w:spacing w:before="60" w:after="60"/>
              <w:jc w:val="center"/>
              <w:rPr>
                <w:rFonts w:ascii="Times New Roman" w:hAnsi="Times New Roman" w:cs="Times New Roman"/>
                <w:lang w:val="es-EC"/>
              </w:rPr>
            </w:pPr>
          </w:p>
        </w:tc>
      </w:tr>
    </w:tbl>
    <w:p w:rsidR="00CA3371" w:rsidRPr="00CA3371" w:rsidRDefault="00CA3371" w:rsidP="00CA3371">
      <w:pPr>
        <w:spacing w:after="0" w:line="240" w:lineRule="auto"/>
        <w:rPr>
          <w:rFonts w:ascii="Times New Roman" w:eastAsia="Times New Roman" w:hAnsi="Times New Roman" w:cs="Times New Roman"/>
          <w:sz w:val="24"/>
          <w:szCs w:val="24"/>
          <w:lang w:val="es-EC" w:eastAsia="es-EC"/>
        </w:rPr>
      </w:pPr>
    </w:p>
    <w:p w:rsidR="004963C2" w:rsidRDefault="004963C2">
      <w:pPr>
        <w:rPr>
          <w:rFonts w:ascii="Times New Roman" w:eastAsia="Calibri" w:hAnsi="Times New Roman" w:cs="Times New Roman"/>
          <w:b/>
          <w:sz w:val="24"/>
          <w:szCs w:val="24"/>
          <w:lang w:val="es-EC"/>
        </w:rPr>
      </w:pPr>
      <w:bookmarkStart w:id="4" w:name="_Toc421643038"/>
      <w:r>
        <w:rPr>
          <w:rFonts w:ascii="Times New Roman" w:eastAsia="Calibri" w:hAnsi="Times New Roman" w:cs="Times New Roman"/>
          <w:b/>
          <w:sz w:val="24"/>
          <w:szCs w:val="24"/>
          <w:lang w:val="es-EC"/>
        </w:rPr>
        <w:br w:type="page"/>
      </w:r>
    </w:p>
    <w:p w:rsidR="00CA3371" w:rsidRPr="00CA3371" w:rsidRDefault="004963C2" w:rsidP="004963C2">
      <w:pPr>
        <w:pStyle w:val="Ttulo1"/>
        <w:jc w:val="both"/>
        <w:rPr>
          <w:rFonts w:eastAsia="Calibri"/>
          <w:lang w:val="es-EC"/>
        </w:rPr>
      </w:pPr>
      <w:bookmarkStart w:id="5" w:name="_Toc428218294"/>
      <w:r w:rsidRPr="00CA3371">
        <w:rPr>
          <w:rFonts w:eastAsia="Calibri"/>
          <w:lang w:val="es-EC"/>
        </w:rPr>
        <w:lastRenderedPageBreak/>
        <w:t>ACTA DE ACEPTACIÓN DEL PLAN DE GESTIÓN DEL PROYECTO</w:t>
      </w:r>
      <w:bookmarkEnd w:id="4"/>
      <w:bookmarkEnd w:id="5"/>
    </w:p>
    <w:p w:rsidR="00CA3371" w:rsidRPr="00CA3371" w:rsidRDefault="00CA3371" w:rsidP="00366D8D">
      <w:pPr>
        <w:spacing w:line="360" w:lineRule="auto"/>
        <w:ind w:firstLine="708"/>
        <w:jc w:val="both"/>
        <w:rPr>
          <w:rFonts w:ascii="Times New Roman" w:eastAsia="Calibri" w:hAnsi="Times New Roman" w:cs="Times New Roman"/>
          <w:b/>
          <w:sz w:val="24"/>
          <w:szCs w:val="24"/>
          <w:lang w:val="es-EC"/>
        </w:rPr>
      </w:pPr>
      <w:r w:rsidRPr="00CA3371">
        <w:rPr>
          <w:rFonts w:ascii="Times New Roman" w:eastAsia="Calibri" w:hAnsi="Times New Roman" w:cs="Times New Roman"/>
          <w:sz w:val="24"/>
          <w:szCs w:val="24"/>
          <w:lang w:val="es-EC"/>
        </w:rPr>
        <w:t xml:space="preserve">Los abajo firmantes hemos leído el presente Plan de Gestión del Proyecto de: </w:t>
      </w:r>
      <w:r w:rsidR="00366D8D"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w:t>
      </w:r>
      <w:r w:rsidR="00366D8D">
        <w:rPr>
          <w:rFonts w:ascii="Times New Roman" w:eastAsia="Calibri" w:hAnsi="Times New Roman" w:cs="Times New Roman"/>
          <w:i/>
          <w:sz w:val="24"/>
          <w:szCs w:val="24"/>
        </w:rPr>
        <w:t>BICADO EN LA CIUDAD DE MACHALA</w:t>
      </w:r>
      <w:r w:rsidRPr="00CA3371">
        <w:rPr>
          <w:rFonts w:ascii="Times New Roman" w:eastAsia="Calibri" w:hAnsi="Times New Roman" w:cs="Times New Roman"/>
          <w:i/>
          <w:sz w:val="24"/>
          <w:szCs w:val="24"/>
        </w:rPr>
        <w:t>”, y</w:t>
      </w:r>
      <w:r w:rsidRPr="00CA3371">
        <w:rPr>
          <w:rFonts w:ascii="Times New Roman" w:eastAsia="Calibri" w:hAnsi="Times New Roman" w:cs="Times New Roman"/>
          <w:sz w:val="24"/>
          <w:szCs w:val="24"/>
          <w:lang w:val="es-EC"/>
        </w:rPr>
        <w:t xml:space="preserve"> estamos de acuerdo con los términos y condiciones en él descritos. Al mismo tiempo asumimos una posición de compromiso para lograr los objetivos.</w:t>
      </w:r>
    </w:p>
    <w:tbl>
      <w:tblPr>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546"/>
        <w:gridCol w:w="1696"/>
        <w:gridCol w:w="2971"/>
      </w:tblGrid>
      <w:tr w:rsidR="00CA3371" w:rsidRPr="00CA3371" w:rsidTr="00CA3371">
        <w:trPr>
          <w:cantSplit/>
          <w:trHeight w:val="242"/>
          <w:tblHeader/>
        </w:trPr>
        <w:tc>
          <w:tcPr>
            <w:tcW w:w="1757"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Cargo</w:t>
            </w:r>
          </w:p>
        </w:tc>
        <w:tc>
          <w:tcPr>
            <w:tcW w:w="2546"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Nombre/Organización</w:t>
            </w:r>
          </w:p>
        </w:tc>
        <w:tc>
          <w:tcPr>
            <w:tcW w:w="1696"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Fecha</w:t>
            </w:r>
          </w:p>
        </w:tc>
        <w:tc>
          <w:tcPr>
            <w:tcW w:w="2971"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Firma</w:t>
            </w:r>
          </w:p>
        </w:tc>
      </w:tr>
      <w:tr w:rsidR="004963C2" w:rsidRPr="00CA3371" w:rsidTr="00366D8D">
        <w:trPr>
          <w:trHeight w:val="727"/>
        </w:trPr>
        <w:tc>
          <w:tcPr>
            <w:tcW w:w="1757" w:type="dxa"/>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Administrador del Proyecto</w:t>
            </w:r>
          </w:p>
        </w:tc>
        <w:tc>
          <w:tcPr>
            <w:tcW w:w="2546" w:type="dxa"/>
            <w:shd w:val="clear" w:color="auto" w:fill="auto"/>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Srta. </w:t>
            </w:r>
            <w:r>
              <w:rPr>
                <w:rFonts w:ascii="Times New Roman" w:eastAsia="Times New Roman" w:hAnsi="Times New Roman" w:cs="Times New Roman"/>
                <w:color w:val="000000"/>
                <w:sz w:val="24"/>
                <w:szCs w:val="24"/>
                <w:lang w:val="es-EC" w:eastAsia="es-VE"/>
              </w:rPr>
              <w:t xml:space="preserve">Gomez Lojan Karen Juliana </w:t>
            </w:r>
          </w:p>
        </w:tc>
        <w:tc>
          <w:tcPr>
            <w:tcW w:w="1696" w:type="dxa"/>
            <w:shd w:val="clear" w:color="auto" w:fill="auto"/>
            <w:vAlign w:val="center"/>
          </w:tcPr>
          <w:p w:rsidR="004963C2" w:rsidRPr="00CA3371" w:rsidRDefault="00366D8D" w:rsidP="004963C2">
            <w:pPr>
              <w:spacing w:after="0" w:line="360" w:lineRule="auto"/>
              <w:jc w:val="center"/>
              <w:rPr>
                <w:rFonts w:ascii="Times New Roman" w:eastAsia="Times New Roman" w:hAnsi="Times New Roman" w:cs="Times New Roman"/>
                <w:color w:val="000000"/>
                <w:sz w:val="24"/>
                <w:szCs w:val="24"/>
                <w:lang w:val="es-EC" w:eastAsia="es-VE"/>
              </w:rPr>
            </w:pPr>
            <w:r>
              <w:rPr>
                <w:rFonts w:ascii="Times New Roman" w:hAnsi="Times New Roman" w:cs="Times New Roman"/>
              </w:rPr>
              <w:t>Junio 25</w:t>
            </w:r>
            <w:r w:rsidRPr="000B2AE7">
              <w:rPr>
                <w:rFonts w:ascii="Times New Roman" w:hAnsi="Times New Roman" w:cs="Times New Roman"/>
              </w:rPr>
              <w:t>, 2015</w:t>
            </w:r>
          </w:p>
        </w:tc>
        <w:tc>
          <w:tcPr>
            <w:tcW w:w="2971" w:type="dxa"/>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p>
        </w:tc>
      </w:tr>
      <w:tr w:rsidR="004963C2" w:rsidRPr="00CA3371" w:rsidTr="00366D8D">
        <w:trPr>
          <w:trHeight w:val="727"/>
        </w:trPr>
        <w:tc>
          <w:tcPr>
            <w:tcW w:w="1757" w:type="dxa"/>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Analista de Requerimientos</w:t>
            </w:r>
          </w:p>
        </w:tc>
        <w:tc>
          <w:tcPr>
            <w:tcW w:w="2546" w:type="dxa"/>
            <w:shd w:val="clear" w:color="auto" w:fill="auto"/>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Gómez Cabrera Franklin David</w:t>
            </w:r>
          </w:p>
        </w:tc>
        <w:tc>
          <w:tcPr>
            <w:tcW w:w="1696" w:type="dxa"/>
            <w:shd w:val="clear" w:color="auto" w:fill="auto"/>
            <w:vAlign w:val="center"/>
          </w:tcPr>
          <w:p w:rsidR="004963C2" w:rsidRPr="00CA3371" w:rsidRDefault="00366D8D" w:rsidP="004963C2">
            <w:pPr>
              <w:spacing w:after="0" w:line="360" w:lineRule="auto"/>
              <w:jc w:val="center"/>
              <w:rPr>
                <w:rFonts w:ascii="Times New Roman" w:eastAsia="Times New Roman" w:hAnsi="Times New Roman" w:cs="Times New Roman"/>
                <w:color w:val="000000"/>
                <w:sz w:val="24"/>
                <w:szCs w:val="24"/>
                <w:lang w:val="es-EC" w:eastAsia="es-VE"/>
              </w:rPr>
            </w:pPr>
            <w:r>
              <w:rPr>
                <w:rFonts w:ascii="Times New Roman" w:hAnsi="Times New Roman" w:cs="Times New Roman"/>
              </w:rPr>
              <w:t>Junio 25</w:t>
            </w:r>
            <w:r w:rsidRPr="000B2AE7">
              <w:rPr>
                <w:rFonts w:ascii="Times New Roman" w:hAnsi="Times New Roman" w:cs="Times New Roman"/>
              </w:rPr>
              <w:t>, 2015</w:t>
            </w:r>
          </w:p>
        </w:tc>
        <w:tc>
          <w:tcPr>
            <w:tcW w:w="2971" w:type="dxa"/>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p>
        </w:tc>
      </w:tr>
      <w:tr w:rsidR="004963C2" w:rsidRPr="00CA3371" w:rsidTr="00366D8D">
        <w:trPr>
          <w:trHeight w:val="727"/>
        </w:trPr>
        <w:tc>
          <w:tcPr>
            <w:tcW w:w="1757" w:type="dxa"/>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2546" w:type="dxa"/>
            <w:shd w:val="clear" w:color="auto" w:fill="auto"/>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Sr. </w:t>
            </w:r>
            <w:r>
              <w:rPr>
                <w:rFonts w:ascii="Times New Roman" w:eastAsia="Times New Roman" w:hAnsi="Times New Roman" w:cs="Times New Roman"/>
                <w:color w:val="000000"/>
                <w:sz w:val="24"/>
                <w:szCs w:val="24"/>
                <w:lang w:val="es-EC" w:eastAsia="es-VE"/>
              </w:rPr>
              <w:t>Siguenza Salinas Miguel Ángel</w:t>
            </w:r>
          </w:p>
        </w:tc>
        <w:tc>
          <w:tcPr>
            <w:tcW w:w="1696" w:type="dxa"/>
            <w:shd w:val="clear" w:color="auto" w:fill="auto"/>
            <w:vAlign w:val="center"/>
          </w:tcPr>
          <w:p w:rsidR="004963C2" w:rsidRPr="00CA3371" w:rsidRDefault="00366D8D" w:rsidP="004963C2">
            <w:pPr>
              <w:spacing w:after="0" w:line="360" w:lineRule="auto"/>
              <w:jc w:val="center"/>
              <w:rPr>
                <w:rFonts w:ascii="Times New Roman" w:eastAsia="Times New Roman" w:hAnsi="Times New Roman" w:cs="Times New Roman"/>
                <w:color w:val="000000"/>
                <w:sz w:val="24"/>
                <w:szCs w:val="24"/>
                <w:lang w:val="es-EC" w:eastAsia="es-VE"/>
              </w:rPr>
            </w:pPr>
            <w:r>
              <w:rPr>
                <w:rFonts w:ascii="Times New Roman" w:hAnsi="Times New Roman" w:cs="Times New Roman"/>
              </w:rPr>
              <w:t>Junio 25</w:t>
            </w:r>
            <w:r w:rsidRPr="000B2AE7">
              <w:rPr>
                <w:rFonts w:ascii="Times New Roman" w:hAnsi="Times New Roman" w:cs="Times New Roman"/>
              </w:rPr>
              <w:t>, 2015</w:t>
            </w:r>
          </w:p>
        </w:tc>
        <w:tc>
          <w:tcPr>
            <w:tcW w:w="2971" w:type="dxa"/>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p>
        </w:tc>
      </w:tr>
      <w:tr w:rsidR="004963C2" w:rsidRPr="00CA3371" w:rsidTr="00366D8D">
        <w:trPr>
          <w:trHeight w:val="727"/>
        </w:trPr>
        <w:tc>
          <w:tcPr>
            <w:tcW w:w="1757" w:type="dxa"/>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2546" w:type="dxa"/>
            <w:shd w:val="clear" w:color="auto" w:fill="auto"/>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Márquez contento Alejandro Manuel</w:t>
            </w:r>
          </w:p>
        </w:tc>
        <w:tc>
          <w:tcPr>
            <w:tcW w:w="1696" w:type="dxa"/>
            <w:shd w:val="clear" w:color="auto" w:fill="auto"/>
            <w:vAlign w:val="center"/>
          </w:tcPr>
          <w:p w:rsidR="004963C2" w:rsidRPr="00CA3371" w:rsidRDefault="00366D8D" w:rsidP="004963C2">
            <w:pPr>
              <w:spacing w:after="0" w:line="360" w:lineRule="auto"/>
              <w:jc w:val="center"/>
              <w:rPr>
                <w:rFonts w:ascii="Times New Roman" w:eastAsia="Times New Roman" w:hAnsi="Times New Roman" w:cs="Times New Roman"/>
                <w:color w:val="000000"/>
                <w:sz w:val="24"/>
                <w:szCs w:val="24"/>
                <w:lang w:val="es-EC" w:eastAsia="es-VE"/>
              </w:rPr>
            </w:pPr>
            <w:r>
              <w:rPr>
                <w:rFonts w:ascii="Times New Roman" w:hAnsi="Times New Roman" w:cs="Times New Roman"/>
              </w:rPr>
              <w:t>Junio 25</w:t>
            </w:r>
            <w:r w:rsidRPr="000B2AE7">
              <w:rPr>
                <w:rFonts w:ascii="Times New Roman" w:hAnsi="Times New Roman" w:cs="Times New Roman"/>
              </w:rPr>
              <w:t>, 2015</w:t>
            </w:r>
          </w:p>
        </w:tc>
        <w:tc>
          <w:tcPr>
            <w:tcW w:w="2971" w:type="dxa"/>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p>
        </w:tc>
      </w:tr>
    </w:tbl>
    <w:p w:rsidR="00CA3371" w:rsidRPr="00CA3371" w:rsidRDefault="00CA3371" w:rsidP="00CA3371">
      <w:pPr>
        <w:spacing w:after="0" w:line="240" w:lineRule="auto"/>
        <w:rPr>
          <w:rFonts w:ascii="Times New Roman" w:eastAsia="Times New Roman" w:hAnsi="Times New Roman" w:cs="Times New Roman"/>
          <w:sz w:val="24"/>
          <w:szCs w:val="24"/>
          <w:lang w:val="es-EC" w:eastAsia="es-EC"/>
        </w:rPr>
      </w:pP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6" w:name="_Toc421643039"/>
      <w:bookmarkStart w:id="7" w:name="_Toc428218295"/>
      <w:r w:rsidRPr="00CA3371">
        <w:rPr>
          <w:rFonts w:ascii="Times New Roman" w:eastAsia="Times New Roman" w:hAnsi="Times New Roman" w:cs="Times New Roman"/>
          <w:b/>
          <w:bCs/>
          <w:sz w:val="24"/>
          <w:szCs w:val="24"/>
          <w:lang w:val="es-EC" w:eastAsia="es-EC"/>
        </w:rPr>
        <w:t>Resumen Ejecutivo</w:t>
      </w:r>
      <w:bookmarkEnd w:id="6"/>
      <w:bookmarkEnd w:id="7"/>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plan para la dirección del proyecto es el documento que describe el modo en que el proyecto será ejecutado, monitoreado y controlado. Integra y consolida todos los planes y líneas base secundarios de los procesos de planificación. </w:t>
      </w:r>
      <w:sdt>
        <w:sdtPr>
          <w:rPr>
            <w:rFonts w:ascii="Times New Roman" w:eastAsia="Calibri" w:hAnsi="Times New Roman" w:cs="Times New Roman"/>
            <w:sz w:val="24"/>
            <w:szCs w:val="24"/>
            <w:lang w:val="es-EC"/>
          </w:rPr>
          <w:id w:val="-1862738847"/>
          <w:citation/>
        </w:sdtPr>
        <w:sdtEndPr/>
        <w:sdtContent>
          <w:r w:rsidRPr="00CA3371">
            <w:rPr>
              <w:rFonts w:ascii="Times New Roman" w:eastAsia="Calibri" w:hAnsi="Times New Roman" w:cs="Times New Roman"/>
              <w:sz w:val="24"/>
              <w:szCs w:val="24"/>
              <w:lang w:val="es-EC"/>
            </w:rPr>
            <w:fldChar w:fldCharType="begin"/>
          </w:r>
          <w:r w:rsidRPr="00CA3371">
            <w:rPr>
              <w:rFonts w:ascii="Times New Roman" w:eastAsia="Calibri" w:hAnsi="Times New Roman" w:cs="Times New Roman"/>
              <w:sz w:val="24"/>
              <w:szCs w:val="24"/>
              <w:lang w:val="es-EC"/>
            </w:rPr>
            <w:instrText xml:space="preserve"> CITATION Pro13 \l 12298 </w:instrText>
          </w:r>
          <w:r w:rsidRPr="00CA3371">
            <w:rPr>
              <w:rFonts w:ascii="Times New Roman" w:eastAsia="Calibri" w:hAnsi="Times New Roman" w:cs="Times New Roman"/>
              <w:sz w:val="24"/>
              <w:szCs w:val="24"/>
              <w:lang w:val="es-EC"/>
            </w:rPr>
            <w:fldChar w:fldCharType="separate"/>
          </w:r>
          <w:r w:rsidRPr="00CA3371">
            <w:rPr>
              <w:rFonts w:ascii="Times New Roman" w:eastAsia="Calibri" w:hAnsi="Times New Roman" w:cs="Times New Roman"/>
              <w:noProof/>
              <w:sz w:val="24"/>
              <w:szCs w:val="24"/>
              <w:lang w:val="es-EC"/>
            </w:rPr>
            <w:t>(Project Management Institute, 2013)</w:t>
          </w:r>
          <w:r w:rsidRPr="00CA3371">
            <w:rPr>
              <w:rFonts w:ascii="Times New Roman" w:eastAsia="Calibri" w:hAnsi="Times New Roman" w:cs="Times New Roman"/>
              <w:sz w:val="24"/>
              <w:szCs w:val="24"/>
              <w:lang w:val="es-EC"/>
            </w:rPr>
            <w:fldChar w:fldCharType="end"/>
          </w:r>
        </w:sdtContent>
      </w:sdt>
      <w:r w:rsidRPr="00CA3371">
        <w:rPr>
          <w:rFonts w:ascii="Times New Roman" w:eastAsia="Calibri" w:hAnsi="Times New Roman" w:cs="Times New Roman"/>
          <w:sz w:val="24"/>
          <w:szCs w:val="24"/>
          <w:lang w:val="es-EC"/>
        </w:rPr>
        <w:t>:</w:t>
      </w:r>
    </w:p>
    <w:p w:rsid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El presente documento tiene como objetivo realizar un enfoque general del proyecto para determinar las diferentes actividades en el desarrollo de los entregables del proyecto y del producto; además presenta las principales líneas base del proyecto, entre las cuales se menciona:</w:t>
      </w:r>
    </w:p>
    <w:p w:rsidR="00366D8D" w:rsidRPr="00CA3371" w:rsidRDefault="00366D8D" w:rsidP="00CA3371">
      <w:pPr>
        <w:spacing w:after="200" w:line="360" w:lineRule="auto"/>
        <w:ind w:firstLine="360"/>
        <w:jc w:val="both"/>
        <w:rPr>
          <w:rFonts w:ascii="Times New Roman" w:eastAsia="Calibri" w:hAnsi="Times New Roman" w:cs="Times New Roman"/>
          <w:sz w:val="24"/>
          <w:szCs w:val="24"/>
          <w:lang w:val="es-EC"/>
        </w:rPr>
      </w:pPr>
    </w:p>
    <w:p w:rsidR="00CA3371" w:rsidRPr="00CA3371" w:rsidRDefault="00CA3371" w:rsidP="00CA3371">
      <w:pPr>
        <w:numPr>
          <w:ilvl w:val="0"/>
          <w:numId w:val="6"/>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Línea base del alcance</w:t>
      </w:r>
    </w:p>
    <w:p w:rsidR="00CA3371" w:rsidRPr="00CA3371" w:rsidRDefault="00CA3371" w:rsidP="00CA3371">
      <w:pPr>
        <w:numPr>
          <w:ilvl w:val="0"/>
          <w:numId w:val="6"/>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Línea base del cronograma</w:t>
      </w:r>
    </w:p>
    <w:p w:rsidR="00CA3371" w:rsidRPr="00CA3371" w:rsidRDefault="00CA3371" w:rsidP="00CA3371">
      <w:pPr>
        <w:numPr>
          <w:ilvl w:val="0"/>
          <w:numId w:val="6"/>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Línea base de costos</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 los planes secundarios incluyen, entre otros: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Plan de gestión del alcance. </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requisitos.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Plan de gestión del cronograma. </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costos.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la calidad.</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mejoras del proceso.</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recursos humanos.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las comunicaciones.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riesgos.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las adquisiciones.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interesados.</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Además se ha incluido:</w:t>
      </w:r>
    </w:p>
    <w:p w:rsidR="00CA3371" w:rsidRPr="00CA3371" w:rsidRDefault="00CA3371" w:rsidP="00CA3371">
      <w:pPr>
        <w:numPr>
          <w:ilvl w:val="0"/>
          <w:numId w:val="8"/>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El ciclo de vida seleccionado para el proyecto y los procesos que se aplicarán en cada fase.</w:t>
      </w:r>
    </w:p>
    <w:p w:rsidR="00CA3371" w:rsidRPr="00CA3371" w:rsidRDefault="00CA3371" w:rsidP="00CA3371">
      <w:pPr>
        <w:numPr>
          <w:ilvl w:val="0"/>
          <w:numId w:val="8"/>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Descripciones de las herramientas y técnicas que se utilizarán para llevar a cabo esos procesos.</w:t>
      </w:r>
    </w:p>
    <w:p w:rsidR="00CA3371" w:rsidRPr="00CA3371" w:rsidRDefault="00CA3371" w:rsidP="00CA3371">
      <w:pPr>
        <w:numPr>
          <w:ilvl w:val="0"/>
          <w:numId w:val="8"/>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Descripción del modo en que se realizará el trabajo para alcanzar los objetivos del proyecto.</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8" w:name="_Toc421643040"/>
      <w:bookmarkStart w:id="9" w:name="_Toc428218296"/>
      <w:r w:rsidRPr="00CA3371">
        <w:rPr>
          <w:rFonts w:ascii="Times New Roman" w:eastAsia="Times New Roman" w:hAnsi="Times New Roman" w:cs="Times New Roman"/>
          <w:b/>
          <w:bCs/>
          <w:sz w:val="24"/>
          <w:szCs w:val="24"/>
          <w:lang w:val="es-EC" w:eastAsia="es-EC"/>
        </w:rPr>
        <w:t>Descripción del Proyecto</w:t>
      </w:r>
      <w:bookmarkEnd w:id="8"/>
      <w:bookmarkEnd w:id="9"/>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0" w:name="_Toc421643041"/>
      <w:bookmarkStart w:id="11" w:name="_Toc428218297"/>
      <w:r w:rsidRPr="00CA3371">
        <w:rPr>
          <w:rFonts w:ascii="Times New Roman" w:eastAsia="Times New Roman" w:hAnsi="Times New Roman" w:cs="Times New Roman"/>
          <w:b/>
          <w:sz w:val="24"/>
          <w:szCs w:val="24"/>
          <w:lang w:val="es-EC"/>
        </w:rPr>
        <w:t>Generalidades</w:t>
      </w:r>
      <w:bookmarkEnd w:id="10"/>
      <w:bookmarkEnd w:id="11"/>
    </w:p>
    <w:p w:rsidR="00CA3371" w:rsidRPr="00CA3371" w:rsidRDefault="00CA3371" w:rsidP="00CA3371">
      <w:pPr>
        <w:spacing w:after="200" w:line="360" w:lineRule="auto"/>
        <w:jc w:val="both"/>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Antecedentes de la Empresa</w:t>
      </w:r>
    </w:p>
    <w:p w:rsidR="00CA3371" w:rsidRPr="00CA3371" w:rsidRDefault="00CA3371" w:rsidP="00CA3371">
      <w:pPr>
        <w:widowControl w:val="0"/>
        <w:spacing w:after="200" w:line="360" w:lineRule="auto"/>
        <w:ind w:firstLine="708"/>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La empresa de turismo HOTEL RCA fue fundada y abrió sus puertas en el año agosto del 2007 conformada</w:t>
      </w:r>
      <w:r w:rsidRPr="00CA3371">
        <w:rPr>
          <w:rFonts w:ascii="Times New Roman" w:eastAsia="Calibri" w:hAnsi="Times New Roman" w:cs="Times New Roman"/>
          <w:b/>
          <w:sz w:val="24"/>
          <w:szCs w:val="24"/>
          <w:lang w:val="es-EC"/>
        </w:rPr>
        <w:t xml:space="preserve"> </w:t>
      </w:r>
      <w:r w:rsidRPr="00CA3371">
        <w:rPr>
          <w:rFonts w:ascii="Times New Roman" w:eastAsia="Calibri" w:hAnsi="Times New Roman" w:cs="Times New Roman"/>
          <w:sz w:val="24"/>
          <w:szCs w:val="24"/>
          <w:lang w:val="es-EC"/>
        </w:rPr>
        <w:t xml:space="preserve">por un grupo 3 personas y comenzó con una proyección de habitaciones de 17 para el servicio al cliente a medida de que pasó el tiempo la empresa creció en trabajadores actualmente la empresa consta con una cantidad de 10 trabajadores </w:t>
      </w:r>
      <w:r w:rsidRPr="00CA3371">
        <w:rPr>
          <w:rFonts w:ascii="Times New Roman" w:eastAsia="Calibri" w:hAnsi="Times New Roman" w:cs="Times New Roman"/>
          <w:sz w:val="24"/>
          <w:szCs w:val="24"/>
          <w:lang w:val="es-EC"/>
        </w:rPr>
        <w:lastRenderedPageBreak/>
        <w:t>en la empresa, en cuanto a sus habitaciones tiene una proyección con más de 30 habitaciones, consta con red inalámbrica y con cafetería lo que daría un avance muy grande en lo que respecta el tiempo.</w:t>
      </w:r>
    </w:p>
    <w:p w:rsidR="00CA3371" w:rsidRPr="00CA3371" w:rsidRDefault="00CA3371" w:rsidP="00CA3371">
      <w:pPr>
        <w:widowControl w:val="0"/>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Hoy en día la empresa de turismo quiere llegar a masificar sus servicios hacia el cliente modernizando cada una de los elementos que conforman la empresa de acuerdo al ministerio de turismo. Implementación del Software Informático se lo realizará en la empresa de turismo Hotel RCA localizada en las calles Boyacá S/N e/ Juan Montalvo y 9 de en la ciudad de Machala.</w:t>
      </w:r>
    </w:p>
    <w:p w:rsidR="00CA3371" w:rsidRPr="00CA3371" w:rsidRDefault="00CA3371" w:rsidP="00CA3371">
      <w:pPr>
        <w:spacing w:after="200" w:line="360" w:lineRule="auto"/>
        <w:jc w:val="both"/>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Misión y Visión</w:t>
      </w:r>
    </w:p>
    <w:p w:rsidR="00CA3371" w:rsidRPr="00CA3371" w:rsidRDefault="00CA3371" w:rsidP="00CA3371">
      <w:pPr>
        <w:spacing w:after="200" w:line="360" w:lineRule="auto"/>
        <w:ind w:firstLine="708"/>
        <w:jc w:val="both"/>
        <w:rPr>
          <w:rFonts w:ascii="Times New Roman" w:eastAsia="Calibri" w:hAnsi="Times New Roman" w:cs="Times New Roman"/>
          <w:sz w:val="24"/>
          <w:szCs w:val="24"/>
          <w:lang w:val="es-EC"/>
        </w:rPr>
      </w:pPr>
      <w:r w:rsidRPr="00CA3371">
        <w:rPr>
          <w:rFonts w:ascii="Times New Roman" w:eastAsia="Calibri" w:hAnsi="Times New Roman" w:cs="Times New Roman"/>
          <w:b/>
          <w:sz w:val="24"/>
          <w:szCs w:val="24"/>
          <w:lang w:val="es-EC"/>
        </w:rPr>
        <w:t>Misión</w:t>
      </w:r>
      <w:r w:rsidRPr="00CA3371">
        <w:rPr>
          <w:rFonts w:ascii="Times New Roman" w:eastAsia="Calibri" w:hAnsi="Times New Roman" w:cs="Times New Roman"/>
          <w:sz w:val="24"/>
          <w:szCs w:val="24"/>
          <w:lang w:val="es-EC"/>
        </w:rPr>
        <w:t>: Alcanzar la excelencia en los servicios a nuestros clientes, lograda mediante el esfuerzo y creatividad de nuestra gente retribuyéndole con su remuneración y realización personal, obteniendo una adecuada rentabilidad a nuestros accionistas por su inversión en la compañía.</w:t>
      </w:r>
    </w:p>
    <w:p w:rsidR="00CA3371" w:rsidRPr="00CA3371" w:rsidRDefault="00CA3371" w:rsidP="00CA3371">
      <w:pPr>
        <w:spacing w:after="200" w:line="360" w:lineRule="auto"/>
        <w:ind w:firstLine="708"/>
        <w:jc w:val="both"/>
        <w:rPr>
          <w:rFonts w:ascii="Times New Roman" w:eastAsia="Calibri" w:hAnsi="Times New Roman" w:cs="Times New Roman"/>
          <w:sz w:val="24"/>
          <w:szCs w:val="24"/>
          <w:lang w:val="es-EC"/>
        </w:rPr>
      </w:pPr>
      <w:r w:rsidRPr="00CA3371">
        <w:rPr>
          <w:rFonts w:ascii="Times New Roman" w:eastAsia="Calibri" w:hAnsi="Times New Roman" w:cs="Times New Roman"/>
          <w:b/>
          <w:sz w:val="24"/>
          <w:szCs w:val="24"/>
          <w:lang w:val="es-EC"/>
        </w:rPr>
        <w:t>Visión</w:t>
      </w:r>
      <w:r w:rsidRPr="00CA3371">
        <w:rPr>
          <w:rFonts w:ascii="Times New Roman" w:eastAsia="Calibri" w:hAnsi="Times New Roman" w:cs="Times New Roman"/>
          <w:sz w:val="24"/>
          <w:szCs w:val="24"/>
          <w:lang w:val="es-EC"/>
        </w:rPr>
        <w:t>: Ser reconocidos como líderes en lo que hacemos, y preferidos como una de las mejores compañías hoteleras en Ecuador, ofreciendo la mejor calidad y servicio posible a nuestros huéspedes. Nuestro esfuerzo gira alrededor de una sola meta la: "GENTE". El bienestar de nuestros huéspedes es prioridad sobre cualquier otra cosa. Creemos en la fuerza innovadora de un mercado de libre competencia.</w:t>
      </w:r>
    </w:p>
    <w:p w:rsidR="00CA3371" w:rsidRPr="00CA3371" w:rsidRDefault="00CA3371" w:rsidP="00CA3371">
      <w:pPr>
        <w:spacing w:after="200" w:line="360" w:lineRule="auto"/>
        <w:ind w:firstLine="708"/>
        <w:jc w:val="both"/>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El proyecto</w:t>
      </w:r>
    </w:p>
    <w:p w:rsid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desarrollo del proyecto </w:t>
      </w:r>
      <w:r w:rsidRPr="00CA3371">
        <w:rPr>
          <w:rFonts w:ascii="Times New Roman" w:eastAsia="Calibri" w:hAnsi="Times New Roman" w:cs="Times New Roman"/>
          <w:i/>
          <w:sz w:val="24"/>
          <w:szCs w:val="24"/>
          <w:lang w:val="es-EC"/>
        </w:rPr>
        <w:t>“</w:t>
      </w:r>
      <w:r w:rsidR="00366D8D"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w:t>
      </w:r>
      <w:r w:rsidR="00366D8D">
        <w:rPr>
          <w:rFonts w:ascii="Times New Roman" w:eastAsia="Calibri" w:hAnsi="Times New Roman" w:cs="Times New Roman"/>
          <w:i/>
          <w:sz w:val="24"/>
          <w:szCs w:val="24"/>
        </w:rPr>
        <w:t xml:space="preserve">BICADO EN LA CIUDAD DE MACHALA”, </w:t>
      </w:r>
      <w:r w:rsidRPr="00CA3371">
        <w:rPr>
          <w:rFonts w:ascii="Times New Roman" w:eastAsia="Calibri" w:hAnsi="Times New Roman" w:cs="Times New Roman"/>
          <w:sz w:val="24"/>
          <w:szCs w:val="24"/>
          <w:lang w:val="es-EC"/>
        </w:rPr>
        <w:t xml:space="preserve">es de suma importancia dentro de la empresa ya que será de gran ayuda para el cumplimiento de los objetivos operacionales de la misma. </w:t>
      </w:r>
    </w:p>
    <w:p w:rsidR="00366D8D" w:rsidRDefault="00366D8D" w:rsidP="00CA3371">
      <w:pPr>
        <w:spacing w:after="200" w:line="360" w:lineRule="auto"/>
        <w:jc w:val="both"/>
        <w:rPr>
          <w:rFonts w:ascii="Times New Roman" w:eastAsia="Calibri" w:hAnsi="Times New Roman" w:cs="Times New Roman"/>
          <w:sz w:val="24"/>
          <w:szCs w:val="24"/>
          <w:lang w:val="es-EC"/>
        </w:rPr>
      </w:pPr>
    </w:p>
    <w:p w:rsidR="00366D8D" w:rsidRPr="00CA3371" w:rsidRDefault="00366D8D" w:rsidP="00CA3371">
      <w:pPr>
        <w:spacing w:after="200" w:line="360" w:lineRule="auto"/>
        <w:jc w:val="both"/>
        <w:rPr>
          <w:rFonts w:ascii="Times New Roman" w:eastAsia="Calibri" w:hAnsi="Times New Roman" w:cs="Times New Roman"/>
          <w:sz w:val="24"/>
          <w:szCs w:val="24"/>
          <w:lang w:val="es-EC"/>
        </w:rPr>
      </w:pP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2" w:name="_Toc421643042"/>
      <w:bookmarkStart w:id="13" w:name="_Toc428218298"/>
      <w:r w:rsidRPr="00CA3371">
        <w:rPr>
          <w:rFonts w:ascii="Times New Roman" w:eastAsia="Times New Roman" w:hAnsi="Times New Roman" w:cs="Times New Roman"/>
          <w:b/>
          <w:sz w:val="24"/>
          <w:szCs w:val="24"/>
          <w:lang w:val="es-EC"/>
        </w:rPr>
        <w:lastRenderedPageBreak/>
        <w:t>Alineamiento con Objetivos Institucionales</w:t>
      </w:r>
      <w:bookmarkEnd w:id="12"/>
      <w:bookmarkEnd w:id="13"/>
    </w:p>
    <w:p w:rsidR="00CA3371" w:rsidRPr="00CA3371" w:rsidRDefault="00CA3371" w:rsidP="00366D8D">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propósito de desarrollar el proyecto </w:t>
      </w:r>
      <w:r w:rsidRPr="00CA3371">
        <w:rPr>
          <w:rFonts w:ascii="Times New Roman" w:eastAsia="Calibri" w:hAnsi="Times New Roman" w:cs="Times New Roman"/>
          <w:i/>
          <w:sz w:val="24"/>
          <w:szCs w:val="24"/>
          <w:lang w:val="es-EC"/>
        </w:rPr>
        <w:t>“</w:t>
      </w:r>
      <w:r w:rsidR="00366D8D"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w:t>
      </w:r>
      <w:r w:rsidR="00366D8D">
        <w:rPr>
          <w:rFonts w:ascii="Times New Roman" w:eastAsia="Calibri" w:hAnsi="Times New Roman" w:cs="Times New Roman"/>
          <w:i/>
          <w:sz w:val="24"/>
          <w:szCs w:val="24"/>
        </w:rPr>
        <w:t>BICADO EN LA CIUDAD DE MACHALA</w:t>
      </w:r>
      <w:r w:rsidRPr="00CA3371">
        <w:rPr>
          <w:rFonts w:ascii="Times New Roman" w:eastAsia="Calibri" w:hAnsi="Times New Roman" w:cs="Times New Roman"/>
          <w:i/>
          <w:sz w:val="24"/>
          <w:szCs w:val="24"/>
        </w:rPr>
        <w:t>”</w:t>
      </w:r>
      <w:r w:rsidRPr="00CA3371">
        <w:rPr>
          <w:rFonts w:ascii="Times New Roman" w:eastAsia="Calibri" w:hAnsi="Times New Roman" w:cs="Times New Roman"/>
          <w:sz w:val="24"/>
          <w:szCs w:val="24"/>
          <w:lang w:val="es-EC"/>
        </w:rPr>
        <w:t>, es básicamente mejorar el manejo de información de los datos de los clientes y las reservaciones que administra la empresa, logrando de esta forma generar un nuevo plan estratégico para beneficio de la empresa.</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4" w:name="_Toc421643043"/>
      <w:bookmarkStart w:id="15" w:name="_Toc428218299"/>
      <w:r w:rsidRPr="00CA3371">
        <w:rPr>
          <w:rFonts w:ascii="Times New Roman" w:eastAsia="Times New Roman" w:hAnsi="Times New Roman" w:cs="Times New Roman"/>
          <w:b/>
          <w:sz w:val="24"/>
          <w:szCs w:val="24"/>
          <w:lang w:val="es-EC"/>
        </w:rPr>
        <w:t>Justificación</w:t>
      </w:r>
      <w:bookmarkEnd w:id="14"/>
      <w:bookmarkEnd w:id="15"/>
    </w:p>
    <w:p w:rsidR="00CA3371" w:rsidRPr="00CA3371" w:rsidRDefault="00CA3371" w:rsidP="00366D8D">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Actualmente la información es considerada un activo más dentro de una empresa, debido a esto surge la necesidad de hacer un buen manejo de la  misma para garantizar la confidencialidad, confiabilidad y disponibilidad de este bien. HOTEL RCA, es una empresa dedicada a brindar servicio de hotelería en la ciudad de Machala. Dentro de la administración del hotel se manejan diferentes procesos y entre los principales tenemos  (registro de un nuevo cliente, reservación, empleados, productos) son realizados manualmente, por lo cual es necesario la implementación de un sistema de web que permita la automatización y control de sus procesos.</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6" w:name="_Toc421643044"/>
      <w:bookmarkStart w:id="17" w:name="_Toc428218300"/>
      <w:r w:rsidRPr="00CA3371">
        <w:rPr>
          <w:rFonts w:ascii="Times New Roman" w:eastAsia="Times New Roman" w:hAnsi="Times New Roman" w:cs="Times New Roman"/>
          <w:b/>
          <w:sz w:val="24"/>
          <w:szCs w:val="24"/>
          <w:lang w:val="es-EC"/>
        </w:rPr>
        <w:t>Objetivo</w:t>
      </w:r>
      <w:bookmarkEnd w:id="16"/>
      <w:bookmarkEnd w:id="17"/>
    </w:p>
    <w:p w:rsidR="00CA3371" w:rsidRPr="00CA3371" w:rsidRDefault="00CA3371" w:rsidP="00CA3371">
      <w:pPr>
        <w:spacing w:before="120" w:after="120" w:line="360" w:lineRule="auto"/>
        <w:jc w:val="both"/>
        <w:rPr>
          <w:rFonts w:ascii="Times New Roman" w:eastAsia="Times New Roman" w:hAnsi="Times New Roman" w:cs="Times New Roman"/>
          <w:b/>
          <w:bCs/>
          <w:sz w:val="24"/>
          <w:szCs w:val="24"/>
          <w:lang w:val="es-EC" w:eastAsia="es-ES"/>
        </w:rPr>
      </w:pPr>
      <w:r w:rsidRPr="00CA3371">
        <w:rPr>
          <w:rFonts w:ascii="Times New Roman" w:eastAsia="Times New Roman" w:hAnsi="Times New Roman" w:cs="Times New Roman"/>
          <w:b/>
          <w:bCs/>
          <w:sz w:val="24"/>
          <w:szCs w:val="24"/>
          <w:lang w:val="es-EC" w:eastAsia="es-ES"/>
        </w:rPr>
        <w:t>“</w:t>
      </w:r>
      <w:r w:rsidR="00366D8D" w:rsidRPr="00366D8D">
        <w:rPr>
          <w:rFonts w:ascii="Times New Roman" w:eastAsia="Times New Roman" w:hAnsi="Times New Roman" w:cs="Times New Roman"/>
          <w:b/>
          <w:bCs/>
          <w:i/>
          <w:sz w:val="24"/>
          <w:szCs w:val="24"/>
          <w:lang w:eastAsia="es-ES"/>
        </w:rPr>
        <w:t>ANÁLISIS, DISEÑO  E IMPLEMENTACIÓN  DE UN SISTEMA WEB PARA LLEVAR EL CONTROL DEL SERVICIO DE HOTELERÍA,  UTILIZANDO EL LENGUAJE DE PROGRAMACIÓN PYTHON, LA METODOLOGÍA UWE Y LA GUÍA PMBOK PARA EL HOTEL RCA UBICADO EN LA CIUDAD DE MACHALA</w:t>
      </w:r>
      <w:r w:rsidRPr="00CA3371">
        <w:rPr>
          <w:rFonts w:ascii="Times New Roman" w:eastAsia="Times New Roman" w:hAnsi="Times New Roman" w:cs="Times New Roman"/>
          <w:b/>
          <w:bCs/>
          <w:sz w:val="24"/>
          <w:szCs w:val="24"/>
          <w:lang w:eastAsia="es-ES"/>
        </w:rPr>
        <w:t>”.</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18" w:name="_Toc421643045"/>
      <w:bookmarkStart w:id="19" w:name="_Toc428218301"/>
      <w:r w:rsidRPr="00CA3371">
        <w:rPr>
          <w:rFonts w:ascii="Times New Roman" w:eastAsia="Times New Roman" w:hAnsi="Times New Roman" w:cs="Times New Roman"/>
          <w:b/>
          <w:bCs/>
          <w:sz w:val="24"/>
          <w:szCs w:val="24"/>
          <w:lang w:val="es-EC" w:eastAsia="es-EC"/>
        </w:rPr>
        <w:t>Herramientas y Técnicas</w:t>
      </w:r>
      <w:bookmarkEnd w:id="18"/>
      <w:bookmarkEnd w:id="19"/>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20" w:name="_Toc421643046"/>
      <w:bookmarkStart w:id="21" w:name="_Toc428218302"/>
      <w:r w:rsidRPr="00CA3371">
        <w:rPr>
          <w:rFonts w:ascii="Times New Roman" w:eastAsia="Times New Roman" w:hAnsi="Times New Roman" w:cs="Times New Roman"/>
          <w:b/>
          <w:sz w:val="24"/>
          <w:szCs w:val="24"/>
          <w:lang w:val="es-EC"/>
        </w:rPr>
        <w:t>Dirección del Proyecto</w:t>
      </w:r>
      <w:bookmarkEnd w:id="20"/>
      <w:bookmarkEnd w:id="21"/>
    </w:p>
    <w:p w:rsidR="00CA3371" w:rsidRPr="00CA3371" w:rsidRDefault="00CA3371" w:rsidP="00CA3371">
      <w:pPr>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 las herramientas y técnicas se menciona:</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Juicio de expertos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de facilitación</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Sistema de información para la dirección de proyectos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Reuniones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analíticas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Herramientas de control de Cambios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Entrevistas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Grupos focales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Talleres facilitados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grupales de creatividad</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grupales de toma de decisiones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Cuestionarios y encuestas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Observaciones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Prototipos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Estudios comparativos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Diagramas de contexto</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 documentos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del producto</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Generación de alternativas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Talleres facilitados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Descomposición</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Inspección</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 variación, etc.</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22" w:name="_Toc421643047"/>
      <w:bookmarkStart w:id="23" w:name="_Toc428218303"/>
      <w:r w:rsidRPr="00CA3371">
        <w:rPr>
          <w:rFonts w:ascii="Times New Roman" w:eastAsia="Times New Roman" w:hAnsi="Times New Roman" w:cs="Times New Roman"/>
          <w:b/>
          <w:sz w:val="24"/>
          <w:szCs w:val="24"/>
          <w:lang w:val="es-EC"/>
        </w:rPr>
        <w:t>Generación del Producto</w:t>
      </w:r>
      <w:bookmarkEnd w:id="22"/>
      <w:bookmarkEnd w:id="23"/>
    </w:p>
    <w:p w:rsidR="00CA3371" w:rsidRPr="00CA3371" w:rsidRDefault="00CA3371" w:rsidP="00CA3371">
      <w:pPr>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 las técnicas se menciona:</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Historias de los usuarios</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Reuniones</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Establecimiento de roles UWE</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Pruebas</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Prototipos, etc.</w:t>
      </w:r>
    </w:p>
    <w:p w:rsidR="00CA3371" w:rsidRPr="00CA3371" w:rsidRDefault="00CA3371" w:rsidP="00CA3371">
      <w:pPr>
        <w:tabs>
          <w:tab w:val="center" w:pos="4252"/>
        </w:tabs>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Entre las herramientas están:</w:t>
      </w:r>
      <w:r w:rsidRPr="00CA3371">
        <w:rPr>
          <w:rFonts w:ascii="Times New Roman" w:eastAsia="Calibri" w:hAnsi="Times New Roman" w:cs="Times New Roman"/>
          <w:sz w:val="24"/>
          <w:szCs w:val="24"/>
          <w:lang w:val="es-EC"/>
        </w:rPr>
        <w:tab/>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Lenguaje de Programación Python</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Framework DJANGO</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Base de datos MySQL</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Toad Data Modeler</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Enterprise </w:t>
      </w:r>
      <w:proofErr w:type="spellStart"/>
      <w:r w:rsidRPr="00CA3371">
        <w:rPr>
          <w:rFonts w:ascii="Times New Roman" w:eastAsia="Calibri" w:hAnsi="Times New Roman" w:cs="Times New Roman"/>
          <w:sz w:val="24"/>
          <w:szCs w:val="24"/>
          <w:lang w:val="es-EC"/>
        </w:rPr>
        <w:t>Architect</w:t>
      </w:r>
      <w:proofErr w:type="spellEnd"/>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Herramienta de Diseño RESPONSIVE DESING, entre otros…</w:t>
      </w:r>
    </w:p>
    <w:p w:rsidR="00CA3371" w:rsidRPr="00CA3371" w:rsidRDefault="00CA3371" w:rsidP="00CA3371">
      <w:pPr>
        <w:numPr>
          <w:ilvl w:val="0"/>
          <w:numId w:val="1"/>
        </w:numPr>
        <w:spacing w:before="100" w:beforeAutospacing="1" w:after="100" w:afterAutospacing="1" w:line="240" w:lineRule="auto"/>
        <w:outlineLvl w:val="0"/>
        <w:rPr>
          <w:rFonts w:ascii="Times New Roman" w:eastAsia="Times New Roman" w:hAnsi="Times New Roman" w:cs="Times New Roman"/>
          <w:b/>
          <w:bCs/>
          <w:sz w:val="24"/>
          <w:szCs w:val="24"/>
          <w:lang w:val="es-EC" w:eastAsia="es-EC"/>
        </w:rPr>
      </w:pPr>
      <w:bookmarkStart w:id="24" w:name="_Toc421643048"/>
      <w:bookmarkStart w:id="25" w:name="_Toc428218304"/>
      <w:r w:rsidRPr="00CA3371">
        <w:rPr>
          <w:rFonts w:ascii="Times New Roman" w:eastAsia="Times New Roman" w:hAnsi="Times New Roman" w:cs="Times New Roman"/>
          <w:b/>
          <w:bCs/>
          <w:sz w:val="24"/>
          <w:szCs w:val="24"/>
          <w:lang w:val="es-EC" w:eastAsia="es-EC"/>
        </w:rPr>
        <w:t>Fases del Proyecto</w:t>
      </w:r>
      <w:bookmarkEnd w:id="24"/>
      <w:bookmarkEnd w:id="25"/>
    </w:p>
    <w:p w:rsidR="00CA3371" w:rsidRPr="00CA3371" w:rsidRDefault="00CA3371" w:rsidP="00CA3371">
      <w:pPr>
        <w:spacing w:before="120" w:after="120" w:line="360" w:lineRule="auto"/>
        <w:jc w:val="both"/>
        <w:rPr>
          <w:rFonts w:ascii="Times New Roman" w:eastAsia="Times New Roman" w:hAnsi="Times New Roman" w:cs="Times New Roman"/>
          <w:b/>
          <w:bCs/>
          <w:sz w:val="24"/>
          <w:szCs w:val="24"/>
          <w:lang w:val="es-EC" w:eastAsia="es-ES"/>
        </w:rPr>
      </w:pPr>
      <w:r w:rsidRPr="00CA3371">
        <w:rPr>
          <w:rFonts w:ascii="Times New Roman" w:eastAsia="Times New Roman" w:hAnsi="Times New Roman" w:cs="Times New Roman"/>
          <w:bCs/>
          <w:sz w:val="24"/>
          <w:szCs w:val="24"/>
          <w:lang w:val="es-EC" w:eastAsia="es-ES"/>
        </w:rPr>
        <w:t>Para la realización del proyecto</w:t>
      </w:r>
      <w:r w:rsidRPr="00CA3371">
        <w:rPr>
          <w:rFonts w:ascii="Times New Roman" w:eastAsia="Times New Roman" w:hAnsi="Times New Roman" w:cs="Times New Roman"/>
          <w:b/>
          <w:bCs/>
          <w:sz w:val="24"/>
          <w:szCs w:val="24"/>
          <w:lang w:val="es-EC" w:eastAsia="es-ES"/>
        </w:rPr>
        <w:t xml:space="preserve"> </w:t>
      </w:r>
      <w:r w:rsidRPr="00CA3371">
        <w:rPr>
          <w:rFonts w:ascii="Times New Roman" w:eastAsia="Times New Roman" w:hAnsi="Times New Roman" w:cs="Times New Roman"/>
          <w:bCs/>
          <w:i/>
          <w:sz w:val="24"/>
          <w:szCs w:val="24"/>
          <w:lang w:val="es-EC" w:eastAsia="es-ES"/>
        </w:rPr>
        <w:t>“</w:t>
      </w:r>
      <w:r w:rsidR="00366D8D"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w:t>
      </w:r>
      <w:r w:rsidR="00366D8D">
        <w:rPr>
          <w:rFonts w:ascii="Times New Roman" w:eastAsia="Calibri" w:hAnsi="Times New Roman" w:cs="Times New Roman"/>
          <w:i/>
          <w:sz w:val="24"/>
          <w:szCs w:val="24"/>
        </w:rPr>
        <w:t>BICADO EN LA CIUDAD DE MACHALA</w:t>
      </w:r>
      <w:r w:rsidRPr="00CA3371">
        <w:rPr>
          <w:rFonts w:ascii="Times New Roman" w:eastAsia="Times New Roman" w:hAnsi="Times New Roman" w:cs="Times New Roman"/>
          <w:bCs/>
          <w:i/>
          <w:sz w:val="24"/>
          <w:szCs w:val="24"/>
          <w:lang w:eastAsia="es-ES"/>
        </w:rPr>
        <w:t>”</w:t>
      </w:r>
      <w:r w:rsidRPr="00CA3371">
        <w:rPr>
          <w:rFonts w:ascii="Times New Roman" w:eastAsia="Times New Roman" w:hAnsi="Times New Roman" w:cs="Times New Roman"/>
          <w:bCs/>
          <w:sz w:val="24"/>
          <w:szCs w:val="24"/>
          <w:lang w:val="es-EC" w:eastAsia="es-ES"/>
        </w:rPr>
        <w:t>, se han establecido como fases del proyecto lo siguiente:</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b/>
          <w:sz w:val="24"/>
          <w:szCs w:val="24"/>
          <w:lang w:val="es-EC"/>
        </w:rPr>
        <w:t>Grupo de Procesos</w:t>
      </w:r>
      <w:r w:rsidRPr="00CA3371">
        <w:rPr>
          <w:rFonts w:ascii="Times New Roman" w:eastAsia="Calibri" w:hAnsi="Times New Roman" w:cs="Times New Roman"/>
          <w:sz w:val="24"/>
          <w:szCs w:val="24"/>
          <w:lang w:val="es-EC"/>
        </w:rPr>
        <w:t xml:space="preserve"> según </w:t>
      </w:r>
      <w:sdt>
        <w:sdtPr>
          <w:rPr>
            <w:rFonts w:ascii="Times New Roman" w:eastAsia="Calibri" w:hAnsi="Times New Roman" w:cs="Times New Roman"/>
            <w:sz w:val="24"/>
            <w:szCs w:val="24"/>
            <w:lang w:val="es-EC"/>
          </w:rPr>
          <w:id w:val="379907063"/>
          <w:citation/>
        </w:sdtPr>
        <w:sdtEndPr/>
        <w:sdtContent>
          <w:r w:rsidRPr="00CA3371">
            <w:rPr>
              <w:rFonts w:ascii="Times New Roman" w:eastAsia="Calibri" w:hAnsi="Times New Roman" w:cs="Times New Roman"/>
              <w:sz w:val="24"/>
              <w:szCs w:val="24"/>
              <w:lang w:val="es-EC"/>
            </w:rPr>
            <w:fldChar w:fldCharType="begin"/>
          </w:r>
          <w:r w:rsidRPr="00CA3371">
            <w:rPr>
              <w:rFonts w:ascii="Times New Roman" w:eastAsia="Calibri" w:hAnsi="Times New Roman" w:cs="Times New Roman"/>
              <w:sz w:val="24"/>
              <w:szCs w:val="24"/>
              <w:lang w:val="es-EC"/>
            </w:rPr>
            <w:instrText xml:space="preserve"> CITATION Pro13 \l 12298 </w:instrText>
          </w:r>
          <w:r w:rsidRPr="00CA3371">
            <w:rPr>
              <w:rFonts w:ascii="Times New Roman" w:eastAsia="Calibri" w:hAnsi="Times New Roman" w:cs="Times New Roman"/>
              <w:sz w:val="24"/>
              <w:szCs w:val="24"/>
              <w:lang w:val="es-EC"/>
            </w:rPr>
            <w:fldChar w:fldCharType="separate"/>
          </w:r>
          <w:r w:rsidRPr="00CA3371">
            <w:rPr>
              <w:rFonts w:ascii="Times New Roman" w:eastAsia="Calibri" w:hAnsi="Times New Roman" w:cs="Times New Roman"/>
              <w:noProof/>
              <w:sz w:val="24"/>
              <w:szCs w:val="24"/>
              <w:lang w:val="es-EC"/>
            </w:rPr>
            <w:t>(Project Management Institute, 2013)</w:t>
          </w:r>
          <w:r w:rsidRPr="00CA3371">
            <w:rPr>
              <w:rFonts w:ascii="Times New Roman" w:eastAsia="Calibri" w:hAnsi="Times New Roman" w:cs="Times New Roman"/>
              <w:sz w:val="24"/>
              <w:szCs w:val="24"/>
              <w:lang w:val="es-EC"/>
            </w:rPr>
            <w:fldChar w:fldCharType="end"/>
          </w:r>
        </w:sdtContent>
      </w:sdt>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iniciación</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planificación</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ejecución</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monitoreo y control</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cierre</w:t>
      </w:r>
    </w:p>
    <w:p w:rsidR="00CA3371" w:rsidRPr="00CA3371" w:rsidRDefault="00CA3371" w:rsidP="00CA3371">
      <w:pPr>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Fases de la Metodología </w:t>
      </w:r>
      <w:r w:rsidRPr="00CA3371">
        <w:rPr>
          <w:rFonts w:ascii="Times New Roman" w:eastAsia="Calibri" w:hAnsi="Times New Roman" w:cs="Times New Roman"/>
          <w:b/>
          <w:sz w:val="24"/>
          <w:szCs w:val="24"/>
          <w:lang w:val="es-EC"/>
        </w:rPr>
        <w:t>UWE:</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 Requerimientos</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Modelo Lógico-Conceptual</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Modelo de Navegación</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Modelo de Presentación</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Pruebas</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w:t>
      </w:r>
      <w:r w:rsidRPr="00CA3371">
        <w:rPr>
          <w:rFonts w:ascii="Times New Roman" w:eastAsia="Calibri" w:hAnsi="Times New Roman" w:cs="Times New Roman"/>
          <w:b/>
          <w:sz w:val="24"/>
          <w:szCs w:val="24"/>
          <w:lang w:val="es-EC"/>
        </w:rPr>
        <w:t xml:space="preserve">Ciclo de Vida </w:t>
      </w:r>
      <w:r w:rsidRPr="00CA3371">
        <w:rPr>
          <w:rFonts w:ascii="Times New Roman" w:eastAsia="Calibri" w:hAnsi="Times New Roman" w:cs="Times New Roman"/>
          <w:sz w:val="24"/>
          <w:szCs w:val="24"/>
          <w:lang w:val="es-EC"/>
        </w:rPr>
        <w:t xml:space="preserve">del proyecto ha sido seleccionado de acuerdo a la metodología. Cicló de vida </w:t>
      </w:r>
      <w:r w:rsidRPr="00CA3371">
        <w:rPr>
          <w:rFonts w:ascii="Times New Roman" w:eastAsia="Calibri" w:hAnsi="Times New Roman" w:cs="Times New Roman"/>
          <w:b/>
          <w:sz w:val="24"/>
          <w:szCs w:val="24"/>
          <w:lang w:val="es-EC"/>
        </w:rPr>
        <w:t>DE</w:t>
      </w:r>
      <w:r w:rsidRPr="00CA3371">
        <w:rPr>
          <w:rFonts w:ascii="Times New Roman" w:eastAsia="Calibri" w:hAnsi="Times New Roman" w:cs="Times New Roman"/>
          <w:sz w:val="24"/>
          <w:szCs w:val="24"/>
          <w:lang w:val="es-EC"/>
        </w:rPr>
        <w:t xml:space="preserve"> </w:t>
      </w:r>
      <w:r w:rsidRPr="00CA3371">
        <w:rPr>
          <w:rFonts w:ascii="Times New Roman" w:eastAsia="Calibri" w:hAnsi="Times New Roman" w:cs="Times New Roman"/>
          <w:b/>
          <w:sz w:val="24"/>
          <w:szCs w:val="24"/>
          <w:lang w:val="es-EC"/>
        </w:rPr>
        <w:t>PROTOTIPOS</w:t>
      </w:r>
      <w:r w:rsidRPr="00CA3371">
        <w:rPr>
          <w:rFonts w:ascii="Times New Roman" w:eastAsia="Calibri" w:hAnsi="Times New Roman" w:cs="Times New Roman"/>
          <w:sz w:val="24"/>
          <w:szCs w:val="24"/>
          <w:lang w:val="es-EC"/>
        </w:rPr>
        <w:t>, que se compone de las siguientes fases:</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Diseño del sistema</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Codificación del sistema</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Pruebas</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Instalación</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Mantenimiento</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26" w:name="_Toc421643049"/>
      <w:bookmarkStart w:id="27" w:name="_Toc428218305"/>
      <w:r w:rsidRPr="00CA3371">
        <w:rPr>
          <w:rFonts w:ascii="Times New Roman" w:eastAsia="Times New Roman" w:hAnsi="Times New Roman" w:cs="Times New Roman"/>
          <w:b/>
          <w:bCs/>
          <w:sz w:val="24"/>
          <w:szCs w:val="24"/>
          <w:lang w:val="es-EC" w:eastAsia="es-EC"/>
        </w:rPr>
        <w:t>Registro de Interesados</w:t>
      </w:r>
      <w:bookmarkEnd w:id="26"/>
      <w:bookmarkEnd w:id="27"/>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1871"/>
        <w:gridCol w:w="1985"/>
        <w:gridCol w:w="1984"/>
        <w:gridCol w:w="2126"/>
      </w:tblGrid>
      <w:tr w:rsidR="00CA3371" w:rsidRPr="00CA3371" w:rsidTr="00CA3371">
        <w:trPr>
          <w:cantSplit/>
          <w:trHeight w:val="242"/>
          <w:tblHeader/>
        </w:trPr>
        <w:tc>
          <w:tcPr>
            <w:tcW w:w="1815"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Cargo</w:t>
            </w:r>
          </w:p>
        </w:tc>
        <w:tc>
          <w:tcPr>
            <w:tcW w:w="1871"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Nombre/ Organización</w:t>
            </w:r>
          </w:p>
        </w:tc>
        <w:tc>
          <w:tcPr>
            <w:tcW w:w="1985"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Información de Contacto</w:t>
            </w:r>
          </w:p>
        </w:tc>
        <w:tc>
          <w:tcPr>
            <w:tcW w:w="1984"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Requerimientos sobre el producto</w:t>
            </w:r>
          </w:p>
        </w:tc>
        <w:tc>
          <w:tcPr>
            <w:tcW w:w="2126"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Influencia sobre</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Administrador del Proyecto</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Srta. Gómez Loján Karen Juliana  </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Julyk_13@hotmail.com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Procesos Generales</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Iniciación,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Ejecución, Monitoreo y control, cierre </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Analista de Requerimientos</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Gómez Cabrera Franklin David</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frankdavid020188@gmail.com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Manejo del control de variables y procesos</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Iniciación,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Ejecución, monitoreo y control, cierre</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Siguenza Salinas Miguel Ángel</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Angelloko691@gmail.com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Fácil manejo de variable y Comprensión de nuevos proceso </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Ejecución monitoreo y control, cierre</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Márquez Contento Alejandro Manuel</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alejomanu21@gmail.com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Fácil manejo de variable y Comprensión de nuevos proceso </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Ejecución monitoreo y control, cierre</w:t>
            </w:r>
          </w:p>
        </w:tc>
      </w:tr>
    </w:tbl>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28" w:name="_Toc421643050"/>
      <w:bookmarkStart w:id="29" w:name="_Toc428218306"/>
      <w:r w:rsidRPr="00CA3371">
        <w:rPr>
          <w:rFonts w:ascii="Times New Roman" w:eastAsia="Times New Roman" w:hAnsi="Times New Roman" w:cs="Times New Roman"/>
          <w:b/>
          <w:bCs/>
          <w:sz w:val="24"/>
          <w:szCs w:val="24"/>
          <w:lang w:val="es-EC" w:eastAsia="es-EC"/>
        </w:rPr>
        <w:t>Línea base del alcance</w:t>
      </w:r>
      <w:bookmarkEnd w:id="28"/>
      <w:bookmarkEnd w:id="29"/>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30" w:name="_Toc421643051"/>
      <w:bookmarkStart w:id="31" w:name="_Toc428218307"/>
      <w:r w:rsidRPr="00CA3371">
        <w:rPr>
          <w:rFonts w:ascii="Times New Roman" w:eastAsia="Times New Roman" w:hAnsi="Times New Roman" w:cs="Times New Roman"/>
          <w:b/>
          <w:sz w:val="24"/>
          <w:szCs w:val="24"/>
          <w:lang w:val="es-EC"/>
        </w:rPr>
        <w:t>Enunciado del alcance del Proyecto</w:t>
      </w:r>
      <w:bookmarkEnd w:id="30"/>
      <w:bookmarkEnd w:id="31"/>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Para definir el enunciado del alcance del Proyecto, se ha basado en el análisis de necesidades y requisitos de la empresa a desarrollar.</w:t>
      </w:r>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El enunciado del alcance del proyecto deberá constar del alcance del producto, en el cual se especificaran las actividades necesarias para llevar a cabo el producto resultante.</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32" w:name="_Toc421643052"/>
      <w:bookmarkStart w:id="33" w:name="_Toc428218308"/>
      <w:r w:rsidRPr="00CA3371">
        <w:rPr>
          <w:rFonts w:ascii="Times New Roman" w:eastAsia="Times New Roman" w:hAnsi="Times New Roman" w:cs="Times New Roman"/>
          <w:b/>
          <w:sz w:val="24"/>
          <w:szCs w:val="24"/>
          <w:lang w:val="es-EC"/>
        </w:rPr>
        <w:t>EDT/WBS</w:t>
      </w:r>
      <w:bookmarkEnd w:id="32"/>
      <w:bookmarkEnd w:id="33"/>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Los entregables que se han establecido están basados en la GUÍA PMBOK V5.0 combinada con los principales entregables de la Metodología UWE.</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34" w:name="_Toc421643053"/>
      <w:bookmarkStart w:id="35" w:name="_Toc428218309"/>
      <w:r w:rsidRPr="00CA3371">
        <w:rPr>
          <w:rFonts w:ascii="Times New Roman" w:eastAsia="Times New Roman" w:hAnsi="Times New Roman" w:cs="Times New Roman"/>
          <w:b/>
          <w:sz w:val="24"/>
          <w:szCs w:val="24"/>
          <w:lang w:val="es-EC"/>
        </w:rPr>
        <w:t>Diccionario de la EDT/WBS</w:t>
      </w:r>
      <w:bookmarkEnd w:id="34"/>
      <w:bookmarkEnd w:id="35"/>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36" w:name="_Toc421643054"/>
      <w:bookmarkStart w:id="37" w:name="_Toc428218310"/>
      <w:r w:rsidRPr="00CA3371">
        <w:rPr>
          <w:rFonts w:ascii="Times New Roman" w:eastAsia="Times New Roman" w:hAnsi="Times New Roman" w:cs="Times New Roman"/>
          <w:b/>
          <w:bCs/>
          <w:sz w:val="24"/>
          <w:szCs w:val="24"/>
          <w:lang w:val="es-EC" w:eastAsia="es-EC"/>
        </w:rPr>
        <w:t>Línea base del Cronograma</w:t>
      </w:r>
      <w:bookmarkEnd w:id="36"/>
      <w:bookmarkEnd w:id="37"/>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La línea base del cronograma fue realizada basada en los 5 grupos de procesos mencionados en la Guía PMBOK 5.0, y dividido en las áreas del conocimiento fusionada con la metodología de desarrollo del Software o Producto UWE.</w:t>
      </w:r>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3119"/>
        <w:gridCol w:w="1276"/>
        <w:gridCol w:w="1275"/>
        <w:gridCol w:w="1276"/>
        <w:gridCol w:w="1276"/>
        <w:gridCol w:w="850"/>
      </w:tblGrid>
      <w:tr w:rsidR="00CA3371" w:rsidRPr="00CA3371" w:rsidTr="00CA3371">
        <w:tc>
          <w:tcPr>
            <w:tcW w:w="3119" w:type="dxa"/>
            <w:tcBorders>
              <w:top w:val="nil"/>
              <w:left w:val="nil"/>
              <w:bottom w:val="nil"/>
              <w:right w:val="single" w:sz="4" w:space="0" w:color="auto"/>
            </w:tcBorders>
          </w:tcPr>
          <w:p w:rsidR="00CA3371" w:rsidRPr="00CA3371" w:rsidRDefault="00CA3371" w:rsidP="00CA3371">
            <w:pPr>
              <w:rPr>
                <w:rFonts w:ascii="Times New Roman" w:eastAsia="Calibri" w:hAnsi="Times New Roman" w:cs="Times New Roman"/>
                <w:sz w:val="24"/>
                <w:szCs w:val="24"/>
                <w:lang w:val="es-EC"/>
              </w:rPr>
            </w:pPr>
          </w:p>
        </w:tc>
        <w:tc>
          <w:tcPr>
            <w:tcW w:w="5953" w:type="dxa"/>
            <w:gridSpan w:val="5"/>
            <w:tcBorders>
              <w:left w:val="single" w:sz="4" w:space="0" w:color="auto"/>
            </w:tcBorders>
            <w:shd w:val="clear" w:color="auto" w:fill="D99594"/>
            <w:vAlign w:val="center"/>
          </w:tcPr>
          <w:p w:rsidR="00CA3371" w:rsidRPr="00CA3371" w:rsidRDefault="00CA3371" w:rsidP="00CA3371">
            <w:pPr>
              <w:jc w:val="center"/>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GRUPO DE PROCESOS</w:t>
            </w:r>
          </w:p>
        </w:tc>
      </w:tr>
      <w:tr w:rsidR="00CA3371" w:rsidRPr="00CA3371" w:rsidTr="00CA3371">
        <w:tc>
          <w:tcPr>
            <w:tcW w:w="3119" w:type="dxa"/>
            <w:tcBorders>
              <w:top w:val="single" w:sz="4" w:space="0" w:color="auto"/>
            </w:tcBorders>
            <w:shd w:val="clear" w:color="auto" w:fill="D99594"/>
            <w:vAlign w:val="center"/>
          </w:tcPr>
          <w:p w:rsidR="00CA3371" w:rsidRPr="00CA3371" w:rsidRDefault="00CA3371" w:rsidP="00CA3371">
            <w:pPr>
              <w:jc w:val="center"/>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Áreas del conocimiento</w:t>
            </w:r>
          </w:p>
        </w:tc>
        <w:tc>
          <w:tcPr>
            <w:tcW w:w="1276" w:type="dxa"/>
            <w:tcBorders>
              <w:top w:val="single" w:sz="4" w:space="0" w:color="auto"/>
            </w:tcBorders>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Iniciación</w:t>
            </w:r>
          </w:p>
        </w:tc>
        <w:tc>
          <w:tcPr>
            <w:tcW w:w="1275"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Planeación</w:t>
            </w:r>
          </w:p>
        </w:tc>
        <w:tc>
          <w:tcPr>
            <w:tcW w:w="1276"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Ejecución</w:t>
            </w:r>
          </w:p>
        </w:tc>
        <w:tc>
          <w:tcPr>
            <w:tcW w:w="1276"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Monitoreo y Control</w:t>
            </w:r>
          </w:p>
        </w:tc>
        <w:tc>
          <w:tcPr>
            <w:tcW w:w="850"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Cierre</w:t>
            </w: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Integración del Proyecto</w:t>
            </w: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del Alcance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Tiempo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Costos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Calidad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Recursos Humanos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Comunicaciones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Riesgos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Adquisidores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Gestión de los Interesados del Proyecto</w:t>
            </w: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bl>
    <w:p w:rsidR="00CA3371" w:rsidRPr="00CA3371" w:rsidRDefault="00CA3371" w:rsidP="00CA3371">
      <w:pPr>
        <w:spacing w:after="0" w:line="240" w:lineRule="auto"/>
        <w:rPr>
          <w:rFonts w:ascii="Times New Roman" w:eastAsia="Times New Roman" w:hAnsi="Times New Roman" w:cs="Times New Roman"/>
          <w:sz w:val="24"/>
          <w:szCs w:val="24"/>
          <w:lang w:eastAsia="es-EC"/>
        </w:rPr>
      </w:pPr>
    </w:p>
    <w:p w:rsidR="00CA3371" w:rsidRPr="00CA3371" w:rsidRDefault="00CA3371" w:rsidP="00CA3371">
      <w:pPr>
        <w:numPr>
          <w:ilvl w:val="0"/>
          <w:numId w:val="1"/>
        </w:numPr>
        <w:spacing w:before="100" w:beforeAutospacing="1" w:after="100" w:afterAutospacing="1" w:line="240" w:lineRule="auto"/>
        <w:outlineLvl w:val="0"/>
        <w:rPr>
          <w:rFonts w:ascii="Times New Roman" w:eastAsia="Times New Roman" w:hAnsi="Times New Roman" w:cs="Times New Roman"/>
          <w:b/>
          <w:bCs/>
          <w:sz w:val="24"/>
          <w:szCs w:val="24"/>
          <w:lang w:val="es-EC" w:eastAsia="es-EC"/>
        </w:rPr>
      </w:pPr>
      <w:bookmarkStart w:id="38" w:name="_Toc421643055"/>
      <w:bookmarkStart w:id="39" w:name="_Toc428218311"/>
      <w:r w:rsidRPr="00CA3371">
        <w:rPr>
          <w:rFonts w:ascii="Times New Roman" w:eastAsia="Times New Roman" w:hAnsi="Times New Roman" w:cs="Times New Roman"/>
          <w:b/>
          <w:bCs/>
          <w:sz w:val="24"/>
          <w:szCs w:val="24"/>
          <w:lang w:val="es-EC" w:eastAsia="es-EC"/>
        </w:rPr>
        <w:t>Línea base de Costos</w:t>
      </w:r>
      <w:bookmarkEnd w:id="38"/>
      <w:bookmarkEnd w:id="39"/>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La línea de base de costo de línea base Costos es un presupuesto distribuido en el tiempo que se usa como base respecto a la cual se puede medir, supervisar y controlar el rendimiento general del coste en el proyecto.</w:t>
      </w:r>
    </w:p>
    <w:p w:rsidR="00CA3371" w:rsidRPr="00CA3371" w:rsidRDefault="00CA3371" w:rsidP="00CA3371">
      <w:pPr>
        <w:spacing w:after="200" w:line="360" w:lineRule="auto"/>
        <w:ind w:firstLine="360"/>
        <w:jc w:val="both"/>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Presenta  actividades necesarias para la planificación, estimación, obtención del plan de referencia de costes, y control de costes, con objeto de completar el proyecto dentro del presupuesto asignado.</w:t>
      </w:r>
    </w:p>
    <w:p w:rsidR="00CA3371" w:rsidRPr="00CA3371" w:rsidRDefault="00CA3371" w:rsidP="00CA3371">
      <w:pPr>
        <w:spacing w:after="200" w:line="360" w:lineRule="auto"/>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Los costos se han presupuestado en base a:</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Los materiales.</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Equipos de cómputo.</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Transporte.</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Recurso humano.</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Otros.</w:t>
      </w:r>
    </w:p>
    <w:p w:rsidR="00CA3371" w:rsidRDefault="00CA3371" w:rsidP="00CA3371">
      <w:pPr>
        <w:spacing w:after="200" w:line="360" w:lineRule="auto"/>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Con más detalle los costos serán descritos en el Plan de Gestión de Costos.</w:t>
      </w:r>
    </w:p>
    <w:p w:rsidR="00011469" w:rsidRDefault="00011469" w:rsidP="00CA3371">
      <w:pPr>
        <w:spacing w:after="200" w:line="360" w:lineRule="auto"/>
        <w:rPr>
          <w:rFonts w:ascii="Times New Roman" w:eastAsia="Calibri" w:hAnsi="Times New Roman" w:cs="Times New Roman"/>
          <w:color w:val="000000"/>
          <w:sz w:val="24"/>
          <w:szCs w:val="24"/>
          <w:shd w:val="clear" w:color="auto" w:fill="FFFFFF"/>
          <w:lang w:val="es-EC"/>
        </w:rPr>
      </w:pPr>
    </w:p>
    <w:p w:rsidR="00D60CE0" w:rsidRDefault="00D60CE0" w:rsidP="00CA3371">
      <w:pPr>
        <w:spacing w:after="200" w:line="360" w:lineRule="auto"/>
        <w:rPr>
          <w:rFonts w:ascii="Times New Roman" w:eastAsia="Calibri" w:hAnsi="Times New Roman" w:cs="Times New Roman"/>
          <w:color w:val="000000"/>
          <w:sz w:val="24"/>
          <w:szCs w:val="24"/>
          <w:shd w:val="clear" w:color="auto" w:fill="FFFFFF"/>
          <w:lang w:val="es-EC"/>
        </w:rPr>
      </w:pPr>
    </w:p>
    <w:p w:rsidR="00011469" w:rsidRDefault="00011469" w:rsidP="00CA3371">
      <w:pPr>
        <w:spacing w:after="200" w:line="360" w:lineRule="auto"/>
        <w:rPr>
          <w:rFonts w:ascii="Times New Roman" w:eastAsia="Calibri" w:hAnsi="Times New Roman" w:cs="Times New Roman"/>
          <w:color w:val="000000"/>
          <w:sz w:val="24"/>
          <w:szCs w:val="24"/>
          <w:shd w:val="clear" w:color="auto" w:fill="FFFFFF"/>
          <w:lang w:val="es-EC"/>
        </w:rPr>
      </w:pPr>
    </w:p>
    <w:p w:rsidR="00011469" w:rsidRDefault="00011469" w:rsidP="00CA3371">
      <w:pPr>
        <w:spacing w:after="200" w:line="360" w:lineRule="auto"/>
        <w:rPr>
          <w:rFonts w:ascii="Times New Roman" w:eastAsia="Calibri" w:hAnsi="Times New Roman" w:cs="Times New Roman"/>
          <w:color w:val="000000"/>
          <w:sz w:val="24"/>
          <w:szCs w:val="24"/>
          <w:shd w:val="clear" w:color="auto" w:fill="FFFFFF"/>
          <w:lang w:val="es-EC"/>
        </w:rPr>
      </w:pPr>
    </w:p>
    <w:p w:rsidR="00011469" w:rsidRDefault="00011469" w:rsidP="00CA3371">
      <w:pPr>
        <w:spacing w:after="200" w:line="360" w:lineRule="auto"/>
        <w:rPr>
          <w:rFonts w:ascii="Times New Roman" w:eastAsia="Calibri" w:hAnsi="Times New Roman" w:cs="Times New Roman"/>
          <w:color w:val="000000"/>
          <w:sz w:val="24"/>
          <w:szCs w:val="24"/>
          <w:shd w:val="clear" w:color="auto" w:fill="FFFFFF"/>
          <w:lang w:val="es-EC"/>
        </w:rPr>
      </w:pPr>
    </w:p>
    <w:p w:rsidR="00011469" w:rsidRPr="00CA3371" w:rsidRDefault="00011469" w:rsidP="00CA3371">
      <w:pPr>
        <w:spacing w:after="200" w:line="360" w:lineRule="auto"/>
        <w:rPr>
          <w:rFonts w:ascii="Times New Roman" w:eastAsia="Calibri" w:hAnsi="Times New Roman" w:cs="Times New Roman"/>
          <w:color w:val="000000"/>
          <w:sz w:val="24"/>
          <w:szCs w:val="24"/>
          <w:shd w:val="clear" w:color="auto" w:fill="FFFFFF"/>
          <w:lang w:val="es-EC"/>
        </w:rPr>
      </w:pPr>
    </w:p>
    <w:p w:rsidR="0092706D" w:rsidRPr="00D60CE0" w:rsidRDefault="0092706D" w:rsidP="00D60CE0">
      <w:pPr>
        <w:pStyle w:val="Ttulo1"/>
        <w:numPr>
          <w:ilvl w:val="0"/>
          <w:numId w:val="1"/>
        </w:numPr>
        <w:spacing w:line="360" w:lineRule="auto"/>
        <w:jc w:val="center"/>
        <w:rPr>
          <w:sz w:val="32"/>
          <w:lang w:val="es-EC"/>
        </w:rPr>
      </w:pPr>
      <w:bookmarkStart w:id="40" w:name="_Toc428218312"/>
      <w:r w:rsidRPr="00D60CE0">
        <w:rPr>
          <w:sz w:val="32"/>
          <w:lang w:val="es-EC"/>
        </w:rPr>
        <w:lastRenderedPageBreak/>
        <w:t>PLANES DE GESTION DEL PROYECTO</w:t>
      </w:r>
      <w:bookmarkEnd w:id="40"/>
    </w:p>
    <w:p w:rsidR="00011469" w:rsidRPr="00011469" w:rsidRDefault="00840056" w:rsidP="00D60CE0">
      <w:pPr>
        <w:pStyle w:val="Ttulo2"/>
        <w:spacing w:line="360" w:lineRule="auto"/>
        <w:jc w:val="center"/>
        <w:rPr>
          <w:rFonts w:ascii="Times New Roman" w:hAnsi="Times New Roman" w:cs="Times New Roman"/>
          <w:b/>
          <w:bCs/>
          <w:color w:val="auto"/>
          <w:sz w:val="32"/>
          <w:szCs w:val="32"/>
          <w:lang w:val="es-EC" w:eastAsia="es-EC"/>
        </w:rPr>
      </w:pPr>
      <w:bookmarkStart w:id="41" w:name="_Toc427513827"/>
      <w:bookmarkStart w:id="42" w:name="_Toc428218313"/>
      <w:r w:rsidRPr="00840056">
        <w:rPr>
          <w:rFonts w:ascii="Times New Roman" w:hAnsi="Times New Roman" w:cs="Times New Roman"/>
          <w:b/>
          <w:bCs/>
          <w:color w:val="auto"/>
          <w:sz w:val="32"/>
          <w:szCs w:val="32"/>
          <w:lang w:val="es-EC" w:eastAsia="es-EC"/>
        </w:rPr>
        <w:t>PLAN DE GESTIÓ</w:t>
      </w:r>
      <w:r w:rsidR="00011469" w:rsidRPr="00011469">
        <w:rPr>
          <w:rFonts w:ascii="Times New Roman" w:hAnsi="Times New Roman" w:cs="Times New Roman"/>
          <w:b/>
          <w:bCs/>
          <w:color w:val="auto"/>
          <w:sz w:val="32"/>
          <w:szCs w:val="32"/>
          <w:lang w:val="es-EC" w:eastAsia="es-EC"/>
        </w:rPr>
        <w:t>N DEL ALCANCE</w:t>
      </w:r>
      <w:bookmarkEnd w:id="41"/>
      <w:bookmarkEnd w:id="42"/>
    </w:p>
    <w:tbl>
      <w:tblPr>
        <w:tblStyle w:val="Tablaconcuadrcula2"/>
        <w:tblW w:w="9498" w:type="dxa"/>
        <w:tblInd w:w="-289" w:type="dxa"/>
        <w:tblLook w:val="04A0" w:firstRow="1" w:lastRow="0" w:firstColumn="1" w:lastColumn="0" w:noHBand="0" w:noVBand="1"/>
      </w:tblPr>
      <w:tblGrid>
        <w:gridCol w:w="9498"/>
      </w:tblGrid>
      <w:tr w:rsidR="00011469" w:rsidRPr="00011469" w:rsidTr="00A067C9">
        <w:tc>
          <w:tcPr>
            <w:tcW w:w="9498" w:type="dxa"/>
            <w:shd w:val="clear" w:color="auto" w:fill="D99594"/>
          </w:tcPr>
          <w:p w:rsidR="00011469" w:rsidRPr="00011469" w:rsidRDefault="00011469" w:rsidP="00840056">
            <w:pPr>
              <w:rPr>
                <w:rFonts w:ascii="Times New Roman" w:eastAsia="Calibri" w:hAnsi="Times New Roman" w:cstheme="majorBidi"/>
                <w:b/>
                <w:sz w:val="26"/>
                <w:szCs w:val="26"/>
              </w:rPr>
            </w:pPr>
            <w:bookmarkStart w:id="43" w:name="_Toc427513828"/>
            <w:r w:rsidRPr="00011469">
              <w:rPr>
                <w:rFonts w:ascii="Times New Roman" w:eastAsia="Calibri" w:hAnsi="Times New Roman" w:cstheme="majorBidi"/>
                <w:b/>
                <w:sz w:val="26"/>
                <w:szCs w:val="26"/>
              </w:rPr>
              <w:t>Proceso de definición del Alcance</w:t>
            </w:r>
            <w:bookmarkEnd w:id="43"/>
          </w:p>
        </w:tc>
      </w:tr>
      <w:tr w:rsidR="00011469" w:rsidRPr="00011469" w:rsidTr="00A067C9">
        <w:tc>
          <w:tcPr>
            <w:tcW w:w="9498" w:type="dxa"/>
          </w:tcPr>
          <w:p w:rsidR="00011469" w:rsidRPr="00011469" w:rsidRDefault="00011469" w:rsidP="00011469">
            <w:pPr>
              <w:spacing w:line="360" w:lineRule="auto"/>
              <w:jc w:val="both"/>
              <w:rPr>
                <w:rFonts w:ascii="Times New Roman" w:eastAsia="Calibri" w:hAnsi="Times New Roman" w:cs="Times New Roman"/>
                <w:b/>
                <w:i/>
                <w:sz w:val="24"/>
                <w:szCs w:val="24"/>
              </w:rPr>
            </w:pPr>
            <w:r w:rsidRPr="00011469">
              <w:rPr>
                <w:rFonts w:ascii="Times New Roman" w:eastAsia="Times New Roman" w:hAnsi="Times New Roman" w:cs="Times New Roman"/>
                <w:bCs/>
                <w:sz w:val="24"/>
                <w:lang w:eastAsia="es-ES"/>
              </w:rPr>
              <w:t>La definición del Alcance del Proyecto</w:t>
            </w:r>
            <w:r w:rsidRPr="00011469">
              <w:rPr>
                <w:rFonts w:ascii="Times New Roman" w:eastAsia="Times New Roman" w:hAnsi="Times New Roman" w:cs="Times New Roman"/>
                <w:b/>
                <w:bCs/>
                <w:sz w:val="24"/>
                <w:lang w:eastAsia="es-ES"/>
              </w:rPr>
              <w:t xml:space="preserve"> </w:t>
            </w:r>
            <w:r w:rsidRPr="00011469">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r w:rsidRPr="00011469">
              <w:rPr>
                <w:rFonts w:ascii="Times New Roman" w:eastAsia="Calibri" w:hAnsi="Times New Roman" w:cs="Times New Roman"/>
                <w:b/>
                <w:i/>
                <w:sz w:val="24"/>
                <w:szCs w:val="24"/>
              </w:rPr>
              <w:t>”</w:t>
            </w:r>
            <w:r w:rsidRPr="00011469">
              <w:rPr>
                <w:rFonts w:ascii="Times New Roman" w:eastAsia="Times New Roman" w:hAnsi="Times New Roman" w:cs="Times New Roman"/>
                <w:bCs/>
                <w:i/>
                <w:sz w:val="24"/>
                <w:lang w:eastAsia="es-ES"/>
              </w:rPr>
              <w:t xml:space="preserve">, </w:t>
            </w:r>
            <w:r w:rsidRPr="00011469">
              <w:rPr>
                <w:rFonts w:ascii="Times New Roman" w:eastAsia="Times New Roman" w:hAnsi="Times New Roman" w:cs="Times New Roman"/>
                <w:bCs/>
                <w:sz w:val="24"/>
                <w:lang w:eastAsia="es-ES"/>
              </w:rPr>
              <w:t>se desarrollará de la siguiente manera:</w:t>
            </w:r>
          </w:p>
          <w:p w:rsidR="00011469" w:rsidRPr="00011469" w:rsidRDefault="00011469" w:rsidP="00011469">
            <w:pPr>
              <w:numPr>
                <w:ilvl w:val="0"/>
                <w:numId w:val="16"/>
              </w:numPr>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En reunión de equipo de proyecto bajo la supervisión del Administrador del Proyecto, se revisará el alcance preliminar establecido en el acta de Constitución del Proyecto, tomándolo como base.</w:t>
            </w:r>
          </w:p>
        </w:tc>
      </w:tr>
      <w:tr w:rsidR="00011469" w:rsidRPr="00011469" w:rsidTr="00A067C9">
        <w:tc>
          <w:tcPr>
            <w:tcW w:w="9498" w:type="dxa"/>
            <w:shd w:val="clear" w:color="auto" w:fill="D99594"/>
          </w:tcPr>
          <w:p w:rsidR="00011469" w:rsidRPr="00011469" w:rsidRDefault="00011469" w:rsidP="00840056">
            <w:pPr>
              <w:rPr>
                <w:rFonts w:ascii="Times New Roman" w:eastAsia="Calibri" w:hAnsi="Times New Roman" w:cstheme="majorBidi"/>
                <w:b/>
                <w:sz w:val="26"/>
                <w:szCs w:val="26"/>
              </w:rPr>
            </w:pPr>
            <w:bookmarkStart w:id="44" w:name="_Toc427513829"/>
            <w:r w:rsidRPr="00011469">
              <w:rPr>
                <w:rFonts w:ascii="Times New Roman" w:eastAsia="Calibri" w:hAnsi="Times New Roman" w:cstheme="majorBidi"/>
                <w:b/>
                <w:sz w:val="26"/>
                <w:szCs w:val="26"/>
              </w:rPr>
              <w:t>Proceso para elaboración de WBS:</w:t>
            </w:r>
            <w:bookmarkEnd w:id="44"/>
          </w:p>
        </w:tc>
      </w:tr>
      <w:tr w:rsidR="00011469" w:rsidRPr="00011469" w:rsidTr="00A067C9">
        <w:tc>
          <w:tcPr>
            <w:tcW w:w="9498" w:type="dxa"/>
          </w:tcPr>
          <w:p w:rsidR="00011469" w:rsidRPr="00011469" w:rsidRDefault="00011469" w:rsidP="00011469">
            <w:pPr>
              <w:autoSpaceDE w:val="0"/>
              <w:autoSpaceDN w:val="0"/>
              <w:adjustRightInd w:val="0"/>
              <w:spacing w:line="360" w:lineRule="auto"/>
              <w:jc w:val="both"/>
              <w:rPr>
                <w:rFonts w:ascii="Times New Roman" w:eastAsia="Calibri" w:hAnsi="Times New Roman" w:cs="Times New Roman"/>
                <w:sz w:val="24"/>
              </w:rPr>
            </w:pPr>
            <w:r w:rsidRPr="00011469">
              <w:rPr>
                <w:rFonts w:ascii="Times New Roman" w:eastAsia="Calibri" w:hAnsi="Times New Roman" w:cs="Times New Roman"/>
                <w:sz w:val="24"/>
              </w:rPr>
              <w:t>Los pasos que se realizaron para la elaboración del WBS (Estructura Desglosado del Trabajo) son los siguientes:</w:t>
            </w:r>
          </w:p>
          <w:p w:rsidR="00011469" w:rsidRPr="00011469" w:rsidRDefault="00011469" w:rsidP="00011469">
            <w:pPr>
              <w:numPr>
                <w:ilvl w:val="0"/>
                <w:numId w:val="12"/>
              </w:numPr>
              <w:autoSpaceDE w:val="0"/>
              <w:autoSpaceDN w:val="0"/>
              <w:adjustRightInd w:val="0"/>
              <w:spacing w:line="360" w:lineRule="auto"/>
              <w:ind w:left="460"/>
              <w:contextualSpacing/>
              <w:jc w:val="both"/>
              <w:rPr>
                <w:rFonts w:ascii="Times New Roman" w:eastAsia="Calibri" w:hAnsi="Times New Roman" w:cs="Times New Roman"/>
                <w:sz w:val="24"/>
              </w:rPr>
            </w:pPr>
            <w:r w:rsidRPr="00011469">
              <w:rPr>
                <w:rFonts w:ascii="Times New Roman" w:eastAsia="Calibri" w:hAnsi="Times New Roman" w:cs="Times New Roman"/>
                <w:sz w:val="24"/>
              </w:rPr>
              <w:t xml:space="preserve">El EDT (Estructura de Descomposición del Trabajo) del proyecto será estructurado de acuerdo a la guía de PMBOK versión 5.0, identificándose primeramente los principales entregables, que en el proyecto actúan como </w:t>
            </w:r>
            <w:r w:rsidRPr="00011469">
              <w:rPr>
                <w:rFonts w:ascii="Times New Roman" w:eastAsia="Calibri" w:hAnsi="Times New Roman" w:cs="Times New Roman"/>
                <w:iCs/>
                <w:sz w:val="24"/>
              </w:rPr>
              <w:t>fases</w:t>
            </w:r>
            <w:r w:rsidRPr="00011469">
              <w:rPr>
                <w:rFonts w:ascii="Times New Roman" w:eastAsia="Calibri" w:hAnsi="Times New Roman" w:cs="Times New Roman"/>
                <w:sz w:val="24"/>
              </w:rPr>
              <w:t>.</w:t>
            </w:r>
          </w:p>
          <w:p w:rsidR="00011469" w:rsidRPr="00011469" w:rsidRDefault="00011469" w:rsidP="00011469">
            <w:pPr>
              <w:numPr>
                <w:ilvl w:val="0"/>
                <w:numId w:val="12"/>
              </w:numPr>
              <w:autoSpaceDE w:val="0"/>
              <w:autoSpaceDN w:val="0"/>
              <w:adjustRightInd w:val="0"/>
              <w:spacing w:line="360" w:lineRule="auto"/>
              <w:ind w:left="460"/>
              <w:contextualSpacing/>
              <w:jc w:val="both"/>
              <w:rPr>
                <w:rFonts w:ascii="Times New Roman" w:eastAsia="Calibri" w:hAnsi="Times New Roman" w:cs="Times New Roman"/>
                <w:sz w:val="24"/>
              </w:rPr>
            </w:pPr>
            <w:r w:rsidRPr="00011469">
              <w:rPr>
                <w:rFonts w:ascii="Times New Roman" w:eastAsia="Calibri" w:hAnsi="Times New Roman" w:cs="Times New Roman"/>
                <w:sz w:val="24"/>
              </w:rPr>
              <w:t>En la guía PMBOK versión 5.0 se identificó 5 fases.</w:t>
            </w:r>
          </w:p>
          <w:p w:rsidR="00011469" w:rsidRPr="00011469" w:rsidRDefault="00011469" w:rsidP="00011469">
            <w:pPr>
              <w:numPr>
                <w:ilvl w:val="0"/>
                <w:numId w:val="12"/>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Iniciación</w:t>
            </w:r>
          </w:p>
          <w:p w:rsidR="00011469" w:rsidRPr="00011469" w:rsidRDefault="00011469" w:rsidP="00011469">
            <w:pPr>
              <w:numPr>
                <w:ilvl w:val="0"/>
                <w:numId w:val="12"/>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Planeación</w:t>
            </w:r>
          </w:p>
          <w:p w:rsidR="00011469" w:rsidRPr="00011469" w:rsidRDefault="00011469" w:rsidP="00011469">
            <w:pPr>
              <w:numPr>
                <w:ilvl w:val="0"/>
                <w:numId w:val="12"/>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Ejecución</w:t>
            </w:r>
          </w:p>
          <w:p w:rsidR="00011469" w:rsidRPr="00011469" w:rsidRDefault="00011469" w:rsidP="00011469">
            <w:pPr>
              <w:numPr>
                <w:ilvl w:val="0"/>
                <w:numId w:val="12"/>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Monitoreo y Control</w:t>
            </w:r>
          </w:p>
          <w:p w:rsidR="00011469" w:rsidRPr="00011469" w:rsidRDefault="00011469" w:rsidP="00011469">
            <w:pPr>
              <w:numPr>
                <w:ilvl w:val="0"/>
                <w:numId w:val="12"/>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Cierre</w:t>
            </w:r>
          </w:p>
          <w:p w:rsidR="00011469" w:rsidRPr="00011469" w:rsidRDefault="00011469" w:rsidP="00011469">
            <w:pPr>
              <w:numPr>
                <w:ilvl w:val="0"/>
                <w:numId w:val="12"/>
              </w:numPr>
              <w:autoSpaceDE w:val="0"/>
              <w:autoSpaceDN w:val="0"/>
              <w:adjustRightInd w:val="0"/>
              <w:spacing w:line="360" w:lineRule="auto"/>
              <w:ind w:left="460"/>
              <w:contextualSpacing/>
              <w:jc w:val="both"/>
              <w:rPr>
                <w:rFonts w:ascii="Times New Roman" w:eastAsia="Calibri" w:hAnsi="Times New Roman" w:cs="Times New Roman"/>
                <w:sz w:val="24"/>
              </w:rPr>
            </w:pPr>
            <w:r w:rsidRPr="00011469">
              <w:rPr>
                <w:rFonts w:ascii="Times New Roman" w:eastAsia="Calibri" w:hAnsi="Times New Roman" w:cs="Times New Roman"/>
                <w:sz w:val="24"/>
              </w:rPr>
              <w:t>Los 5 grupos de procesos están subdivididos 10 áreas del conocimiento, los cuales nos permiten conocer al mínimo detalle el costo, trabajo y calidad incurrido en la elaboración del entregable, las mencionamos a continuación:</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Integración del Proyecto</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del Alcance del Proyecto</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Tiempo del Proyecto</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Costos del Proyecto</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lastRenderedPageBreak/>
              <w:t>Gestión de Calidad del Proyecto</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Recursos Humanos del Proyecto</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Comunicaciones del Proyecto</w:t>
            </w:r>
          </w:p>
          <w:p w:rsidR="00011469" w:rsidRPr="00011469" w:rsidRDefault="00011469" w:rsidP="00011469">
            <w:pPr>
              <w:numPr>
                <w:ilvl w:val="0"/>
                <w:numId w:val="14"/>
              </w:numPr>
              <w:tabs>
                <w:tab w:val="left" w:pos="4050"/>
              </w:tabs>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Riesgos del Proyecto</w:t>
            </w:r>
            <w:r w:rsidRPr="00011469">
              <w:rPr>
                <w:rFonts w:ascii="Times New Roman" w:eastAsia="Calibri" w:hAnsi="Times New Roman" w:cs="Times New Roman"/>
                <w:sz w:val="24"/>
              </w:rPr>
              <w:tab/>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Adquisidores del Proyecto</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los Interesados del Proyecto</w:t>
            </w:r>
          </w:p>
        </w:tc>
      </w:tr>
      <w:tr w:rsidR="00011469" w:rsidRPr="00011469" w:rsidTr="00A067C9">
        <w:tc>
          <w:tcPr>
            <w:tcW w:w="9498" w:type="dxa"/>
            <w:shd w:val="clear" w:color="auto" w:fill="D99594"/>
          </w:tcPr>
          <w:p w:rsidR="00011469" w:rsidRPr="00011469" w:rsidRDefault="00011469" w:rsidP="00840056">
            <w:pPr>
              <w:rPr>
                <w:rFonts w:ascii="Times New Roman" w:eastAsia="Calibri" w:hAnsi="Times New Roman" w:cstheme="majorBidi"/>
                <w:b/>
                <w:sz w:val="26"/>
                <w:szCs w:val="26"/>
              </w:rPr>
            </w:pPr>
            <w:bookmarkStart w:id="45" w:name="_Toc427513830"/>
            <w:r w:rsidRPr="00011469">
              <w:rPr>
                <w:rFonts w:ascii="Times New Roman" w:eastAsia="Calibri" w:hAnsi="Times New Roman" w:cstheme="majorBidi"/>
                <w:b/>
                <w:sz w:val="26"/>
                <w:szCs w:val="26"/>
              </w:rPr>
              <w:lastRenderedPageBreak/>
              <w:t>Proceso para elaboración del diccionario WBS</w:t>
            </w:r>
            <w:bookmarkEnd w:id="45"/>
          </w:p>
        </w:tc>
      </w:tr>
      <w:tr w:rsidR="00011469" w:rsidRPr="00011469" w:rsidTr="00A067C9">
        <w:tc>
          <w:tcPr>
            <w:tcW w:w="9498" w:type="dxa"/>
          </w:tcPr>
          <w:p w:rsidR="00011469" w:rsidRPr="00011469" w:rsidRDefault="00011469" w:rsidP="00011469">
            <w:pPr>
              <w:widowControl w:val="0"/>
              <w:spacing w:before="2" w:line="360" w:lineRule="auto"/>
              <w:ind w:left="122" w:right="119"/>
              <w:jc w:val="both"/>
              <w:rPr>
                <w:rFonts w:ascii="Times New Roman" w:eastAsia="Calibri" w:hAnsi="Times New Roman" w:cs="Times New Roman"/>
                <w:sz w:val="24"/>
              </w:rPr>
            </w:pPr>
            <w:r w:rsidRPr="00011469">
              <w:rPr>
                <w:rFonts w:ascii="Times New Roman" w:eastAsia="Calibri" w:hAnsi="Times New Roman" w:cs="Times New Roman"/>
                <w:sz w:val="24"/>
              </w:rPr>
              <w:t>Previo a este proceso, el WBS del proyecto debe haber sido elaborado, revisado y aprobado. Es en base a la información del WBS que se elaborará el Diccionario WBS, para lo cual se realizarán los siguientes pasos:</w:t>
            </w:r>
          </w:p>
          <w:p w:rsidR="00011469" w:rsidRPr="00011469" w:rsidRDefault="00011469" w:rsidP="00011469">
            <w:pPr>
              <w:widowControl w:val="0"/>
              <w:numPr>
                <w:ilvl w:val="0"/>
                <w:numId w:val="14"/>
              </w:numPr>
              <w:spacing w:before="2" w:line="360" w:lineRule="auto"/>
              <w:ind w:right="119"/>
              <w:jc w:val="both"/>
              <w:rPr>
                <w:rFonts w:ascii="Times New Roman" w:eastAsia="Calibri" w:hAnsi="Times New Roman" w:cs="Times New Roman"/>
                <w:sz w:val="24"/>
              </w:rPr>
            </w:pPr>
            <w:r w:rsidRPr="00011469">
              <w:rPr>
                <w:rFonts w:ascii="Times New Roman" w:eastAsia="Calibri" w:hAnsi="Times New Roman" w:cs="Times New Roman"/>
                <w:sz w:val="24"/>
              </w:rPr>
              <w:t>La elaboración del Diccionario WBS se hace mediante una plantilla especificada en la línea base del alcance.</w:t>
            </w:r>
          </w:p>
          <w:p w:rsidR="00011469" w:rsidRPr="00011469" w:rsidRDefault="00011469" w:rsidP="00011469">
            <w:pPr>
              <w:widowControl w:val="0"/>
              <w:numPr>
                <w:ilvl w:val="0"/>
                <w:numId w:val="14"/>
              </w:numPr>
              <w:spacing w:before="2" w:line="360" w:lineRule="auto"/>
              <w:ind w:right="119"/>
              <w:jc w:val="both"/>
              <w:rPr>
                <w:rFonts w:ascii="Times New Roman" w:eastAsia="Calibri" w:hAnsi="Times New Roman" w:cs="Times New Roman"/>
                <w:sz w:val="24"/>
              </w:rPr>
            </w:pPr>
            <w:r w:rsidRPr="00011469">
              <w:rPr>
                <w:rFonts w:ascii="Times New Roman" w:eastAsia="Calibri" w:hAnsi="Times New Roman" w:cs="Times New Roman"/>
                <w:sz w:val="24"/>
              </w:rPr>
              <w:t>Se identifica las siguientes características de cada paquete de trabajo del WBS.</w:t>
            </w:r>
          </w:p>
          <w:p w:rsidR="00011469" w:rsidRPr="00011469" w:rsidRDefault="00011469" w:rsidP="00011469">
            <w:pPr>
              <w:widowControl w:val="0"/>
              <w:numPr>
                <w:ilvl w:val="0"/>
                <w:numId w:val="14"/>
              </w:numPr>
              <w:spacing w:before="2" w:line="360" w:lineRule="auto"/>
              <w:ind w:right="119"/>
              <w:jc w:val="both"/>
              <w:rPr>
                <w:rFonts w:ascii="Times New Roman" w:eastAsia="Calibri" w:hAnsi="Times New Roman" w:cs="Times New Roman"/>
                <w:sz w:val="24"/>
              </w:rPr>
            </w:pPr>
            <w:r w:rsidRPr="00011469">
              <w:rPr>
                <w:rFonts w:ascii="Times New Roman" w:eastAsia="Calibri" w:hAnsi="Times New Roman" w:cs="Times New Roman"/>
                <w:sz w:val="24"/>
              </w:rPr>
              <w:t>Se detalla el objetivo y descripción del paquete de trabajo.</w:t>
            </w:r>
          </w:p>
          <w:p w:rsidR="00011469" w:rsidRPr="00011469" w:rsidRDefault="00011469" w:rsidP="00011469">
            <w:pPr>
              <w:widowControl w:val="0"/>
              <w:numPr>
                <w:ilvl w:val="0"/>
                <w:numId w:val="14"/>
              </w:numPr>
              <w:spacing w:before="2" w:line="360" w:lineRule="auto"/>
              <w:ind w:right="119"/>
              <w:jc w:val="both"/>
              <w:rPr>
                <w:rFonts w:ascii="Times New Roman" w:eastAsia="Calibri" w:hAnsi="Times New Roman" w:cs="Times New Roman"/>
                <w:sz w:val="24"/>
              </w:rPr>
            </w:pPr>
            <w:r w:rsidRPr="00011469">
              <w:rPr>
                <w:rFonts w:ascii="Times New Roman" w:eastAsia="Calibri" w:hAnsi="Times New Roman" w:cs="Times New Roman"/>
                <w:sz w:val="24"/>
              </w:rPr>
              <w:t>Se describe el trabajo a realizar para la elaboración del entregable, como son la lógica o enfoque de elaboración y las actividades para elaborar cada entregable.</w:t>
            </w:r>
          </w:p>
          <w:p w:rsidR="00011469" w:rsidRPr="00011469" w:rsidRDefault="00011469" w:rsidP="00011469">
            <w:pPr>
              <w:widowControl w:val="0"/>
              <w:numPr>
                <w:ilvl w:val="0"/>
                <w:numId w:val="14"/>
              </w:numPr>
              <w:spacing w:before="2" w:line="360" w:lineRule="auto"/>
              <w:ind w:right="119"/>
              <w:jc w:val="both"/>
              <w:rPr>
                <w:rFonts w:ascii="Times New Roman" w:eastAsia="Calibri" w:hAnsi="Times New Roman" w:cs="Times New Roman"/>
                <w:sz w:val="24"/>
              </w:rPr>
            </w:pPr>
            <w:r w:rsidRPr="00011469">
              <w:rPr>
                <w:rFonts w:ascii="Times New Roman" w:eastAsia="Calibri" w:hAnsi="Times New Roman" w:cs="Times New Roman"/>
                <w:sz w:val="24"/>
              </w:rPr>
              <w:t>Se establece la asignación de responsabilidad, donde por cada paquete de trabajo se detalla quién hace que: responsable, participa, apoya, revisa, aprueba y da información del paquete de trabajo.</w:t>
            </w:r>
          </w:p>
          <w:p w:rsidR="00011469" w:rsidRPr="00011469" w:rsidRDefault="00011469" w:rsidP="00011469">
            <w:pPr>
              <w:widowControl w:val="0"/>
              <w:numPr>
                <w:ilvl w:val="0"/>
                <w:numId w:val="14"/>
              </w:numPr>
              <w:spacing w:before="2" w:line="360" w:lineRule="auto"/>
              <w:ind w:right="119"/>
              <w:jc w:val="both"/>
              <w:rPr>
                <w:rFonts w:ascii="Times New Roman" w:eastAsia="Calibri" w:hAnsi="Times New Roman" w:cs="Times New Roman"/>
                <w:sz w:val="24"/>
              </w:rPr>
            </w:pPr>
            <w:r w:rsidRPr="00011469">
              <w:rPr>
                <w:rFonts w:ascii="Times New Roman" w:eastAsia="Calibri" w:hAnsi="Times New Roman" w:cs="Times New Roman"/>
                <w:sz w:val="24"/>
              </w:rPr>
              <w:t>De ser posible se establece las posibles fechas de inicio y fin del paquete de trabajo, o un hito importante.</w:t>
            </w:r>
          </w:p>
          <w:p w:rsidR="00011469" w:rsidRPr="00011469" w:rsidRDefault="00011469" w:rsidP="00011469">
            <w:pPr>
              <w:numPr>
                <w:ilvl w:val="0"/>
                <w:numId w:val="15"/>
              </w:numPr>
              <w:spacing w:line="360" w:lineRule="auto"/>
              <w:ind w:right="288"/>
              <w:contextualSpacing/>
              <w:jc w:val="both"/>
              <w:rPr>
                <w:rFonts w:ascii="Times New Roman" w:eastAsia="Calibri" w:hAnsi="Times New Roman" w:cs="Times New Roman"/>
                <w:sz w:val="24"/>
              </w:rPr>
            </w:pPr>
            <w:r w:rsidRPr="00011469">
              <w:rPr>
                <w:rFonts w:ascii="Times New Roman" w:eastAsia="Calibri" w:hAnsi="Times New Roman" w:cs="Times New Roman"/>
                <w:sz w:val="24"/>
              </w:rPr>
              <w:t>- Se describe cuáles son los criterios de aceptación</w:t>
            </w:r>
          </w:p>
        </w:tc>
      </w:tr>
      <w:tr w:rsidR="00011469" w:rsidRPr="00011469" w:rsidTr="00A067C9">
        <w:tc>
          <w:tcPr>
            <w:tcW w:w="9498" w:type="dxa"/>
            <w:shd w:val="clear" w:color="auto" w:fill="D99594"/>
          </w:tcPr>
          <w:p w:rsidR="00011469" w:rsidRPr="00011469" w:rsidRDefault="00011469" w:rsidP="00840056">
            <w:pPr>
              <w:rPr>
                <w:rFonts w:ascii="Times New Roman" w:eastAsia="Calibri" w:hAnsi="Times New Roman" w:cstheme="majorBidi"/>
                <w:b/>
                <w:sz w:val="26"/>
                <w:szCs w:val="26"/>
              </w:rPr>
            </w:pPr>
            <w:bookmarkStart w:id="46" w:name="_Toc427513831"/>
            <w:r w:rsidRPr="00011469">
              <w:rPr>
                <w:rFonts w:ascii="Times New Roman" w:eastAsia="Calibri" w:hAnsi="Times New Roman" w:cstheme="majorBidi"/>
                <w:b/>
                <w:sz w:val="26"/>
                <w:szCs w:val="26"/>
              </w:rPr>
              <w:t>Proceso para verificación del Alcance</w:t>
            </w:r>
            <w:bookmarkEnd w:id="46"/>
          </w:p>
        </w:tc>
      </w:tr>
      <w:tr w:rsidR="00011469" w:rsidRPr="00011469" w:rsidTr="00A067C9">
        <w:tc>
          <w:tcPr>
            <w:tcW w:w="9498" w:type="dxa"/>
          </w:tcPr>
          <w:p w:rsidR="00011469" w:rsidRPr="00011469" w:rsidRDefault="00011469" w:rsidP="00011469">
            <w:pPr>
              <w:spacing w:before="60" w:line="360" w:lineRule="auto"/>
              <w:jc w:val="both"/>
              <w:rPr>
                <w:rFonts w:ascii="Times New Roman" w:eastAsia="Calibri" w:hAnsi="Times New Roman" w:cs="Times New Roman"/>
                <w:sz w:val="24"/>
              </w:rPr>
            </w:pPr>
            <w:r w:rsidRPr="00011469">
              <w:rPr>
                <w:rFonts w:ascii="Times New Roman" w:eastAsia="Calibri" w:hAnsi="Times New Roman" w:cs="Times New Roman"/>
                <w:sz w:val="24"/>
              </w:rPr>
              <w:t>Una vez terminado las etapas de la elaboración de cada entregable, para su aprobación es entregado al Administrador del Proyecto Srta. Reyes Ramos Diana Estefanía quien se encargará de aprobar o presentar observaciones del caso. Luego se le entregará al representante de la empresa “Hotel RCA”.</w:t>
            </w:r>
          </w:p>
        </w:tc>
      </w:tr>
      <w:tr w:rsidR="00011469" w:rsidRPr="00011469" w:rsidTr="00A067C9">
        <w:tc>
          <w:tcPr>
            <w:tcW w:w="9498" w:type="dxa"/>
            <w:shd w:val="clear" w:color="auto" w:fill="D99594"/>
          </w:tcPr>
          <w:p w:rsidR="00011469" w:rsidRPr="00011469" w:rsidRDefault="00011469" w:rsidP="00840056">
            <w:pPr>
              <w:rPr>
                <w:rFonts w:ascii="Times New Roman" w:eastAsia="Calibri" w:hAnsi="Times New Roman" w:cstheme="majorBidi"/>
                <w:b/>
                <w:sz w:val="26"/>
                <w:szCs w:val="26"/>
              </w:rPr>
            </w:pPr>
            <w:bookmarkStart w:id="47" w:name="_Toc427513832"/>
            <w:r w:rsidRPr="00011469">
              <w:rPr>
                <w:rFonts w:ascii="Times New Roman" w:eastAsia="Calibri" w:hAnsi="Times New Roman" w:cstheme="majorBidi"/>
                <w:b/>
                <w:sz w:val="26"/>
                <w:szCs w:val="26"/>
              </w:rPr>
              <w:t>Proceso para control de Alcance:</w:t>
            </w:r>
            <w:bookmarkEnd w:id="47"/>
          </w:p>
        </w:tc>
      </w:tr>
      <w:tr w:rsidR="00011469" w:rsidRPr="00011469" w:rsidTr="00A067C9">
        <w:tc>
          <w:tcPr>
            <w:tcW w:w="9498" w:type="dxa"/>
          </w:tcPr>
          <w:p w:rsidR="00011469" w:rsidRPr="00011469" w:rsidRDefault="00011469" w:rsidP="00011469">
            <w:pPr>
              <w:spacing w:before="1" w:line="360" w:lineRule="auto"/>
              <w:ind w:left="69"/>
              <w:jc w:val="both"/>
              <w:rPr>
                <w:rFonts w:ascii="Times New Roman" w:eastAsia="Arial" w:hAnsi="Times New Roman" w:cs="Times New Roman"/>
                <w:sz w:val="24"/>
              </w:rPr>
            </w:pPr>
            <w:r w:rsidRPr="00011469">
              <w:rPr>
                <w:rFonts w:ascii="Times New Roman" w:eastAsia="Calibri" w:hAnsi="Times New Roman" w:cs="Times New Roman"/>
                <w:sz w:val="24"/>
              </w:rPr>
              <w:t>En este caso se presentan dos</w:t>
            </w:r>
            <w:r w:rsidRPr="00011469">
              <w:rPr>
                <w:rFonts w:ascii="Times New Roman" w:eastAsia="Calibri" w:hAnsi="Times New Roman" w:cs="Times New Roman"/>
                <w:spacing w:val="10"/>
                <w:sz w:val="24"/>
              </w:rPr>
              <w:t xml:space="preserve"> </w:t>
            </w:r>
            <w:r w:rsidRPr="00011469">
              <w:rPr>
                <w:rFonts w:ascii="Times New Roman" w:eastAsia="Calibri" w:hAnsi="Times New Roman" w:cs="Times New Roman"/>
                <w:sz w:val="24"/>
              </w:rPr>
              <w:t>variaciones:</w:t>
            </w:r>
          </w:p>
          <w:p w:rsidR="00011469" w:rsidRPr="00011469" w:rsidRDefault="00011469" w:rsidP="00011469">
            <w:pPr>
              <w:widowControl w:val="0"/>
              <w:numPr>
                <w:ilvl w:val="0"/>
                <w:numId w:val="13"/>
              </w:numPr>
              <w:tabs>
                <w:tab w:val="left" w:pos="488"/>
              </w:tabs>
              <w:spacing w:before="19" w:line="360" w:lineRule="auto"/>
              <w:jc w:val="both"/>
              <w:rPr>
                <w:rFonts w:ascii="Times New Roman" w:eastAsia="Arial" w:hAnsi="Times New Roman" w:cs="Times New Roman"/>
                <w:sz w:val="24"/>
              </w:rPr>
            </w:pPr>
            <w:r w:rsidRPr="00011469">
              <w:rPr>
                <w:rFonts w:ascii="Times New Roman" w:eastAsia="Calibri" w:hAnsi="Times New Roman" w:cs="Times New Roman"/>
                <w:sz w:val="24"/>
              </w:rPr>
              <w:t>Primero, el Administrador del Proyecto Srta. Reyes Ramos Diana Estefanía se encarga de verificar que el entregable cumpla con lo acordado</w:t>
            </w:r>
            <w:r w:rsidRPr="00011469">
              <w:rPr>
                <w:rFonts w:ascii="Times New Roman" w:eastAsia="Calibri" w:hAnsi="Times New Roman" w:cs="Times New Roman"/>
                <w:spacing w:val="26"/>
                <w:sz w:val="24"/>
              </w:rPr>
              <w:t xml:space="preserve"> </w:t>
            </w:r>
            <w:r w:rsidRPr="00011469">
              <w:rPr>
                <w:rFonts w:ascii="Times New Roman" w:eastAsia="Calibri" w:hAnsi="Times New Roman" w:cs="Times New Roman"/>
                <w:sz w:val="24"/>
              </w:rPr>
              <w:t xml:space="preserve">en la Línea Base del Alcance. Si el </w:t>
            </w:r>
            <w:r w:rsidRPr="00011469">
              <w:rPr>
                <w:rFonts w:ascii="Times New Roman" w:eastAsia="Calibri" w:hAnsi="Times New Roman" w:cs="Times New Roman"/>
                <w:sz w:val="24"/>
              </w:rPr>
              <w:lastRenderedPageBreak/>
              <w:t>entregable es aprobado es enviado al Cliente, pero si</w:t>
            </w:r>
            <w:r w:rsidRPr="00011469">
              <w:rPr>
                <w:rFonts w:ascii="Times New Roman" w:eastAsia="Calibri" w:hAnsi="Times New Roman" w:cs="Times New Roman"/>
                <w:spacing w:val="7"/>
                <w:sz w:val="24"/>
              </w:rPr>
              <w:t xml:space="preserve"> </w:t>
            </w:r>
            <w:r w:rsidRPr="00011469">
              <w:rPr>
                <w:rFonts w:ascii="Times New Roman" w:eastAsia="Calibri" w:hAnsi="Times New Roman" w:cs="Times New Roman"/>
                <w:sz w:val="24"/>
              </w:rPr>
              <w:t>el entregable</w:t>
            </w:r>
            <w:r w:rsidRPr="00011469">
              <w:rPr>
                <w:rFonts w:ascii="Times New Roman" w:eastAsia="Calibri" w:hAnsi="Times New Roman" w:cs="Times New Roman"/>
                <w:spacing w:val="21"/>
                <w:sz w:val="24"/>
              </w:rPr>
              <w:t xml:space="preserve"> </w:t>
            </w:r>
            <w:r w:rsidRPr="00011469">
              <w:rPr>
                <w:rFonts w:ascii="Times New Roman" w:eastAsia="Calibri" w:hAnsi="Times New Roman" w:cs="Times New Roman"/>
                <w:sz w:val="24"/>
              </w:rPr>
              <w:t>no</w:t>
            </w:r>
            <w:r w:rsidRPr="00011469">
              <w:rPr>
                <w:rFonts w:ascii="Times New Roman" w:eastAsia="Calibri" w:hAnsi="Times New Roman" w:cs="Times New Roman"/>
                <w:spacing w:val="21"/>
                <w:sz w:val="24"/>
              </w:rPr>
              <w:t xml:space="preserve"> </w:t>
            </w:r>
            <w:r w:rsidRPr="00011469">
              <w:rPr>
                <w:rFonts w:ascii="Times New Roman" w:eastAsia="Calibri" w:hAnsi="Times New Roman" w:cs="Times New Roman"/>
                <w:sz w:val="24"/>
              </w:rPr>
              <w:t>es</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aprobado,</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el</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entregable</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es</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devuelto</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a</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su</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responsable</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junto</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con</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una</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Hoja</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de Correcciones, donde se señala cuáles son las correcciones o mejoras que se deben</w:t>
            </w:r>
            <w:r w:rsidRPr="00011469">
              <w:rPr>
                <w:rFonts w:ascii="Times New Roman" w:eastAsia="Calibri" w:hAnsi="Times New Roman" w:cs="Times New Roman"/>
                <w:spacing w:val="16"/>
                <w:sz w:val="24"/>
              </w:rPr>
              <w:t xml:space="preserve"> </w:t>
            </w:r>
            <w:r w:rsidRPr="00011469">
              <w:rPr>
                <w:rFonts w:ascii="Times New Roman" w:eastAsia="Calibri" w:hAnsi="Times New Roman" w:cs="Times New Roman"/>
                <w:sz w:val="24"/>
              </w:rPr>
              <w:t>hacer.</w:t>
            </w:r>
          </w:p>
          <w:p w:rsidR="00011469" w:rsidRPr="00011469" w:rsidRDefault="00011469" w:rsidP="00011469">
            <w:pPr>
              <w:widowControl w:val="0"/>
              <w:numPr>
                <w:ilvl w:val="0"/>
                <w:numId w:val="13"/>
              </w:numPr>
              <w:tabs>
                <w:tab w:val="left" w:pos="488"/>
              </w:tabs>
              <w:spacing w:before="17" w:line="360" w:lineRule="auto"/>
              <w:jc w:val="both"/>
              <w:rPr>
                <w:rFonts w:ascii="Times New Roman" w:eastAsia="Arial" w:hAnsi="Times New Roman" w:cs="Times New Roman"/>
                <w:sz w:val="24"/>
              </w:rPr>
            </w:pPr>
            <w:r w:rsidRPr="00011469">
              <w:rPr>
                <w:rFonts w:ascii="Times New Roman" w:eastAsia="Calibri" w:hAnsi="Times New Roman" w:cs="Times New Roman"/>
                <w:sz w:val="24"/>
              </w:rPr>
              <w:t>Segundo,</w:t>
            </w:r>
            <w:r w:rsidRPr="00011469">
              <w:rPr>
                <w:rFonts w:ascii="Times New Roman" w:eastAsia="Calibri" w:hAnsi="Times New Roman" w:cs="Times New Roman"/>
                <w:spacing w:val="17"/>
                <w:sz w:val="24"/>
              </w:rPr>
              <w:t xml:space="preserve"> </w:t>
            </w:r>
            <w:r w:rsidRPr="00011469">
              <w:rPr>
                <w:rFonts w:ascii="Times New Roman" w:eastAsia="Calibri" w:hAnsi="Times New Roman" w:cs="Times New Roman"/>
                <w:sz w:val="24"/>
              </w:rPr>
              <w:t>a</w:t>
            </w:r>
            <w:r w:rsidRPr="00011469">
              <w:rPr>
                <w:rFonts w:ascii="Times New Roman" w:eastAsia="Calibri" w:hAnsi="Times New Roman" w:cs="Times New Roman"/>
                <w:spacing w:val="17"/>
                <w:sz w:val="24"/>
              </w:rPr>
              <w:t xml:space="preserve"> </w:t>
            </w:r>
            <w:r w:rsidRPr="00011469">
              <w:rPr>
                <w:rFonts w:ascii="Times New Roman" w:eastAsia="Calibri" w:hAnsi="Times New Roman" w:cs="Times New Roman"/>
                <w:sz w:val="24"/>
              </w:rPr>
              <w:t>pesar</w:t>
            </w:r>
            <w:r w:rsidRPr="00011469">
              <w:rPr>
                <w:rFonts w:ascii="Times New Roman" w:eastAsia="Calibri" w:hAnsi="Times New Roman" w:cs="Times New Roman"/>
                <w:spacing w:val="34"/>
                <w:sz w:val="24"/>
              </w:rPr>
              <w:t xml:space="preserve"> </w:t>
            </w:r>
            <w:r w:rsidRPr="00011469">
              <w:rPr>
                <w:rFonts w:ascii="Times New Roman" w:eastAsia="Calibri" w:hAnsi="Times New Roman" w:cs="Times New Roman"/>
                <w:sz w:val="24"/>
              </w:rPr>
              <w:t>que</w:t>
            </w:r>
            <w:r w:rsidRPr="00011469">
              <w:rPr>
                <w:rFonts w:ascii="Times New Roman" w:eastAsia="Calibri" w:hAnsi="Times New Roman" w:cs="Times New Roman"/>
                <w:spacing w:val="17"/>
                <w:sz w:val="24"/>
              </w:rPr>
              <w:t xml:space="preserve"> </w:t>
            </w:r>
            <w:r w:rsidRPr="00011469">
              <w:rPr>
                <w:rFonts w:ascii="Times New Roman" w:eastAsia="Calibri" w:hAnsi="Times New Roman" w:cs="Times New Roman"/>
                <w:sz w:val="24"/>
              </w:rPr>
              <w:t>el</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Administrador del Proyecto Srta. Reyes Ramos Diana Estefanía se</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encarga</w:t>
            </w:r>
            <w:r w:rsidRPr="00011469">
              <w:rPr>
                <w:rFonts w:ascii="Times New Roman" w:eastAsia="Calibri" w:hAnsi="Times New Roman" w:cs="Times New Roman"/>
                <w:spacing w:val="12"/>
                <w:sz w:val="24"/>
              </w:rPr>
              <w:t xml:space="preserve"> </w:t>
            </w:r>
            <w:r w:rsidRPr="00011469">
              <w:rPr>
                <w:rFonts w:ascii="Times New Roman" w:eastAsia="Calibri" w:hAnsi="Times New Roman" w:cs="Times New Roman"/>
                <w:sz w:val="24"/>
              </w:rPr>
              <w:t>de</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verificar</w:t>
            </w:r>
            <w:r w:rsidRPr="00011469">
              <w:rPr>
                <w:rFonts w:ascii="Times New Roman" w:eastAsia="Calibri" w:hAnsi="Times New Roman" w:cs="Times New Roman"/>
                <w:spacing w:val="14"/>
                <w:sz w:val="24"/>
              </w:rPr>
              <w:t xml:space="preserve"> </w:t>
            </w:r>
            <w:r w:rsidRPr="00011469">
              <w:rPr>
                <w:rFonts w:ascii="Times New Roman" w:eastAsia="Calibri" w:hAnsi="Times New Roman" w:cs="Times New Roman"/>
                <w:sz w:val="24"/>
              </w:rPr>
              <w:t>la</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aceptación</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del</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entregable del proyecto, el Cliente también puede presentar sus observaciones respecto al entregable,</w:t>
            </w:r>
            <w:r w:rsidRPr="00011469">
              <w:rPr>
                <w:rFonts w:ascii="Times New Roman" w:eastAsia="Calibri" w:hAnsi="Times New Roman" w:cs="Times New Roman"/>
                <w:spacing w:val="20"/>
                <w:sz w:val="24"/>
              </w:rPr>
              <w:t xml:space="preserve"> </w:t>
            </w:r>
            <w:r w:rsidRPr="00011469">
              <w:rPr>
                <w:rFonts w:ascii="Times New Roman" w:eastAsia="Calibri" w:hAnsi="Times New Roman" w:cs="Times New Roman"/>
                <w:sz w:val="24"/>
              </w:rPr>
              <w:t>para lo</w:t>
            </w:r>
            <w:r w:rsidRPr="00011469">
              <w:rPr>
                <w:rFonts w:ascii="Times New Roman" w:eastAsia="Calibri" w:hAnsi="Times New Roman" w:cs="Times New Roman"/>
                <w:spacing w:val="22"/>
                <w:sz w:val="24"/>
              </w:rPr>
              <w:t xml:space="preserve"> </w:t>
            </w:r>
            <w:r w:rsidRPr="00011469">
              <w:rPr>
                <w:rFonts w:ascii="Times New Roman" w:eastAsia="Calibri" w:hAnsi="Times New Roman" w:cs="Times New Roman"/>
                <w:sz w:val="24"/>
              </w:rPr>
              <w:t>cual</w:t>
            </w:r>
            <w:r w:rsidRPr="00011469">
              <w:rPr>
                <w:rFonts w:ascii="Times New Roman" w:eastAsia="Calibri" w:hAnsi="Times New Roman" w:cs="Times New Roman"/>
                <w:spacing w:val="22"/>
                <w:sz w:val="24"/>
              </w:rPr>
              <w:t xml:space="preserve"> </w:t>
            </w:r>
            <w:r w:rsidRPr="00011469">
              <w:rPr>
                <w:rFonts w:ascii="Times New Roman" w:eastAsia="Calibri" w:hAnsi="Times New Roman" w:cs="Times New Roman"/>
                <w:sz w:val="24"/>
              </w:rPr>
              <w:t>requerirá</w:t>
            </w:r>
            <w:r w:rsidRPr="00011469">
              <w:rPr>
                <w:rFonts w:ascii="Times New Roman" w:eastAsia="Calibri" w:hAnsi="Times New Roman" w:cs="Times New Roman"/>
                <w:spacing w:val="22"/>
                <w:sz w:val="24"/>
              </w:rPr>
              <w:t xml:space="preserve"> </w:t>
            </w:r>
            <w:r w:rsidRPr="00011469">
              <w:rPr>
                <w:rFonts w:ascii="Times New Roman" w:eastAsia="Calibri" w:hAnsi="Times New Roman" w:cs="Times New Roman"/>
                <w:sz w:val="24"/>
              </w:rPr>
              <w:t>reunirse</w:t>
            </w:r>
            <w:r w:rsidRPr="00011469">
              <w:rPr>
                <w:rFonts w:ascii="Times New Roman" w:eastAsia="Calibri" w:hAnsi="Times New Roman" w:cs="Times New Roman"/>
                <w:spacing w:val="22"/>
                <w:sz w:val="24"/>
              </w:rPr>
              <w:t xml:space="preserve"> </w:t>
            </w:r>
            <w:r w:rsidRPr="00011469">
              <w:rPr>
                <w:rFonts w:ascii="Times New Roman" w:eastAsia="Calibri" w:hAnsi="Times New Roman" w:cs="Times New Roman"/>
                <w:sz w:val="24"/>
              </w:rPr>
              <w:t>con</w:t>
            </w:r>
            <w:r w:rsidRPr="00011469">
              <w:rPr>
                <w:rFonts w:ascii="Times New Roman" w:eastAsia="Calibri" w:hAnsi="Times New Roman" w:cs="Times New Roman"/>
                <w:spacing w:val="22"/>
                <w:sz w:val="24"/>
              </w:rPr>
              <w:t xml:space="preserve"> </w:t>
            </w:r>
            <w:r w:rsidRPr="00011469">
              <w:rPr>
                <w:rFonts w:ascii="Times New Roman" w:eastAsia="Calibri" w:hAnsi="Times New Roman" w:cs="Times New Roman"/>
                <w:sz w:val="24"/>
              </w:rPr>
              <w:t>el Administrador del Proyecto Srta. Reyes Ramos Diana Estefanía,</w:t>
            </w:r>
            <w:r w:rsidRPr="00011469">
              <w:rPr>
                <w:rFonts w:ascii="Times New Roman" w:eastAsia="Calibri" w:hAnsi="Times New Roman" w:cs="Times New Roman"/>
                <w:spacing w:val="22"/>
                <w:sz w:val="24"/>
              </w:rPr>
              <w:t xml:space="preserve"> </w:t>
            </w:r>
            <w:r w:rsidRPr="00011469">
              <w:rPr>
                <w:rFonts w:ascii="Times New Roman" w:eastAsia="Calibri" w:hAnsi="Times New Roman" w:cs="Times New Roman"/>
                <w:sz w:val="24"/>
              </w:rPr>
              <w:t>y</w:t>
            </w:r>
            <w:r w:rsidRPr="00011469">
              <w:rPr>
                <w:rFonts w:ascii="Times New Roman" w:eastAsia="Calibri" w:hAnsi="Times New Roman" w:cs="Times New Roman"/>
                <w:spacing w:val="16"/>
                <w:sz w:val="24"/>
              </w:rPr>
              <w:t xml:space="preserve"> </w:t>
            </w:r>
            <w:r w:rsidRPr="00011469">
              <w:rPr>
                <w:rFonts w:ascii="Times New Roman" w:eastAsia="Calibri" w:hAnsi="Times New Roman" w:cs="Times New Roman"/>
                <w:sz w:val="24"/>
              </w:rPr>
              <w:t>presentar</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sus</w:t>
            </w:r>
            <w:r w:rsidRPr="00011469">
              <w:rPr>
                <w:rFonts w:ascii="Times New Roman" w:eastAsia="Calibri" w:hAnsi="Times New Roman" w:cs="Times New Roman"/>
                <w:spacing w:val="20"/>
                <w:sz w:val="24"/>
              </w:rPr>
              <w:t xml:space="preserve"> </w:t>
            </w:r>
            <w:r w:rsidRPr="00011469">
              <w:rPr>
                <w:rFonts w:ascii="Times New Roman" w:eastAsia="Calibri" w:hAnsi="Times New Roman" w:cs="Times New Roman"/>
                <w:sz w:val="24"/>
              </w:rPr>
              <w:t>requerimientos</w:t>
            </w:r>
            <w:r w:rsidRPr="00011469">
              <w:rPr>
                <w:rFonts w:ascii="Times New Roman" w:eastAsia="Calibri" w:hAnsi="Times New Roman" w:cs="Times New Roman"/>
                <w:spacing w:val="20"/>
                <w:sz w:val="24"/>
              </w:rPr>
              <w:t xml:space="preserve"> </w:t>
            </w:r>
            <w:r w:rsidRPr="00011469">
              <w:rPr>
                <w:rFonts w:ascii="Times New Roman" w:eastAsia="Calibri" w:hAnsi="Times New Roman" w:cs="Times New Roman"/>
                <w:sz w:val="24"/>
              </w:rPr>
              <w:t>de</w:t>
            </w:r>
            <w:r w:rsidRPr="00011469">
              <w:rPr>
                <w:rFonts w:ascii="Times New Roman" w:eastAsia="Calibri" w:hAnsi="Times New Roman" w:cs="Times New Roman"/>
                <w:spacing w:val="20"/>
                <w:sz w:val="24"/>
              </w:rPr>
              <w:t xml:space="preserve"> </w:t>
            </w:r>
            <w:r w:rsidRPr="00011469">
              <w:rPr>
                <w:rFonts w:ascii="Times New Roman" w:eastAsia="Calibri" w:hAnsi="Times New Roman" w:cs="Times New Roman"/>
                <w:sz w:val="24"/>
              </w:rPr>
              <w:t>cambio</w:t>
            </w:r>
            <w:r w:rsidRPr="00011469">
              <w:rPr>
                <w:rFonts w:ascii="Times New Roman" w:eastAsia="Calibri" w:hAnsi="Times New Roman" w:cs="Times New Roman"/>
                <w:spacing w:val="20"/>
                <w:sz w:val="24"/>
              </w:rPr>
              <w:t xml:space="preserve"> </w:t>
            </w:r>
            <w:r w:rsidRPr="00011469">
              <w:rPr>
                <w:rFonts w:ascii="Times New Roman" w:eastAsia="Calibri" w:hAnsi="Times New Roman" w:cs="Times New Roman"/>
                <w:sz w:val="24"/>
              </w:rPr>
              <w:t>o ajuste.</w:t>
            </w:r>
            <w:r w:rsidRPr="00011469">
              <w:rPr>
                <w:rFonts w:ascii="Times New Roman" w:eastAsia="Calibri" w:hAnsi="Times New Roman" w:cs="Times New Roman"/>
                <w:spacing w:val="17"/>
                <w:sz w:val="24"/>
              </w:rPr>
              <w:t xml:space="preserve"> </w:t>
            </w:r>
            <w:r w:rsidRPr="00011469">
              <w:rPr>
                <w:rFonts w:ascii="Times New Roman" w:eastAsia="Calibri" w:hAnsi="Times New Roman" w:cs="Times New Roman"/>
                <w:sz w:val="24"/>
              </w:rPr>
              <w:t>De</w:t>
            </w:r>
            <w:r w:rsidRPr="00011469">
              <w:rPr>
                <w:rFonts w:ascii="Times New Roman" w:eastAsia="Calibri" w:hAnsi="Times New Roman" w:cs="Times New Roman"/>
                <w:spacing w:val="17"/>
                <w:sz w:val="24"/>
              </w:rPr>
              <w:t xml:space="preserve"> </w:t>
            </w:r>
            <w:r w:rsidRPr="00011469">
              <w:rPr>
                <w:rFonts w:ascii="Times New Roman" w:eastAsia="Calibri" w:hAnsi="Times New Roman" w:cs="Times New Roman"/>
                <w:sz w:val="24"/>
              </w:rPr>
              <w:t>lograrse</w:t>
            </w:r>
            <w:r w:rsidRPr="00011469">
              <w:rPr>
                <w:rFonts w:ascii="Times New Roman" w:eastAsia="Calibri" w:hAnsi="Times New Roman" w:cs="Times New Roman"/>
                <w:spacing w:val="17"/>
                <w:sz w:val="24"/>
              </w:rPr>
              <w:t xml:space="preserve"> </w:t>
            </w:r>
            <w:r w:rsidRPr="00011469">
              <w:rPr>
                <w:rFonts w:ascii="Times New Roman" w:eastAsia="Calibri" w:hAnsi="Times New Roman" w:cs="Times New Roman"/>
                <w:sz w:val="24"/>
              </w:rPr>
              <w:t>la</w:t>
            </w:r>
            <w:r w:rsidRPr="00011469">
              <w:rPr>
                <w:rFonts w:ascii="Times New Roman" w:eastAsia="Calibri" w:hAnsi="Times New Roman" w:cs="Times New Roman"/>
                <w:spacing w:val="17"/>
                <w:sz w:val="24"/>
              </w:rPr>
              <w:t xml:space="preserve"> </w:t>
            </w:r>
            <w:r w:rsidRPr="00011469">
              <w:rPr>
                <w:rFonts w:ascii="Times New Roman" w:eastAsia="Calibri" w:hAnsi="Times New Roman" w:cs="Times New Roman"/>
                <w:sz w:val="24"/>
              </w:rPr>
              <w:t>aceptación</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del</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Cliente</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y</w:t>
            </w:r>
            <w:r w:rsidRPr="00011469">
              <w:rPr>
                <w:rFonts w:ascii="Times New Roman" w:eastAsia="Calibri" w:hAnsi="Times New Roman" w:cs="Times New Roman"/>
                <w:spacing w:val="13"/>
                <w:sz w:val="24"/>
              </w:rPr>
              <w:t xml:space="preserve"> </w:t>
            </w:r>
            <w:r w:rsidRPr="00011469">
              <w:rPr>
                <w:rFonts w:ascii="Times New Roman" w:eastAsia="Calibri" w:hAnsi="Times New Roman" w:cs="Times New Roman"/>
                <w:sz w:val="24"/>
              </w:rPr>
              <w:t>de</w:t>
            </w:r>
            <w:r w:rsidRPr="00011469">
              <w:rPr>
                <w:rFonts w:ascii="Times New Roman" w:eastAsia="Calibri" w:hAnsi="Times New Roman" w:cs="Times New Roman"/>
                <w:spacing w:val="13"/>
                <w:sz w:val="24"/>
              </w:rPr>
              <w:t xml:space="preserve"> </w:t>
            </w:r>
            <w:r w:rsidRPr="00011469">
              <w:rPr>
                <w:rFonts w:ascii="Times New Roman" w:eastAsia="Calibri" w:hAnsi="Times New Roman" w:cs="Times New Roman"/>
                <w:sz w:val="24"/>
              </w:rPr>
              <w:t>tratarse</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de</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un</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entregable</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muy</w:t>
            </w:r>
            <w:r w:rsidRPr="00011469">
              <w:rPr>
                <w:rFonts w:ascii="Times New Roman" w:eastAsia="Calibri" w:hAnsi="Times New Roman" w:cs="Times New Roman"/>
                <w:spacing w:val="13"/>
                <w:sz w:val="24"/>
              </w:rPr>
              <w:t xml:space="preserve"> </w:t>
            </w:r>
            <w:r w:rsidRPr="00011469">
              <w:rPr>
                <w:rFonts w:ascii="Times New Roman" w:eastAsia="Calibri" w:hAnsi="Times New Roman" w:cs="Times New Roman"/>
                <w:sz w:val="24"/>
              </w:rPr>
              <w:t>importante,</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se requerirá la firma de un Acta de Aceptación del</w:t>
            </w:r>
            <w:r w:rsidRPr="00011469">
              <w:rPr>
                <w:rFonts w:ascii="Times New Roman" w:eastAsia="Calibri" w:hAnsi="Times New Roman" w:cs="Times New Roman"/>
                <w:spacing w:val="9"/>
                <w:sz w:val="24"/>
              </w:rPr>
              <w:t xml:space="preserve"> </w:t>
            </w:r>
            <w:r w:rsidRPr="00011469">
              <w:rPr>
                <w:rFonts w:ascii="Times New Roman" w:eastAsia="Calibri" w:hAnsi="Times New Roman" w:cs="Times New Roman"/>
                <w:sz w:val="24"/>
              </w:rPr>
              <w:t>entregable.</w:t>
            </w:r>
          </w:p>
        </w:tc>
      </w:tr>
    </w:tbl>
    <w:p w:rsidR="00D60CE0" w:rsidRDefault="00D60CE0" w:rsidP="0092706D">
      <w:pPr>
        <w:rPr>
          <w:lang w:eastAsia="es-EC"/>
        </w:rPr>
      </w:pPr>
    </w:p>
    <w:p w:rsidR="00D60CE0" w:rsidRDefault="00D60CE0" w:rsidP="00D60CE0">
      <w:pPr>
        <w:rPr>
          <w:lang w:eastAsia="es-EC"/>
        </w:rPr>
      </w:pPr>
      <w:r>
        <w:rPr>
          <w:lang w:eastAsia="es-EC"/>
        </w:rPr>
        <w:br w:type="page"/>
      </w:r>
    </w:p>
    <w:p w:rsidR="00920069" w:rsidRPr="00920069" w:rsidRDefault="00840056" w:rsidP="00840056">
      <w:pPr>
        <w:pStyle w:val="Ttulo2"/>
        <w:spacing w:line="360" w:lineRule="auto"/>
        <w:jc w:val="center"/>
        <w:rPr>
          <w:rFonts w:ascii="Times New Roman" w:hAnsi="Times New Roman" w:cs="Times New Roman"/>
          <w:b/>
          <w:bCs/>
          <w:color w:val="auto"/>
          <w:sz w:val="32"/>
          <w:szCs w:val="32"/>
          <w:lang w:val="es-EC" w:eastAsia="es-EC"/>
        </w:rPr>
      </w:pPr>
      <w:bookmarkStart w:id="48" w:name="_Toc427514112"/>
      <w:bookmarkStart w:id="49" w:name="_Toc428218314"/>
      <w:r w:rsidRPr="00840056">
        <w:rPr>
          <w:rFonts w:ascii="Times New Roman" w:hAnsi="Times New Roman" w:cs="Times New Roman"/>
          <w:b/>
          <w:bCs/>
          <w:color w:val="auto"/>
          <w:sz w:val="32"/>
          <w:szCs w:val="32"/>
          <w:lang w:val="es-EC" w:eastAsia="es-EC"/>
        </w:rPr>
        <w:lastRenderedPageBreak/>
        <w:t>PLAN DE GESTIÓ</w:t>
      </w:r>
      <w:r w:rsidR="00920069" w:rsidRPr="00920069">
        <w:rPr>
          <w:rFonts w:ascii="Times New Roman" w:hAnsi="Times New Roman" w:cs="Times New Roman"/>
          <w:b/>
          <w:bCs/>
          <w:color w:val="auto"/>
          <w:sz w:val="32"/>
          <w:szCs w:val="32"/>
          <w:lang w:val="es-EC" w:eastAsia="es-EC"/>
        </w:rPr>
        <w:t>N DE REQUSITOS</w:t>
      </w:r>
      <w:bookmarkEnd w:id="48"/>
      <w:bookmarkEnd w:id="49"/>
    </w:p>
    <w:tbl>
      <w:tblPr>
        <w:tblStyle w:val="TableGrid"/>
        <w:tblW w:w="9498" w:type="dxa"/>
        <w:tblInd w:w="-300" w:type="dxa"/>
        <w:tblCellMar>
          <w:top w:w="52" w:type="dxa"/>
          <w:left w:w="126" w:type="dxa"/>
          <w:right w:w="80" w:type="dxa"/>
        </w:tblCellMar>
        <w:tblLook w:val="04A0" w:firstRow="1" w:lastRow="0" w:firstColumn="1" w:lastColumn="0" w:noHBand="0" w:noVBand="1"/>
      </w:tblPr>
      <w:tblGrid>
        <w:gridCol w:w="9498"/>
      </w:tblGrid>
      <w:tr w:rsidR="00920069" w:rsidRPr="00920069" w:rsidTr="00A067C9">
        <w:trPr>
          <w:trHeight w:val="439"/>
        </w:trPr>
        <w:tc>
          <w:tcPr>
            <w:tcW w:w="9498" w:type="dxa"/>
            <w:tcBorders>
              <w:top w:val="single" w:sz="4" w:space="0" w:color="000000"/>
              <w:left w:val="single" w:sz="4" w:space="0" w:color="000000"/>
              <w:bottom w:val="single" w:sz="4" w:space="0" w:color="000000"/>
              <w:right w:val="single" w:sz="4" w:space="0" w:color="000000"/>
            </w:tcBorders>
            <w:shd w:val="clear" w:color="auto" w:fill="D99594"/>
          </w:tcPr>
          <w:p w:rsidR="00920069" w:rsidRPr="00920069" w:rsidRDefault="00920069" w:rsidP="00840056">
            <w:pPr>
              <w:rPr>
                <w:rFonts w:ascii="Times New Roman" w:hAnsi="Times New Roman" w:cstheme="majorBidi"/>
                <w:b/>
                <w:sz w:val="26"/>
                <w:szCs w:val="26"/>
                <w:lang w:val="es-EC"/>
              </w:rPr>
            </w:pPr>
            <w:bookmarkStart w:id="50" w:name="_Toc427514113"/>
            <w:r w:rsidRPr="00920069">
              <w:rPr>
                <w:rFonts w:ascii="Times New Roman" w:hAnsi="Times New Roman" w:cstheme="majorBidi"/>
                <w:b/>
                <w:sz w:val="26"/>
                <w:szCs w:val="26"/>
                <w:lang w:val="es-EC"/>
              </w:rPr>
              <w:t>Actividades de requisitos:</w:t>
            </w:r>
            <w:bookmarkEnd w:id="50"/>
          </w:p>
        </w:tc>
      </w:tr>
      <w:tr w:rsidR="00920069" w:rsidRPr="00920069" w:rsidTr="00A067C9">
        <w:trPr>
          <w:trHeight w:val="239"/>
        </w:trPr>
        <w:tc>
          <w:tcPr>
            <w:tcW w:w="9498" w:type="dxa"/>
            <w:tcBorders>
              <w:top w:val="single" w:sz="4" w:space="0" w:color="000000"/>
              <w:left w:val="single" w:sz="4" w:space="0" w:color="000000"/>
              <w:bottom w:val="single" w:sz="4" w:space="0" w:color="000000"/>
              <w:right w:val="single" w:sz="4" w:space="0" w:color="000000"/>
            </w:tcBorders>
          </w:tcPr>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 Los requisitos son extraídos mediante encuestas, observación, dialogo con el cliente, etc.</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 Los requisitos son sugeridos por los principales stakeholders del proyecto, durante el proceso  de iniciación y planificación del proyecto.</w:t>
            </w:r>
          </w:p>
          <w:p w:rsidR="00920069" w:rsidRPr="00920069" w:rsidRDefault="00920069" w:rsidP="00920069">
            <w:pPr>
              <w:spacing w:line="360" w:lineRule="auto"/>
              <w:jc w:val="both"/>
              <w:rPr>
                <w:rFonts w:ascii="Times New Roman" w:hAnsi="Times New Roman" w:cs="Times New Roman"/>
                <w:sz w:val="24"/>
                <w:lang w:val="es-EC"/>
              </w:rPr>
            </w:pPr>
            <w:r w:rsidRPr="00920069">
              <w:rPr>
                <w:rFonts w:ascii="Times New Roman" w:hAnsi="Times New Roman" w:cs="Times New Roman"/>
                <w:sz w:val="24"/>
                <w:lang w:val="es-EC"/>
              </w:rPr>
              <w:t>- Los requisitos serán descritos en la Matriz de Trazabilidad de Requisitos.</w:t>
            </w:r>
          </w:p>
        </w:tc>
      </w:tr>
      <w:tr w:rsidR="00920069" w:rsidRPr="00920069" w:rsidTr="00A067C9">
        <w:trPr>
          <w:trHeight w:val="298"/>
        </w:trPr>
        <w:tc>
          <w:tcPr>
            <w:tcW w:w="9498" w:type="dxa"/>
            <w:tcBorders>
              <w:top w:val="single" w:sz="4" w:space="0" w:color="000000"/>
              <w:left w:val="single" w:sz="4" w:space="0" w:color="000000"/>
              <w:bottom w:val="single" w:sz="4" w:space="0" w:color="000000"/>
              <w:right w:val="single" w:sz="4" w:space="0" w:color="000000"/>
            </w:tcBorders>
            <w:shd w:val="clear" w:color="auto" w:fill="D99594"/>
          </w:tcPr>
          <w:p w:rsidR="00920069" w:rsidRPr="00920069" w:rsidRDefault="00920069" w:rsidP="00840056">
            <w:pPr>
              <w:rPr>
                <w:rFonts w:ascii="Times New Roman" w:hAnsi="Times New Roman" w:cstheme="majorBidi"/>
                <w:b/>
                <w:sz w:val="26"/>
                <w:szCs w:val="26"/>
                <w:lang w:val="es-EC"/>
              </w:rPr>
            </w:pPr>
            <w:bookmarkStart w:id="51" w:name="_Toc427514114"/>
            <w:r w:rsidRPr="00920069">
              <w:rPr>
                <w:rFonts w:ascii="Times New Roman" w:hAnsi="Times New Roman" w:cstheme="majorBidi"/>
                <w:b/>
                <w:sz w:val="26"/>
                <w:szCs w:val="26"/>
                <w:lang w:val="es-EC"/>
              </w:rPr>
              <w:t>Actividades de gestión de configuración:</w:t>
            </w:r>
            <w:bookmarkEnd w:id="51"/>
          </w:p>
        </w:tc>
      </w:tr>
      <w:tr w:rsidR="00920069" w:rsidRPr="00920069" w:rsidTr="00A067C9">
        <w:trPr>
          <w:trHeight w:val="4073"/>
        </w:trPr>
        <w:tc>
          <w:tcPr>
            <w:tcW w:w="9498" w:type="dxa"/>
            <w:tcBorders>
              <w:top w:val="single" w:sz="4" w:space="0" w:color="000000"/>
              <w:left w:val="single" w:sz="4" w:space="0" w:color="000000"/>
              <w:bottom w:val="single" w:sz="4" w:space="0" w:color="000000"/>
              <w:right w:val="single" w:sz="4" w:space="0" w:color="000000"/>
            </w:tcBorders>
          </w:tcPr>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Para las actividades de cambio al producto, servicio o requerimiento se realizará lo siguiente:</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 Cualquier interesado puede presentar la Solicitud de cambio, donde se detalla el porqué del cambio solicitado.</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 El administrador del proyecto evaluará el impacto en el proyecto (a nivel de costos, tiempos y alcance) de las solicitudes de cambios presentadas, y reportará si estas son aprobadas o no al equipo de gestión del proyecto.</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 Si el cambio ha sido aprobado, se implementará el cambio.</w:t>
            </w:r>
          </w:p>
          <w:p w:rsidR="00920069" w:rsidRPr="00920069" w:rsidRDefault="00920069" w:rsidP="00920069">
            <w:pPr>
              <w:spacing w:line="360" w:lineRule="auto"/>
              <w:rPr>
                <w:rFonts w:ascii="Times New Roman" w:hAnsi="Times New Roman" w:cs="Times New Roman"/>
                <w:sz w:val="24"/>
                <w:lang w:val="es-EC"/>
              </w:rPr>
            </w:pPr>
            <w:r w:rsidRPr="00920069">
              <w:rPr>
                <w:rFonts w:ascii="Times New Roman" w:hAnsi="Times New Roman" w:cs="Times New Roman"/>
                <w:sz w:val="24"/>
                <w:lang w:val="es-EC"/>
              </w:rPr>
              <w:t>- Se hará un seguimiento del cambio, para ver los efectos positivos o negativos que tenga en el proyecto.</w:t>
            </w:r>
          </w:p>
        </w:tc>
      </w:tr>
      <w:tr w:rsidR="00920069" w:rsidRPr="00920069" w:rsidTr="00A067C9">
        <w:trPr>
          <w:trHeight w:val="233"/>
        </w:trPr>
        <w:tc>
          <w:tcPr>
            <w:tcW w:w="9498" w:type="dxa"/>
            <w:tcBorders>
              <w:top w:val="single" w:sz="4" w:space="0" w:color="000000"/>
              <w:left w:val="single" w:sz="4" w:space="0" w:color="000000"/>
              <w:bottom w:val="single" w:sz="4" w:space="0" w:color="000000"/>
              <w:right w:val="single" w:sz="4" w:space="0" w:color="000000"/>
            </w:tcBorders>
            <w:shd w:val="clear" w:color="auto" w:fill="D99594"/>
          </w:tcPr>
          <w:p w:rsidR="00920069" w:rsidRPr="00920069" w:rsidRDefault="00920069" w:rsidP="00840056">
            <w:pPr>
              <w:rPr>
                <w:rFonts w:ascii="Times New Roman" w:hAnsi="Times New Roman" w:cstheme="majorBidi"/>
                <w:b/>
                <w:sz w:val="26"/>
                <w:szCs w:val="26"/>
                <w:lang w:val="es-EC"/>
              </w:rPr>
            </w:pPr>
            <w:bookmarkStart w:id="52" w:name="_Toc427514115"/>
            <w:r w:rsidRPr="00920069">
              <w:rPr>
                <w:rFonts w:ascii="Times New Roman" w:hAnsi="Times New Roman" w:cstheme="majorBidi"/>
                <w:b/>
                <w:sz w:val="26"/>
                <w:szCs w:val="26"/>
                <w:lang w:val="es-EC"/>
              </w:rPr>
              <w:t>PROCESO DE PRIORIZACIÓN DE REQUISITOS:</w:t>
            </w:r>
            <w:bookmarkEnd w:id="52"/>
            <w:r w:rsidRPr="00920069">
              <w:rPr>
                <w:rFonts w:ascii="Times New Roman" w:hAnsi="Times New Roman" w:cstheme="majorBidi"/>
                <w:b/>
                <w:sz w:val="26"/>
                <w:szCs w:val="26"/>
                <w:lang w:val="es-EC"/>
              </w:rPr>
              <w:t xml:space="preserve"> </w:t>
            </w:r>
          </w:p>
        </w:tc>
      </w:tr>
      <w:tr w:rsidR="00920069" w:rsidRPr="00920069" w:rsidTr="00A067C9">
        <w:trPr>
          <w:trHeight w:val="239"/>
        </w:trPr>
        <w:tc>
          <w:tcPr>
            <w:tcW w:w="9498" w:type="dxa"/>
            <w:tcBorders>
              <w:top w:val="single" w:sz="4" w:space="0" w:color="000000"/>
              <w:left w:val="single" w:sz="4" w:space="0" w:color="000000"/>
              <w:bottom w:val="single" w:sz="4" w:space="0" w:color="000000"/>
              <w:right w:val="single" w:sz="4" w:space="0" w:color="000000"/>
            </w:tcBorders>
          </w:tcPr>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La priorización de los requisitos se realizará en base al grado de importancia de automatización dentro de la empresa.</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Además se tomará en consideración la Matriz de Trazabilidad de Requisitos, de acuerdo al nivel de estabilidad y el grado de complejidad de cada requisito documentado.</w:t>
            </w:r>
          </w:p>
          <w:p w:rsidR="00920069" w:rsidRPr="00920069" w:rsidRDefault="00920069" w:rsidP="00920069">
            <w:pPr>
              <w:spacing w:line="360" w:lineRule="auto"/>
              <w:jc w:val="both"/>
              <w:rPr>
                <w:rFonts w:ascii="Times New Roman" w:hAnsi="Times New Roman" w:cs="Times New Roman"/>
                <w:sz w:val="24"/>
                <w:lang w:val="es-EC"/>
              </w:rPr>
            </w:pPr>
            <w:r w:rsidRPr="00920069">
              <w:rPr>
                <w:rFonts w:ascii="Times New Roman" w:hAnsi="Times New Roman" w:cs="Times New Roman"/>
                <w:sz w:val="24"/>
                <w:lang w:val="es-EC"/>
              </w:rPr>
              <w:t>Este proceso será realizado por el administrador del proyecto durante la planificación del proyecto, y será aprobado por el Patrocinador.</w:t>
            </w:r>
          </w:p>
        </w:tc>
      </w:tr>
      <w:tr w:rsidR="00920069" w:rsidRPr="00920069" w:rsidTr="00A067C9">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cPr>
          <w:p w:rsidR="00920069" w:rsidRPr="00920069" w:rsidRDefault="00920069" w:rsidP="00840056">
            <w:pPr>
              <w:rPr>
                <w:rFonts w:ascii="Times New Roman" w:hAnsi="Times New Roman" w:cstheme="majorBidi"/>
                <w:b/>
                <w:sz w:val="26"/>
                <w:szCs w:val="26"/>
                <w:lang w:val="es-EC"/>
              </w:rPr>
            </w:pPr>
            <w:bookmarkStart w:id="53" w:name="_Toc427514116"/>
            <w:r w:rsidRPr="00920069">
              <w:rPr>
                <w:rFonts w:ascii="Times New Roman" w:hAnsi="Times New Roman" w:cstheme="majorBidi"/>
                <w:b/>
                <w:sz w:val="26"/>
                <w:szCs w:val="26"/>
                <w:lang w:val="es-EC"/>
              </w:rPr>
              <w:t>Métricas del producto:</w:t>
            </w:r>
            <w:bookmarkEnd w:id="53"/>
            <w:r w:rsidRPr="00920069">
              <w:rPr>
                <w:rFonts w:ascii="Times New Roman" w:hAnsi="Times New Roman" w:cstheme="majorBidi"/>
                <w:b/>
                <w:sz w:val="26"/>
                <w:szCs w:val="26"/>
                <w:lang w:val="es-EC"/>
              </w:rPr>
              <w:t xml:space="preserve"> </w:t>
            </w:r>
          </w:p>
        </w:tc>
      </w:tr>
      <w:tr w:rsidR="00920069" w:rsidRPr="00920069" w:rsidTr="00A067C9">
        <w:trPr>
          <w:trHeight w:val="239"/>
        </w:trPr>
        <w:tc>
          <w:tcPr>
            <w:tcW w:w="9498" w:type="dxa"/>
            <w:tcBorders>
              <w:top w:val="single" w:sz="4" w:space="0" w:color="000000"/>
              <w:left w:val="single" w:sz="4" w:space="0" w:color="000000"/>
              <w:bottom w:val="single" w:sz="4" w:space="0" w:color="000000"/>
              <w:right w:val="single" w:sz="4" w:space="0" w:color="000000"/>
            </w:tcBorders>
          </w:tcPr>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La gestión de riesgos nos ayudará a detectar los posibles riesgos para establecer un buen plan preventivo para minimizar el impacto de estos frente  a la calidad del producto y en consecuencia maximizar el grado de satisfacción del cliente.</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lastRenderedPageBreak/>
              <w:t>El grado de satisfacción de los participantes respecto al curso debe ser como mínimo de 4.0 sobre 5.0, caso contrario se realizará un seguimiento de las actividades y se tomarán las acciones correctivas necesarias.</w:t>
            </w:r>
          </w:p>
        </w:tc>
      </w:tr>
      <w:tr w:rsidR="00920069" w:rsidRPr="00920069" w:rsidTr="00A067C9">
        <w:trPr>
          <w:trHeight w:val="631"/>
        </w:trPr>
        <w:tc>
          <w:tcPr>
            <w:tcW w:w="9498" w:type="dxa"/>
            <w:tcBorders>
              <w:top w:val="single" w:sz="4" w:space="0" w:color="000000"/>
              <w:left w:val="single" w:sz="4" w:space="0" w:color="000000"/>
              <w:bottom w:val="single" w:sz="4" w:space="0" w:color="000000"/>
              <w:right w:val="single" w:sz="4" w:space="0" w:color="000000"/>
            </w:tcBorders>
            <w:shd w:val="clear" w:color="auto" w:fill="D99594"/>
          </w:tcPr>
          <w:p w:rsidR="00920069" w:rsidRPr="00920069" w:rsidRDefault="00920069" w:rsidP="00840056">
            <w:pPr>
              <w:rPr>
                <w:rFonts w:ascii="Times New Roman" w:hAnsi="Times New Roman" w:cstheme="majorBidi"/>
                <w:b/>
                <w:sz w:val="26"/>
                <w:szCs w:val="26"/>
                <w:lang w:val="es-EC"/>
              </w:rPr>
            </w:pPr>
            <w:bookmarkStart w:id="54" w:name="_Toc427514117"/>
            <w:r w:rsidRPr="00920069">
              <w:rPr>
                <w:rFonts w:ascii="Times New Roman" w:hAnsi="Times New Roman" w:cstheme="majorBidi"/>
                <w:b/>
                <w:sz w:val="26"/>
                <w:szCs w:val="26"/>
                <w:lang w:val="es-EC"/>
              </w:rPr>
              <w:lastRenderedPageBreak/>
              <w:t>Estructura de trazabilidad:</w:t>
            </w:r>
            <w:bookmarkEnd w:id="54"/>
          </w:p>
        </w:tc>
      </w:tr>
      <w:tr w:rsidR="00920069" w:rsidRPr="00920069" w:rsidTr="00A067C9">
        <w:trPr>
          <w:trHeight w:val="229"/>
        </w:trPr>
        <w:tc>
          <w:tcPr>
            <w:tcW w:w="9498" w:type="dxa"/>
            <w:tcBorders>
              <w:top w:val="single" w:sz="4" w:space="0" w:color="000000"/>
              <w:left w:val="single" w:sz="4" w:space="0" w:color="000000"/>
              <w:bottom w:val="single" w:sz="4" w:space="0" w:color="000000"/>
              <w:right w:val="single" w:sz="4" w:space="0" w:color="000000"/>
            </w:tcBorders>
          </w:tcPr>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En la Matriz de Trazabilidad se documentará la siguiente información:</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 Atributos de Requisitos, que incluye: número de requisito, nombre, descripción, datos.</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 Trazabilidad hacia:</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Diseño de interfaces de usuario</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Necesidades, oportunidades, metas y objetivos del negocio.</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Objetivos del proyecto.</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Alcance del proyecto, entregables del WBS.</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Diseño del producto.</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Desarrollo del producto.</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Estrategia de prueba.</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Escenario de prueba.</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Requerimiento de alto nivel.</w:t>
            </w:r>
          </w:p>
        </w:tc>
      </w:tr>
    </w:tbl>
    <w:p w:rsidR="00366D8D" w:rsidRDefault="00366D8D" w:rsidP="0092706D">
      <w:pPr>
        <w:rPr>
          <w:lang w:eastAsia="es-EC"/>
        </w:rPr>
      </w:pPr>
    </w:p>
    <w:p w:rsidR="00D60CE0" w:rsidRDefault="00D60CE0">
      <w:pPr>
        <w:rPr>
          <w:lang w:eastAsia="es-EC"/>
        </w:rPr>
      </w:pPr>
      <w:r>
        <w:rPr>
          <w:lang w:eastAsia="es-EC"/>
        </w:rPr>
        <w:br w:type="page"/>
      </w:r>
    </w:p>
    <w:p w:rsidR="007066CE" w:rsidRPr="007066CE" w:rsidRDefault="007066CE" w:rsidP="00840056">
      <w:pPr>
        <w:pStyle w:val="Ttulo2"/>
        <w:spacing w:line="360" w:lineRule="auto"/>
        <w:jc w:val="center"/>
        <w:rPr>
          <w:rFonts w:ascii="Times New Roman" w:hAnsi="Times New Roman" w:cs="Times New Roman"/>
          <w:b/>
          <w:bCs/>
          <w:color w:val="auto"/>
          <w:sz w:val="32"/>
          <w:szCs w:val="32"/>
          <w:lang w:val="es-EC" w:eastAsia="es-EC"/>
        </w:rPr>
      </w:pPr>
      <w:bookmarkStart w:id="55" w:name="_Toc428215166"/>
      <w:bookmarkStart w:id="56" w:name="_Toc428218315"/>
      <w:r w:rsidRPr="007066CE">
        <w:rPr>
          <w:rFonts w:ascii="Times New Roman" w:hAnsi="Times New Roman" w:cs="Times New Roman"/>
          <w:b/>
          <w:bCs/>
          <w:color w:val="auto"/>
          <w:sz w:val="32"/>
          <w:szCs w:val="32"/>
          <w:lang w:val="es-EC" w:eastAsia="es-EC"/>
        </w:rPr>
        <w:lastRenderedPageBreak/>
        <w:t>PLAN DE GESTIÓN DEL CRONOGRAMA</w:t>
      </w:r>
      <w:bookmarkEnd w:id="55"/>
      <w:bookmarkEnd w:id="56"/>
    </w:p>
    <w:tbl>
      <w:tblPr>
        <w:tblStyle w:val="Tablaconcuadrcula3"/>
        <w:tblW w:w="9225" w:type="dxa"/>
        <w:tblLook w:val="04A0" w:firstRow="1" w:lastRow="0" w:firstColumn="1" w:lastColumn="0" w:noHBand="0" w:noVBand="1"/>
      </w:tblPr>
      <w:tblGrid>
        <w:gridCol w:w="9225"/>
      </w:tblGrid>
      <w:tr w:rsidR="007066CE" w:rsidRPr="007066CE" w:rsidTr="007066CE">
        <w:trPr>
          <w:trHeight w:val="602"/>
        </w:trPr>
        <w:tc>
          <w:tcPr>
            <w:tcW w:w="9225" w:type="dxa"/>
            <w:shd w:val="clear" w:color="auto" w:fill="D99594"/>
          </w:tcPr>
          <w:p w:rsidR="007066CE" w:rsidRPr="007066CE" w:rsidRDefault="007066CE" w:rsidP="00840056">
            <w:pPr>
              <w:spacing w:line="360" w:lineRule="auto"/>
              <w:rPr>
                <w:rFonts w:ascii="Times New Roman" w:eastAsiaTheme="majorEastAsia" w:hAnsi="Times New Roman" w:cstheme="majorBidi"/>
                <w:b/>
                <w:sz w:val="24"/>
                <w:szCs w:val="24"/>
                <w:lang w:val="es-EC"/>
              </w:rPr>
            </w:pPr>
            <w:bookmarkStart w:id="57" w:name="_Toc428215167"/>
            <w:r w:rsidRPr="007066CE">
              <w:rPr>
                <w:rFonts w:ascii="Times New Roman" w:eastAsiaTheme="majorEastAsia" w:hAnsi="Times New Roman" w:cstheme="majorBidi"/>
                <w:b/>
                <w:sz w:val="24"/>
                <w:szCs w:val="24"/>
                <w:lang w:val="es-EC"/>
              </w:rPr>
              <w:t>Definición de actividades</w:t>
            </w:r>
            <w:bookmarkEnd w:id="57"/>
          </w:p>
        </w:tc>
      </w:tr>
      <w:tr w:rsidR="007066CE" w:rsidRPr="007066CE" w:rsidTr="007066CE">
        <w:trPr>
          <w:trHeight w:val="3398"/>
        </w:trPr>
        <w:tc>
          <w:tcPr>
            <w:tcW w:w="9225" w:type="dxa"/>
          </w:tcPr>
          <w:p w:rsidR="007066CE" w:rsidRPr="007066CE" w:rsidRDefault="007066CE" w:rsidP="007066CE">
            <w:pPr>
              <w:spacing w:after="200" w:line="276" w:lineRule="auto"/>
              <w:jc w:val="both"/>
              <w:rPr>
                <w:rFonts w:ascii="Times New Roman" w:hAnsi="Times New Roman" w:cs="Times New Roman"/>
                <w:sz w:val="24"/>
                <w:lang w:val="es-EC"/>
              </w:rPr>
            </w:pPr>
            <w:r w:rsidRPr="007066CE">
              <w:rPr>
                <w:rFonts w:ascii="Times New Roman" w:hAnsi="Times New Roman" w:cs="Times New Roman"/>
                <w:sz w:val="24"/>
                <w:lang w:val="es-EC"/>
              </w:rPr>
              <w:t>Identificación y secuenciamiento de las actividades</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Por cada entregable definido en la EDT del proyecto se identifica cuáles son las actividades que permitan el término del entregable. Para tal caso se da un código, nombre y alcance del proyecto, responsable y tipo de actividad, para cada actividad del entregable.</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Inicialmente se define el secuenciamiento de las actividades por cada entregable, por el cual en este proceso se utilizara el formato de Estimación y secuenciamiento de actividades</w:t>
            </w:r>
          </w:p>
        </w:tc>
      </w:tr>
      <w:tr w:rsidR="007066CE" w:rsidRPr="007066CE" w:rsidTr="007066CE">
        <w:trPr>
          <w:trHeight w:val="602"/>
        </w:trPr>
        <w:tc>
          <w:tcPr>
            <w:tcW w:w="9225" w:type="dxa"/>
            <w:shd w:val="clear" w:color="auto" w:fill="D99594"/>
          </w:tcPr>
          <w:p w:rsidR="007066CE" w:rsidRPr="007066CE" w:rsidRDefault="007066CE" w:rsidP="00840056">
            <w:pPr>
              <w:spacing w:line="360" w:lineRule="auto"/>
              <w:rPr>
                <w:rFonts w:ascii="Times New Roman" w:eastAsiaTheme="majorEastAsia" w:hAnsi="Times New Roman" w:cstheme="majorBidi"/>
                <w:b/>
                <w:sz w:val="24"/>
                <w:szCs w:val="24"/>
                <w:lang w:val="es-EC"/>
              </w:rPr>
            </w:pPr>
            <w:bookmarkStart w:id="58" w:name="_Toc428215168"/>
            <w:r w:rsidRPr="007066CE">
              <w:rPr>
                <w:rFonts w:ascii="Times New Roman" w:eastAsiaTheme="majorEastAsia" w:hAnsi="Times New Roman" w:cstheme="majorBidi"/>
                <w:b/>
                <w:sz w:val="24"/>
                <w:szCs w:val="24"/>
                <w:lang w:val="es-EC"/>
              </w:rPr>
              <w:t>Secuenciamiento de actividades</w:t>
            </w:r>
            <w:bookmarkEnd w:id="58"/>
          </w:p>
        </w:tc>
      </w:tr>
      <w:tr w:rsidR="007066CE" w:rsidRPr="007066CE" w:rsidTr="007066CE">
        <w:trPr>
          <w:trHeight w:val="2064"/>
        </w:trPr>
        <w:tc>
          <w:tcPr>
            <w:tcW w:w="9225" w:type="dxa"/>
          </w:tcPr>
          <w:p w:rsidR="007066CE" w:rsidRPr="007066CE" w:rsidRDefault="007066CE" w:rsidP="007066CE">
            <w:pPr>
              <w:spacing w:after="200" w:line="276" w:lineRule="auto"/>
              <w:jc w:val="both"/>
              <w:rPr>
                <w:rFonts w:ascii="Times New Roman" w:hAnsi="Times New Roman" w:cs="Times New Roman"/>
                <w:sz w:val="24"/>
                <w:lang w:val="es-EC"/>
              </w:rPr>
            </w:pPr>
            <w:r w:rsidRPr="007066CE">
              <w:rPr>
                <w:rFonts w:ascii="Times New Roman" w:hAnsi="Times New Roman" w:cs="Times New Roman"/>
                <w:sz w:val="24"/>
                <w:lang w:val="es-EC"/>
              </w:rPr>
              <w:t>Se define la red del proyecto</w:t>
            </w:r>
          </w:p>
          <w:p w:rsidR="007066CE" w:rsidRPr="007066CE" w:rsidRDefault="007066CE" w:rsidP="007066CE">
            <w:pPr>
              <w:numPr>
                <w:ilvl w:val="0"/>
                <w:numId w:val="18"/>
              </w:numPr>
              <w:spacing w:after="200" w:line="276"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Definimos la red el proyecto en base a los entregables del proyecto.</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Por separado se grafica la red del proyecto de las actividades de cada fase del proyecto.</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Se utilizara el formato de Red del Proyecto</w:t>
            </w:r>
          </w:p>
        </w:tc>
      </w:tr>
      <w:tr w:rsidR="007066CE" w:rsidRPr="007066CE" w:rsidTr="007066CE">
        <w:trPr>
          <w:trHeight w:val="602"/>
        </w:trPr>
        <w:tc>
          <w:tcPr>
            <w:tcW w:w="9225" w:type="dxa"/>
            <w:shd w:val="clear" w:color="auto" w:fill="D99594"/>
          </w:tcPr>
          <w:p w:rsidR="007066CE" w:rsidRPr="007066CE" w:rsidRDefault="007066CE" w:rsidP="00840056">
            <w:pPr>
              <w:spacing w:line="360" w:lineRule="auto"/>
              <w:rPr>
                <w:rFonts w:ascii="Times New Roman" w:eastAsiaTheme="majorEastAsia" w:hAnsi="Times New Roman" w:cstheme="majorBidi"/>
                <w:b/>
                <w:sz w:val="24"/>
                <w:szCs w:val="24"/>
                <w:lang w:val="es-EC"/>
              </w:rPr>
            </w:pPr>
            <w:bookmarkStart w:id="59" w:name="_Toc428215169"/>
            <w:r w:rsidRPr="007066CE">
              <w:rPr>
                <w:rFonts w:ascii="Times New Roman" w:eastAsiaTheme="majorEastAsia" w:hAnsi="Times New Roman" w:cstheme="majorBidi"/>
                <w:b/>
                <w:sz w:val="24"/>
                <w:szCs w:val="24"/>
                <w:lang w:val="es-EC"/>
              </w:rPr>
              <w:t>Estimación de recursos de las actividades</w:t>
            </w:r>
            <w:bookmarkEnd w:id="59"/>
          </w:p>
        </w:tc>
      </w:tr>
      <w:tr w:rsidR="007066CE" w:rsidRPr="007066CE" w:rsidTr="007066CE">
        <w:trPr>
          <w:trHeight w:val="5076"/>
        </w:trPr>
        <w:tc>
          <w:tcPr>
            <w:tcW w:w="9225" w:type="dxa"/>
          </w:tcPr>
          <w:p w:rsidR="007066CE" w:rsidRPr="007066CE" w:rsidRDefault="007066CE" w:rsidP="007066CE">
            <w:pPr>
              <w:spacing w:after="200" w:line="276" w:lineRule="auto"/>
              <w:jc w:val="both"/>
              <w:rPr>
                <w:rFonts w:ascii="Times New Roman" w:hAnsi="Times New Roman" w:cs="Times New Roman"/>
                <w:sz w:val="24"/>
                <w:lang w:val="es-EC"/>
              </w:rPr>
            </w:pPr>
            <w:r w:rsidRPr="007066CE">
              <w:rPr>
                <w:rFonts w:ascii="Times New Roman" w:hAnsi="Times New Roman" w:cs="Times New Roman"/>
                <w:sz w:val="24"/>
                <w:lang w:val="es-EC"/>
              </w:rPr>
              <w:t xml:space="preserve">Estimación de recursos y duración </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En base a los entregables y actividades que se han identifica para el proyecto se procede a realizar las estimaciones de la duración y el tipo de recursos.</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Para los recursos de tipo personal se define lo siguiente:</w:t>
            </w:r>
          </w:p>
          <w:p w:rsidR="007066CE" w:rsidRPr="007066CE" w:rsidRDefault="007066CE" w:rsidP="007066CE">
            <w:pPr>
              <w:numPr>
                <w:ilvl w:val="1"/>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Nombre del recurso</w:t>
            </w:r>
          </w:p>
          <w:p w:rsidR="007066CE" w:rsidRPr="007066CE" w:rsidRDefault="007066CE" w:rsidP="007066CE">
            <w:pPr>
              <w:numPr>
                <w:ilvl w:val="1"/>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 xml:space="preserve">Trabajo </w:t>
            </w:r>
          </w:p>
          <w:p w:rsidR="007066CE" w:rsidRPr="007066CE" w:rsidRDefault="007066CE" w:rsidP="007066CE">
            <w:pPr>
              <w:numPr>
                <w:ilvl w:val="1"/>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 xml:space="preserve">Duración </w:t>
            </w:r>
          </w:p>
          <w:p w:rsidR="007066CE" w:rsidRPr="007066CE" w:rsidRDefault="007066CE" w:rsidP="007066CE">
            <w:pPr>
              <w:numPr>
                <w:ilvl w:val="1"/>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Forma de calculo</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Para los recursos materiales se define lo siguiente:</w:t>
            </w:r>
          </w:p>
          <w:p w:rsidR="007066CE" w:rsidRPr="007066CE" w:rsidRDefault="007066CE" w:rsidP="007066CE">
            <w:pPr>
              <w:numPr>
                <w:ilvl w:val="1"/>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Nombre del recurso</w:t>
            </w:r>
          </w:p>
          <w:p w:rsidR="007066CE" w:rsidRPr="007066CE" w:rsidRDefault="007066CE" w:rsidP="007066CE">
            <w:pPr>
              <w:numPr>
                <w:ilvl w:val="1"/>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Cantidad</w:t>
            </w:r>
          </w:p>
          <w:p w:rsidR="007066CE" w:rsidRPr="007066CE" w:rsidRDefault="007066CE" w:rsidP="007066CE">
            <w:pPr>
              <w:numPr>
                <w:ilvl w:val="1"/>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Forma de calculo</w:t>
            </w:r>
          </w:p>
        </w:tc>
      </w:tr>
      <w:tr w:rsidR="007066CE" w:rsidRPr="007066CE" w:rsidTr="007066CE">
        <w:trPr>
          <w:trHeight w:val="602"/>
        </w:trPr>
        <w:tc>
          <w:tcPr>
            <w:tcW w:w="9225" w:type="dxa"/>
            <w:shd w:val="clear" w:color="auto" w:fill="D99594"/>
          </w:tcPr>
          <w:p w:rsidR="007066CE" w:rsidRPr="007066CE" w:rsidRDefault="007066CE" w:rsidP="00840056">
            <w:pPr>
              <w:spacing w:line="360" w:lineRule="auto"/>
              <w:rPr>
                <w:rFonts w:ascii="Times New Roman" w:eastAsiaTheme="majorEastAsia" w:hAnsi="Times New Roman" w:cstheme="majorBidi"/>
                <w:b/>
                <w:sz w:val="24"/>
                <w:szCs w:val="24"/>
                <w:lang w:val="es-EC"/>
              </w:rPr>
            </w:pPr>
            <w:bookmarkStart w:id="60" w:name="_Toc428215170"/>
            <w:r w:rsidRPr="007066CE">
              <w:rPr>
                <w:rFonts w:ascii="Times New Roman" w:eastAsiaTheme="majorEastAsia" w:hAnsi="Times New Roman" w:cstheme="majorBidi"/>
                <w:b/>
                <w:sz w:val="24"/>
                <w:szCs w:val="24"/>
                <w:lang w:val="es-EC"/>
              </w:rPr>
              <w:lastRenderedPageBreak/>
              <w:t>Estimación de duración de las actividades</w:t>
            </w:r>
            <w:bookmarkEnd w:id="60"/>
          </w:p>
        </w:tc>
      </w:tr>
      <w:tr w:rsidR="007066CE" w:rsidRPr="007066CE" w:rsidTr="007066CE">
        <w:trPr>
          <w:trHeight w:val="2667"/>
        </w:trPr>
        <w:tc>
          <w:tcPr>
            <w:tcW w:w="9225" w:type="dxa"/>
          </w:tcPr>
          <w:p w:rsidR="007066CE" w:rsidRPr="007066CE" w:rsidRDefault="007066CE" w:rsidP="007066CE">
            <w:pPr>
              <w:spacing w:after="200" w:line="360" w:lineRule="auto"/>
              <w:rPr>
                <w:rFonts w:ascii="Times New Roman" w:hAnsi="Times New Roman" w:cs="Times New Roman"/>
                <w:sz w:val="24"/>
                <w:lang w:val="es-EC"/>
              </w:rPr>
            </w:pPr>
            <w:r w:rsidRPr="007066CE">
              <w:rPr>
                <w:rFonts w:ascii="Times New Roman" w:hAnsi="Times New Roman" w:cs="Times New Roman"/>
                <w:sz w:val="24"/>
                <w:lang w:val="es-EC"/>
              </w:rPr>
              <w:t>El proceso de estimación de duración de actividades se define de acuerdo al tipo de recurso asignado a la actividad:</w:t>
            </w:r>
          </w:p>
          <w:p w:rsidR="007066CE" w:rsidRPr="007066CE" w:rsidRDefault="007066CE" w:rsidP="007066CE">
            <w:pPr>
              <w:numPr>
                <w:ilvl w:val="0"/>
                <w:numId w:val="18"/>
              </w:numPr>
              <w:spacing w:after="200" w:line="360" w:lineRule="auto"/>
              <w:contextualSpacing/>
              <w:rPr>
                <w:rFonts w:ascii="Times New Roman" w:hAnsi="Times New Roman" w:cs="Times New Roman"/>
                <w:sz w:val="24"/>
                <w:lang w:val="es-EC"/>
              </w:rPr>
            </w:pPr>
            <w:r w:rsidRPr="007066CE">
              <w:rPr>
                <w:rFonts w:ascii="Times New Roman" w:hAnsi="Times New Roman" w:cs="Times New Roman"/>
                <w:sz w:val="24"/>
                <w:lang w:val="es-EC"/>
              </w:rPr>
              <w:t>Si el recurso es tipo personal, estimamos la duración y calculamos el trabajo que tomara realizar dicha actividad.</w:t>
            </w:r>
          </w:p>
          <w:p w:rsidR="007066CE" w:rsidRPr="007066CE" w:rsidRDefault="007066CE" w:rsidP="007066CE">
            <w:pPr>
              <w:numPr>
                <w:ilvl w:val="0"/>
                <w:numId w:val="18"/>
              </w:numPr>
              <w:spacing w:after="200" w:line="360" w:lineRule="auto"/>
              <w:contextualSpacing/>
              <w:rPr>
                <w:rFonts w:ascii="Times New Roman" w:hAnsi="Times New Roman" w:cs="Times New Roman"/>
                <w:sz w:val="24"/>
                <w:lang w:val="es-EC"/>
              </w:rPr>
            </w:pPr>
            <w:r w:rsidRPr="007066CE">
              <w:rPr>
                <w:rFonts w:ascii="Times New Roman" w:hAnsi="Times New Roman" w:cs="Times New Roman"/>
                <w:sz w:val="24"/>
                <w:lang w:val="es-EC"/>
              </w:rPr>
              <w:t>Si el recurso es de tipo material, se define la cantidad que se utilizara para realizar la actividad.</w:t>
            </w:r>
          </w:p>
        </w:tc>
      </w:tr>
      <w:tr w:rsidR="007066CE" w:rsidRPr="007066CE" w:rsidTr="007066CE">
        <w:trPr>
          <w:trHeight w:val="602"/>
        </w:trPr>
        <w:tc>
          <w:tcPr>
            <w:tcW w:w="9225" w:type="dxa"/>
            <w:shd w:val="clear" w:color="auto" w:fill="D99594"/>
          </w:tcPr>
          <w:p w:rsidR="007066CE" w:rsidRPr="007066CE" w:rsidRDefault="007066CE" w:rsidP="00840056">
            <w:pPr>
              <w:spacing w:line="360" w:lineRule="auto"/>
              <w:rPr>
                <w:rFonts w:ascii="Times New Roman" w:eastAsiaTheme="majorEastAsia" w:hAnsi="Times New Roman" w:cstheme="majorBidi"/>
                <w:b/>
                <w:sz w:val="24"/>
                <w:szCs w:val="24"/>
                <w:lang w:val="es-EC"/>
              </w:rPr>
            </w:pPr>
            <w:bookmarkStart w:id="61" w:name="_Toc428215171"/>
            <w:r w:rsidRPr="007066CE">
              <w:rPr>
                <w:rFonts w:ascii="Times New Roman" w:eastAsiaTheme="majorEastAsia" w:hAnsi="Times New Roman" w:cstheme="majorBidi"/>
                <w:b/>
                <w:sz w:val="24"/>
                <w:szCs w:val="24"/>
                <w:lang w:val="es-EC"/>
              </w:rPr>
              <w:t>Desarrollo del cronograma</w:t>
            </w:r>
            <w:bookmarkEnd w:id="61"/>
            <w:r w:rsidRPr="007066CE">
              <w:rPr>
                <w:rFonts w:ascii="Times New Roman" w:eastAsiaTheme="majorEastAsia" w:hAnsi="Times New Roman" w:cstheme="majorBidi"/>
                <w:b/>
                <w:sz w:val="24"/>
                <w:szCs w:val="24"/>
                <w:lang w:val="es-EC"/>
              </w:rPr>
              <w:t xml:space="preserve"> </w:t>
            </w:r>
          </w:p>
        </w:tc>
      </w:tr>
      <w:tr w:rsidR="007066CE" w:rsidRPr="007066CE" w:rsidTr="007066CE">
        <w:trPr>
          <w:trHeight w:val="5764"/>
        </w:trPr>
        <w:tc>
          <w:tcPr>
            <w:tcW w:w="9225" w:type="dxa"/>
          </w:tcPr>
          <w:p w:rsidR="007066CE" w:rsidRPr="007066CE" w:rsidRDefault="007066CE" w:rsidP="007066CE">
            <w:pPr>
              <w:spacing w:after="200" w:line="360" w:lineRule="auto"/>
              <w:jc w:val="both"/>
              <w:rPr>
                <w:rFonts w:ascii="Times New Roman" w:hAnsi="Times New Roman" w:cs="Times New Roman"/>
                <w:sz w:val="24"/>
                <w:lang w:val="es-EC"/>
              </w:rPr>
            </w:pPr>
            <w:r w:rsidRPr="007066CE">
              <w:rPr>
                <w:rFonts w:ascii="Times New Roman" w:hAnsi="Times New Roman" w:cs="Times New Roman"/>
                <w:sz w:val="24"/>
                <w:lang w:val="es-EC"/>
              </w:rPr>
              <w:t>En base a los siguientes documentos se desarrollara el cronograma:</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Identificación y Secuenciamiento de las actividades.</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Red del proyecto.</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Estimación de Recursos y Duración.</w:t>
            </w:r>
          </w:p>
          <w:p w:rsidR="007066CE" w:rsidRPr="007066CE" w:rsidRDefault="007066CE" w:rsidP="007066CE">
            <w:pPr>
              <w:spacing w:after="200" w:line="360" w:lineRule="auto"/>
              <w:jc w:val="both"/>
              <w:rPr>
                <w:rFonts w:ascii="Times New Roman" w:hAnsi="Times New Roman" w:cs="Times New Roman"/>
                <w:sz w:val="24"/>
                <w:lang w:val="es-EC"/>
              </w:rPr>
            </w:pPr>
            <w:r w:rsidRPr="007066CE">
              <w:rPr>
                <w:rFonts w:ascii="Times New Roman" w:hAnsi="Times New Roman" w:cs="Times New Roman"/>
                <w:sz w:val="24"/>
                <w:lang w:val="es-EC"/>
              </w:rPr>
              <w:t>Se obtiene toda la informacion necesaria para elaborar el cronograma del proyecto, mediante la herramienta Project 2013, realizando los siguientes pasos:</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Primeramente exportamos los entregables del proyecto</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 xml:space="preserve">Ingresamos las actividades del proyecto </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Ingresamos actividades repetitivas del proyecto y los hitos</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Definimos el calendario del proyecto</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Propiedades a las actividades</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 xml:space="preserve">Asignación de los recursos a las actividades del proyecto </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Secuenciamos las actividades del proyecto</w:t>
            </w:r>
          </w:p>
        </w:tc>
      </w:tr>
    </w:tbl>
    <w:p w:rsidR="007066CE" w:rsidRPr="007066CE" w:rsidRDefault="007066CE" w:rsidP="004D345F">
      <w:pPr>
        <w:spacing w:after="200" w:line="360" w:lineRule="auto"/>
        <w:jc w:val="center"/>
        <w:rPr>
          <w:rFonts w:ascii="Times New Roman" w:hAnsi="Times New Roman" w:cs="Times New Roman"/>
          <w:sz w:val="24"/>
          <w:lang w:val="es-EC"/>
        </w:rPr>
      </w:pPr>
    </w:p>
    <w:p w:rsidR="004D345F" w:rsidRPr="00840056" w:rsidRDefault="004D345F" w:rsidP="00840056">
      <w:pPr>
        <w:pStyle w:val="Ttulo2"/>
        <w:spacing w:line="360" w:lineRule="auto"/>
        <w:jc w:val="center"/>
        <w:rPr>
          <w:rFonts w:ascii="Times New Roman" w:hAnsi="Times New Roman" w:cs="Times New Roman"/>
          <w:b/>
          <w:color w:val="auto"/>
          <w:sz w:val="32"/>
          <w:szCs w:val="32"/>
        </w:rPr>
      </w:pPr>
      <w:bookmarkStart w:id="62" w:name="_Toc428218316"/>
      <w:r w:rsidRPr="00840056">
        <w:rPr>
          <w:rFonts w:ascii="Times New Roman" w:hAnsi="Times New Roman" w:cs="Times New Roman"/>
          <w:b/>
          <w:color w:val="auto"/>
          <w:sz w:val="32"/>
          <w:szCs w:val="32"/>
        </w:rPr>
        <w:t>PLAN DE GESTIÓN DE COSTOS</w:t>
      </w:r>
      <w:bookmarkEnd w:id="62"/>
    </w:p>
    <w:p w:rsidR="007066CE" w:rsidRPr="007066CE" w:rsidRDefault="007066CE" w:rsidP="0092706D">
      <w:pPr>
        <w:rPr>
          <w:lang w:val="es-EC" w:eastAsia="es-EC"/>
        </w:rPr>
      </w:pPr>
    </w:p>
    <w:p w:rsidR="00366D8D" w:rsidRDefault="00366D8D" w:rsidP="0092706D">
      <w:pPr>
        <w:rPr>
          <w:lang w:val="es-EC" w:eastAsia="es-EC"/>
        </w:rPr>
      </w:pPr>
    </w:p>
    <w:p w:rsidR="004D345F" w:rsidRDefault="004D345F" w:rsidP="0092706D">
      <w:pPr>
        <w:rPr>
          <w:lang w:val="es-EC" w:eastAsia="es-EC"/>
        </w:rPr>
      </w:pPr>
    </w:p>
    <w:p w:rsidR="004D345F" w:rsidRDefault="004D345F" w:rsidP="0092706D">
      <w:pPr>
        <w:rPr>
          <w:lang w:val="es-EC" w:eastAsia="es-EC"/>
        </w:rPr>
      </w:pPr>
    </w:p>
    <w:p w:rsidR="00FA58D2" w:rsidRPr="00FA58D2" w:rsidRDefault="00FA58D2" w:rsidP="00840056">
      <w:pPr>
        <w:pStyle w:val="Ttulo2"/>
        <w:spacing w:line="360" w:lineRule="auto"/>
        <w:jc w:val="center"/>
        <w:rPr>
          <w:rFonts w:ascii="Times New Roman" w:hAnsi="Times New Roman" w:cs="Times New Roman"/>
          <w:b/>
          <w:bCs/>
          <w:color w:val="auto"/>
          <w:sz w:val="32"/>
          <w:szCs w:val="32"/>
          <w:lang w:eastAsia="es-EC"/>
        </w:rPr>
      </w:pPr>
      <w:bookmarkStart w:id="63" w:name="_Toc428218317"/>
      <w:r w:rsidRPr="00FA58D2">
        <w:rPr>
          <w:rFonts w:ascii="Times New Roman" w:hAnsi="Times New Roman" w:cs="Times New Roman"/>
          <w:b/>
          <w:bCs/>
          <w:color w:val="auto"/>
          <w:sz w:val="32"/>
          <w:szCs w:val="32"/>
          <w:lang w:eastAsia="es-EC"/>
        </w:rPr>
        <w:lastRenderedPageBreak/>
        <w:t>PLAN DE GESTIÓN DE CALIDAD</w:t>
      </w:r>
      <w:bookmarkEnd w:id="63"/>
    </w:p>
    <w:tbl>
      <w:tblPr>
        <w:tblStyle w:val="Tablaconcuadrcula21"/>
        <w:tblW w:w="9515" w:type="dxa"/>
        <w:tblInd w:w="-289" w:type="dxa"/>
        <w:tblLook w:val="04A0" w:firstRow="1" w:lastRow="0" w:firstColumn="1" w:lastColumn="0" w:noHBand="0" w:noVBand="1"/>
      </w:tblPr>
      <w:tblGrid>
        <w:gridCol w:w="9515"/>
      </w:tblGrid>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FA58D2" w:rsidRPr="00FA58D2" w:rsidRDefault="00FA58D2" w:rsidP="00840056">
            <w:pPr>
              <w:spacing w:line="360" w:lineRule="auto"/>
              <w:rPr>
                <w:rFonts w:ascii="Times New Roman" w:hAnsi="Times New Roman"/>
                <w:b/>
                <w:sz w:val="24"/>
                <w:szCs w:val="24"/>
                <w:lang w:val="es-EC"/>
              </w:rPr>
            </w:pPr>
            <w:r w:rsidRPr="00FA58D2">
              <w:rPr>
                <w:rFonts w:ascii="Times New Roman" w:hAnsi="Times New Roman"/>
                <w:b/>
                <w:sz w:val="24"/>
                <w:szCs w:val="24"/>
                <w:lang w:val="es-EC"/>
              </w:rPr>
              <w:t>Política de Calidad del Proyecto:</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FFFFFF"/>
            <w:hideMark/>
          </w:tcPr>
          <w:p w:rsidR="00FA58D2" w:rsidRPr="00FA58D2" w:rsidRDefault="00FA58D2" w:rsidP="00FA58D2">
            <w:pPr>
              <w:spacing w:after="200" w:line="360" w:lineRule="auto"/>
              <w:contextualSpacing/>
              <w:jc w:val="both"/>
              <w:rPr>
                <w:rFonts w:ascii="Times New Roman" w:hAnsi="Times New Roman"/>
                <w:sz w:val="24"/>
                <w:szCs w:val="24"/>
                <w:lang w:val="es-EC"/>
              </w:rPr>
            </w:pPr>
            <w:r w:rsidRPr="00FA58D2">
              <w:rPr>
                <w:rFonts w:ascii="Times New Roman" w:hAnsi="Times New Roman"/>
                <w:sz w:val="24"/>
                <w:szCs w:val="24"/>
                <w:lang w:val="es-EC"/>
              </w:rPr>
              <w:t xml:space="preserve">      Este proyecto debe cumplir con los requisitos de calidad desde el punto de vista, es decir debe acabar dentro del tiempo y presupuesto planificado y también debe cumplir con los requisitos de calidad del cliente del Hotel RCA, es decir tener un buen nivel de satisfacción por parte de los participantes.</w:t>
            </w:r>
          </w:p>
        </w:tc>
      </w:tr>
      <w:tr w:rsidR="00FA58D2" w:rsidRPr="00FA58D2" w:rsidTr="00A067C9">
        <w:trPr>
          <w:trHeight w:val="356"/>
        </w:trPr>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FA58D2" w:rsidRPr="00FA58D2" w:rsidRDefault="00FA58D2" w:rsidP="00840056">
            <w:pPr>
              <w:spacing w:line="360" w:lineRule="auto"/>
              <w:rPr>
                <w:rFonts w:ascii="Times New Roman" w:hAnsi="Times New Roman"/>
                <w:b/>
                <w:sz w:val="24"/>
                <w:szCs w:val="24"/>
                <w:lang w:val="es-EC"/>
              </w:rPr>
            </w:pPr>
            <w:r w:rsidRPr="00FA58D2">
              <w:rPr>
                <w:rFonts w:ascii="Times New Roman" w:hAnsi="Times New Roman"/>
                <w:b/>
                <w:sz w:val="24"/>
                <w:szCs w:val="24"/>
                <w:lang w:val="es-EC"/>
              </w:rPr>
              <w:t>Línea Base de Calidad de Proyecto:</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hideMark/>
          </w:tcPr>
          <w:p w:rsidR="00FA58D2" w:rsidRPr="00FA58D2" w:rsidRDefault="00FA58D2" w:rsidP="00FA58D2">
            <w:pPr>
              <w:rPr>
                <w:lang w:val="es-EC"/>
              </w:rPr>
            </w:pPr>
          </w:p>
          <w:tbl>
            <w:tblPr>
              <w:tblStyle w:val="Tablaconcuadrcula21"/>
              <w:tblW w:w="9289" w:type="dxa"/>
              <w:tblLook w:val="04A0" w:firstRow="1" w:lastRow="0" w:firstColumn="1" w:lastColumn="0" w:noHBand="0" w:noVBand="1"/>
            </w:tblPr>
            <w:tblGrid>
              <w:gridCol w:w="1674"/>
              <w:gridCol w:w="1474"/>
              <w:gridCol w:w="2126"/>
              <w:gridCol w:w="2127"/>
              <w:gridCol w:w="1888"/>
            </w:tblGrid>
            <w:tr w:rsidR="00FA58D2" w:rsidRPr="00FA58D2" w:rsidTr="00A067C9">
              <w:trPr>
                <w:trHeight w:val="239"/>
              </w:trPr>
              <w:tc>
                <w:tcPr>
                  <w:tcW w:w="1674"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ind w:left="-79"/>
                    <w:jc w:val="center"/>
                    <w:rPr>
                      <w:rFonts w:ascii="Times New Roman" w:hAnsi="Times New Roman"/>
                      <w:b/>
                      <w:sz w:val="24"/>
                      <w:szCs w:val="24"/>
                      <w:lang w:val="es-EC"/>
                    </w:rPr>
                  </w:pPr>
                  <w:r w:rsidRPr="00FA58D2">
                    <w:rPr>
                      <w:rFonts w:ascii="Times New Roman" w:hAnsi="Times New Roman"/>
                      <w:b/>
                      <w:sz w:val="24"/>
                      <w:szCs w:val="24"/>
                      <w:lang w:val="es-EC"/>
                    </w:rPr>
                    <w:t>Factor de Calidad Relevante</w:t>
                  </w:r>
                </w:p>
              </w:tc>
              <w:tc>
                <w:tcPr>
                  <w:tcW w:w="1474"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ind w:left="-79"/>
                    <w:jc w:val="center"/>
                    <w:rPr>
                      <w:rFonts w:ascii="Times New Roman" w:hAnsi="Times New Roman"/>
                      <w:b/>
                      <w:sz w:val="24"/>
                      <w:szCs w:val="24"/>
                      <w:lang w:val="es-EC"/>
                    </w:rPr>
                  </w:pPr>
                  <w:r w:rsidRPr="00FA58D2">
                    <w:rPr>
                      <w:rFonts w:ascii="Times New Roman" w:hAnsi="Times New Roman"/>
                      <w:b/>
                      <w:sz w:val="24"/>
                      <w:szCs w:val="24"/>
                      <w:lang w:val="es-EC"/>
                    </w:rPr>
                    <w:t>Objetivo de Calidad</w:t>
                  </w:r>
                </w:p>
              </w:tc>
              <w:tc>
                <w:tcPr>
                  <w:tcW w:w="2126"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ind w:left="-79"/>
                    <w:jc w:val="center"/>
                    <w:rPr>
                      <w:rFonts w:ascii="Times New Roman" w:hAnsi="Times New Roman"/>
                      <w:b/>
                      <w:sz w:val="24"/>
                      <w:szCs w:val="24"/>
                      <w:lang w:val="es-EC"/>
                    </w:rPr>
                  </w:pPr>
                  <w:r w:rsidRPr="00FA58D2">
                    <w:rPr>
                      <w:rFonts w:ascii="Times New Roman" w:hAnsi="Times New Roman"/>
                      <w:b/>
                      <w:sz w:val="24"/>
                      <w:szCs w:val="24"/>
                      <w:lang w:val="es-EC"/>
                    </w:rPr>
                    <w:t>Métrica a Utilizar</w:t>
                  </w:r>
                </w:p>
              </w:tc>
              <w:tc>
                <w:tcPr>
                  <w:tcW w:w="2127"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ind w:left="-79"/>
                    <w:jc w:val="center"/>
                    <w:rPr>
                      <w:rFonts w:ascii="Times New Roman" w:hAnsi="Times New Roman"/>
                      <w:b/>
                      <w:sz w:val="24"/>
                      <w:szCs w:val="24"/>
                      <w:lang w:val="es-EC"/>
                    </w:rPr>
                  </w:pPr>
                  <w:r w:rsidRPr="00FA58D2">
                    <w:rPr>
                      <w:rFonts w:ascii="Times New Roman" w:hAnsi="Times New Roman"/>
                      <w:b/>
                      <w:sz w:val="24"/>
                      <w:szCs w:val="24"/>
                      <w:lang w:val="es-EC"/>
                    </w:rPr>
                    <w:t>Frecuencia y Momento de Medición</w:t>
                  </w:r>
                </w:p>
              </w:tc>
              <w:tc>
                <w:tcPr>
                  <w:tcW w:w="188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ind w:left="-79"/>
                    <w:jc w:val="center"/>
                    <w:rPr>
                      <w:rFonts w:ascii="Times New Roman" w:hAnsi="Times New Roman"/>
                      <w:b/>
                      <w:sz w:val="24"/>
                      <w:szCs w:val="24"/>
                      <w:lang w:val="es-EC"/>
                    </w:rPr>
                  </w:pPr>
                  <w:r w:rsidRPr="00FA58D2">
                    <w:rPr>
                      <w:rFonts w:ascii="Times New Roman" w:hAnsi="Times New Roman"/>
                      <w:b/>
                      <w:sz w:val="24"/>
                      <w:szCs w:val="24"/>
                      <w:lang w:val="es-EC"/>
                    </w:rPr>
                    <w:t>Frecuencia y Momento de Reporte</w:t>
                  </w:r>
                </w:p>
              </w:tc>
            </w:tr>
            <w:tr w:rsidR="00FA58D2" w:rsidRPr="00FA58D2" w:rsidTr="00A067C9">
              <w:trPr>
                <w:trHeight w:val="239"/>
              </w:trPr>
              <w:tc>
                <w:tcPr>
                  <w:tcW w:w="1674"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lang w:val="es-EC"/>
                    </w:rPr>
                  </w:pPr>
                  <w:r w:rsidRPr="00FA58D2">
                    <w:rPr>
                      <w:rFonts w:ascii="Times New Roman" w:hAnsi="Times New Roman"/>
                      <w:sz w:val="24"/>
                      <w:szCs w:val="24"/>
                      <w:lang w:val="es-EC"/>
                    </w:rPr>
                    <w:t>Proyecto</w:t>
                  </w:r>
                </w:p>
              </w:tc>
              <w:tc>
                <w:tcPr>
                  <w:tcW w:w="1474"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lang w:val="es-EC"/>
                    </w:rPr>
                  </w:pPr>
                  <w:r w:rsidRPr="00FA58D2">
                    <w:rPr>
                      <w:rFonts w:ascii="Times New Roman" w:hAnsi="Times New Roman"/>
                      <w:sz w:val="24"/>
                      <w:szCs w:val="24"/>
                      <w:lang w:val="es-EC"/>
                    </w:rPr>
                    <w:t>CPI ˃=0.95</w:t>
                  </w:r>
                </w:p>
              </w:tc>
              <w:tc>
                <w:tcPr>
                  <w:tcW w:w="2126"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lang w:val="es-EC"/>
                    </w:rPr>
                  </w:pPr>
                  <w:r w:rsidRPr="00FA58D2">
                    <w:rPr>
                      <w:rFonts w:ascii="Times New Roman" w:hAnsi="Times New Roman"/>
                      <w:sz w:val="24"/>
                      <w:szCs w:val="24"/>
                      <w:lang w:val="es-EC"/>
                    </w:rPr>
                    <w:t>Cost Performance Índex Acumulado</w:t>
                  </w:r>
                </w:p>
              </w:tc>
              <w:tc>
                <w:tcPr>
                  <w:tcW w:w="212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21"/>
                    </w:numPr>
                    <w:spacing w:before="60" w:line="360" w:lineRule="auto"/>
                    <w:ind w:left="318"/>
                    <w:contextualSpacing/>
                    <w:jc w:val="both"/>
                    <w:rPr>
                      <w:rFonts w:ascii="Times New Roman" w:hAnsi="Times New Roman"/>
                      <w:sz w:val="24"/>
                      <w:szCs w:val="24"/>
                      <w:lang w:val="es-EC"/>
                    </w:rPr>
                  </w:pPr>
                  <w:r w:rsidRPr="00FA58D2">
                    <w:rPr>
                      <w:rFonts w:ascii="Times New Roman" w:hAnsi="Times New Roman"/>
                      <w:sz w:val="24"/>
                      <w:szCs w:val="24"/>
                      <w:lang w:val="es-EC"/>
                    </w:rPr>
                    <w:t>Frecuencia semanal</w:t>
                  </w:r>
                </w:p>
                <w:p w:rsidR="00FA58D2" w:rsidRPr="00FA58D2" w:rsidRDefault="00FA58D2" w:rsidP="00FA58D2">
                  <w:pPr>
                    <w:numPr>
                      <w:ilvl w:val="0"/>
                      <w:numId w:val="21"/>
                    </w:numPr>
                    <w:spacing w:before="60" w:line="360" w:lineRule="auto"/>
                    <w:ind w:left="318"/>
                    <w:contextualSpacing/>
                    <w:jc w:val="both"/>
                    <w:rPr>
                      <w:rFonts w:ascii="Times New Roman" w:hAnsi="Times New Roman"/>
                      <w:sz w:val="24"/>
                      <w:szCs w:val="24"/>
                      <w:lang w:val="es-EC"/>
                    </w:rPr>
                  </w:pPr>
                  <w:r w:rsidRPr="00FA58D2">
                    <w:rPr>
                      <w:rFonts w:ascii="Times New Roman" w:hAnsi="Times New Roman"/>
                      <w:sz w:val="24"/>
                      <w:szCs w:val="24"/>
                      <w:lang w:val="es-EC"/>
                    </w:rPr>
                    <w:t xml:space="preserve">Medición, viernes en la tarde </w:t>
                  </w:r>
                </w:p>
              </w:tc>
              <w:tc>
                <w:tcPr>
                  <w:tcW w:w="1888"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21"/>
                    </w:numPr>
                    <w:spacing w:before="60" w:line="360" w:lineRule="auto"/>
                    <w:ind w:left="276"/>
                    <w:contextualSpacing/>
                    <w:jc w:val="both"/>
                    <w:rPr>
                      <w:rFonts w:ascii="Times New Roman" w:hAnsi="Times New Roman"/>
                      <w:sz w:val="24"/>
                      <w:szCs w:val="24"/>
                      <w:lang w:val="es-EC"/>
                    </w:rPr>
                  </w:pPr>
                  <w:r w:rsidRPr="00FA58D2">
                    <w:rPr>
                      <w:rFonts w:ascii="Times New Roman" w:hAnsi="Times New Roman"/>
                      <w:sz w:val="24"/>
                      <w:szCs w:val="24"/>
                      <w:lang w:val="es-EC"/>
                    </w:rPr>
                    <w:t xml:space="preserve">Frecuencia semanal </w:t>
                  </w:r>
                </w:p>
                <w:p w:rsidR="00FA58D2" w:rsidRPr="00FA58D2" w:rsidRDefault="00FA58D2" w:rsidP="00FA58D2">
                  <w:pPr>
                    <w:numPr>
                      <w:ilvl w:val="0"/>
                      <w:numId w:val="21"/>
                    </w:numPr>
                    <w:spacing w:before="60" w:line="360" w:lineRule="auto"/>
                    <w:ind w:left="276"/>
                    <w:contextualSpacing/>
                    <w:jc w:val="both"/>
                    <w:rPr>
                      <w:rFonts w:ascii="Times New Roman" w:hAnsi="Times New Roman"/>
                      <w:sz w:val="24"/>
                      <w:szCs w:val="24"/>
                      <w:lang w:val="es-EC"/>
                    </w:rPr>
                  </w:pPr>
                  <w:r w:rsidRPr="00FA58D2">
                    <w:rPr>
                      <w:rFonts w:ascii="Times New Roman" w:hAnsi="Times New Roman"/>
                      <w:sz w:val="24"/>
                      <w:szCs w:val="24"/>
                      <w:lang w:val="es-EC"/>
                    </w:rPr>
                    <w:t>Reporte domingo en la tarde</w:t>
                  </w:r>
                </w:p>
              </w:tc>
            </w:tr>
            <w:tr w:rsidR="00FA58D2" w:rsidRPr="00FA58D2" w:rsidTr="00A067C9">
              <w:trPr>
                <w:trHeight w:val="239"/>
              </w:trPr>
              <w:tc>
                <w:tcPr>
                  <w:tcW w:w="1674"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rPr>
                  </w:pPr>
                  <w:r w:rsidRPr="00FA58D2">
                    <w:rPr>
                      <w:rFonts w:ascii="Times New Roman" w:hAnsi="Times New Roman"/>
                      <w:sz w:val="24"/>
                      <w:szCs w:val="24"/>
                    </w:rPr>
                    <w:t xml:space="preserve">Proyecto </w:t>
                  </w:r>
                </w:p>
              </w:tc>
              <w:tc>
                <w:tcPr>
                  <w:tcW w:w="1474"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lang w:val="es-EC"/>
                    </w:rPr>
                  </w:pPr>
                  <w:r w:rsidRPr="00FA58D2">
                    <w:rPr>
                      <w:rFonts w:ascii="Times New Roman" w:hAnsi="Times New Roman"/>
                      <w:sz w:val="24"/>
                      <w:szCs w:val="24"/>
                      <w:lang w:val="es-EC"/>
                    </w:rPr>
                    <w:t>SPI ˃=0.95</w:t>
                  </w:r>
                </w:p>
              </w:tc>
              <w:tc>
                <w:tcPr>
                  <w:tcW w:w="2126"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jc w:val="center"/>
                    <w:rPr>
                      <w:rFonts w:ascii="Times New Roman" w:hAnsi="Times New Roman"/>
                      <w:sz w:val="24"/>
                      <w:szCs w:val="24"/>
                      <w:lang w:val="es-EC"/>
                    </w:rPr>
                  </w:pPr>
                  <w:r w:rsidRPr="00FA58D2">
                    <w:rPr>
                      <w:rFonts w:ascii="Times New Roman" w:hAnsi="Times New Roman"/>
                      <w:sz w:val="24"/>
                      <w:szCs w:val="24"/>
                      <w:lang w:val="es-EC"/>
                    </w:rPr>
                    <w:t>Schedule Performance Índex Acumulado</w:t>
                  </w:r>
                </w:p>
              </w:tc>
              <w:tc>
                <w:tcPr>
                  <w:tcW w:w="212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21"/>
                    </w:numPr>
                    <w:spacing w:before="60" w:line="360" w:lineRule="auto"/>
                    <w:ind w:left="318"/>
                    <w:contextualSpacing/>
                    <w:jc w:val="both"/>
                    <w:rPr>
                      <w:rFonts w:ascii="Times New Roman" w:hAnsi="Times New Roman"/>
                      <w:sz w:val="24"/>
                      <w:szCs w:val="24"/>
                      <w:lang w:val="es-EC"/>
                    </w:rPr>
                  </w:pPr>
                  <w:r w:rsidRPr="00FA58D2">
                    <w:rPr>
                      <w:rFonts w:ascii="Times New Roman" w:hAnsi="Times New Roman"/>
                      <w:sz w:val="24"/>
                      <w:szCs w:val="24"/>
                      <w:lang w:val="es-EC"/>
                    </w:rPr>
                    <w:t>Frecuencia semanal</w:t>
                  </w:r>
                </w:p>
                <w:p w:rsidR="00FA58D2" w:rsidRPr="00FA58D2" w:rsidRDefault="00FA58D2" w:rsidP="00FA58D2">
                  <w:pPr>
                    <w:numPr>
                      <w:ilvl w:val="0"/>
                      <w:numId w:val="21"/>
                    </w:numPr>
                    <w:spacing w:before="60" w:line="360" w:lineRule="auto"/>
                    <w:ind w:left="318"/>
                    <w:contextualSpacing/>
                    <w:jc w:val="both"/>
                    <w:rPr>
                      <w:rFonts w:ascii="Times New Roman" w:hAnsi="Times New Roman"/>
                      <w:sz w:val="24"/>
                      <w:szCs w:val="24"/>
                      <w:lang w:val="es-EC"/>
                    </w:rPr>
                  </w:pPr>
                  <w:r w:rsidRPr="00FA58D2">
                    <w:rPr>
                      <w:rFonts w:ascii="Times New Roman" w:hAnsi="Times New Roman"/>
                      <w:sz w:val="24"/>
                      <w:szCs w:val="24"/>
                      <w:lang w:val="es-EC"/>
                    </w:rPr>
                    <w:t>Medición, viernes en la tarde</w:t>
                  </w:r>
                </w:p>
              </w:tc>
              <w:tc>
                <w:tcPr>
                  <w:tcW w:w="1888"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21"/>
                    </w:numPr>
                    <w:spacing w:before="60" w:line="360" w:lineRule="auto"/>
                    <w:ind w:left="276"/>
                    <w:contextualSpacing/>
                    <w:jc w:val="both"/>
                    <w:rPr>
                      <w:rFonts w:ascii="Times New Roman" w:hAnsi="Times New Roman"/>
                      <w:sz w:val="24"/>
                      <w:szCs w:val="24"/>
                      <w:lang w:val="es-EC"/>
                    </w:rPr>
                  </w:pPr>
                  <w:r w:rsidRPr="00FA58D2">
                    <w:rPr>
                      <w:rFonts w:ascii="Times New Roman" w:hAnsi="Times New Roman"/>
                      <w:sz w:val="24"/>
                      <w:szCs w:val="24"/>
                      <w:lang w:val="es-EC"/>
                    </w:rPr>
                    <w:t xml:space="preserve">Frecuencia semanal </w:t>
                  </w:r>
                </w:p>
                <w:p w:rsidR="00FA58D2" w:rsidRPr="00FA58D2" w:rsidRDefault="00FA58D2" w:rsidP="00FA58D2">
                  <w:pPr>
                    <w:numPr>
                      <w:ilvl w:val="0"/>
                      <w:numId w:val="21"/>
                    </w:numPr>
                    <w:spacing w:before="60" w:line="360" w:lineRule="auto"/>
                    <w:ind w:left="276"/>
                    <w:contextualSpacing/>
                    <w:jc w:val="both"/>
                    <w:rPr>
                      <w:rFonts w:ascii="Times New Roman" w:hAnsi="Times New Roman"/>
                      <w:sz w:val="24"/>
                      <w:szCs w:val="24"/>
                      <w:lang w:val="es-EC"/>
                    </w:rPr>
                  </w:pPr>
                  <w:r w:rsidRPr="00FA58D2">
                    <w:rPr>
                      <w:rFonts w:ascii="Times New Roman" w:hAnsi="Times New Roman"/>
                      <w:sz w:val="24"/>
                      <w:szCs w:val="24"/>
                      <w:lang w:val="es-EC"/>
                    </w:rPr>
                    <w:t>Reporte domingo en la tarde</w:t>
                  </w:r>
                </w:p>
              </w:tc>
            </w:tr>
            <w:tr w:rsidR="00FA58D2" w:rsidRPr="00FA58D2" w:rsidTr="00A067C9">
              <w:trPr>
                <w:trHeight w:val="239"/>
              </w:trPr>
              <w:tc>
                <w:tcPr>
                  <w:tcW w:w="1674"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lang w:val="es-EC"/>
                    </w:rPr>
                  </w:pPr>
                  <w:r w:rsidRPr="00FA58D2">
                    <w:rPr>
                      <w:rFonts w:ascii="Times New Roman" w:hAnsi="Times New Roman"/>
                      <w:sz w:val="24"/>
                      <w:szCs w:val="24"/>
                      <w:lang w:val="es-EC"/>
                    </w:rPr>
                    <w:t>Satisfacción de los participantes</w:t>
                  </w:r>
                </w:p>
              </w:tc>
              <w:tc>
                <w:tcPr>
                  <w:tcW w:w="1474"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lang w:val="es-EC"/>
                    </w:rPr>
                  </w:pPr>
                  <w:r w:rsidRPr="00FA58D2">
                    <w:rPr>
                      <w:rFonts w:ascii="Times New Roman" w:hAnsi="Times New Roman"/>
                      <w:sz w:val="24"/>
                      <w:szCs w:val="24"/>
                      <w:lang w:val="es-EC"/>
                    </w:rPr>
                    <w:t>Nivel de satisfacción ˃=4</w:t>
                  </w:r>
                </w:p>
              </w:tc>
              <w:tc>
                <w:tcPr>
                  <w:tcW w:w="2126"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lang w:val="es-EC"/>
                    </w:rPr>
                  </w:pPr>
                  <w:r w:rsidRPr="00FA58D2">
                    <w:rPr>
                      <w:rFonts w:ascii="Times New Roman" w:hAnsi="Times New Roman"/>
                      <w:sz w:val="24"/>
                      <w:szCs w:val="24"/>
                      <w:lang w:val="es-EC"/>
                    </w:rPr>
                    <w:t>Nivel de satisfacción= promedio entre 1 a 5 de 8 factores ambientales</w:t>
                  </w:r>
                </w:p>
              </w:tc>
              <w:tc>
                <w:tcPr>
                  <w:tcW w:w="212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22"/>
                    </w:numPr>
                    <w:spacing w:before="60" w:line="360" w:lineRule="auto"/>
                    <w:ind w:left="318"/>
                    <w:contextualSpacing/>
                    <w:jc w:val="both"/>
                    <w:rPr>
                      <w:rFonts w:ascii="Times New Roman" w:hAnsi="Times New Roman"/>
                      <w:sz w:val="24"/>
                      <w:szCs w:val="24"/>
                      <w:lang w:val="es-EC"/>
                    </w:rPr>
                  </w:pPr>
                  <w:r w:rsidRPr="00FA58D2">
                    <w:rPr>
                      <w:rFonts w:ascii="Times New Roman" w:hAnsi="Times New Roman"/>
                      <w:sz w:val="24"/>
                      <w:szCs w:val="24"/>
                      <w:lang w:val="es-EC"/>
                    </w:rPr>
                    <w:t xml:space="preserve">Frecuencia por cada encuesta de sesión </w:t>
                  </w:r>
                </w:p>
                <w:p w:rsidR="00FA58D2" w:rsidRPr="00FA58D2" w:rsidRDefault="00FA58D2" w:rsidP="00FA58D2">
                  <w:pPr>
                    <w:numPr>
                      <w:ilvl w:val="0"/>
                      <w:numId w:val="22"/>
                    </w:numPr>
                    <w:spacing w:before="60" w:line="360" w:lineRule="auto"/>
                    <w:ind w:left="318"/>
                    <w:contextualSpacing/>
                    <w:jc w:val="both"/>
                    <w:rPr>
                      <w:rFonts w:ascii="Times New Roman" w:hAnsi="Times New Roman"/>
                      <w:sz w:val="24"/>
                      <w:szCs w:val="24"/>
                      <w:lang w:val="es-EC"/>
                    </w:rPr>
                  </w:pPr>
                  <w:r w:rsidRPr="00FA58D2">
                    <w:rPr>
                      <w:rFonts w:ascii="Times New Roman" w:hAnsi="Times New Roman"/>
                      <w:sz w:val="24"/>
                      <w:szCs w:val="24"/>
                      <w:lang w:val="es-EC"/>
                    </w:rPr>
                    <w:t>Medición, al siguiente día de la encuesta</w:t>
                  </w:r>
                </w:p>
              </w:tc>
              <w:tc>
                <w:tcPr>
                  <w:tcW w:w="1888"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22"/>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 xml:space="preserve">Frecuencia por cada inicio de sesión </w:t>
                  </w:r>
                </w:p>
                <w:p w:rsidR="00FA58D2" w:rsidRPr="00FA58D2" w:rsidRDefault="00FA58D2" w:rsidP="00FA58D2">
                  <w:pPr>
                    <w:numPr>
                      <w:ilvl w:val="0"/>
                      <w:numId w:val="22"/>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Reporte como sea necesario.</w:t>
                  </w:r>
                </w:p>
              </w:tc>
            </w:tr>
          </w:tbl>
          <w:p w:rsidR="00FA58D2" w:rsidRPr="00FA58D2" w:rsidRDefault="00FA58D2" w:rsidP="00FA58D2">
            <w:pPr>
              <w:spacing w:before="60" w:line="360" w:lineRule="auto"/>
              <w:ind w:left="720"/>
              <w:contextualSpacing/>
              <w:jc w:val="both"/>
              <w:rPr>
                <w:rFonts w:ascii="Times New Roman" w:hAnsi="Times New Roman"/>
                <w:sz w:val="24"/>
                <w:szCs w:val="24"/>
                <w:lang w:val="es-EC"/>
              </w:rPr>
            </w:pP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FA58D2" w:rsidRPr="00FA58D2" w:rsidRDefault="00FA58D2" w:rsidP="00840056">
            <w:pPr>
              <w:spacing w:line="360" w:lineRule="auto"/>
              <w:rPr>
                <w:rFonts w:ascii="Times New Roman" w:hAnsi="Times New Roman"/>
                <w:b/>
                <w:sz w:val="24"/>
                <w:szCs w:val="24"/>
                <w:lang w:val="es-EC"/>
              </w:rPr>
            </w:pPr>
            <w:r w:rsidRPr="00FA58D2">
              <w:rPr>
                <w:rFonts w:ascii="Times New Roman" w:hAnsi="Times New Roman"/>
                <w:b/>
                <w:sz w:val="24"/>
                <w:szCs w:val="24"/>
                <w:lang w:val="es-EC"/>
              </w:rPr>
              <w:t>Plan de Mejora de Procesos:</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hideMark/>
          </w:tcPr>
          <w:p w:rsidR="00FA58D2" w:rsidRPr="00FA58D2" w:rsidRDefault="00FA58D2" w:rsidP="00FA58D2">
            <w:p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Cada vez que se deba mejorar un proceso se seguirán los siguiente pasos:</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 xml:space="preserve">Delimitar el proceso </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Determinar la oportunidad de mejora</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lastRenderedPageBreak/>
              <w:t xml:space="preserve">Tomar informacion sobre el proceso </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 xml:space="preserve">Analizar la informacion </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Definir acciones correctivas</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Aplicar las acciones correctivas</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Verificar si las acciones correctivas han sido efectivas</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Estandarizar las mejoras</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FA58D2" w:rsidRPr="00FA58D2" w:rsidRDefault="00FA58D2" w:rsidP="00840056">
            <w:pPr>
              <w:spacing w:line="360" w:lineRule="auto"/>
              <w:rPr>
                <w:rFonts w:ascii="Times New Roman" w:hAnsi="Times New Roman"/>
                <w:b/>
                <w:sz w:val="24"/>
                <w:szCs w:val="24"/>
                <w:lang w:val="es-EC"/>
              </w:rPr>
            </w:pPr>
            <w:r w:rsidRPr="00FA58D2">
              <w:rPr>
                <w:rFonts w:ascii="Times New Roman" w:hAnsi="Times New Roman"/>
                <w:b/>
                <w:sz w:val="24"/>
                <w:szCs w:val="24"/>
                <w:lang w:val="es-EC"/>
              </w:rPr>
              <w:lastRenderedPageBreak/>
              <w:t>Matriz de Actividades de Calidad:</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rPr>
                <w:lang w:val="es-EC"/>
              </w:rPr>
            </w:pPr>
          </w:p>
          <w:tbl>
            <w:tblPr>
              <w:tblStyle w:val="Tablaconcuadrcula21"/>
              <w:tblW w:w="8818" w:type="dxa"/>
              <w:jc w:val="center"/>
              <w:tblLook w:val="04A0" w:firstRow="1" w:lastRow="0" w:firstColumn="1" w:lastColumn="0" w:noHBand="0" w:noVBand="1"/>
            </w:tblPr>
            <w:tblGrid>
              <w:gridCol w:w="1785"/>
              <w:gridCol w:w="2517"/>
              <w:gridCol w:w="1965"/>
              <w:gridCol w:w="2551"/>
            </w:tblGrid>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center"/>
                    <w:rPr>
                      <w:rFonts w:ascii="Times New Roman" w:hAnsi="Times New Roman"/>
                      <w:b/>
                      <w:sz w:val="24"/>
                      <w:szCs w:val="24"/>
                      <w:lang w:val="es-EC"/>
                    </w:rPr>
                  </w:pPr>
                  <w:r w:rsidRPr="00FA58D2">
                    <w:rPr>
                      <w:rFonts w:ascii="Times New Roman" w:hAnsi="Times New Roman"/>
                      <w:b/>
                      <w:sz w:val="24"/>
                      <w:szCs w:val="24"/>
                      <w:lang w:val="es-EC"/>
                    </w:rPr>
                    <w:t>Paquete de Trabajo</w:t>
                  </w:r>
                </w:p>
              </w:tc>
              <w:tc>
                <w:tcPr>
                  <w:tcW w:w="2517"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center"/>
                    <w:rPr>
                      <w:rFonts w:ascii="Times New Roman" w:hAnsi="Times New Roman"/>
                      <w:b/>
                      <w:sz w:val="24"/>
                      <w:szCs w:val="24"/>
                      <w:lang w:val="es-EC"/>
                    </w:rPr>
                  </w:pPr>
                  <w:r w:rsidRPr="00FA58D2">
                    <w:rPr>
                      <w:rFonts w:ascii="Times New Roman" w:hAnsi="Times New Roman"/>
                      <w:b/>
                      <w:sz w:val="24"/>
                      <w:szCs w:val="24"/>
                      <w:lang w:val="es-EC"/>
                    </w:rPr>
                    <w:t>Estándar o Norma de Calidad Aplicable</w:t>
                  </w:r>
                </w:p>
              </w:tc>
              <w:tc>
                <w:tcPr>
                  <w:tcW w:w="1965"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center"/>
                    <w:rPr>
                      <w:rFonts w:ascii="Times New Roman" w:hAnsi="Times New Roman"/>
                      <w:b/>
                      <w:sz w:val="24"/>
                      <w:szCs w:val="24"/>
                      <w:lang w:val="es-EC"/>
                    </w:rPr>
                  </w:pPr>
                  <w:r w:rsidRPr="00FA58D2">
                    <w:rPr>
                      <w:rFonts w:ascii="Times New Roman" w:hAnsi="Times New Roman"/>
                      <w:b/>
                      <w:sz w:val="24"/>
                      <w:szCs w:val="24"/>
                      <w:lang w:val="es-EC"/>
                    </w:rPr>
                    <w:t xml:space="preserve">Actividades de Prevención </w:t>
                  </w:r>
                </w:p>
              </w:tc>
              <w:tc>
                <w:tcPr>
                  <w:tcW w:w="2551"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center"/>
                    <w:rPr>
                      <w:rFonts w:ascii="Times New Roman" w:hAnsi="Times New Roman"/>
                      <w:b/>
                      <w:sz w:val="24"/>
                      <w:szCs w:val="24"/>
                      <w:lang w:val="es-EC"/>
                    </w:rPr>
                  </w:pPr>
                  <w:r w:rsidRPr="00FA58D2">
                    <w:rPr>
                      <w:rFonts w:ascii="Times New Roman" w:hAnsi="Times New Roman"/>
                      <w:b/>
                      <w:sz w:val="24"/>
                      <w:szCs w:val="24"/>
                      <w:lang w:val="es-EC"/>
                    </w:rPr>
                    <w:t>Actividades de Control</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Acta de constitución </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Aprobación de patrocinador</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Interesados</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Aprobación de patrocinador</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Plan para la dirección del proyecto </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Aprobación de patrocinador</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rPr>
                  </w:pPr>
                  <w:r w:rsidRPr="00FA58D2">
                    <w:rPr>
                      <w:rFonts w:ascii="Times New Roman" w:hAnsi="Times New Roman"/>
                      <w:sz w:val="24"/>
                      <w:szCs w:val="24"/>
                    </w:rPr>
                    <w:t>Reuniones</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Aprobación de patrocinador</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Informes </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Aprobación de patrocinador</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Cierre del proyecto </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Aprobación de patrocinador</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Contratos del equipo de trabajo </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Estándar de contrato </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Revisión de estándares </w:t>
                  </w: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Revisión y aprobación de patrocinador y supervisor </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rPr>
                  </w:pPr>
                  <w:r w:rsidRPr="00FA58D2">
                    <w:rPr>
                      <w:rFonts w:ascii="Times New Roman" w:hAnsi="Times New Roman"/>
                      <w:sz w:val="24"/>
                      <w:szCs w:val="24"/>
                    </w:rPr>
                    <w:t xml:space="preserve">Entregables </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Formato exigido por el hotel RCA y supervisores </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Revisión de los modelos de formatos</w:t>
                  </w: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Aprobación por el administrador y supervisor.</w:t>
                  </w:r>
                </w:p>
              </w:tc>
            </w:tr>
          </w:tbl>
          <w:p w:rsidR="00FA58D2" w:rsidRPr="00FA58D2" w:rsidRDefault="00FA58D2" w:rsidP="00FA58D2">
            <w:pPr>
              <w:spacing w:line="360" w:lineRule="auto"/>
              <w:rPr>
                <w:rFonts w:ascii="Times New Roman" w:hAnsi="Times New Roman"/>
                <w:sz w:val="24"/>
                <w:szCs w:val="24"/>
                <w:lang w:val="es-EC"/>
              </w:rPr>
            </w:pP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FA58D2" w:rsidRPr="00FA58D2" w:rsidRDefault="00FA58D2" w:rsidP="00840056">
            <w:pPr>
              <w:spacing w:line="360" w:lineRule="auto"/>
              <w:rPr>
                <w:rFonts w:ascii="Times New Roman" w:hAnsi="Times New Roman"/>
                <w:b/>
                <w:sz w:val="24"/>
                <w:szCs w:val="24"/>
                <w:lang w:val="es-EC"/>
              </w:rPr>
            </w:pPr>
            <w:r w:rsidRPr="00FA58D2">
              <w:rPr>
                <w:rFonts w:ascii="Times New Roman" w:hAnsi="Times New Roman"/>
                <w:b/>
                <w:sz w:val="24"/>
                <w:szCs w:val="24"/>
                <w:lang w:val="es-EC"/>
              </w:rPr>
              <w:t>Roles para la Gestión de la Calidad:</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hideMark/>
          </w:tcPr>
          <w:tbl>
            <w:tblPr>
              <w:tblStyle w:val="Tablaconcuadrcula4"/>
              <w:tblpPr w:leftFromText="141" w:rightFromText="141" w:horzAnchor="margin" w:tblpY="384"/>
              <w:tblOverlap w:val="never"/>
              <w:tblW w:w="0" w:type="auto"/>
              <w:tblLook w:val="04A0" w:firstRow="1" w:lastRow="0" w:firstColumn="1" w:lastColumn="0" w:noHBand="0" w:noVBand="1"/>
            </w:tblPr>
            <w:tblGrid>
              <w:gridCol w:w="2323"/>
              <w:gridCol w:w="6966"/>
            </w:tblGrid>
            <w:tr w:rsidR="00FA58D2" w:rsidRPr="00FA58D2" w:rsidTr="00A067C9">
              <w:tc>
                <w:tcPr>
                  <w:tcW w:w="2263" w:type="dxa"/>
                  <w:vMerge w:val="restart"/>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r w:rsidRPr="00FA58D2">
                    <w:rPr>
                      <w:rFonts w:ascii="Times New Roman" w:hAnsi="Times New Roman"/>
                      <w:b/>
                      <w:sz w:val="24"/>
                      <w:szCs w:val="24"/>
                      <w:lang w:val="es-EC"/>
                    </w:rPr>
                    <w:lastRenderedPageBreak/>
                    <w:t>PATROCINADOR</w:t>
                  </w:r>
                </w:p>
              </w:tc>
              <w:tc>
                <w:tcPr>
                  <w:tcW w:w="7026" w:type="dxa"/>
                </w:tcPr>
                <w:p w:rsidR="00FA58D2" w:rsidRPr="00FA58D2" w:rsidRDefault="00FA58D2" w:rsidP="00FA58D2">
                  <w:pPr>
                    <w:autoSpaceDE w:val="0"/>
                    <w:autoSpaceDN w:val="0"/>
                    <w:adjustRightInd w:val="0"/>
                    <w:rPr>
                      <w:rFonts w:ascii="Times New Roman" w:hAnsi="Times New Roman" w:cs="Times New Roman"/>
                      <w:b/>
                      <w:szCs w:val="18"/>
                    </w:rPr>
                  </w:pPr>
                  <w:r w:rsidRPr="00FA58D2">
                    <w:rPr>
                      <w:rFonts w:ascii="Times New Roman" w:hAnsi="Times New Roman" w:cs="Times New Roman"/>
                      <w:b/>
                      <w:iCs/>
                      <w:szCs w:val="18"/>
                    </w:rPr>
                    <w:t>Objetivos del rol:</w:t>
                  </w:r>
                  <w:r w:rsidRPr="00FA58D2">
                    <w:rPr>
                      <w:rFonts w:ascii="Times New Roman" w:hAnsi="Times New Roman" w:cs="Times New Roman"/>
                      <w:b/>
                      <w:szCs w:val="18"/>
                    </w:rPr>
                    <w:t xml:space="preserve"> </w:t>
                  </w:r>
                </w:p>
                <w:p w:rsidR="00FA58D2" w:rsidRPr="00FA58D2" w:rsidRDefault="00FA58D2" w:rsidP="00FA58D2">
                  <w:pPr>
                    <w:autoSpaceDE w:val="0"/>
                    <w:autoSpaceDN w:val="0"/>
                    <w:adjustRightInd w:val="0"/>
                    <w:rPr>
                      <w:rFonts w:ascii="Times New Roman" w:hAnsi="Times New Roman" w:cs="Times New Roman"/>
                      <w:iCs/>
                      <w:szCs w:val="18"/>
                    </w:rPr>
                  </w:pPr>
                  <w:r w:rsidRPr="00FA58D2">
                    <w:rPr>
                      <w:rFonts w:ascii="Times New Roman" w:hAnsi="Times New Roman" w:cs="Times New Roman"/>
                      <w:szCs w:val="18"/>
                    </w:rPr>
                    <w:t>Responsable ejecutivo y final por la calidad del proyecto</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szCs w:val="18"/>
                    </w:rPr>
                  </w:pPr>
                  <w:r w:rsidRPr="00FA58D2">
                    <w:rPr>
                      <w:rFonts w:ascii="Times New Roman" w:hAnsi="Times New Roman" w:cs="Times New Roman"/>
                      <w:b/>
                      <w:iCs/>
                      <w:szCs w:val="18"/>
                    </w:rPr>
                    <w:t>Funciones del rol:</w:t>
                  </w:r>
                </w:p>
                <w:p w:rsidR="00FA58D2" w:rsidRPr="00FA58D2" w:rsidRDefault="00FA58D2" w:rsidP="00FA58D2">
                  <w:pPr>
                    <w:autoSpaceDE w:val="0"/>
                    <w:autoSpaceDN w:val="0"/>
                    <w:adjustRightInd w:val="0"/>
                    <w:rPr>
                      <w:rFonts w:ascii="Times New Roman" w:hAnsi="Times New Roman" w:cs="Times New Roman"/>
                      <w:szCs w:val="18"/>
                    </w:rPr>
                  </w:pPr>
                  <w:r w:rsidRPr="00FA58D2">
                    <w:rPr>
                      <w:rFonts w:ascii="Times New Roman" w:hAnsi="Times New Roman" w:cs="Times New Roman"/>
                      <w:szCs w:val="18"/>
                    </w:rPr>
                    <w:t>Revisar, aprobar, y tomar acciones correctivas para mejorar la calidad</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szCs w:val="18"/>
                    </w:rPr>
                  </w:pPr>
                  <w:r w:rsidRPr="00FA58D2">
                    <w:rPr>
                      <w:rFonts w:ascii="Times New Roman" w:hAnsi="Times New Roman" w:cs="Times New Roman"/>
                      <w:b/>
                      <w:iCs/>
                      <w:szCs w:val="18"/>
                    </w:rPr>
                    <w:t>Niveles de autoridad:</w:t>
                  </w:r>
                </w:p>
                <w:p w:rsidR="00FA58D2" w:rsidRPr="00FA58D2" w:rsidRDefault="00FA58D2" w:rsidP="00FA58D2">
                  <w:pPr>
                    <w:autoSpaceDE w:val="0"/>
                    <w:autoSpaceDN w:val="0"/>
                    <w:adjustRightInd w:val="0"/>
                    <w:rPr>
                      <w:rFonts w:ascii="Times New Roman" w:hAnsi="Times New Roman" w:cs="Times New Roman"/>
                      <w:iCs/>
                      <w:szCs w:val="18"/>
                    </w:rPr>
                  </w:pPr>
                  <w:r w:rsidRPr="00FA58D2">
                    <w:rPr>
                      <w:rFonts w:ascii="Times New Roman" w:hAnsi="Times New Roman" w:cs="Times New Roman"/>
                      <w:szCs w:val="18"/>
                    </w:rPr>
                    <w:t>Aplicar a discreción los recursos del Hotel RCA para el proyecto, renegociar contratos</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szCs w:val="18"/>
                    </w:rPr>
                  </w:pPr>
                  <w:r w:rsidRPr="00FA58D2">
                    <w:rPr>
                      <w:rFonts w:ascii="Times New Roman" w:hAnsi="Times New Roman" w:cs="Times New Roman"/>
                      <w:b/>
                      <w:iCs/>
                      <w:szCs w:val="18"/>
                    </w:rPr>
                    <w:t>Requisitos de conocimientos:</w:t>
                  </w:r>
                </w:p>
                <w:p w:rsidR="00FA58D2" w:rsidRPr="00FA58D2" w:rsidRDefault="00FA58D2" w:rsidP="00FA58D2">
                  <w:pPr>
                    <w:autoSpaceDE w:val="0"/>
                    <w:autoSpaceDN w:val="0"/>
                    <w:adjustRightInd w:val="0"/>
                    <w:rPr>
                      <w:rFonts w:ascii="Times New Roman" w:hAnsi="Times New Roman" w:cs="Times New Roman"/>
                      <w:iCs/>
                      <w:szCs w:val="18"/>
                    </w:rPr>
                  </w:pPr>
                  <w:r w:rsidRPr="00FA58D2">
                    <w:rPr>
                      <w:rFonts w:ascii="Times New Roman" w:hAnsi="Times New Roman" w:cs="Times New Roman"/>
                      <w:szCs w:val="18"/>
                    </w:rPr>
                    <w:t>Proyecto  y Gestión en General</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szCs w:val="18"/>
                    </w:rPr>
                  </w:pPr>
                  <w:r w:rsidRPr="00FA58D2">
                    <w:rPr>
                      <w:rFonts w:ascii="Times New Roman" w:hAnsi="Times New Roman" w:cs="Times New Roman"/>
                      <w:b/>
                      <w:iCs/>
                      <w:szCs w:val="18"/>
                    </w:rPr>
                    <w:t>Requisitos de habilidades:</w:t>
                  </w:r>
                </w:p>
                <w:p w:rsidR="00FA58D2" w:rsidRPr="00FA58D2" w:rsidRDefault="00FA58D2" w:rsidP="00FA58D2">
                  <w:pPr>
                    <w:autoSpaceDE w:val="0"/>
                    <w:autoSpaceDN w:val="0"/>
                    <w:adjustRightInd w:val="0"/>
                    <w:rPr>
                      <w:rFonts w:ascii="Times New Roman" w:hAnsi="Times New Roman" w:cs="Times New Roman"/>
                      <w:iCs/>
                      <w:szCs w:val="18"/>
                    </w:rPr>
                  </w:pPr>
                  <w:r w:rsidRPr="00FA58D2">
                    <w:rPr>
                      <w:rFonts w:ascii="Times New Roman" w:hAnsi="Times New Roman" w:cs="Times New Roman"/>
                      <w:szCs w:val="18"/>
                    </w:rPr>
                    <w:t>Liderazgo, Comunicación, Negociación, Motivación, y Solución de Conflictos</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szCs w:val="18"/>
                    </w:rPr>
                  </w:pPr>
                  <w:r w:rsidRPr="00FA58D2">
                    <w:rPr>
                      <w:rFonts w:ascii="Times New Roman" w:hAnsi="Times New Roman" w:cs="Times New Roman"/>
                      <w:b/>
                      <w:iCs/>
                      <w:szCs w:val="18"/>
                    </w:rPr>
                    <w:t>Requisitos de experiencia:</w:t>
                  </w:r>
                </w:p>
                <w:p w:rsidR="00FA58D2" w:rsidRPr="00FA58D2" w:rsidRDefault="00FA58D2" w:rsidP="00FA58D2">
                  <w:pPr>
                    <w:autoSpaceDE w:val="0"/>
                    <w:autoSpaceDN w:val="0"/>
                    <w:adjustRightInd w:val="0"/>
                    <w:rPr>
                      <w:rFonts w:ascii="Times New Roman" w:hAnsi="Times New Roman" w:cs="Times New Roman"/>
                      <w:iCs/>
                      <w:szCs w:val="18"/>
                    </w:rPr>
                  </w:pPr>
                  <w:r w:rsidRPr="00FA58D2">
                    <w:rPr>
                      <w:rFonts w:ascii="Times New Roman" w:hAnsi="Times New Roman" w:cs="Times New Roman"/>
                      <w:szCs w:val="18"/>
                    </w:rPr>
                    <w:t xml:space="preserve">Experiencia  en el ramo de la Hotelería </w:t>
                  </w:r>
                </w:p>
              </w:tc>
            </w:tr>
            <w:tr w:rsidR="00FA58D2" w:rsidRPr="00FA58D2" w:rsidTr="00A067C9">
              <w:tc>
                <w:tcPr>
                  <w:tcW w:w="2263" w:type="dxa"/>
                  <w:vMerge w:val="restart"/>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r w:rsidRPr="00FA58D2">
                    <w:rPr>
                      <w:rFonts w:ascii="Times New Roman" w:hAnsi="Times New Roman"/>
                      <w:b/>
                      <w:sz w:val="24"/>
                      <w:szCs w:val="24"/>
                      <w:lang w:val="es-EC"/>
                    </w:rPr>
                    <w:t xml:space="preserve">ADMINISTRADOR </w:t>
                  </w:r>
                </w:p>
              </w:tc>
              <w:tc>
                <w:tcPr>
                  <w:tcW w:w="7026" w:type="dxa"/>
                </w:tcPr>
                <w:p w:rsidR="00FA58D2" w:rsidRPr="00FA58D2" w:rsidRDefault="00FA58D2" w:rsidP="00FA58D2">
                  <w:pPr>
                    <w:autoSpaceDE w:val="0"/>
                    <w:autoSpaceDN w:val="0"/>
                    <w:adjustRightInd w:val="0"/>
                    <w:rPr>
                      <w:rFonts w:ascii="Times New Roman" w:hAnsi="Times New Roman" w:cs="Times New Roman"/>
                      <w:b/>
                      <w:iCs/>
                      <w:szCs w:val="18"/>
                    </w:rPr>
                  </w:pPr>
                  <w:r w:rsidRPr="00FA58D2">
                    <w:rPr>
                      <w:rFonts w:ascii="Times New Roman" w:hAnsi="Times New Roman" w:cs="Times New Roman"/>
                      <w:b/>
                      <w:iCs/>
                      <w:szCs w:val="18"/>
                    </w:rPr>
                    <w:t>Objetivos del rol:</w:t>
                  </w:r>
                </w:p>
                <w:p w:rsidR="00FA58D2" w:rsidRPr="00FA58D2" w:rsidRDefault="00FA58D2" w:rsidP="00FA58D2">
                  <w:pPr>
                    <w:spacing w:after="200" w:line="360" w:lineRule="auto"/>
                    <w:contextualSpacing/>
                    <w:rPr>
                      <w:rFonts w:ascii="Times New Roman" w:hAnsi="Times New Roman" w:cs="Times New Roman"/>
                      <w:szCs w:val="24"/>
                      <w:lang w:val="es-EC"/>
                    </w:rPr>
                  </w:pPr>
                  <w:r w:rsidRPr="00FA58D2">
                    <w:rPr>
                      <w:rFonts w:ascii="Times New Roman" w:hAnsi="Times New Roman" w:cs="Times New Roman"/>
                      <w:szCs w:val="18"/>
                    </w:rPr>
                    <w:t>Gestionar operativamente la calidad</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szCs w:val="18"/>
                    </w:rPr>
                  </w:pPr>
                  <w:r w:rsidRPr="00FA58D2">
                    <w:rPr>
                      <w:rFonts w:ascii="Times New Roman" w:hAnsi="Times New Roman" w:cs="Times New Roman"/>
                      <w:b/>
                      <w:iCs/>
                      <w:szCs w:val="18"/>
                    </w:rPr>
                    <w:t>Funciones del rol:</w:t>
                  </w:r>
                </w:p>
                <w:p w:rsidR="00FA58D2" w:rsidRPr="00FA58D2" w:rsidRDefault="00FA58D2" w:rsidP="00FA58D2">
                  <w:pPr>
                    <w:autoSpaceDE w:val="0"/>
                    <w:autoSpaceDN w:val="0"/>
                    <w:adjustRightInd w:val="0"/>
                    <w:rPr>
                      <w:rFonts w:ascii="Times New Roman" w:hAnsi="Times New Roman" w:cs="Times New Roman"/>
                      <w:szCs w:val="18"/>
                    </w:rPr>
                  </w:pPr>
                  <w:r w:rsidRPr="00FA58D2">
                    <w:rPr>
                      <w:rFonts w:ascii="Times New Roman" w:hAnsi="Times New Roman" w:cs="Times New Roman"/>
                      <w:szCs w:val="18"/>
                    </w:rPr>
                    <w:t>Revisar estándares, revisar entregables, aceptar entregables o disponer su</w:t>
                  </w:r>
                </w:p>
                <w:p w:rsidR="00FA58D2" w:rsidRPr="00FA58D2" w:rsidRDefault="00FA58D2" w:rsidP="00FA58D2">
                  <w:pPr>
                    <w:autoSpaceDE w:val="0"/>
                    <w:autoSpaceDN w:val="0"/>
                    <w:adjustRightInd w:val="0"/>
                    <w:rPr>
                      <w:rFonts w:ascii="Times New Roman" w:hAnsi="Times New Roman" w:cs="Times New Roman"/>
                      <w:szCs w:val="18"/>
                    </w:rPr>
                  </w:pPr>
                  <w:r w:rsidRPr="00FA58D2">
                    <w:rPr>
                      <w:rFonts w:ascii="Times New Roman" w:hAnsi="Times New Roman" w:cs="Times New Roman"/>
                      <w:szCs w:val="18"/>
                    </w:rPr>
                    <w:t>reproceso, deliberar para generar acciones correctivas, aplicar acciones</w:t>
                  </w:r>
                </w:p>
                <w:p w:rsidR="00FA58D2" w:rsidRPr="00FA58D2" w:rsidRDefault="00FA58D2" w:rsidP="00FA58D2">
                  <w:pPr>
                    <w:spacing w:after="200" w:line="360" w:lineRule="auto"/>
                    <w:contextualSpacing/>
                    <w:rPr>
                      <w:rFonts w:ascii="Times New Roman" w:hAnsi="Times New Roman" w:cs="Times New Roman"/>
                      <w:szCs w:val="24"/>
                      <w:lang w:val="es-EC"/>
                    </w:rPr>
                  </w:pPr>
                  <w:r w:rsidRPr="00FA58D2">
                    <w:rPr>
                      <w:rFonts w:ascii="Times New Roman" w:hAnsi="Times New Roman" w:cs="Times New Roman"/>
                      <w:szCs w:val="18"/>
                    </w:rPr>
                    <w:t>correctivas</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Niveles de autoridad:</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Exigir cumplimiento de entregables al equipo de proyecto</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Requisitos de conocimientos:</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Gestión de Proyectos</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Requisitos de habilidades:</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Liderazgo, Comunicación, Negociación, Motivación, y Solución de Conflictos</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Requisitos de experiencia:</w:t>
                  </w:r>
                </w:p>
                <w:p w:rsidR="00FA58D2" w:rsidRPr="00FA58D2" w:rsidRDefault="00FA58D2" w:rsidP="00FA58D2">
                  <w:pPr>
                    <w:autoSpaceDE w:val="0"/>
                    <w:autoSpaceDN w:val="0"/>
                    <w:adjustRightInd w:val="0"/>
                    <w:rPr>
                      <w:rFonts w:ascii="Times New Roman" w:hAnsi="Times New Roman" w:cs="Times New Roman"/>
                      <w:iCs/>
                    </w:rPr>
                  </w:pPr>
                  <w:r w:rsidRPr="00FA58D2">
                    <w:rPr>
                      <w:rFonts w:ascii="Times New Roman" w:hAnsi="Times New Roman" w:cs="Times New Roman"/>
                      <w:iCs/>
                    </w:rPr>
                    <w:t xml:space="preserve">Experiencia en el ámbito hotelero y gestión de proyectos </w:t>
                  </w:r>
                </w:p>
              </w:tc>
            </w:tr>
            <w:tr w:rsidR="00FA58D2" w:rsidRPr="00FA58D2" w:rsidTr="00A067C9">
              <w:tc>
                <w:tcPr>
                  <w:tcW w:w="2263" w:type="dxa"/>
                  <w:vMerge w:val="restart"/>
                  <w:vAlign w:val="center"/>
                </w:tcPr>
                <w:p w:rsidR="00FA58D2" w:rsidRPr="00FA58D2" w:rsidRDefault="00FA58D2" w:rsidP="00FA58D2">
                  <w:pPr>
                    <w:spacing w:after="200" w:line="360" w:lineRule="auto"/>
                    <w:contextualSpacing/>
                    <w:jc w:val="center"/>
                    <w:rPr>
                      <w:rFonts w:ascii="Times New Roman" w:hAnsi="Times New Roman" w:cs="Times New Roman"/>
                      <w:b/>
                      <w:lang w:val="es-EC"/>
                    </w:rPr>
                  </w:pPr>
                  <w:r w:rsidRPr="00FA58D2">
                    <w:rPr>
                      <w:rFonts w:ascii="Times New Roman" w:hAnsi="Times New Roman" w:cs="Times New Roman"/>
                      <w:b/>
                      <w:lang w:val="es-EC"/>
                    </w:rPr>
                    <w:t>EQUIPO DEL PROYECTO</w:t>
                  </w: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Objetivos del rol:</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Elaborar los entregables con la calidad requerida y según estándares</w:t>
                  </w:r>
                </w:p>
              </w:tc>
            </w:tr>
            <w:tr w:rsidR="00FA58D2" w:rsidRPr="00FA58D2" w:rsidTr="00A067C9">
              <w:tc>
                <w:tcPr>
                  <w:tcW w:w="2263" w:type="dxa"/>
                  <w:vMerge/>
                </w:tcPr>
                <w:p w:rsidR="00FA58D2" w:rsidRPr="00FA58D2" w:rsidRDefault="00FA58D2" w:rsidP="00FA58D2">
                  <w:pPr>
                    <w:spacing w:after="200" w:line="360" w:lineRule="auto"/>
                    <w:contextualSpacing/>
                    <w:rPr>
                      <w:rFonts w:ascii="Times New Roman" w:hAnsi="Times New Roman" w:cs="Times New Roman"/>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Funciones del rol:</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Elaborar los entregables</w:t>
                  </w:r>
                </w:p>
              </w:tc>
            </w:tr>
            <w:tr w:rsidR="00FA58D2" w:rsidRPr="00FA58D2" w:rsidTr="00A067C9">
              <w:tc>
                <w:tcPr>
                  <w:tcW w:w="2263" w:type="dxa"/>
                  <w:vMerge/>
                </w:tcPr>
                <w:p w:rsidR="00FA58D2" w:rsidRPr="00FA58D2" w:rsidRDefault="00FA58D2" w:rsidP="00FA58D2">
                  <w:pPr>
                    <w:spacing w:after="200" w:line="360" w:lineRule="auto"/>
                    <w:contextualSpacing/>
                    <w:rPr>
                      <w:rFonts w:ascii="Times New Roman" w:hAnsi="Times New Roman" w:cs="Times New Roman"/>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Niveles de autoridad:</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Aplicar los recursos que se le han asignado</w:t>
                  </w:r>
                </w:p>
              </w:tc>
            </w:tr>
            <w:tr w:rsidR="00FA58D2" w:rsidRPr="00FA58D2" w:rsidTr="00A067C9">
              <w:tc>
                <w:tcPr>
                  <w:tcW w:w="2263" w:type="dxa"/>
                  <w:vMerge/>
                </w:tcPr>
                <w:p w:rsidR="00FA58D2" w:rsidRPr="00FA58D2" w:rsidRDefault="00FA58D2" w:rsidP="00FA58D2">
                  <w:pPr>
                    <w:spacing w:after="200" w:line="360" w:lineRule="auto"/>
                    <w:contextualSpacing/>
                    <w:rPr>
                      <w:rFonts w:ascii="Times New Roman" w:hAnsi="Times New Roman" w:cs="Times New Roman"/>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Requisitos de conocimientos:</w:t>
                  </w:r>
                </w:p>
                <w:p w:rsidR="00FA58D2" w:rsidRPr="00FA58D2" w:rsidRDefault="00FA58D2" w:rsidP="00FA58D2">
                  <w:pPr>
                    <w:autoSpaceDE w:val="0"/>
                    <w:autoSpaceDN w:val="0"/>
                    <w:adjustRightInd w:val="0"/>
                    <w:rPr>
                      <w:rFonts w:ascii="Times New Roman" w:hAnsi="Times New Roman" w:cs="Times New Roman"/>
                    </w:rPr>
                  </w:pPr>
                  <w:r w:rsidRPr="00FA58D2">
                    <w:rPr>
                      <w:rFonts w:ascii="Times New Roman" w:hAnsi="Times New Roman" w:cs="Times New Roman"/>
                    </w:rPr>
                    <w:t>Gestión de Proyectos y las especialidades que le tocan según sus entregables</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asignados</w:t>
                  </w:r>
                </w:p>
              </w:tc>
            </w:tr>
            <w:tr w:rsidR="00FA58D2" w:rsidRPr="00FA58D2" w:rsidTr="00A067C9">
              <w:tc>
                <w:tcPr>
                  <w:tcW w:w="2263" w:type="dxa"/>
                  <w:vMerge/>
                </w:tcPr>
                <w:p w:rsidR="00FA58D2" w:rsidRPr="00FA58D2" w:rsidRDefault="00FA58D2" w:rsidP="00FA58D2">
                  <w:pPr>
                    <w:spacing w:after="200" w:line="360" w:lineRule="auto"/>
                    <w:contextualSpacing/>
                    <w:rPr>
                      <w:rFonts w:ascii="Times New Roman" w:hAnsi="Times New Roman" w:cs="Times New Roman"/>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Requisitos de habilidades:</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Específicas según los entregables</w:t>
                  </w:r>
                </w:p>
              </w:tc>
            </w:tr>
            <w:tr w:rsidR="00FA58D2" w:rsidRPr="00FA58D2" w:rsidTr="00A067C9">
              <w:tc>
                <w:tcPr>
                  <w:tcW w:w="2263" w:type="dxa"/>
                  <w:vMerge/>
                </w:tcPr>
                <w:p w:rsidR="00FA58D2" w:rsidRPr="00FA58D2" w:rsidRDefault="00FA58D2" w:rsidP="00FA58D2">
                  <w:pPr>
                    <w:spacing w:after="200" w:line="360" w:lineRule="auto"/>
                    <w:contextualSpacing/>
                    <w:rPr>
                      <w:rFonts w:ascii="Times New Roman" w:hAnsi="Times New Roman"/>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Requisitos de experiencia:</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Específicas según los entregables</w:t>
                  </w:r>
                </w:p>
              </w:tc>
            </w:tr>
          </w:tbl>
          <w:p w:rsidR="00FA58D2" w:rsidRPr="00FA58D2" w:rsidRDefault="00FA58D2" w:rsidP="00FA58D2">
            <w:pPr>
              <w:spacing w:after="200" w:line="360" w:lineRule="auto"/>
              <w:contextualSpacing/>
              <w:rPr>
                <w:rFonts w:ascii="Times New Roman" w:hAnsi="Times New Roman"/>
                <w:sz w:val="24"/>
                <w:szCs w:val="24"/>
                <w:lang w:val="es-EC"/>
              </w:rPr>
            </w:pPr>
          </w:p>
          <w:p w:rsidR="00FA58D2" w:rsidRPr="00FA58D2" w:rsidRDefault="00FA58D2" w:rsidP="00FA58D2">
            <w:pPr>
              <w:spacing w:after="200" w:line="360" w:lineRule="auto"/>
              <w:ind w:left="1080"/>
              <w:contextualSpacing/>
              <w:jc w:val="both"/>
              <w:rPr>
                <w:rFonts w:ascii="Times New Roman" w:hAnsi="Times New Roman"/>
                <w:sz w:val="24"/>
                <w:szCs w:val="24"/>
              </w:rPr>
            </w:pP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FA58D2" w:rsidRPr="00FA58D2" w:rsidRDefault="00FA58D2" w:rsidP="00840056">
            <w:pPr>
              <w:spacing w:line="360" w:lineRule="auto"/>
              <w:rPr>
                <w:rFonts w:ascii="Times New Roman" w:hAnsi="Times New Roman"/>
                <w:b/>
                <w:sz w:val="24"/>
                <w:szCs w:val="24"/>
                <w:lang w:val="es-EC"/>
              </w:rPr>
            </w:pPr>
            <w:r w:rsidRPr="00FA58D2">
              <w:rPr>
                <w:rFonts w:ascii="Times New Roman" w:hAnsi="Times New Roman"/>
                <w:b/>
                <w:sz w:val="24"/>
                <w:szCs w:val="24"/>
                <w:lang w:val="es-EC"/>
              </w:rPr>
              <w:t>Organización para la Calidad del Proyecto:</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hideMark/>
          </w:tcPr>
          <w:p w:rsidR="00FA58D2" w:rsidRPr="00FA58D2" w:rsidRDefault="00FA58D2" w:rsidP="00FA58D2">
            <w:pPr>
              <w:spacing w:after="200" w:line="360" w:lineRule="auto"/>
              <w:ind w:left="1080"/>
              <w:contextualSpacing/>
              <w:jc w:val="both"/>
              <w:rPr>
                <w:rFonts w:ascii="Times New Roman" w:hAnsi="Times New Roman"/>
                <w:sz w:val="24"/>
                <w:szCs w:val="24"/>
                <w:lang w:val="es-EC"/>
              </w:rPr>
            </w:pPr>
            <w:r w:rsidRPr="00FA58D2">
              <w:rPr>
                <w:rFonts w:ascii="Times New Roman" w:hAnsi="Times New Roman"/>
                <w:noProof/>
                <w:sz w:val="24"/>
                <w:szCs w:val="24"/>
                <w:lang w:eastAsia="es-ES"/>
              </w:rPr>
              <w:lastRenderedPageBreak/>
              <w:drawing>
                <wp:inline distT="0" distB="0" distL="0" distR="0" wp14:anchorId="0EA2AAFC" wp14:editId="11863FD8">
                  <wp:extent cx="4303395" cy="2596896"/>
                  <wp:effectExtent l="0" t="38100" r="0" b="8953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D99594"/>
          </w:tcPr>
          <w:p w:rsidR="00FA58D2" w:rsidRPr="00FA58D2" w:rsidRDefault="00FA58D2" w:rsidP="00840056">
            <w:pPr>
              <w:spacing w:line="360" w:lineRule="auto"/>
              <w:rPr>
                <w:rFonts w:ascii="Times New Roman" w:hAnsi="Times New Roman"/>
                <w:b/>
                <w:sz w:val="24"/>
                <w:szCs w:val="24"/>
                <w:lang w:val="es-EC"/>
              </w:rPr>
            </w:pPr>
            <w:r w:rsidRPr="00FA58D2">
              <w:rPr>
                <w:rFonts w:ascii="Times New Roman" w:hAnsi="Times New Roman"/>
                <w:b/>
                <w:sz w:val="24"/>
                <w:szCs w:val="24"/>
                <w:lang w:val="es-EC"/>
              </w:rPr>
              <w:t>Documentos Normativos para la Calidad:</w:t>
            </w:r>
          </w:p>
          <w:p w:rsidR="00FA58D2" w:rsidRPr="00FA58D2" w:rsidRDefault="00FA58D2" w:rsidP="00840056">
            <w:pPr>
              <w:rPr>
                <w:rFonts w:ascii="Times New Roman" w:hAnsi="Times New Roman"/>
                <w:b/>
                <w:sz w:val="24"/>
                <w:szCs w:val="24"/>
                <w:lang w:val="es-EC"/>
              </w:rPr>
            </w:pP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hideMark/>
          </w:tcPr>
          <w:p w:rsidR="00FA58D2" w:rsidRPr="00FA58D2" w:rsidRDefault="00FA58D2" w:rsidP="00FA58D2">
            <w:pPr>
              <w:numPr>
                <w:ilvl w:val="0"/>
                <w:numId w:val="15"/>
              </w:numPr>
              <w:spacing w:after="200" w:line="360" w:lineRule="auto"/>
              <w:contextualSpacing/>
              <w:jc w:val="both"/>
              <w:rPr>
                <w:rFonts w:ascii="Times New Roman" w:hAnsi="Times New Roman"/>
                <w:sz w:val="24"/>
                <w:szCs w:val="24"/>
                <w:lang w:val="es-EC"/>
              </w:rPr>
            </w:pPr>
            <w:r w:rsidRPr="00FA58D2">
              <w:rPr>
                <w:rFonts w:ascii="Times New Roman" w:hAnsi="Times New Roman"/>
                <w:sz w:val="24"/>
                <w:szCs w:val="24"/>
                <w:lang w:val="es-EC"/>
              </w:rPr>
              <w:t>Se especifica que documentos normativos regirán los procesos y actividades de gestión de la calidad.</w:t>
            </w:r>
          </w:p>
          <w:tbl>
            <w:tblPr>
              <w:tblStyle w:val="Tablaconcuadrcula21"/>
              <w:tblW w:w="9289" w:type="dxa"/>
              <w:tblLook w:val="04A0" w:firstRow="1" w:lastRow="0" w:firstColumn="1" w:lastColumn="0" w:noHBand="0" w:noVBand="1"/>
            </w:tblPr>
            <w:tblGrid>
              <w:gridCol w:w="2070"/>
              <w:gridCol w:w="7219"/>
            </w:tblGrid>
            <w:tr w:rsidR="00FA58D2" w:rsidRPr="00FA58D2" w:rsidTr="00A067C9">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both"/>
                    <w:rPr>
                      <w:rFonts w:ascii="Times New Roman" w:hAnsi="Times New Roman"/>
                      <w:b/>
                      <w:sz w:val="24"/>
                      <w:szCs w:val="24"/>
                      <w:lang w:val="es-EC"/>
                    </w:rPr>
                  </w:pPr>
                  <w:r w:rsidRPr="00FA58D2">
                    <w:rPr>
                      <w:rFonts w:ascii="Times New Roman" w:hAnsi="Times New Roman"/>
                      <w:b/>
                      <w:sz w:val="24"/>
                      <w:szCs w:val="24"/>
                      <w:lang w:val="es-EC"/>
                    </w:rPr>
                    <w:t>Procedimientos</w:t>
                  </w:r>
                </w:p>
              </w:tc>
              <w:tc>
                <w:tcPr>
                  <w:tcW w:w="7219"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15"/>
                    </w:numPr>
                    <w:spacing w:before="60" w:line="360" w:lineRule="auto"/>
                    <w:ind w:left="403"/>
                    <w:contextualSpacing/>
                    <w:jc w:val="both"/>
                    <w:rPr>
                      <w:rFonts w:ascii="Times New Roman" w:hAnsi="Times New Roman"/>
                      <w:b/>
                      <w:sz w:val="24"/>
                      <w:szCs w:val="24"/>
                      <w:lang w:val="es-EC"/>
                    </w:rPr>
                  </w:pPr>
                  <w:r w:rsidRPr="00FA58D2">
                    <w:rPr>
                      <w:rFonts w:ascii="Times New Roman" w:hAnsi="Times New Roman"/>
                      <w:sz w:val="24"/>
                      <w:szCs w:val="24"/>
                      <w:lang w:val="es-EC"/>
                    </w:rPr>
                    <w:t>Mejora de los procesos</w:t>
                  </w:r>
                </w:p>
                <w:p w:rsidR="00FA58D2" w:rsidRPr="00FA58D2" w:rsidRDefault="00FA58D2" w:rsidP="00FA58D2">
                  <w:pPr>
                    <w:numPr>
                      <w:ilvl w:val="0"/>
                      <w:numId w:val="15"/>
                    </w:numPr>
                    <w:spacing w:before="60" w:line="360" w:lineRule="auto"/>
                    <w:ind w:left="403"/>
                    <w:contextualSpacing/>
                    <w:jc w:val="both"/>
                    <w:rPr>
                      <w:rFonts w:ascii="Times New Roman" w:hAnsi="Times New Roman"/>
                      <w:b/>
                      <w:sz w:val="24"/>
                      <w:szCs w:val="24"/>
                      <w:lang w:val="es-EC"/>
                    </w:rPr>
                  </w:pPr>
                  <w:r w:rsidRPr="00FA58D2">
                    <w:rPr>
                      <w:rFonts w:ascii="Times New Roman" w:hAnsi="Times New Roman"/>
                      <w:sz w:val="24"/>
                      <w:szCs w:val="24"/>
                      <w:lang w:val="es-EC"/>
                    </w:rPr>
                    <w:t xml:space="preserve">Auditorias de procesos </w:t>
                  </w:r>
                </w:p>
                <w:p w:rsidR="00FA58D2" w:rsidRPr="00FA58D2" w:rsidRDefault="00FA58D2" w:rsidP="00FA58D2">
                  <w:pPr>
                    <w:numPr>
                      <w:ilvl w:val="0"/>
                      <w:numId w:val="15"/>
                    </w:numPr>
                    <w:spacing w:before="60" w:line="360" w:lineRule="auto"/>
                    <w:ind w:left="403"/>
                    <w:contextualSpacing/>
                    <w:jc w:val="both"/>
                    <w:rPr>
                      <w:rFonts w:ascii="Times New Roman" w:hAnsi="Times New Roman"/>
                      <w:b/>
                      <w:sz w:val="24"/>
                      <w:szCs w:val="24"/>
                      <w:lang w:val="es-EC"/>
                    </w:rPr>
                  </w:pPr>
                  <w:r w:rsidRPr="00FA58D2">
                    <w:rPr>
                      <w:rFonts w:ascii="Times New Roman" w:hAnsi="Times New Roman"/>
                      <w:sz w:val="24"/>
                      <w:szCs w:val="24"/>
                      <w:lang w:val="es-EC"/>
                    </w:rPr>
                    <w:t xml:space="preserve">Reuniones </w:t>
                  </w:r>
                </w:p>
                <w:p w:rsidR="00FA58D2" w:rsidRPr="00FA58D2" w:rsidRDefault="00FA58D2" w:rsidP="00FA58D2">
                  <w:pPr>
                    <w:numPr>
                      <w:ilvl w:val="0"/>
                      <w:numId w:val="15"/>
                    </w:numPr>
                    <w:spacing w:before="60" w:line="360" w:lineRule="auto"/>
                    <w:ind w:left="403"/>
                    <w:contextualSpacing/>
                    <w:jc w:val="both"/>
                    <w:rPr>
                      <w:rFonts w:ascii="Times New Roman" w:hAnsi="Times New Roman"/>
                      <w:b/>
                      <w:sz w:val="24"/>
                      <w:szCs w:val="24"/>
                      <w:lang w:val="es-EC"/>
                    </w:rPr>
                  </w:pPr>
                  <w:r w:rsidRPr="00FA58D2">
                    <w:rPr>
                      <w:rFonts w:ascii="Times New Roman" w:hAnsi="Times New Roman"/>
                      <w:sz w:val="24"/>
                      <w:szCs w:val="24"/>
                      <w:lang w:val="es-EC"/>
                    </w:rPr>
                    <w:t xml:space="preserve">Resolución de problemas </w:t>
                  </w:r>
                </w:p>
              </w:tc>
            </w:tr>
            <w:tr w:rsidR="00FA58D2" w:rsidRPr="00FA58D2" w:rsidTr="00A067C9">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both"/>
                    <w:rPr>
                      <w:rFonts w:ascii="Times New Roman" w:hAnsi="Times New Roman"/>
                      <w:b/>
                      <w:sz w:val="24"/>
                      <w:szCs w:val="24"/>
                      <w:lang w:val="es-EC"/>
                    </w:rPr>
                  </w:pPr>
                  <w:r w:rsidRPr="00FA58D2">
                    <w:rPr>
                      <w:rFonts w:ascii="Times New Roman" w:hAnsi="Times New Roman"/>
                      <w:b/>
                      <w:sz w:val="24"/>
                      <w:szCs w:val="24"/>
                      <w:lang w:val="es-EC"/>
                    </w:rPr>
                    <w:t>Plantillas</w:t>
                  </w:r>
                </w:p>
              </w:tc>
              <w:tc>
                <w:tcPr>
                  <w:tcW w:w="7219"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 xml:space="preserve">Métricas </w:t>
                  </w:r>
                </w:p>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Plan de gestión de calidad</w:t>
                  </w:r>
                </w:p>
              </w:tc>
            </w:tr>
            <w:tr w:rsidR="00FA58D2" w:rsidRPr="00FA58D2" w:rsidTr="00A067C9">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both"/>
                    <w:rPr>
                      <w:rFonts w:ascii="Times New Roman" w:hAnsi="Times New Roman"/>
                      <w:b/>
                      <w:sz w:val="24"/>
                      <w:szCs w:val="24"/>
                      <w:lang w:val="es-EC"/>
                    </w:rPr>
                  </w:pPr>
                  <w:r w:rsidRPr="00FA58D2">
                    <w:rPr>
                      <w:rFonts w:ascii="Times New Roman" w:hAnsi="Times New Roman"/>
                      <w:b/>
                      <w:sz w:val="24"/>
                      <w:szCs w:val="24"/>
                      <w:lang w:val="es-EC"/>
                    </w:rPr>
                    <w:t>Formatos</w:t>
                  </w:r>
                </w:p>
              </w:tc>
              <w:tc>
                <w:tcPr>
                  <w:tcW w:w="7219"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Métricas</w:t>
                  </w:r>
                </w:p>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Línea base de calidad</w:t>
                  </w:r>
                </w:p>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Plan de gestión de calidad</w:t>
                  </w:r>
                </w:p>
              </w:tc>
            </w:tr>
            <w:tr w:rsidR="00FA58D2" w:rsidRPr="00FA58D2" w:rsidTr="00A067C9">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both"/>
                    <w:rPr>
                      <w:rFonts w:ascii="Times New Roman" w:hAnsi="Times New Roman"/>
                      <w:b/>
                      <w:sz w:val="24"/>
                      <w:szCs w:val="24"/>
                      <w:lang w:val="es-EC"/>
                    </w:rPr>
                  </w:pPr>
                  <w:r w:rsidRPr="00FA58D2">
                    <w:rPr>
                      <w:rFonts w:ascii="Times New Roman" w:hAnsi="Times New Roman"/>
                      <w:b/>
                      <w:sz w:val="24"/>
                      <w:szCs w:val="24"/>
                      <w:lang w:val="es-EC"/>
                    </w:rPr>
                    <w:t>Checklists</w:t>
                  </w:r>
                </w:p>
              </w:tc>
              <w:tc>
                <w:tcPr>
                  <w:tcW w:w="7219"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De métricas</w:t>
                  </w:r>
                </w:p>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 xml:space="preserve">De auditorias </w:t>
                  </w:r>
                </w:p>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De acciones correctivas</w:t>
                  </w:r>
                </w:p>
              </w:tc>
            </w:tr>
            <w:tr w:rsidR="00FA58D2" w:rsidRPr="00FA58D2" w:rsidTr="00A067C9">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both"/>
                    <w:rPr>
                      <w:rFonts w:ascii="Times New Roman" w:hAnsi="Times New Roman"/>
                      <w:b/>
                      <w:sz w:val="24"/>
                      <w:szCs w:val="24"/>
                      <w:lang w:val="es-EC"/>
                    </w:rPr>
                  </w:pPr>
                  <w:r w:rsidRPr="00FA58D2">
                    <w:rPr>
                      <w:rFonts w:ascii="Times New Roman" w:hAnsi="Times New Roman"/>
                      <w:b/>
                      <w:sz w:val="24"/>
                      <w:szCs w:val="24"/>
                      <w:lang w:val="es-EC"/>
                    </w:rPr>
                    <w:t>Otros Documentos</w:t>
                  </w:r>
                </w:p>
              </w:tc>
              <w:tc>
                <w:tcPr>
                  <w:tcW w:w="7219"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ind w:left="403"/>
                    <w:contextualSpacing/>
                    <w:jc w:val="both"/>
                    <w:rPr>
                      <w:rFonts w:ascii="Times New Roman" w:hAnsi="Times New Roman"/>
                      <w:sz w:val="24"/>
                      <w:szCs w:val="24"/>
                      <w:lang w:val="es-EC"/>
                    </w:rPr>
                  </w:pPr>
                </w:p>
              </w:tc>
            </w:tr>
          </w:tbl>
          <w:p w:rsidR="00FA58D2" w:rsidRPr="00FA58D2" w:rsidRDefault="00FA58D2" w:rsidP="00FA58D2">
            <w:pPr>
              <w:spacing w:line="360" w:lineRule="auto"/>
              <w:rPr>
                <w:rFonts w:ascii="Times New Roman" w:hAnsi="Times New Roman"/>
                <w:sz w:val="24"/>
                <w:szCs w:val="24"/>
                <w:lang w:val="es-EC"/>
              </w:rPr>
            </w:pP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D99594"/>
          </w:tcPr>
          <w:p w:rsidR="00FA58D2" w:rsidRPr="00FA58D2" w:rsidRDefault="00FA58D2" w:rsidP="00FA58D2">
            <w:pPr>
              <w:spacing w:after="200" w:line="360" w:lineRule="auto"/>
              <w:contextualSpacing/>
              <w:jc w:val="both"/>
              <w:rPr>
                <w:rFonts w:ascii="Times New Roman" w:hAnsi="Times New Roman"/>
                <w:sz w:val="24"/>
                <w:szCs w:val="24"/>
                <w:lang w:val="es-EC"/>
              </w:rPr>
            </w:pPr>
            <w:r w:rsidRPr="00FA58D2">
              <w:rPr>
                <w:rFonts w:ascii="Times New Roman" w:hAnsi="Times New Roman"/>
                <w:b/>
                <w:sz w:val="24"/>
                <w:szCs w:val="24"/>
                <w:lang w:val="es-EC"/>
              </w:rPr>
              <w:t>Procesos de Gestión de la Calidad:</w:t>
            </w:r>
            <w:r w:rsidRPr="00FA58D2">
              <w:rPr>
                <w:rFonts w:ascii="Times New Roman" w:hAnsi="Times New Roman"/>
                <w:w w:val="105"/>
                <w:sz w:val="24"/>
                <w:szCs w:val="24"/>
                <w:lang w:val="es-EC"/>
              </w:rPr>
              <w:t xml:space="preserve"> Se especif</w:t>
            </w:r>
            <w:r w:rsidRPr="00FA58D2">
              <w:rPr>
                <w:rFonts w:ascii="Times New Roman" w:hAnsi="Times New Roman"/>
                <w:sz w:val="24"/>
                <w:szCs w:val="24"/>
                <w:lang w:val="es-EC"/>
              </w:rPr>
              <w:t>ica  el  enfoque  para  realizar  los  procesos    de Gestión de la calidad indicando el qué, quién, cómo, cuándo, dónde, con qué, y porqué.</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hideMark/>
          </w:tcPr>
          <w:p w:rsidR="00FA58D2" w:rsidRPr="00FA58D2" w:rsidRDefault="00FA58D2" w:rsidP="00FA58D2">
            <w:pPr>
              <w:spacing w:after="200" w:line="360" w:lineRule="auto"/>
              <w:contextualSpacing/>
              <w:jc w:val="both"/>
              <w:rPr>
                <w:rFonts w:ascii="Times New Roman" w:hAnsi="Times New Roman"/>
                <w:sz w:val="24"/>
                <w:szCs w:val="24"/>
                <w:lang w:val="es-EC"/>
              </w:rPr>
            </w:pPr>
          </w:p>
          <w:tbl>
            <w:tblPr>
              <w:tblStyle w:val="Tablaconcuadrcula21"/>
              <w:tblW w:w="9289" w:type="dxa"/>
              <w:tblLook w:val="04A0" w:firstRow="1" w:lastRow="0" w:firstColumn="1" w:lastColumn="0" w:noHBand="0" w:noVBand="1"/>
            </w:tblPr>
            <w:tblGrid>
              <w:gridCol w:w="2298"/>
              <w:gridCol w:w="6991"/>
            </w:tblGrid>
            <w:tr w:rsidR="00FA58D2" w:rsidRPr="00FA58D2" w:rsidTr="00A067C9">
              <w:trPr>
                <w:trHeight w:val="239"/>
              </w:trPr>
              <w:tc>
                <w:tcPr>
                  <w:tcW w:w="229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rPr>
                      <w:rFonts w:ascii="Times New Roman" w:hAnsi="Times New Roman"/>
                      <w:b/>
                      <w:sz w:val="24"/>
                      <w:szCs w:val="24"/>
                      <w:lang w:val="es-EC"/>
                    </w:rPr>
                  </w:pPr>
                  <w:r w:rsidRPr="00FA58D2">
                    <w:rPr>
                      <w:rFonts w:ascii="Times New Roman" w:hAnsi="Times New Roman"/>
                      <w:b/>
                      <w:sz w:val="24"/>
                      <w:szCs w:val="24"/>
                      <w:lang w:val="es-EC"/>
                    </w:rPr>
                    <w:t>Enfoque de Aseguramiento de la Calidad</w:t>
                  </w:r>
                </w:p>
              </w:tc>
              <w:tc>
                <w:tcPr>
                  <w:tcW w:w="699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El aseguramiento de la calidad se hará monitoreando continuamente las actividades del proyecto</w:t>
                  </w:r>
                </w:p>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 xml:space="preserve">de esta manera se descubrirá tempranamente cualquier necesidad de auditoria </w:t>
                  </w:r>
                </w:p>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 xml:space="preserve">los resultados se formalizaran como solicitudes de cambio o acciones correctivas/preventivas </w:t>
                  </w:r>
                </w:p>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verificando si las solicitudes de cambio o acciones se han ejecutado correctamente.</w:t>
                  </w:r>
                </w:p>
              </w:tc>
            </w:tr>
            <w:tr w:rsidR="00FA58D2" w:rsidRPr="00FA58D2" w:rsidTr="00A067C9">
              <w:trPr>
                <w:trHeight w:val="239"/>
              </w:trPr>
              <w:tc>
                <w:tcPr>
                  <w:tcW w:w="229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rPr>
                      <w:rFonts w:ascii="Times New Roman" w:hAnsi="Times New Roman"/>
                      <w:b/>
                      <w:sz w:val="24"/>
                      <w:szCs w:val="24"/>
                      <w:lang w:val="es-EC"/>
                    </w:rPr>
                  </w:pPr>
                  <w:r w:rsidRPr="00FA58D2">
                    <w:rPr>
                      <w:rFonts w:ascii="Times New Roman" w:hAnsi="Times New Roman"/>
                      <w:b/>
                      <w:sz w:val="24"/>
                      <w:szCs w:val="24"/>
                      <w:lang w:val="es-EC"/>
                    </w:rPr>
                    <w:t>Enfoque de Control de la Calidad</w:t>
                  </w:r>
                </w:p>
              </w:tc>
              <w:tc>
                <w:tcPr>
                  <w:tcW w:w="699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se ejecutara revisando los entregables para ver si están correctos o no según lo pedido.</w:t>
                  </w:r>
                </w:p>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Las mediciones se consolidaran y se enviaran al proceso de aseguramiento de la calidad</w:t>
                  </w:r>
                </w:p>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 xml:space="preserve">Los entregables que han sido reprocesados se los verificara nuevamente </w:t>
                  </w:r>
                </w:p>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Para los defectos detectados se tratara de detectar las causas raíces de los defectos para así eliminar los errores</w:t>
                  </w:r>
                </w:p>
              </w:tc>
            </w:tr>
            <w:tr w:rsidR="00FA58D2" w:rsidRPr="00FA58D2" w:rsidTr="00A067C9">
              <w:trPr>
                <w:trHeight w:val="239"/>
              </w:trPr>
              <w:tc>
                <w:tcPr>
                  <w:tcW w:w="229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rPr>
                      <w:rFonts w:ascii="Times New Roman" w:hAnsi="Times New Roman"/>
                      <w:b/>
                      <w:sz w:val="24"/>
                      <w:szCs w:val="24"/>
                      <w:lang w:val="es-EC"/>
                    </w:rPr>
                  </w:pPr>
                  <w:r w:rsidRPr="00FA58D2">
                    <w:rPr>
                      <w:rFonts w:ascii="Times New Roman" w:hAnsi="Times New Roman"/>
                      <w:b/>
                      <w:sz w:val="24"/>
                      <w:szCs w:val="24"/>
                      <w:lang w:val="es-EC"/>
                    </w:rPr>
                    <w:t>Enfoque de Mejora de Procesos</w:t>
                  </w:r>
                </w:p>
              </w:tc>
              <w:tc>
                <w:tcPr>
                  <w:tcW w:w="699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Cada vez que se requiera mejorar un proceso se seguirá lo siguiente:</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 xml:space="preserve">Delimitar el proceso </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Determinar la oportunidad de mejora</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 xml:space="preserve">Tomar informacion sobre el proceso </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 xml:space="preserve">Analizar la informacion </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Definir acciones correctivas</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Aplicar las acciones correctivas</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Verificar si las acciones correctivas han sido efectivas</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Estandarizar las mejoras</w:t>
                  </w:r>
                </w:p>
              </w:tc>
            </w:tr>
          </w:tbl>
          <w:p w:rsidR="00FA58D2" w:rsidRPr="00FA58D2" w:rsidRDefault="00FA58D2" w:rsidP="00FA58D2">
            <w:pPr>
              <w:spacing w:line="360" w:lineRule="auto"/>
              <w:ind w:left="720"/>
              <w:contextualSpacing/>
              <w:rPr>
                <w:rFonts w:ascii="Times New Roman" w:hAnsi="Times New Roman"/>
                <w:sz w:val="24"/>
                <w:szCs w:val="24"/>
                <w:lang w:val="es-EC"/>
              </w:rPr>
            </w:pPr>
          </w:p>
        </w:tc>
      </w:tr>
    </w:tbl>
    <w:p w:rsidR="004D345F" w:rsidRDefault="004D345F" w:rsidP="0092706D">
      <w:pPr>
        <w:rPr>
          <w:lang w:val="es-EC" w:eastAsia="es-EC"/>
        </w:rPr>
      </w:pPr>
    </w:p>
    <w:p w:rsidR="005E262D" w:rsidRDefault="005E262D" w:rsidP="0092706D">
      <w:pPr>
        <w:rPr>
          <w:lang w:val="es-EC" w:eastAsia="es-EC"/>
        </w:rPr>
      </w:pPr>
    </w:p>
    <w:p w:rsidR="00840056" w:rsidRDefault="00840056" w:rsidP="0092706D">
      <w:pPr>
        <w:rPr>
          <w:lang w:val="es-EC" w:eastAsia="es-EC"/>
        </w:rPr>
      </w:pPr>
    </w:p>
    <w:p w:rsidR="00867CB1" w:rsidRPr="00867CB1" w:rsidRDefault="00840056" w:rsidP="00840056">
      <w:pPr>
        <w:pStyle w:val="Ttulo2"/>
        <w:spacing w:line="360" w:lineRule="auto"/>
        <w:jc w:val="center"/>
        <w:rPr>
          <w:rFonts w:ascii="Times New Roman" w:hAnsi="Times New Roman" w:cs="Times New Roman"/>
          <w:b/>
          <w:bCs/>
          <w:color w:val="auto"/>
          <w:sz w:val="32"/>
          <w:szCs w:val="32"/>
          <w:lang w:val="es-EC" w:eastAsia="es-EC"/>
        </w:rPr>
      </w:pPr>
      <w:bookmarkStart w:id="64" w:name="_Toc428218318"/>
      <w:r w:rsidRPr="00840056">
        <w:rPr>
          <w:rFonts w:ascii="Times New Roman" w:hAnsi="Times New Roman" w:cs="Times New Roman"/>
          <w:b/>
          <w:bCs/>
          <w:color w:val="auto"/>
          <w:sz w:val="32"/>
          <w:szCs w:val="32"/>
          <w:lang w:val="es-EC" w:eastAsia="es-EC"/>
        </w:rPr>
        <w:lastRenderedPageBreak/>
        <w:t>PLAN DE GESTIÓ</w:t>
      </w:r>
      <w:r w:rsidR="00867CB1" w:rsidRPr="00867CB1">
        <w:rPr>
          <w:rFonts w:ascii="Times New Roman" w:hAnsi="Times New Roman" w:cs="Times New Roman"/>
          <w:b/>
          <w:bCs/>
          <w:color w:val="auto"/>
          <w:sz w:val="32"/>
          <w:szCs w:val="32"/>
          <w:lang w:val="es-EC" w:eastAsia="es-EC"/>
        </w:rPr>
        <w:t>N DE RECURSOS HUMANOS</w:t>
      </w:r>
      <w:bookmarkEnd w:id="64"/>
    </w:p>
    <w:tbl>
      <w:tblPr>
        <w:tblStyle w:val="Tablaconcuadrcula2"/>
        <w:tblW w:w="9469" w:type="dxa"/>
        <w:tblInd w:w="-289" w:type="dxa"/>
        <w:tblLayout w:type="fixed"/>
        <w:tblLook w:val="04A0" w:firstRow="1" w:lastRow="0" w:firstColumn="1" w:lastColumn="0" w:noHBand="0" w:noVBand="1"/>
      </w:tblPr>
      <w:tblGrid>
        <w:gridCol w:w="2557"/>
        <w:gridCol w:w="2314"/>
        <w:gridCol w:w="2581"/>
        <w:gridCol w:w="2017"/>
      </w:tblGrid>
      <w:tr w:rsidR="005E262D" w:rsidRPr="00D96E7D" w:rsidTr="00A067C9">
        <w:tc>
          <w:tcPr>
            <w:tcW w:w="9469" w:type="dxa"/>
            <w:gridSpan w:val="4"/>
            <w:shd w:val="clear" w:color="auto" w:fill="D99594"/>
          </w:tcPr>
          <w:p w:rsidR="005E262D" w:rsidRPr="004F7929" w:rsidRDefault="005E262D" w:rsidP="00840056">
            <w:pPr>
              <w:spacing w:line="360" w:lineRule="auto"/>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Organigrama del proyecto:</w:t>
            </w:r>
          </w:p>
        </w:tc>
      </w:tr>
      <w:tr w:rsidR="005E262D" w:rsidRPr="00D96E7D" w:rsidTr="00A067C9">
        <w:tc>
          <w:tcPr>
            <w:tcW w:w="9469" w:type="dxa"/>
            <w:gridSpan w:val="4"/>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Ver Organigrama del Proyecto – versión 1.0</w:t>
            </w:r>
          </w:p>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Se lo realizará de forma jerárquica, según el siguiente formato:</w:t>
            </w:r>
          </w:p>
          <w:p w:rsidR="005E262D" w:rsidRPr="004F7929" w:rsidRDefault="005E262D" w:rsidP="00A067C9">
            <w:pPr>
              <w:spacing w:before="60" w:line="360" w:lineRule="auto"/>
              <w:jc w:val="center"/>
              <w:rPr>
                <w:rFonts w:ascii="Times New Roman" w:eastAsia="Calibri" w:hAnsi="Times New Roman" w:cs="Times New Roman"/>
                <w:sz w:val="24"/>
                <w:szCs w:val="24"/>
                <w:lang w:val="es-EC"/>
              </w:rPr>
            </w:pPr>
            <w:r w:rsidRPr="004F7929">
              <w:rPr>
                <w:rFonts w:ascii="Times New Roman" w:eastAsia="Calibri" w:hAnsi="Times New Roman" w:cs="Times New Roman"/>
                <w:noProof/>
                <w:sz w:val="24"/>
                <w:szCs w:val="24"/>
                <w:lang w:eastAsia="es-ES"/>
              </w:rPr>
              <w:drawing>
                <wp:inline distT="0" distB="0" distL="0" distR="0" wp14:anchorId="13B99231" wp14:editId="512A260F">
                  <wp:extent cx="1721223" cy="140085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3255"/>
                          <a:stretch/>
                        </pic:blipFill>
                        <pic:spPr bwMode="auto">
                          <a:xfrm>
                            <a:off x="0" y="0"/>
                            <a:ext cx="1749233" cy="1423647"/>
                          </a:xfrm>
                          <a:prstGeom prst="rect">
                            <a:avLst/>
                          </a:prstGeom>
                          <a:ln>
                            <a:noFill/>
                          </a:ln>
                          <a:extLst>
                            <a:ext uri="{53640926-AAD7-44D8-BBD7-CCE9431645EC}">
                              <a14:shadowObscured xmlns:a14="http://schemas.microsoft.com/office/drawing/2010/main"/>
                            </a:ext>
                          </a:extLst>
                        </pic:spPr>
                      </pic:pic>
                    </a:graphicData>
                  </a:graphic>
                </wp:inline>
              </w:drawing>
            </w:r>
          </w:p>
        </w:tc>
      </w:tr>
      <w:tr w:rsidR="005E262D" w:rsidRPr="00D96E7D" w:rsidTr="00A067C9">
        <w:tc>
          <w:tcPr>
            <w:tcW w:w="9469" w:type="dxa"/>
            <w:gridSpan w:val="4"/>
            <w:shd w:val="clear" w:color="auto" w:fill="D99594"/>
          </w:tcPr>
          <w:p w:rsidR="005E262D" w:rsidRPr="004F7929" w:rsidRDefault="005E262D" w:rsidP="00840056">
            <w:pPr>
              <w:spacing w:line="360" w:lineRule="auto"/>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Roles y responsabilidades:</w:t>
            </w:r>
          </w:p>
        </w:tc>
      </w:tr>
      <w:tr w:rsidR="005E262D" w:rsidRPr="00D96E7D" w:rsidTr="00A067C9">
        <w:tc>
          <w:tcPr>
            <w:tcW w:w="9469" w:type="dxa"/>
            <w:gridSpan w:val="4"/>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Matriz de Asignación de Responsabilidades (RAM), de acuerdo al formato:</w:t>
            </w:r>
          </w:p>
          <w:p w:rsidR="005E262D" w:rsidRPr="004F7929" w:rsidRDefault="005E262D" w:rsidP="00A067C9">
            <w:pPr>
              <w:spacing w:before="60" w:line="360" w:lineRule="auto"/>
              <w:jc w:val="center"/>
              <w:rPr>
                <w:rFonts w:ascii="Times New Roman" w:eastAsia="Calibri" w:hAnsi="Times New Roman" w:cs="Times New Roman"/>
                <w:sz w:val="24"/>
                <w:szCs w:val="24"/>
                <w:lang w:val="es-EC"/>
              </w:rPr>
            </w:pPr>
            <w:r w:rsidRPr="004F7929">
              <w:rPr>
                <w:rFonts w:ascii="Times New Roman" w:eastAsia="Calibri" w:hAnsi="Times New Roman" w:cs="Times New Roman"/>
                <w:noProof/>
                <w:sz w:val="24"/>
                <w:szCs w:val="24"/>
                <w:lang w:eastAsia="es-ES"/>
              </w:rPr>
              <w:drawing>
                <wp:inline distT="0" distB="0" distL="0" distR="0" wp14:anchorId="5902F97F" wp14:editId="622A5420">
                  <wp:extent cx="1922929" cy="1484714"/>
                  <wp:effectExtent l="0" t="0" r="127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6311"/>
                          <a:stretch/>
                        </pic:blipFill>
                        <pic:spPr bwMode="auto">
                          <a:xfrm>
                            <a:off x="0" y="0"/>
                            <a:ext cx="1949791" cy="1505454"/>
                          </a:xfrm>
                          <a:prstGeom prst="rect">
                            <a:avLst/>
                          </a:prstGeom>
                          <a:ln>
                            <a:noFill/>
                          </a:ln>
                          <a:extLst>
                            <a:ext uri="{53640926-AAD7-44D8-BBD7-CCE9431645EC}">
                              <a14:shadowObscured xmlns:a14="http://schemas.microsoft.com/office/drawing/2010/main"/>
                            </a:ext>
                          </a:extLst>
                        </pic:spPr>
                      </pic:pic>
                    </a:graphicData>
                  </a:graphic>
                </wp:inline>
              </w:drawing>
            </w:r>
          </w:p>
        </w:tc>
      </w:tr>
      <w:tr w:rsidR="005E262D" w:rsidRPr="00D96E7D" w:rsidTr="00A067C9">
        <w:tc>
          <w:tcPr>
            <w:tcW w:w="9469" w:type="dxa"/>
            <w:gridSpan w:val="4"/>
            <w:shd w:val="clear" w:color="auto" w:fill="D99594"/>
          </w:tcPr>
          <w:p w:rsidR="005E262D" w:rsidRPr="004F7929" w:rsidRDefault="005E262D" w:rsidP="00840056">
            <w:pPr>
              <w:spacing w:line="360" w:lineRule="auto"/>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Descripción de roles:</w:t>
            </w:r>
          </w:p>
        </w:tc>
      </w:tr>
      <w:tr w:rsidR="005E262D" w:rsidRPr="00D96E7D" w:rsidTr="00A067C9">
        <w:tc>
          <w:tcPr>
            <w:tcW w:w="9469" w:type="dxa"/>
            <w:gridSpan w:val="4"/>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Descripción de Roles, presentamos el formato orientado al texto:</w:t>
            </w:r>
          </w:p>
          <w:p w:rsidR="005E262D" w:rsidRPr="004F7929" w:rsidRDefault="005E262D" w:rsidP="00A067C9">
            <w:pPr>
              <w:spacing w:before="60" w:line="360" w:lineRule="auto"/>
              <w:jc w:val="center"/>
              <w:rPr>
                <w:rFonts w:ascii="Times New Roman" w:eastAsia="Calibri" w:hAnsi="Times New Roman" w:cs="Times New Roman"/>
                <w:sz w:val="24"/>
                <w:szCs w:val="24"/>
                <w:lang w:val="es-EC"/>
              </w:rPr>
            </w:pPr>
            <w:r w:rsidRPr="004F7929">
              <w:rPr>
                <w:rFonts w:ascii="Times New Roman" w:eastAsia="Calibri" w:hAnsi="Times New Roman" w:cs="Times New Roman"/>
                <w:noProof/>
                <w:sz w:val="24"/>
                <w:szCs w:val="24"/>
                <w:lang w:eastAsia="es-ES"/>
              </w:rPr>
              <w:drawing>
                <wp:inline distT="0" distB="0" distL="0" distR="0" wp14:anchorId="0CEA4B69" wp14:editId="135BB152">
                  <wp:extent cx="1594022" cy="1160512"/>
                  <wp:effectExtent l="19050" t="19050" r="25400" b="209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56" t="3310" r="3660" b="33215"/>
                          <a:stretch/>
                        </pic:blipFill>
                        <pic:spPr bwMode="auto">
                          <a:xfrm>
                            <a:off x="0" y="0"/>
                            <a:ext cx="1613017" cy="11743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5E262D" w:rsidRPr="00D96E7D" w:rsidTr="00A067C9">
        <w:tc>
          <w:tcPr>
            <w:tcW w:w="9469" w:type="dxa"/>
            <w:gridSpan w:val="4"/>
            <w:shd w:val="clear" w:color="auto" w:fill="D99594"/>
          </w:tcPr>
          <w:p w:rsidR="005E262D" w:rsidRPr="004F7929" w:rsidRDefault="005E262D" w:rsidP="00840056">
            <w:pPr>
              <w:spacing w:line="360" w:lineRule="auto"/>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Adquisición del personal del proyecto:</w:t>
            </w:r>
          </w:p>
        </w:tc>
      </w:tr>
      <w:tr w:rsidR="005E262D" w:rsidRPr="00D96E7D" w:rsidTr="00A067C9">
        <w:tc>
          <w:tcPr>
            <w:tcW w:w="9469" w:type="dxa"/>
            <w:gridSpan w:val="4"/>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De acuerdo al siguiente formato de Cuadro de Adquisición del Personal, siendo clasificado por el personal que desarrolla el proyecto (personal interno) y el personal que ayuda en el desarrollo del proyecto (personal externo)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
              <w:gridCol w:w="1042"/>
              <w:gridCol w:w="1043"/>
              <w:gridCol w:w="1043"/>
              <w:gridCol w:w="863"/>
              <w:gridCol w:w="1303"/>
              <w:gridCol w:w="1230"/>
              <w:gridCol w:w="1303"/>
              <w:gridCol w:w="940"/>
            </w:tblGrid>
            <w:tr w:rsidR="005E262D" w:rsidRPr="004F7929" w:rsidTr="00A067C9">
              <w:trPr>
                <w:trHeight w:val="596"/>
              </w:trPr>
              <w:tc>
                <w:tcPr>
                  <w:tcW w:w="476" w:type="dxa"/>
                  <w:tcBorders>
                    <w:bottom w:val="single" w:sz="4" w:space="0" w:color="auto"/>
                  </w:tcBorders>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lastRenderedPageBreak/>
                    <w:t>rol</w:t>
                  </w:r>
                </w:p>
              </w:tc>
              <w:tc>
                <w:tcPr>
                  <w:tcW w:w="1042"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tipo de adquisición</w:t>
                  </w:r>
                </w:p>
              </w:tc>
              <w:tc>
                <w:tcPr>
                  <w:tcW w:w="1043"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fuente de adquisición</w:t>
                  </w:r>
                </w:p>
              </w:tc>
              <w:tc>
                <w:tcPr>
                  <w:tcW w:w="1043"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modalidad de adquisición</w:t>
                  </w:r>
                </w:p>
              </w:tc>
              <w:tc>
                <w:tcPr>
                  <w:tcW w:w="863"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local de trabajo asignado</w:t>
                  </w:r>
                </w:p>
              </w:tc>
              <w:tc>
                <w:tcPr>
                  <w:tcW w:w="1303"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fecha de inicio de reclutamiento</w:t>
                  </w:r>
                </w:p>
              </w:tc>
              <w:tc>
                <w:tcPr>
                  <w:tcW w:w="1230"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fecha requerida de disponibilidad de personal</w:t>
                  </w:r>
                </w:p>
              </w:tc>
              <w:tc>
                <w:tcPr>
                  <w:tcW w:w="1303"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costo de reclutamiento</w:t>
                  </w:r>
                </w:p>
              </w:tc>
              <w:tc>
                <w:tcPr>
                  <w:tcW w:w="940"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apoyo de área de RR.HH.</w:t>
                  </w:r>
                </w:p>
              </w:tc>
            </w:tr>
            <w:tr w:rsidR="005E262D" w:rsidRPr="004F7929" w:rsidTr="00A067C9">
              <w:trPr>
                <w:trHeight w:val="126"/>
              </w:trPr>
              <w:tc>
                <w:tcPr>
                  <w:tcW w:w="476" w:type="dxa"/>
                  <w:tcBorders>
                    <w:top w:val="dashed" w:sz="4" w:space="0" w:color="auto"/>
                    <w:bottom w:val="dashed" w:sz="4" w:space="0" w:color="auto"/>
                  </w:tcBorders>
                  <w:shd w:val="clear" w:color="auto" w:fill="CCFFCC"/>
                  <w:vAlign w:val="center"/>
                </w:tcPr>
                <w:p w:rsidR="005E262D" w:rsidRPr="004F7929" w:rsidRDefault="005E262D" w:rsidP="00A067C9">
                  <w:pPr>
                    <w:spacing w:after="200" w:line="360" w:lineRule="auto"/>
                    <w:jc w:val="center"/>
                    <w:rPr>
                      <w:rFonts w:ascii="Times New Roman" w:eastAsia="Calibri" w:hAnsi="Times New Roman" w:cs="Times New Roman"/>
                      <w:b/>
                      <w:bCs/>
                      <w:i/>
                      <w:iCs/>
                      <w:sz w:val="24"/>
                      <w:szCs w:val="24"/>
                      <w:lang w:val="es-EC"/>
                    </w:rPr>
                  </w:pPr>
                </w:p>
              </w:tc>
              <w:tc>
                <w:tcPr>
                  <w:tcW w:w="1042"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86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230"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940"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r>
            <w:tr w:rsidR="005E262D" w:rsidRPr="004F7929" w:rsidTr="00A067C9">
              <w:trPr>
                <w:trHeight w:val="138"/>
              </w:trPr>
              <w:tc>
                <w:tcPr>
                  <w:tcW w:w="476" w:type="dxa"/>
                  <w:tcBorders>
                    <w:top w:val="dashed" w:sz="4" w:space="0" w:color="auto"/>
                    <w:bottom w:val="single" w:sz="4" w:space="0" w:color="auto"/>
                  </w:tcBorders>
                  <w:shd w:val="clear" w:color="auto" w:fill="CCFFCC"/>
                  <w:vAlign w:val="center"/>
                </w:tcPr>
                <w:p w:rsidR="005E262D" w:rsidRPr="004F7929" w:rsidRDefault="005E262D" w:rsidP="00A067C9">
                  <w:pPr>
                    <w:spacing w:after="200" w:line="360" w:lineRule="auto"/>
                    <w:jc w:val="center"/>
                    <w:rPr>
                      <w:rFonts w:ascii="Times New Roman" w:eastAsia="Calibri" w:hAnsi="Times New Roman" w:cs="Times New Roman"/>
                      <w:b/>
                      <w:bCs/>
                      <w:i/>
                      <w:iCs/>
                      <w:sz w:val="24"/>
                      <w:szCs w:val="24"/>
                      <w:lang w:val="es-EC"/>
                    </w:rPr>
                  </w:pPr>
                </w:p>
              </w:tc>
              <w:tc>
                <w:tcPr>
                  <w:tcW w:w="1042"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863"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230"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940"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r>
            <w:tr w:rsidR="005E262D" w:rsidRPr="004F7929" w:rsidTr="00A067C9">
              <w:trPr>
                <w:trHeight w:val="138"/>
              </w:trPr>
              <w:tc>
                <w:tcPr>
                  <w:tcW w:w="476" w:type="dxa"/>
                  <w:tcBorders>
                    <w:top w:val="single" w:sz="4" w:space="0" w:color="auto"/>
                    <w:bottom w:val="dashed" w:sz="4" w:space="0" w:color="auto"/>
                  </w:tcBorders>
                  <w:shd w:val="clear" w:color="auto" w:fill="FFFF99"/>
                  <w:vAlign w:val="center"/>
                </w:tcPr>
                <w:p w:rsidR="005E262D" w:rsidRPr="004F7929" w:rsidRDefault="005E262D" w:rsidP="00A067C9">
                  <w:pPr>
                    <w:spacing w:after="200" w:line="360" w:lineRule="auto"/>
                    <w:jc w:val="center"/>
                    <w:rPr>
                      <w:rFonts w:ascii="Times New Roman" w:eastAsia="Calibri" w:hAnsi="Times New Roman" w:cs="Times New Roman"/>
                      <w:b/>
                      <w:bCs/>
                      <w:i/>
                      <w:iCs/>
                      <w:sz w:val="24"/>
                      <w:szCs w:val="24"/>
                      <w:lang w:val="es-EC"/>
                    </w:rPr>
                  </w:pPr>
                </w:p>
              </w:tc>
              <w:tc>
                <w:tcPr>
                  <w:tcW w:w="1042"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863"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230"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940"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r>
            <w:tr w:rsidR="005E262D" w:rsidRPr="004F7929" w:rsidTr="00A067C9">
              <w:trPr>
                <w:trHeight w:val="138"/>
              </w:trPr>
              <w:tc>
                <w:tcPr>
                  <w:tcW w:w="476" w:type="dxa"/>
                  <w:tcBorders>
                    <w:top w:val="dashed" w:sz="4" w:space="0" w:color="auto"/>
                    <w:bottom w:val="dashed" w:sz="4" w:space="0" w:color="auto"/>
                  </w:tcBorders>
                  <w:shd w:val="clear" w:color="auto" w:fill="FFFF99"/>
                  <w:vAlign w:val="center"/>
                </w:tcPr>
                <w:p w:rsidR="005E262D" w:rsidRPr="004F7929" w:rsidRDefault="005E262D" w:rsidP="00A067C9">
                  <w:pPr>
                    <w:spacing w:after="200" w:line="360" w:lineRule="auto"/>
                    <w:jc w:val="center"/>
                    <w:rPr>
                      <w:rFonts w:ascii="Times New Roman" w:eastAsia="Calibri" w:hAnsi="Times New Roman" w:cs="Times New Roman"/>
                      <w:b/>
                      <w:bCs/>
                      <w:i/>
                      <w:iCs/>
                      <w:sz w:val="24"/>
                      <w:szCs w:val="24"/>
                      <w:lang w:val="es-EC"/>
                    </w:rPr>
                  </w:pPr>
                </w:p>
              </w:tc>
              <w:tc>
                <w:tcPr>
                  <w:tcW w:w="1042"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86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230"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940"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r>
            <w:tr w:rsidR="005E262D" w:rsidRPr="004F7929" w:rsidTr="00A067C9">
              <w:trPr>
                <w:trHeight w:val="138"/>
              </w:trPr>
              <w:tc>
                <w:tcPr>
                  <w:tcW w:w="476" w:type="dxa"/>
                  <w:tcBorders>
                    <w:top w:val="dashed" w:sz="4" w:space="0" w:color="auto"/>
                  </w:tcBorders>
                  <w:shd w:val="clear" w:color="auto" w:fill="FFFF99"/>
                  <w:vAlign w:val="center"/>
                </w:tcPr>
                <w:p w:rsidR="005E262D" w:rsidRPr="004F7929" w:rsidRDefault="005E262D" w:rsidP="00A067C9">
                  <w:pPr>
                    <w:spacing w:after="200" w:line="360" w:lineRule="auto"/>
                    <w:jc w:val="center"/>
                    <w:rPr>
                      <w:rFonts w:ascii="Times New Roman" w:eastAsia="Calibri" w:hAnsi="Times New Roman" w:cs="Times New Roman"/>
                      <w:b/>
                      <w:bCs/>
                      <w:i/>
                      <w:iCs/>
                      <w:sz w:val="24"/>
                      <w:szCs w:val="24"/>
                      <w:lang w:val="es-EC"/>
                    </w:rPr>
                  </w:pPr>
                </w:p>
              </w:tc>
              <w:tc>
                <w:tcPr>
                  <w:tcW w:w="1042"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863"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230"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940"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r>
          </w:tbl>
          <w:p w:rsidR="005E262D" w:rsidRPr="004F7929" w:rsidRDefault="005E262D" w:rsidP="00A067C9">
            <w:pPr>
              <w:spacing w:before="60" w:line="360" w:lineRule="auto"/>
              <w:jc w:val="both"/>
              <w:rPr>
                <w:rFonts w:ascii="Times New Roman" w:eastAsia="Calibri" w:hAnsi="Times New Roman" w:cs="Times New Roman"/>
                <w:sz w:val="24"/>
                <w:szCs w:val="24"/>
                <w:lang w:val="es-EC"/>
              </w:rPr>
            </w:pPr>
          </w:p>
        </w:tc>
      </w:tr>
      <w:tr w:rsidR="005E262D" w:rsidRPr="00D96E7D" w:rsidTr="00A067C9">
        <w:tc>
          <w:tcPr>
            <w:tcW w:w="9469" w:type="dxa"/>
            <w:gridSpan w:val="4"/>
            <w:shd w:val="clear" w:color="auto" w:fill="D99594"/>
          </w:tcPr>
          <w:p w:rsidR="005E262D" w:rsidRPr="004F7929" w:rsidRDefault="005E262D" w:rsidP="00A067C9">
            <w:pPr>
              <w:spacing w:before="60" w:line="360" w:lineRule="auto"/>
              <w:jc w:val="both"/>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lastRenderedPageBreak/>
              <w:t>Cronogramas e histogramas del trabajo del personal del proyecto:</w:t>
            </w:r>
          </w:p>
        </w:tc>
      </w:tr>
      <w:tr w:rsidR="005E262D" w:rsidRPr="00D96E7D" w:rsidTr="00A067C9">
        <w:tc>
          <w:tcPr>
            <w:tcW w:w="9469" w:type="dxa"/>
            <w:gridSpan w:val="4"/>
            <w:shd w:val="clear" w:color="auto" w:fill="FFFFFF"/>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Diagramas de Carga del Personal, de acuerdo a las siguientes variables:</w:t>
            </w:r>
          </w:p>
          <w:p w:rsidR="005E262D" w:rsidRPr="004F7929" w:rsidRDefault="005E262D" w:rsidP="005E262D">
            <w:pPr>
              <w:numPr>
                <w:ilvl w:val="0"/>
                <w:numId w:val="13"/>
              </w:numPr>
              <w:spacing w:before="60" w:line="360" w:lineRule="auto"/>
              <w:contextualSpacing/>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Personal – cargo</w:t>
            </w:r>
          </w:p>
          <w:p w:rsidR="005E262D" w:rsidRPr="004F7929" w:rsidRDefault="005E262D" w:rsidP="005E262D">
            <w:pPr>
              <w:numPr>
                <w:ilvl w:val="0"/>
                <w:numId w:val="13"/>
              </w:numPr>
              <w:spacing w:before="60" w:line="360" w:lineRule="auto"/>
              <w:contextualSpacing/>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Influencia dentro de cada proceso.</w:t>
            </w:r>
          </w:p>
          <w:p w:rsidR="005E262D" w:rsidRPr="004F7929" w:rsidRDefault="005E262D" w:rsidP="00A067C9">
            <w:pPr>
              <w:spacing w:before="60" w:line="360" w:lineRule="auto"/>
              <w:ind w:left="126"/>
              <w:jc w:val="center"/>
              <w:rPr>
                <w:rFonts w:ascii="Times New Roman" w:eastAsia="Calibri" w:hAnsi="Times New Roman" w:cs="Times New Roman"/>
                <w:sz w:val="24"/>
                <w:szCs w:val="24"/>
                <w:lang w:val="es-EC"/>
              </w:rPr>
            </w:pPr>
            <w:r w:rsidRPr="004F7929">
              <w:rPr>
                <w:rFonts w:ascii="Times New Roman" w:eastAsia="Calibri" w:hAnsi="Times New Roman" w:cs="Times New Roman"/>
                <w:noProof/>
                <w:sz w:val="24"/>
                <w:szCs w:val="24"/>
                <w:lang w:eastAsia="es-ES"/>
              </w:rPr>
              <w:drawing>
                <wp:inline distT="0" distB="0" distL="0" distR="0" wp14:anchorId="3FAE56C7" wp14:editId="1E43EEC8">
                  <wp:extent cx="2471351" cy="2112088"/>
                  <wp:effectExtent l="0" t="0" r="5715" b="2540"/>
                  <wp:docPr id="4" name="Imagen 4" descr="http://formulaproyectosurbanospmipe.files.wordpress.com/2012/04/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ulaproyectosurbanospmipe.files.wordpress.com/2012/04/b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8874" cy="2135610"/>
                          </a:xfrm>
                          <a:prstGeom prst="rect">
                            <a:avLst/>
                          </a:prstGeom>
                          <a:noFill/>
                          <a:ln>
                            <a:noFill/>
                          </a:ln>
                        </pic:spPr>
                      </pic:pic>
                    </a:graphicData>
                  </a:graphic>
                </wp:inline>
              </w:drawing>
            </w:r>
          </w:p>
        </w:tc>
      </w:tr>
      <w:tr w:rsidR="005E262D" w:rsidRPr="00D96E7D" w:rsidTr="00A067C9">
        <w:tc>
          <w:tcPr>
            <w:tcW w:w="9469" w:type="dxa"/>
            <w:gridSpan w:val="4"/>
            <w:shd w:val="clear" w:color="auto" w:fill="D99594"/>
          </w:tcPr>
          <w:p w:rsidR="005E262D" w:rsidRPr="004F7929" w:rsidRDefault="005E262D" w:rsidP="00A067C9">
            <w:pPr>
              <w:spacing w:before="60" w:line="360" w:lineRule="auto"/>
              <w:jc w:val="both"/>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Criterios de liberación del personal del proyecto:</w:t>
            </w:r>
          </w:p>
        </w:tc>
      </w:tr>
      <w:tr w:rsidR="005E262D" w:rsidRPr="00D96E7D" w:rsidTr="00A067C9">
        <w:tc>
          <w:tcPr>
            <w:tcW w:w="2557" w:type="dxa"/>
            <w:vAlign w:val="center"/>
          </w:tcPr>
          <w:p w:rsidR="005E262D" w:rsidRPr="004F7929" w:rsidRDefault="005E262D" w:rsidP="00A067C9">
            <w:pPr>
              <w:spacing w:before="60" w:line="360" w:lineRule="auto"/>
              <w:jc w:val="center"/>
              <w:rPr>
                <w:rFonts w:ascii="Times New Roman" w:eastAsia="Calibri" w:hAnsi="Times New Roman" w:cs="Times New Roman"/>
                <w:b/>
                <w:szCs w:val="24"/>
                <w:lang w:val="es-EC"/>
              </w:rPr>
            </w:pPr>
            <w:r w:rsidRPr="004F7929">
              <w:rPr>
                <w:rFonts w:ascii="Times New Roman" w:eastAsia="Calibri" w:hAnsi="Times New Roman" w:cs="Times New Roman"/>
                <w:b/>
                <w:szCs w:val="24"/>
                <w:lang w:val="es-EC"/>
              </w:rPr>
              <w:t>Rol</w:t>
            </w:r>
          </w:p>
        </w:tc>
        <w:tc>
          <w:tcPr>
            <w:tcW w:w="2314" w:type="dxa"/>
            <w:vAlign w:val="center"/>
          </w:tcPr>
          <w:p w:rsidR="005E262D" w:rsidRPr="004F7929" w:rsidRDefault="005E262D" w:rsidP="00A067C9">
            <w:pPr>
              <w:spacing w:before="60" w:line="360" w:lineRule="auto"/>
              <w:jc w:val="center"/>
              <w:rPr>
                <w:rFonts w:ascii="Times New Roman" w:eastAsia="Calibri" w:hAnsi="Times New Roman" w:cs="Times New Roman"/>
                <w:b/>
                <w:szCs w:val="24"/>
                <w:lang w:val="es-EC"/>
              </w:rPr>
            </w:pPr>
            <w:r w:rsidRPr="004F7929">
              <w:rPr>
                <w:rFonts w:ascii="Times New Roman" w:eastAsia="Calibri" w:hAnsi="Times New Roman" w:cs="Times New Roman"/>
                <w:b/>
                <w:szCs w:val="24"/>
                <w:lang w:val="es-EC"/>
              </w:rPr>
              <w:t>Criterio de liberación</w:t>
            </w:r>
          </w:p>
        </w:tc>
        <w:tc>
          <w:tcPr>
            <w:tcW w:w="2581" w:type="dxa"/>
            <w:vAlign w:val="center"/>
          </w:tcPr>
          <w:p w:rsidR="005E262D" w:rsidRPr="004F7929" w:rsidRDefault="005E262D" w:rsidP="00A067C9">
            <w:pPr>
              <w:spacing w:before="60" w:line="360" w:lineRule="auto"/>
              <w:jc w:val="center"/>
              <w:rPr>
                <w:rFonts w:ascii="Times New Roman" w:eastAsia="Calibri" w:hAnsi="Times New Roman" w:cs="Times New Roman"/>
                <w:b/>
                <w:szCs w:val="24"/>
                <w:lang w:val="es-EC"/>
              </w:rPr>
            </w:pPr>
            <w:r w:rsidRPr="004F7929">
              <w:rPr>
                <w:rFonts w:ascii="Times New Roman" w:eastAsia="Calibri" w:hAnsi="Times New Roman" w:cs="Times New Roman"/>
                <w:b/>
                <w:szCs w:val="24"/>
                <w:lang w:val="es-EC"/>
              </w:rPr>
              <w:t>¿Cómo?</w:t>
            </w:r>
          </w:p>
        </w:tc>
        <w:tc>
          <w:tcPr>
            <w:tcW w:w="2017" w:type="dxa"/>
            <w:vAlign w:val="center"/>
          </w:tcPr>
          <w:p w:rsidR="005E262D" w:rsidRPr="004F7929" w:rsidRDefault="005E262D" w:rsidP="00A067C9">
            <w:pPr>
              <w:spacing w:before="60" w:line="360" w:lineRule="auto"/>
              <w:jc w:val="center"/>
              <w:rPr>
                <w:rFonts w:ascii="Times New Roman" w:eastAsia="Calibri" w:hAnsi="Times New Roman" w:cs="Times New Roman"/>
                <w:b/>
                <w:szCs w:val="24"/>
                <w:lang w:val="es-EC"/>
              </w:rPr>
            </w:pPr>
            <w:r w:rsidRPr="004F7929">
              <w:rPr>
                <w:rFonts w:ascii="Times New Roman" w:eastAsia="Calibri" w:hAnsi="Times New Roman" w:cs="Times New Roman"/>
                <w:b/>
                <w:szCs w:val="24"/>
                <w:lang w:val="es-EC"/>
              </w:rPr>
              <w:t>Destino de asignación</w:t>
            </w:r>
          </w:p>
        </w:tc>
      </w:tr>
      <w:tr w:rsidR="005E262D" w:rsidRPr="00D96E7D" w:rsidTr="00A067C9">
        <w:tc>
          <w:tcPr>
            <w:tcW w:w="2557"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 xml:space="preserve">Patrocinador </w:t>
            </w:r>
          </w:p>
        </w:tc>
        <w:tc>
          <w:tcPr>
            <w:tcW w:w="2314"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Al término del proyecto</w:t>
            </w:r>
          </w:p>
        </w:tc>
        <w:tc>
          <w:tcPr>
            <w:tcW w:w="2581" w:type="dxa"/>
          </w:tcPr>
          <w:p w:rsidR="005E262D" w:rsidRPr="004F7929" w:rsidRDefault="005E262D" w:rsidP="00A067C9">
            <w:pPr>
              <w:spacing w:before="60" w:line="360" w:lineRule="auto"/>
              <w:jc w:val="center"/>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w:t>
            </w:r>
          </w:p>
        </w:tc>
        <w:tc>
          <w:tcPr>
            <w:tcW w:w="2017" w:type="dxa"/>
          </w:tcPr>
          <w:p w:rsidR="005E262D" w:rsidRPr="004F7929" w:rsidRDefault="005E262D" w:rsidP="00A067C9">
            <w:pPr>
              <w:spacing w:before="60" w:line="360" w:lineRule="auto"/>
              <w:jc w:val="center"/>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w:t>
            </w:r>
          </w:p>
        </w:tc>
      </w:tr>
      <w:tr w:rsidR="005E262D" w:rsidRPr="00D96E7D" w:rsidTr="00A067C9">
        <w:tc>
          <w:tcPr>
            <w:tcW w:w="2557"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Administrador</w:t>
            </w:r>
          </w:p>
        </w:tc>
        <w:tc>
          <w:tcPr>
            <w:tcW w:w="2314"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Al término del proyecto</w:t>
            </w:r>
          </w:p>
        </w:tc>
        <w:tc>
          <w:tcPr>
            <w:tcW w:w="2581" w:type="dxa"/>
          </w:tcPr>
          <w:p w:rsidR="005E262D" w:rsidRPr="004F7929" w:rsidRDefault="005E262D" w:rsidP="00A067C9">
            <w:pPr>
              <w:spacing w:before="60" w:line="360" w:lineRule="auto"/>
              <w:jc w:val="center"/>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w:t>
            </w:r>
          </w:p>
        </w:tc>
        <w:tc>
          <w:tcPr>
            <w:tcW w:w="2017" w:type="dxa"/>
          </w:tcPr>
          <w:p w:rsidR="005E262D" w:rsidRPr="004F7929" w:rsidRDefault="005E262D" w:rsidP="00A067C9">
            <w:pPr>
              <w:spacing w:before="60" w:line="360" w:lineRule="auto"/>
              <w:jc w:val="center"/>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w:t>
            </w:r>
          </w:p>
        </w:tc>
      </w:tr>
      <w:tr w:rsidR="005E262D" w:rsidRPr="00D96E7D" w:rsidTr="00A067C9">
        <w:tc>
          <w:tcPr>
            <w:tcW w:w="2557"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Analista</w:t>
            </w:r>
          </w:p>
        </w:tc>
        <w:tc>
          <w:tcPr>
            <w:tcW w:w="2314"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Inicio del proyecto</w:t>
            </w:r>
          </w:p>
        </w:tc>
        <w:tc>
          <w:tcPr>
            <w:tcW w:w="2581"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Comunicación del administrador</w:t>
            </w:r>
          </w:p>
        </w:tc>
        <w:tc>
          <w:tcPr>
            <w:tcW w:w="2017"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Desarrollo de la documentación</w:t>
            </w:r>
          </w:p>
        </w:tc>
      </w:tr>
      <w:tr w:rsidR="005E262D" w:rsidRPr="00D96E7D" w:rsidTr="00A067C9">
        <w:tc>
          <w:tcPr>
            <w:tcW w:w="2557" w:type="dxa"/>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lastRenderedPageBreak/>
              <w:t>Programador</w:t>
            </w:r>
          </w:p>
        </w:tc>
        <w:tc>
          <w:tcPr>
            <w:tcW w:w="2314" w:type="dxa"/>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Desarrollo del proyecto</w:t>
            </w:r>
          </w:p>
        </w:tc>
        <w:tc>
          <w:tcPr>
            <w:tcW w:w="2581" w:type="dxa"/>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Comunicación del administrador</w:t>
            </w:r>
          </w:p>
        </w:tc>
        <w:tc>
          <w:tcPr>
            <w:tcW w:w="2017" w:type="dxa"/>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Desarrollo de la documentación</w:t>
            </w:r>
          </w:p>
        </w:tc>
      </w:tr>
      <w:tr w:rsidR="005E262D" w:rsidRPr="00D96E7D" w:rsidTr="00A067C9">
        <w:tc>
          <w:tcPr>
            <w:tcW w:w="9469" w:type="dxa"/>
            <w:gridSpan w:val="4"/>
            <w:shd w:val="clear" w:color="auto" w:fill="D99594"/>
          </w:tcPr>
          <w:p w:rsidR="005E262D" w:rsidRPr="004F7929" w:rsidRDefault="005E262D" w:rsidP="00A067C9">
            <w:pPr>
              <w:spacing w:before="60" w:line="360" w:lineRule="auto"/>
              <w:jc w:val="both"/>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Capacitación, entrenamiento, tutoría requerido:</w:t>
            </w:r>
          </w:p>
        </w:tc>
      </w:tr>
      <w:tr w:rsidR="005E262D" w:rsidRPr="00D96E7D" w:rsidTr="00A067C9">
        <w:tc>
          <w:tcPr>
            <w:tcW w:w="9469" w:type="dxa"/>
            <w:gridSpan w:val="4"/>
          </w:tcPr>
          <w:p w:rsidR="005E262D" w:rsidRPr="004F7929" w:rsidRDefault="005E262D"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 xml:space="preserve">Al ser estudiantes, siempre estamos atentos a las clases del docente guía, además nos auto educamos, auto preparamos, a través del libro guía que nos facilitó el docente e investigación en la web, seguimos cursos en línea, etc. </w:t>
            </w:r>
          </w:p>
        </w:tc>
      </w:tr>
      <w:tr w:rsidR="005E262D" w:rsidRPr="00D96E7D" w:rsidTr="00A067C9">
        <w:tc>
          <w:tcPr>
            <w:tcW w:w="9469" w:type="dxa"/>
            <w:gridSpan w:val="4"/>
            <w:shd w:val="clear" w:color="auto" w:fill="D99594"/>
          </w:tcPr>
          <w:p w:rsidR="005E262D" w:rsidRPr="004F7929" w:rsidRDefault="005E262D" w:rsidP="00A067C9">
            <w:pPr>
              <w:spacing w:before="60" w:line="360" w:lineRule="auto"/>
              <w:jc w:val="both"/>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Sistema de reconocimiento y recompensas:</w:t>
            </w:r>
          </w:p>
        </w:tc>
      </w:tr>
      <w:tr w:rsidR="005E262D" w:rsidRPr="00D96E7D" w:rsidTr="00A067C9">
        <w:tc>
          <w:tcPr>
            <w:tcW w:w="9469" w:type="dxa"/>
            <w:gridSpan w:val="4"/>
          </w:tcPr>
          <w:p w:rsidR="005E262D" w:rsidRPr="004F7929" w:rsidRDefault="005E262D"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El patrocinador del proyecto nos otorgará un incentivo por cumplimiento con el desarrollo e implementación del proyecto en su empresa.</w:t>
            </w:r>
          </w:p>
        </w:tc>
      </w:tr>
      <w:tr w:rsidR="005E262D" w:rsidRPr="00D96E7D" w:rsidTr="00A067C9">
        <w:tc>
          <w:tcPr>
            <w:tcW w:w="9469" w:type="dxa"/>
            <w:gridSpan w:val="4"/>
            <w:shd w:val="clear" w:color="auto" w:fill="D99594"/>
          </w:tcPr>
          <w:p w:rsidR="005E262D" w:rsidRPr="004F7929" w:rsidRDefault="005E262D" w:rsidP="00A067C9">
            <w:pPr>
              <w:spacing w:before="60" w:line="360" w:lineRule="auto"/>
              <w:jc w:val="both"/>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Cumplimiento de regularidades, pactos, y políticas:</w:t>
            </w:r>
          </w:p>
        </w:tc>
      </w:tr>
      <w:tr w:rsidR="005E262D" w:rsidRPr="00D96E7D" w:rsidTr="00A067C9">
        <w:tc>
          <w:tcPr>
            <w:tcW w:w="9469" w:type="dxa"/>
            <w:gridSpan w:val="4"/>
          </w:tcPr>
          <w:p w:rsidR="005E262D" w:rsidRPr="004F7929" w:rsidRDefault="005E262D"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Solo cuatro personas integran el proyecto, uno debe ser el administrador, otra el analista y el ultimo el programador.</w:t>
            </w:r>
          </w:p>
          <w:p w:rsidR="005E262D" w:rsidRPr="004F7929" w:rsidRDefault="005E262D"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Cada persona que participa en el proyecto pasará por una Evaluación de Desempeño al final del proyecto.</w:t>
            </w:r>
          </w:p>
        </w:tc>
      </w:tr>
      <w:tr w:rsidR="005E262D" w:rsidRPr="00D96E7D" w:rsidTr="00A067C9">
        <w:tc>
          <w:tcPr>
            <w:tcW w:w="9469" w:type="dxa"/>
            <w:gridSpan w:val="4"/>
            <w:shd w:val="clear" w:color="auto" w:fill="D99594"/>
          </w:tcPr>
          <w:p w:rsidR="005E262D" w:rsidRPr="004F7929" w:rsidRDefault="005E262D" w:rsidP="00A067C9">
            <w:pPr>
              <w:spacing w:before="60" w:line="360" w:lineRule="auto"/>
              <w:jc w:val="both"/>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Requerimientos de seguridad:</w:t>
            </w:r>
            <w:r w:rsidRPr="004F7929">
              <w:rPr>
                <w:rFonts w:ascii="Times New Roman" w:eastAsia="Calibri" w:hAnsi="Times New Roman" w:cs="Times New Roman"/>
                <w:color w:val="FFFFFF"/>
                <w:sz w:val="24"/>
                <w:szCs w:val="24"/>
                <w:lang w:val="es-EC"/>
              </w:rPr>
              <w:t xml:space="preserve"> </w:t>
            </w:r>
          </w:p>
        </w:tc>
      </w:tr>
      <w:tr w:rsidR="005E262D" w:rsidRPr="00D96E7D" w:rsidTr="00A067C9">
        <w:tc>
          <w:tcPr>
            <w:tcW w:w="9469" w:type="dxa"/>
            <w:gridSpan w:val="4"/>
            <w:shd w:val="clear" w:color="auto" w:fill="auto"/>
          </w:tcPr>
          <w:p w:rsidR="005E262D" w:rsidRPr="004F7929" w:rsidRDefault="005E262D"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El traslado de equipos (computadores portátiles) hacia y desde la casa de los integrantes del equipo del proyecto a la universidad o a los lugares donde se realiza reuniones para avanzar con el desarrollo del proyecto, genera riesgo de robo o asalto, por tanto se fija como requerimiento de seguridad que cualquier movilidad con los equipos debe ser hecho por un mínimo de dos personas (nunca una sola).</w:t>
            </w:r>
          </w:p>
        </w:tc>
      </w:tr>
    </w:tbl>
    <w:p w:rsidR="00D60CE0" w:rsidRDefault="00D60CE0" w:rsidP="0092706D">
      <w:pPr>
        <w:rPr>
          <w:lang w:eastAsia="es-EC"/>
        </w:rPr>
      </w:pPr>
    </w:p>
    <w:p w:rsidR="00D60CE0" w:rsidRDefault="00D60CE0" w:rsidP="00D60CE0">
      <w:pPr>
        <w:rPr>
          <w:lang w:eastAsia="es-EC"/>
        </w:rPr>
      </w:pPr>
      <w:r>
        <w:rPr>
          <w:lang w:eastAsia="es-EC"/>
        </w:rPr>
        <w:br w:type="page"/>
      </w:r>
    </w:p>
    <w:p w:rsidR="000A4CB4" w:rsidRPr="00840056" w:rsidRDefault="00840056" w:rsidP="00840056">
      <w:pPr>
        <w:pStyle w:val="Ttulo2"/>
        <w:spacing w:line="360" w:lineRule="auto"/>
        <w:jc w:val="center"/>
        <w:rPr>
          <w:rFonts w:ascii="Times New Roman" w:hAnsi="Times New Roman" w:cs="Times New Roman"/>
          <w:b/>
          <w:color w:val="auto"/>
          <w:sz w:val="32"/>
          <w:szCs w:val="32"/>
          <w:lang w:val="es-EC"/>
        </w:rPr>
      </w:pPr>
      <w:bookmarkStart w:id="65" w:name="_Toc428218319"/>
      <w:r w:rsidRPr="00840056">
        <w:rPr>
          <w:rFonts w:ascii="Times New Roman" w:hAnsi="Times New Roman" w:cs="Times New Roman"/>
          <w:b/>
          <w:color w:val="auto"/>
          <w:sz w:val="32"/>
          <w:szCs w:val="32"/>
          <w:lang w:val="es-EC"/>
        </w:rPr>
        <w:lastRenderedPageBreak/>
        <w:t>PLAN DE GESTIÓ</w:t>
      </w:r>
      <w:r w:rsidR="000A4CB4" w:rsidRPr="00840056">
        <w:rPr>
          <w:rFonts w:ascii="Times New Roman" w:hAnsi="Times New Roman" w:cs="Times New Roman"/>
          <w:b/>
          <w:color w:val="auto"/>
          <w:sz w:val="32"/>
          <w:szCs w:val="32"/>
          <w:lang w:val="es-EC"/>
        </w:rPr>
        <w:t>N DE COMUNICACIONES</w:t>
      </w:r>
      <w:bookmarkEnd w:id="65"/>
    </w:p>
    <w:tbl>
      <w:tblPr>
        <w:tblStyle w:val="Tablaconcuadrcula2"/>
        <w:tblW w:w="9469" w:type="dxa"/>
        <w:tblInd w:w="-289" w:type="dxa"/>
        <w:tblLayout w:type="fixed"/>
        <w:tblLook w:val="04A0" w:firstRow="1" w:lastRow="0" w:firstColumn="1" w:lastColumn="0" w:noHBand="0" w:noVBand="1"/>
      </w:tblPr>
      <w:tblGrid>
        <w:gridCol w:w="9469"/>
      </w:tblGrid>
      <w:tr w:rsidR="000A4CB4" w:rsidRPr="003E524D" w:rsidTr="00A067C9">
        <w:tc>
          <w:tcPr>
            <w:tcW w:w="9469" w:type="dxa"/>
            <w:shd w:val="clear" w:color="auto" w:fill="D99594"/>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t>Comunicaciones del proyecto:</w:t>
            </w:r>
          </w:p>
        </w:tc>
      </w:tr>
      <w:tr w:rsidR="000A4CB4" w:rsidRPr="003E524D" w:rsidTr="00A067C9">
        <w:tc>
          <w:tcPr>
            <w:tcW w:w="9469" w:type="dxa"/>
          </w:tcPr>
          <w:p w:rsidR="000A4CB4" w:rsidRPr="003E524D" w:rsidRDefault="000A4CB4" w:rsidP="00A067C9">
            <w:pPr>
              <w:autoSpaceDE w:val="0"/>
              <w:autoSpaceDN w:val="0"/>
              <w:adjustRightInd w:val="0"/>
              <w:spacing w:line="360" w:lineRule="auto"/>
              <w:ind w:left="720"/>
              <w:contextualSpacing/>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 xml:space="preserve">Ver matriz de Comunicaciones del Proyecto </w:t>
            </w:r>
          </w:p>
        </w:tc>
      </w:tr>
      <w:tr w:rsidR="000A4CB4" w:rsidRPr="003E524D" w:rsidTr="00A067C9">
        <w:tc>
          <w:tcPr>
            <w:tcW w:w="9469" w:type="dxa"/>
            <w:shd w:val="clear" w:color="auto" w:fill="D99594"/>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t>Procedimiento para tratar polémicas:</w:t>
            </w:r>
          </w:p>
        </w:tc>
      </w:tr>
      <w:tr w:rsidR="000A4CB4" w:rsidRPr="003E524D" w:rsidTr="00A067C9">
        <w:tc>
          <w:tcPr>
            <w:tcW w:w="9469" w:type="dxa"/>
          </w:tcPr>
          <w:p w:rsidR="000A4CB4" w:rsidRPr="003E524D" w:rsidRDefault="000A4CB4" w:rsidP="000A4CB4">
            <w:pPr>
              <w:numPr>
                <w:ilvl w:val="0"/>
                <w:numId w:val="29"/>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Se captan las polémicas a través de la observación y conversación, o de alguna persona o grupo que los exprese formalmente.</w:t>
            </w:r>
          </w:p>
          <w:p w:rsidR="000A4CB4" w:rsidRPr="003E524D" w:rsidRDefault="000A4CB4" w:rsidP="000A4CB4">
            <w:pPr>
              <w:numPr>
                <w:ilvl w:val="0"/>
                <w:numId w:val="29"/>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Se codifican y registran las polémicas en la matriz de Control de Polémicas:</w:t>
            </w:r>
          </w:p>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t>MATRIZ DE CONTROL DE POLÉMICAS</w:t>
            </w:r>
          </w:p>
          <w:tbl>
            <w:tblPr>
              <w:tblStyle w:val="Tablaconcuadrcula2"/>
              <w:tblW w:w="0" w:type="auto"/>
              <w:tblLayout w:type="fixed"/>
              <w:tblLook w:val="04A0" w:firstRow="1" w:lastRow="0" w:firstColumn="1" w:lastColumn="0" w:noHBand="0" w:noVBand="1"/>
            </w:tblPr>
            <w:tblGrid>
              <w:gridCol w:w="1044"/>
              <w:gridCol w:w="1315"/>
              <w:gridCol w:w="1437"/>
              <w:gridCol w:w="996"/>
              <w:gridCol w:w="1032"/>
              <w:gridCol w:w="1376"/>
              <w:gridCol w:w="763"/>
              <w:gridCol w:w="1143"/>
            </w:tblGrid>
            <w:tr w:rsidR="000A4CB4" w:rsidRPr="003E524D" w:rsidTr="00A067C9">
              <w:trPr>
                <w:trHeight w:val="525"/>
              </w:trPr>
              <w:tc>
                <w:tcPr>
                  <w:tcW w:w="1044"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Código de polémica</w:t>
                  </w:r>
                </w:p>
              </w:tc>
              <w:tc>
                <w:tcPr>
                  <w:tcW w:w="1315"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Descripción</w:t>
                  </w:r>
                </w:p>
              </w:tc>
              <w:tc>
                <w:tcPr>
                  <w:tcW w:w="1437"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Involucrados</w:t>
                  </w:r>
                </w:p>
              </w:tc>
              <w:tc>
                <w:tcPr>
                  <w:tcW w:w="996"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Enfoque de solución</w:t>
                  </w:r>
                </w:p>
              </w:tc>
              <w:tc>
                <w:tcPr>
                  <w:tcW w:w="1032"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Acciones de solución</w:t>
                  </w:r>
                </w:p>
              </w:tc>
              <w:tc>
                <w:tcPr>
                  <w:tcW w:w="1376"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Responsable</w:t>
                  </w:r>
                </w:p>
              </w:tc>
              <w:tc>
                <w:tcPr>
                  <w:tcW w:w="763"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Fecha</w:t>
                  </w:r>
                </w:p>
              </w:tc>
              <w:tc>
                <w:tcPr>
                  <w:tcW w:w="1143"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Resultado obtenido</w:t>
                  </w:r>
                </w:p>
              </w:tc>
            </w:tr>
            <w:tr w:rsidR="000A4CB4" w:rsidRPr="003E524D" w:rsidTr="00A067C9">
              <w:trPr>
                <w:trHeight w:val="172"/>
              </w:trPr>
              <w:tc>
                <w:tcPr>
                  <w:tcW w:w="1044"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315"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437"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996"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032"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376"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763"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143"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r>
            <w:tr w:rsidR="000A4CB4" w:rsidRPr="003E524D" w:rsidTr="00A067C9">
              <w:trPr>
                <w:trHeight w:val="172"/>
              </w:trPr>
              <w:tc>
                <w:tcPr>
                  <w:tcW w:w="1044"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315"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437"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996"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032"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376"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763"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143"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r>
            <w:tr w:rsidR="000A4CB4" w:rsidRPr="003E524D" w:rsidTr="00A067C9">
              <w:trPr>
                <w:trHeight w:val="172"/>
              </w:trPr>
              <w:tc>
                <w:tcPr>
                  <w:tcW w:w="1044"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315"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437"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996"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032"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376"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763"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143"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r>
          </w:tbl>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p w:rsidR="000A4CB4" w:rsidRPr="003E524D" w:rsidRDefault="000A4CB4" w:rsidP="000A4CB4">
            <w:pPr>
              <w:numPr>
                <w:ilvl w:val="0"/>
                <w:numId w:val="29"/>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Se revisa la matriz de Control de Polémicas en la reunión semanal de coordinación con el fin de:</w:t>
            </w:r>
          </w:p>
          <w:p w:rsidR="000A4CB4" w:rsidRPr="003E524D" w:rsidRDefault="000A4CB4" w:rsidP="000A4CB4">
            <w:pPr>
              <w:numPr>
                <w:ilvl w:val="1"/>
                <w:numId w:val="30"/>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Determinar las soluciones a aplicar a las polémicas pendientes por analizar, designar un responsable por su solución, un plazo de solución, y registrar la programación de estas soluciones en la matriz de control.</w:t>
            </w:r>
          </w:p>
          <w:p w:rsidR="000A4CB4" w:rsidRPr="003E524D" w:rsidRDefault="000A4CB4" w:rsidP="000A4CB4">
            <w:pPr>
              <w:numPr>
                <w:ilvl w:val="1"/>
                <w:numId w:val="30"/>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Revisar si las soluciones programadas se están aplicando, de no ser así se tomarán acciones correctivas al respecto.</w:t>
            </w:r>
          </w:p>
          <w:p w:rsidR="000A4CB4" w:rsidRPr="003E524D" w:rsidRDefault="000A4CB4" w:rsidP="000A4CB4">
            <w:pPr>
              <w:numPr>
                <w:ilvl w:val="1"/>
                <w:numId w:val="30"/>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Revisar si las soluciones aplicadas han sido efectivas y si la polémica ha sido resuelta, de no ser así se diseñarán nuevas soluciones (continuar en el paso ‘a’).</w:t>
            </w:r>
          </w:p>
          <w:p w:rsidR="000A4CB4" w:rsidRPr="003E524D" w:rsidRDefault="000A4CB4" w:rsidP="000A4CB4">
            <w:pPr>
              <w:numPr>
                <w:ilvl w:val="0"/>
                <w:numId w:val="29"/>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En caso que una polémica no pueda ser resuelta o en caso que haya evolucionado hasta convertirse en un problema, deberá ser abordada con el siguiente método de escalamiento:</w:t>
            </w:r>
          </w:p>
          <w:p w:rsidR="000A4CB4" w:rsidRPr="003E524D" w:rsidRDefault="000A4CB4" w:rsidP="000A4CB4">
            <w:pPr>
              <w:numPr>
                <w:ilvl w:val="0"/>
                <w:numId w:val="31"/>
              </w:numPr>
              <w:autoSpaceDE w:val="0"/>
              <w:autoSpaceDN w:val="0"/>
              <w:adjustRightInd w:val="0"/>
              <w:spacing w:line="360" w:lineRule="auto"/>
              <w:ind w:left="1282"/>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En primera instancia será tratada de resolver por el administrador del proyecto y el Equipo de Gestión de Proyecto, utilizando el método estándar de resolución de problemas.</w:t>
            </w:r>
          </w:p>
          <w:p w:rsidR="000A4CB4" w:rsidRPr="003E524D" w:rsidRDefault="000A4CB4" w:rsidP="000A4CB4">
            <w:pPr>
              <w:numPr>
                <w:ilvl w:val="0"/>
                <w:numId w:val="31"/>
              </w:numPr>
              <w:autoSpaceDE w:val="0"/>
              <w:autoSpaceDN w:val="0"/>
              <w:adjustRightInd w:val="0"/>
              <w:spacing w:line="360" w:lineRule="auto"/>
              <w:ind w:left="1282"/>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lastRenderedPageBreak/>
              <w:t>b. En segunda instancia será tratada de resolver por el administrador del proyecto entre todos los miembros involucrados en la polémica, pudiendo ser esto; el analista y el programador.</w:t>
            </w:r>
          </w:p>
        </w:tc>
      </w:tr>
      <w:tr w:rsidR="000A4CB4" w:rsidRPr="003E524D" w:rsidTr="00A067C9">
        <w:tc>
          <w:tcPr>
            <w:tcW w:w="9469" w:type="dxa"/>
            <w:shd w:val="clear" w:color="auto" w:fill="D99594"/>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lastRenderedPageBreak/>
              <w:t>Procedimiento para actualizar el plan de gestión de comunicaciones:</w:t>
            </w:r>
          </w:p>
        </w:tc>
      </w:tr>
      <w:tr w:rsidR="000A4CB4" w:rsidRPr="003E524D" w:rsidTr="00A067C9">
        <w:tc>
          <w:tcPr>
            <w:tcW w:w="9469"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b/>
                <w:i/>
                <w:sz w:val="24"/>
                <w:szCs w:val="24"/>
                <w:lang w:val="es-EC"/>
              </w:rPr>
            </w:pPr>
            <w:r w:rsidRPr="003E524D">
              <w:rPr>
                <w:rFonts w:ascii="Times New Roman" w:eastAsia="Calibri" w:hAnsi="Times New Roman" w:cs="Times New Roman"/>
                <w:b/>
                <w:i/>
                <w:sz w:val="24"/>
                <w:szCs w:val="24"/>
                <w:lang w:val="es-EC"/>
              </w:rPr>
              <w:t>El Plan de Gestión de las Comunicaciones deberá ser revisado y/o actualizado cada vez que:</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una solicitud de cambio aprobada que impacte el Plan de Proyecto.</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una acción correctiva que impacte los requerimientos o necesidades de información de los interesados.</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personas que ingresan o salen del proyecto.</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cambios en las asignaciones de personas a roles del proyecto.</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cambios en la matriz autoridad versus influencia de los interesados del proyecto.</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solicitudes inusuales de informes o reportes adicionales.</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quejas, sugerencias, comentarios o evidencias de requerimientos de información no satisfechos.</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evidencias de resistencia al cambio.</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evidencias de deficiencias de comunicación intra proyecto y extra proyecto.</w:t>
            </w:r>
          </w:p>
          <w:p w:rsidR="000A4CB4" w:rsidRPr="003E524D" w:rsidRDefault="000A4CB4" w:rsidP="00A067C9">
            <w:pPr>
              <w:autoSpaceDE w:val="0"/>
              <w:autoSpaceDN w:val="0"/>
              <w:adjustRightInd w:val="0"/>
              <w:spacing w:line="360" w:lineRule="auto"/>
              <w:jc w:val="both"/>
              <w:rPr>
                <w:rFonts w:ascii="Times New Roman" w:eastAsia="Calibri" w:hAnsi="Times New Roman" w:cs="Times New Roman"/>
                <w:b/>
                <w:i/>
                <w:sz w:val="24"/>
                <w:szCs w:val="24"/>
                <w:lang w:val="es-EC"/>
              </w:rPr>
            </w:pPr>
            <w:r w:rsidRPr="003E524D">
              <w:rPr>
                <w:rFonts w:ascii="Times New Roman" w:eastAsia="Calibri" w:hAnsi="Times New Roman" w:cs="Times New Roman"/>
                <w:b/>
                <w:i/>
                <w:sz w:val="24"/>
                <w:szCs w:val="24"/>
                <w:lang w:val="es-EC"/>
              </w:rPr>
              <w:t>La actualización del Plan de Gestión de las Comunicaciones deberá seguir los siguientes pasos:</w:t>
            </w:r>
          </w:p>
          <w:p w:rsidR="000A4CB4" w:rsidRPr="003E524D" w:rsidRDefault="000A4CB4" w:rsidP="000A4CB4">
            <w:pPr>
              <w:numPr>
                <w:ilvl w:val="0"/>
                <w:numId w:val="25"/>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Identificación y clasificación de interesados.</w:t>
            </w:r>
          </w:p>
          <w:p w:rsidR="000A4CB4" w:rsidRPr="003E524D" w:rsidRDefault="000A4CB4" w:rsidP="000A4CB4">
            <w:pPr>
              <w:numPr>
                <w:ilvl w:val="0"/>
                <w:numId w:val="25"/>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Determinación de requerimientos de información.</w:t>
            </w:r>
          </w:p>
          <w:p w:rsidR="000A4CB4" w:rsidRPr="003E524D" w:rsidRDefault="000A4CB4" w:rsidP="000A4CB4">
            <w:pPr>
              <w:numPr>
                <w:ilvl w:val="0"/>
                <w:numId w:val="25"/>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Elaboración de la Matriz de Comunicaciones del Proyecto.</w:t>
            </w:r>
          </w:p>
          <w:p w:rsidR="000A4CB4" w:rsidRPr="003E524D" w:rsidRDefault="000A4CB4" w:rsidP="000A4CB4">
            <w:pPr>
              <w:numPr>
                <w:ilvl w:val="0"/>
                <w:numId w:val="25"/>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Actualización del Plan de Gestión de las Comunicaciones.</w:t>
            </w:r>
          </w:p>
          <w:p w:rsidR="000A4CB4" w:rsidRPr="003E524D" w:rsidRDefault="000A4CB4" w:rsidP="000A4CB4">
            <w:pPr>
              <w:numPr>
                <w:ilvl w:val="0"/>
                <w:numId w:val="25"/>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Aprobación del Plan de Gestión de las Comunicaciones.</w:t>
            </w:r>
          </w:p>
          <w:p w:rsidR="000A4CB4" w:rsidRPr="003E524D" w:rsidRDefault="000A4CB4" w:rsidP="00C55903">
            <w:pPr>
              <w:autoSpaceDE w:val="0"/>
              <w:autoSpaceDN w:val="0"/>
              <w:adjustRightInd w:val="0"/>
              <w:spacing w:line="360" w:lineRule="auto"/>
              <w:ind w:left="360"/>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 xml:space="preserve">6. </w:t>
            </w:r>
            <w:r w:rsidR="00C55903">
              <w:rPr>
                <w:rFonts w:ascii="Times New Roman" w:eastAsia="Calibri" w:hAnsi="Times New Roman" w:cs="Times New Roman"/>
                <w:sz w:val="24"/>
                <w:szCs w:val="24"/>
                <w:lang w:val="es-EC"/>
              </w:rPr>
              <w:t xml:space="preserve">  </w:t>
            </w:r>
            <w:r w:rsidRPr="003E524D">
              <w:rPr>
                <w:rFonts w:ascii="Times New Roman" w:eastAsia="Calibri" w:hAnsi="Times New Roman" w:cs="Times New Roman"/>
                <w:sz w:val="24"/>
                <w:szCs w:val="24"/>
                <w:lang w:val="es-EC"/>
              </w:rPr>
              <w:t>Difusión del nuevo Plan de Gestión de las Comunicaciones.</w:t>
            </w:r>
          </w:p>
        </w:tc>
      </w:tr>
      <w:tr w:rsidR="000A4CB4" w:rsidRPr="003E524D" w:rsidTr="00A067C9">
        <w:tc>
          <w:tcPr>
            <w:tcW w:w="9469" w:type="dxa"/>
            <w:shd w:val="clear" w:color="auto" w:fill="D99594"/>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t>Guías para eventos de comunicación:</w:t>
            </w:r>
            <w:r w:rsidRPr="003E524D">
              <w:rPr>
                <w:rFonts w:ascii="Times New Roman" w:eastAsia="Calibri" w:hAnsi="Times New Roman" w:cs="Times New Roman"/>
                <w:color w:val="FFFFFF"/>
                <w:sz w:val="24"/>
                <w:szCs w:val="24"/>
                <w:lang w:val="es-EC"/>
              </w:rPr>
              <w:t xml:space="preserve"> </w:t>
            </w:r>
          </w:p>
        </w:tc>
      </w:tr>
      <w:tr w:rsidR="000A4CB4" w:rsidRPr="003E524D" w:rsidTr="00A067C9">
        <w:tc>
          <w:tcPr>
            <w:tcW w:w="9469"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3E524D">
              <w:rPr>
                <w:rFonts w:ascii="Times New Roman" w:eastAsia="Calibri" w:hAnsi="Times New Roman" w:cs="Times New Roman"/>
                <w:b/>
                <w:sz w:val="24"/>
                <w:szCs w:val="24"/>
                <w:lang w:val="es-EC"/>
              </w:rPr>
              <w:t>Guías para Reuniones .-</w:t>
            </w:r>
            <w:r w:rsidRPr="003E524D">
              <w:rPr>
                <w:rFonts w:ascii="Times New Roman" w:eastAsia="Calibri" w:hAnsi="Times New Roman" w:cs="Times New Roman"/>
                <w:sz w:val="24"/>
                <w:szCs w:val="24"/>
                <w:lang w:val="es-EC"/>
              </w:rPr>
              <w:t xml:space="preserve"> Todas las reuniones deberán seguir las siguientes pautas:</w:t>
            </w:r>
          </w:p>
          <w:p w:rsidR="000A4CB4" w:rsidRPr="003E524D" w:rsidRDefault="000A4CB4" w:rsidP="000A4CB4">
            <w:pPr>
              <w:numPr>
                <w:ilvl w:val="0"/>
                <w:numId w:val="26"/>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Debe fijarse la agenda con anterioridad.</w:t>
            </w:r>
          </w:p>
          <w:p w:rsidR="000A4CB4" w:rsidRPr="003E524D" w:rsidRDefault="000A4CB4" w:rsidP="000A4CB4">
            <w:pPr>
              <w:numPr>
                <w:ilvl w:val="0"/>
                <w:numId w:val="26"/>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Debe coordinarse e informarse fecha, hora, y lugar con los participantes.</w:t>
            </w:r>
          </w:p>
          <w:p w:rsidR="000A4CB4" w:rsidRPr="003E524D" w:rsidRDefault="000A4CB4" w:rsidP="000A4CB4">
            <w:pPr>
              <w:numPr>
                <w:ilvl w:val="0"/>
                <w:numId w:val="26"/>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Se debe empezar puntual.</w:t>
            </w:r>
          </w:p>
          <w:p w:rsidR="000A4CB4" w:rsidRPr="003E524D" w:rsidRDefault="000A4CB4" w:rsidP="000A4CB4">
            <w:pPr>
              <w:numPr>
                <w:ilvl w:val="0"/>
                <w:numId w:val="26"/>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Se deben fijar los objetivos de la reunión, los roles (por lo menos el facilitador y el anotador), los procesos grupales de trabajo, y los métodos de solución de controversias.</w:t>
            </w:r>
          </w:p>
          <w:p w:rsidR="000A4CB4" w:rsidRPr="003E524D" w:rsidRDefault="000A4CB4" w:rsidP="000A4CB4">
            <w:pPr>
              <w:numPr>
                <w:ilvl w:val="0"/>
                <w:numId w:val="26"/>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lastRenderedPageBreak/>
              <w:t>Se debe cumplir a cabalidad los roles de facilitador (dirige el proceso grupal de trabajo) y de anotador (toma nota de los resultados formales de la reunión).</w:t>
            </w:r>
          </w:p>
          <w:p w:rsidR="000A4CB4" w:rsidRPr="003E524D" w:rsidRDefault="000A4CB4" w:rsidP="000A4CB4">
            <w:pPr>
              <w:numPr>
                <w:ilvl w:val="0"/>
                <w:numId w:val="26"/>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Se debe terminar puntual.</w:t>
            </w:r>
          </w:p>
          <w:p w:rsidR="000A4CB4" w:rsidRPr="003E524D" w:rsidRDefault="000A4CB4" w:rsidP="000A4CB4">
            <w:pPr>
              <w:numPr>
                <w:ilvl w:val="0"/>
                <w:numId w:val="26"/>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Se debe emitir un Acta de Reunión (ver formato adjunto), la cual se debe repartir a los participantes (previa revisión por parte de ellos).</w:t>
            </w:r>
          </w:p>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3E524D">
              <w:rPr>
                <w:rFonts w:ascii="Times New Roman" w:eastAsia="Calibri" w:hAnsi="Times New Roman" w:cs="Times New Roman"/>
                <w:b/>
                <w:sz w:val="24"/>
                <w:szCs w:val="24"/>
                <w:lang w:val="es-EC"/>
              </w:rPr>
              <w:t>Guías para Correo Electrónico.-</w:t>
            </w:r>
            <w:r w:rsidRPr="003E524D">
              <w:rPr>
                <w:rFonts w:ascii="Times New Roman" w:eastAsia="Calibri" w:hAnsi="Times New Roman" w:cs="Times New Roman"/>
                <w:sz w:val="24"/>
                <w:szCs w:val="24"/>
                <w:lang w:val="es-EC"/>
              </w:rPr>
              <w:t xml:space="preserve"> Todos los correos electrónicos deberán seguir las siguientes pautas:</w:t>
            </w:r>
          </w:p>
          <w:p w:rsidR="000A4CB4" w:rsidRPr="003E524D" w:rsidRDefault="000A4CB4" w:rsidP="000A4CB4">
            <w:pPr>
              <w:numPr>
                <w:ilvl w:val="0"/>
                <w:numId w:val="28"/>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Los correos electrónicos entre el Equipo de Proyecto y el Cliente deberán ser enviados por el administrador del proyecto con copia al Patrocinador, para establecer una sola vía formal de comunicación con el Cliente.</w:t>
            </w:r>
          </w:p>
          <w:p w:rsidR="000A4CB4" w:rsidRPr="003E524D" w:rsidRDefault="000A4CB4" w:rsidP="000A4CB4">
            <w:pPr>
              <w:numPr>
                <w:ilvl w:val="0"/>
                <w:numId w:val="28"/>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Los enviados por el Cliente y recibidos por cualquier persona del Equipo de Proyecto deberán ser copiados al administrador del proyecto y el patrocinador (si es que éstos no han sido considerados en el reparto), para que todas las comunicaciones con el Cliente estén en conocimiento de los responsables de la parte contractual.</w:t>
            </w:r>
          </w:p>
          <w:p w:rsidR="000A4CB4" w:rsidRPr="003E524D" w:rsidRDefault="000A4CB4" w:rsidP="000A4CB4">
            <w:pPr>
              <w:numPr>
                <w:ilvl w:val="0"/>
                <w:numId w:val="28"/>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Los correos internos entre miembros del Equipo de Proyecto, subirán los documentos del proyecto que hayan realizado o actualizado a una carpeta compartida en el repositorio online “</w:t>
            </w:r>
            <w:r>
              <w:rPr>
                <w:rFonts w:ascii="Times New Roman" w:eastAsia="Calibri" w:hAnsi="Times New Roman" w:cs="Times New Roman"/>
                <w:sz w:val="24"/>
                <w:szCs w:val="24"/>
                <w:lang w:val="es-EC"/>
              </w:rPr>
              <w:t>GIT</w:t>
            </w:r>
            <w:r w:rsidRPr="003E524D">
              <w:rPr>
                <w:rFonts w:ascii="Times New Roman" w:eastAsia="Calibri" w:hAnsi="Times New Roman" w:cs="Times New Roman"/>
                <w:sz w:val="24"/>
                <w:szCs w:val="24"/>
                <w:lang w:val="es-EC"/>
              </w:rPr>
              <w:t>”</w:t>
            </w:r>
          </w:p>
        </w:tc>
      </w:tr>
      <w:tr w:rsidR="000A4CB4" w:rsidRPr="003E524D" w:rsidTr="00A067C9">
        <w:tc>
          <w:tcPr>
            <w:tcW w:w="9469" w:type="dxa"/>
            <w:shd w:val="clear" w:color="auto" w:fill="D99594"/>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lastRenderedPageBreak/>
              <w:t>Guías para documentación del proyecto:</w:t>
            </w:r>
          </w:p>
        </w:tc>
      </w:tr>
      <w:tr w:rsidR="000A4CB4" w:rsidRPr="003E524D" w:rsidTr="00A067C9">
        <w:tc>
          <w:tcPr>
            <w:tcW w:w="9469" w:type="dxa"/>
            <w:shd w:val="clear" w:color="auto" w:fill="auto"/>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3E524D">
              <w:rPr>
                <w:rFonts w:ascii="Times New Roman" w:eastAsia="Calibri" w:hAnsi="Times New Roman" w:cs="Times New Roman"/>
                <w:b/>
                <w:sz w:val="24"/>
                <w:szCs w:val="24"/>
                <w:lang w:val="es-EC"/>
              </w:rPr>
              <w:t>Guías para Codificación de Documentos.-</w:t>
            </w:r>
            <w:r w:rsidRPr="003E524D">
              <w:rPr>
                <w:rFonts w:ascii="Times New Roman" w:eastAsia="Calibri" w:hAnsi="Times New Roman" w:cs="Times New Roman"/>
                <w:sz w:val="24"/>
                <w:szCs w:val="24"/>
                <w:lang w:val="es-EC"/>
              </w:rPr>
              <w:t xml:space="preserve"> La codificación de los documentos del proyecto será la siguiente: </w:t>
            </w:r>
            <w:r w:rsidRPr="003E524D">
              <w:rPr>
                <w:rFonts w:ascii="Times New Roman" w:eastAsia="Calibri" w:hAnsi="Times New Roman" w:cs="Times New Roman"/>
                <w:bCs/>
                <w:sz w:val="24"/>
                <w:szCs w:val="24"/>
                <w:lang w:val="es-EC"/>
              </w:rPr>
              <w:t>los documentos el proyecto serán guardados en formato: pdf, docs, etc.</w:t>
            </w:r>
          </w:p>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3E524D">
              <w:rPr>
                <w:rFonts w:ascii="Times New Roman" w:eastAsia="Calibri" w:hAnsi="Times New Roman" w:cs="Times New Roman"/>
                <w:b/>
                <w:sz w:val="24"/>
                <w:szCs w:val="24"/>
                <w:lang w:val="es-EC"/>
              </w:rPr>
              <w:t>Guías para Almacenamiento de Documentos.-</w:t>
            </w:r>
            <w:r w:rsidRPr="003E524D">
              <w:rPr>
                <w:rFonts w:ascii="Times New Roman" w:eastAsia="Calibri" w:hAnsi="Times New Roman" w:cs="Times New Roman"/>
                <w:sz w:val="24"/>
                <w:szCs w:val="24"/>
                <w:lang w:val="es-EC"/>
              </w:rPr>
              <w:t xml:space="preserve"> El almacenamiento de los documentos del proyecto deberá seguir las siguientes pautas:</w:t>
            </w:r>
          </w:p>
          <w:p w:rsidR="000A4CB4" w:rsidRPr="003E524D" w:rsidRDefault="000A4CB4" w:rsidP="000A4CB4">
            <w:pPr>
              <w:numPr>
                <w:ilvl w:val="0"/>
                <w:numId w:val="27"/>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Durante la ejecución del proyecto cada miembro del equipo mantendrá en su máquina una carpeta con todos los archivos del proyecto.</w:t>
            </w:r>
          </w:p>
          <w:p w:rsidR="000A4CB4" w:rsidRPr="003E524D" w:rsidRDefault="000A4CB4" w:rsidP="000A4CB4">
            <w:pPr>
              <w:numPr>
                <w:ilvl w:val="0"/>
                <w:numId w:val="27"/>
              </w:numPr>
              <w:spacing w:before="60" w:line="360" w:lineRule="auto"/>
              <w:contextualSpacing/>
              <w:jc w:val="both"/>
              <w:rPr>
                <w:rFonts w:ascii="Times New Roman" w:eastAsia="Calibri" w:hAnsi="Times New Roman" w:cs="Times New Roman"/>
                <w:b/>
                <w:sz w:val="24"/>
                <w:szCs w:val="24"/>
                <w:lang w:val="es-EC"/>
              </w:rPr>
            </w:pPr>
            <w:r w:rsidRPr="003E524D">
              <w:rPr>
                <w:rFonts w:ascii="Times New Roman" w:eastAsia="Calibri" w:hAnsi="Times New Roman" w:cs="Times New Roman"/>
                <w:sz w:val="24"/>
                <w:szCs w:val="24"/>
                <w:lang w:val="es-EC"/>
              </w:rPr>
              <w:t xml:space="preserve">El respaldo de la información se lo realizará en la nube, utilizando como repositorio </w:t>
            </w:r>
            <w:r>
              <w:rPr>
                <w:rFonts w:ascii="Times New Roman" w:eastAsia="Calibri" w:hAnsi="Times New Roman" w:cs="Times New Roman"/>
                <w:sz w:val="24"/>
                <w:szCs w:val="24"/>
                <w:lang w:val="es-EC"/>
              </w:rPr>
              <w:t>GIT</w:t>
            </w:r>
            <w:r w:rsidRPr="003E524D">
              <w:rPr>
                <w:rFonts w:ascii="Times New Roman" w:eastAsia="Calibri" w:hAnsi="Times New Roman" w:cs="Times New Roman"/>
                <w:sz w:val="24"/>
                <w:szCs w:val="24"/>
                <w:lang w:val="es-EC"/>
              </w:rPr>
              <w:t>.</w:t>
            </w:r>
          </w:p>
        </w:tc>
      </w:tr>
      <w:tr w:rsidR="000A4CB4" w:rsidRPr="003E524D" w:rsidTr="00A067C9">
        <w:tc>
          <w:tcPr>
            <w:tcW w:w="9469" w:type="dxa"/>
            <w:shd w:val="clear" w:color="auto" w:fill="D99594"/>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t>Guías para el control de versiones:</w:t>
            </w:r>
          </w:p>
        </w:tc>
      </w:tr>
      <w:tr w:rsidR="000A4CB4" w:rsidRPr="003E524D" w:rsidTr="00A067C9">
        <w:tc>
          <w:tcPr>
            <w:tcW w:w="9469" w:type="dxa"/>
            <w:shd w:val="clear" w:color="auto" w:fill="auto"/>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Todos los documentos de Gestión de Proyectos están sujetos al control de versiones, el cual se hace insertando una cabecera estándar con el siguiente diseño:</w:t>
            </w:r>
          </w:p>
          <w:tbl>
            <w:tblPr>
              <w:tblStyle w:val="Tablaconcuadrcula2"/>
              <w:tblW w:w="0" w:type="auto"/>
              <w:tblLayout w:type="fixed"/>
              <w:tblLook w:val="04A0" w:firstRow="1" w:lastRow="0" w:firstColumn="1" w:lastColumn="0" w:noHBand="0" w:noVBand="1"/>
            </w:tblPr>
            <w:tblGrid>
              <w:gridCol w:w="1537"/>
              <w:gridCol w:w="1537"/>
              <w:gridCol w:w="1537"/>
              <w:gridCol w:w="1537"/>
              <w:gridCol w:w="1538"/>
              <w:gridCol w:w="1538"/>
            </w:tblGrid>
            <w:tr w:rsidR="000A4CB4" w:rsidRPr="003E524D" w:rsidTr="00A067C9">
              <w:trPr>
                <w:trHeight w:val="197"/>
              </w:trPr>
              <w:tc>
                <w:tcPr>
                  <w:tcW w:w="1537" w:type="dxa"/>
                  <w:shd w:val="clear" w:color="auto" w:fill="F2DBDB"/>
                  <w:vAlign w:val="center"/>
                </w:tcPr>
                <w:p w:rsidR="000A4CB4" w:rsidRPr="003E524D" w:rsidRDefault="000A4CB4" w:rsidP="00A067C9">
                  <w:pPr>
                    <w:spacing w:before="60" w:line="360" w:lineRule="auto"/>
                    <w:jc w:val="center"/>
                    <w:rPr>
                      <w:rFonts w:ascii="Times New Roman" w:eastAsia="Calibri" w:hAnsi="Times New Roman" w:cs="Times New Roman"/>
                      <w:b/>
                      <w:sz w:val="20"/>
                      <w:szCs w:val="24"/>
                      <w:lang w:val="es-EC"/>
                    </w:rPr>
                  </w:pPr>
                  <w:r w:rsidRPr="003E524D">
                    <w:rPr>
                      <w:rFonts w:ascii="Times New Roman" w:eastAsia="Calibri" w:hAnsi="Times New Roman" w:cs="Times New Roman"/>
                      <w:b/>
                      <w:sz w:val="20"/>
                      <w:szCs w:val="24"/>
                      <w:lang w:val="es-EC"/>
                    </w:rPr>
                    <w:t>Versión</w:t>
                  </w:r>
                </w:p>
              </w:tc>
              <w:tc>
                <w:tcPr>
                  <w:tcW w:w="1537" w:type="dxa"/>
                  <w:shd w:val="clear" w:color="auto" w:fill="F2DBDB"/>
                  <w:vAlign w:val="center"/>
                </w:tcPr>
                <w:p w:rsidR="000A4CB4" w:rsidRPr="003E524D" w:rsidRDefault="000A4CB4" w:rsidP="00A067C9">
                  <w:pPr>
                    <w:spacing w:before="60" w:line="360" w:lineRule="auto"/>
                    <w:jc w:val="center"/>
                    <w:rPr>
                      <w:rFonts w:ascii="Times New Roman" w:eastAsia="Calibri" w:hAnsi="Times New Roman" w:cs="Times New Roman"/>
                      <w:b/>
                      <w:sz w:val="20"/>
                      <w:szCs w:val="24"/>
                      <w:lang w:val="es-EC"/>
                    </w:rPr>
                  </w:pPr>
                  <w:r w:rsidRPr="003E524D">
                    <w:rPr>
                      <w:rFonts w:ascii="Times New Roman" w:eastAsia="Calibri" w:hAnsi="Times New Roman" w:cs="Times New Roman"/>
                      <w:b/>
                      <w:sz w:val="20"/>
                      <w:szCs w:val="24"/>
                      <w:lang w:val="es-EC"/>
                    </w:rPr>
                    <w:t>Hecha por</w:t>
                  </w:r>
                </w:p>
              </w:tc>
              <w:tc>
                <w:tcPr>
                  <w:tcW w:w="1537" w:type="dxa"/>
                  <w:shd w:val="clear" w:color="auto" w:fill="F2DBDB"/>
                  <w:vAlign w:val="center"/>
                </w:tcPr>
                <w:p w:rsidR="000A4CB4" w:rsidRPr="003E524D" w:rsidRDefault="000A4CB4" w:rsidP="00A067C9">
                  <w:pPr>
                    <w:spacing w:before="60" w:line="360" w:lineRule="auto"/>
                    <w:jc w:val="center"/>
                    <w:rPr>
                      <w:rFonts w:ascii="Times New Roman" w:eastAsia="Calibri" w:hAnsi="Times New Roman" w:cs="Times New Roman"/>
                      <w:b/>
                      <w:sz w:val="20"/>
                      <w:szCs w:val="24"/>
                      <w:lang w:val="es-EC"/>
                    </w:rPr>
                  </w:pPr>
                  <w:r w:rsidRPr="003E524D">
                    <w:rPr>
                      <w:rFonts w:ascii="Times New Roman" w:eastAsia="Calibri" w:hAnsi="Times New Roman" w:cs="Times New Roman"/>
                      <w:b/>
                      <w:sz w:val="20"/>
                      <w:szCs w:val="24"/>
                      <w:lang w:val="es-EC"/>
                    </w:rPr>
                    <w:t>Revisada por</w:t>
                  </w:r>
                </w:p>
              </w:tc>
              <w:tc>
                <w:tcPr>
                  <w:tcW w:w="1537" w:type="dxa"/>
                  <w:shd w:val="clear" w:color="auto" w:fill="F2DBDB"/>
                  <w:vAlign w:val="center"/>
                </w:tcPr>
                <w:p w:rsidR="000A4CB4" w:rsidRPr="003E524D" w:rsidRDefault="000A4CB4" w:rsidP="00A067C9">
                  <w:pPr>
                    <w:spacing w:before="60" w:line="360" w:lineRule="auto"/>
                    <w:jc w:val="center"/>
                    <w:rPr>
                      <w:rFonts w:ascii="Times New Roman" w:eastAsia="Calibri" w:hAnsi="Times New Roman" w:cs="Times New Roman"/>
                      <w:b/>
                      <w:sz w:val="20"/>
                      <w:szCs w:val="24"/>
                      <w:lang w:val="es-EC"/>
                    </w:rPr>
                  </w:pPr>
                  <w:r w:rsidRPr="003E524D">
                    <w:rPr>
                      <w:rFonts w:ascii="Times New Roman" w:eastAsia="Calibri" w:hAnsi="Times New Roman" w:cs="Times New Roman"/>
                      <w:b/>
                      <w:sz w:val="20"/>
                      <w:szCs w:val="24"/>
                      <w:lang w:val="es-EC"/>
                    </w:rPr>
                    <w:t>Aprobada por</w:t>
                  </w:r>
                </w:p>
              </w:tc>
              <w:tc>
                <w:tcPr>
                  <w:tcW w:w="1538" w:type="dxa"/>
                  <w:shd w:val="clear" w:color="auto" w:fill="F2DBDB"/>
                  <w:vAlign w:val="center"/>
                </w:tcPr>
                <w:p w:rsidR="000A4CB4" w:rsidRPr="003E524D" w:rsidRDefault="000A4CB4" w:rsidP="00A067C9">
                  <w:pPr>
                    <w:spacing w:before="60" w:line="360" w:lineRule="auto"/>
                    <w:jc w:val="center"/>
                    <w:rPr>
                      <w:rFonts w:ascii="Times New Roman" w:eastAsia="Calibri" w:hAnsi="Times New Roman" w:cs="Times New Roman"/>
                      <w:b/>
                      <w:sz w:val="20"/>
                      <w:szCs w:val="24"/>
                      <w:lang w:val="es-EC"/>
                    </w:rPr>
                  </w:pPr>
                  <w:r w:rsidRPr="003E524D">
                    <w:rPr>
                      <w:rFonts w:ascii="Times New Roman" w:eastAsia="Calibri" w:hAnsi="Times New Roman" w:cs="Times New Roman"/>
                      <w:b/>
                      <w:sz w:val="20"/>
                      <w:szCs w:val="24"/>
                      <w:lang w:val="es-EC"/>
                    </w:rPr>
                    <w:t>Fecha</w:t>
                  </w:r>
                </w:p>
              </w:tc>
              <w:tc>
                <w:tcPr>
                  <w:tcW w:w="1538" w:type="dxa"/>
                  <w:shd w:val="clear" w:color="auto" w:fill="F2DBDB"/>
                  <w:vAlign w:val="center"/>
                </w:tcPr>
                <w:p w:rsidR="000A4CB4" w:rsidRPr="003E524D" w:rsidRDefault="000A4CB4" w:rsidP="00A067C9">
                  <w:pPr>
                    <w:spacing w:before="60" w:line="360" w:lineRule="auto"/>
                    <w:jc w:val="center"/>
                    <w:rPr>
                      <w:rFonts w:ascii="Times New Roman" w:eastAsia="Calibri" w:hAnsi="Times New Roman" w:cs="Times New Roman"/>
                      <w:b/>
                      <w:sz w:val="20"/>
                      <w:szCs w:val="24"/>
                      <w:lang w:val="es-EC"/>
                    </w:rPr>
                  </w:pPr>
                  <w:r w:rsidRPr="003E524D">
                    <w:rPr>
                      <w:rFonts w:ascii="Times New Roman" w:eastAsia="Calibri" w:hAnsi="Times New Roman" w:cs="Times New Roman"/>
                      <w:b/>
                      <w:sz w:val="20"/>
                      <w:szCs w:val="24"/>
                      <w:lang w:val="es-EC"/>
                    </w:rPr>
                    <w:t>Motivo</w:t>
                  </w:r>
                </w:p>
              </w:tc>
            </w:tr>
            <w:tr w:rsidR="000A4CB4" w:rsidRPr="003E524D" w:rsidTr="00A067C9">
              <w:trPr>
                <w:trHeight w:val="278"/>
              </w:trPr>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8"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8"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r>
            <w:tr w:rsidR="000A4CB4" w:rsidRPr="003E524D" w:rsidTr="00A067C9">
              <w:trPr>
                <w:trHeight w:val="287"/>
              </w:trPr>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8"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8"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r>
          </w:tbl>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r>
      <w:tr w:rsidR="000A4CB4" w:rsidRPr="003E524D" w:rsidTr="00A067C9">
        <w:tc>
          <w:tcPr>
            <w:tcW w:w="9469" w:type="dxa"/>
            <w:shd w:val="clear" w:color="auto" w:fill="D99594"/>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lastRenderedPageBreak/>
              <w:t>Glosario de terminología del proyecto:</w:t>
            </w:r>
          </w:p>
        </w:tc>
      </w:tr>
      <w:tr w:rsidR="000A4CB4" w:rsidRPr="003E524D" w:rsidTr="00A067C9">
        <w:tc>
          <w:tcPr>
            <w:tcW w:w="9469" w:type="dxa"/>
            <w:shd w:val="clear" w:color="auto" w:fill="auto"/>
          </w:tcPr>
          <w:p w:rsidR="000A4CB4" w:rsidRPr="003E524D" w:rsidRDefault="000A4CB4" w:rsidP="00A067C9">
            <w:pPr>
              <w:spacing w:before="60" w:line="360" w:lineRule="auto"/>
              <w:jc w:val="both"/>
              <w:rPr>
                <w:rFonts w:ascii="Times New Roman" w:eastAsia="Calibri" w:hAnsi="Times New Roman" w:cs="Times New Roman"/>
                <w:sz w:val="24"/>
                <w:szCs w:val="24"/>
                <w:lang w:val="es-EC"/>
              </w:rPr>
            </w:pPr>
            <w:r w:rsidRPr="003E524D">
              <w:rPr>
                <w:rFonts w:ascii="Times New Roman" w:eastAsia="Calibri" w:hAnsi="Times New Roman" w:cs="Times New Roman"/>
                <w:b/>
                <w:sz w:val="24"/>
                <w:szCs w:val="24"/>
                <w:lang w:val="es-EC"/>
              </w:rPr>
              <w:t xml:space="preserve">Polémicas: </w:t>
            </w:r>
            <w:r w:rsidRPr="003E524D">
              <w:rPr>
                <w:rFonts w:ascii="Times New Roman" w:eastAsia="Calibri" w:hAnsi="Times New Roman" w:cs="Times New Roman"/>
                <w:color w:val="222222"/>
                <w:sz w:val="24"/>
                <w:szCs w:val="24"/>
                <w:shd w:val="clear" w:color="auto" w:fill="FFFFFF"/>
                <w:lang w:val="es-EC"/>
              </w:rPr>
              <w:t>es la práctica de causar disputas y controversias en diversos campos discursivos. </w:t>
            </w:r>
          </w:p>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Pr>
                <w:rFonts w:ascii="Times New Roman" w:eastAsia="Calibri" w:hAnsi="Times New Roman" w:cs="Times New Roman"/>
                <w:b/>
                <w:sz w:val="24"/>
                <w:szCs w:val="24"/>
                <w:lang w:val="es-EC"/>
              </w:rPr>
              <w:t>GIT</w:t>
            </w:r>
            <w:r w:rsidRPr="003E524D">
              <w:rPr>
                <w:rFonts w:ascii="Times New Roman" w:eastAsia="Calibri" w:hAnsi="Times New Roman" w:cs="Times New Roman"/>
                <w:b/>
                <w:sz w:val="24"/>
                <w:szCs w:val="24"/>
                <w:lang w:val="es-EC"/>
              </w:rPr>
              <w:t xml:space="preserve">: </w:t>
            </w:r>
            <w:r w:rsidRPr="003E524D">
              <w:rPr>
                <w:rFonts w:ascii="Times New Roman" w:eastAsia="Calibri" w:hAnsi="Times New Roman" w:cs="Times New Roman"/>
                <w:sz w:val="24"/>
                <w:szCs w:val="24"/>
                <w:lang w:val="es-EC"/>
              </w:rPr>
              <w:t>Es un repositorio de información en la nube.</w:t>
            </w:r>
          </w:p>
        </w:tc>
      </w:tr>
    </w:tbl>
    <w:p w:rsidR="00D60CE0" w:rsidRDefault="00D60CE0" w:rsidP="0092706D">
      <w:pPr>
        <w:rPr>
          <w:lang w:eastAsia="es-EC"/>
        </w:rPr>
      </w:pPr>
    </w:p>
    <w:p w:rsidR="00D60CE0" w:rsidRDefault="00D60CE0" w:rsidP="00D60CE0">
      <w:pPr>
        <w:rPr>
          <w:lang w:eastAsia="es-EC"/>
        </w:rPr>
      </w:pPr>
      <w:r>
        <w:rPr>
          <w:lang w:eastAsia="es-EC"/>
        </w:rPr>
        <w:br w:type="page"/>
      </w:r>
    </w:p>
    <w:p w:rsidR="00C9681E" w:rsidRPr="00C9681E" w:rsidRDefault="00840056" w:rsidP="00840056">
      <w:pPr>
        <w:pStyle w:val="Ttulo2"/>
        <w:spacing w:line="360" w:lineRule="auto"/>
        <w:jc w:val="center"/>
        <w:rPr>
          <w:rFonts w:ascii="Times New Roman" w:hAnsi="Times New Roman" w:cs="Times New Roman"/>
          <w:b/>
          <w:bCs/>
          <w:color w:val="auto"/>
          <w:sz w:val="32"/>
          <w:szCs w:val="32"/>
          <w:lang w:val="es-EC" w:eastAsia="es-EC"/>
        </w:rPr>
      </w:pPr>
      <w:bookmarkStart w:id="66" w:name="_Toc428218320"/>
      <w:r w:rsidRPr="00840056">
        <w:rPr>
          <w:rFonts w:ascii="Times New Roman" w:hAnsi="Times New Roman" w:cs="Times New Roman"/>
          <w:b/>
          <w:bCs/>
          <w:color w:val="auto"/>
          <w:sz w:val="32"/>
          <w:szCs w:val="32"/>
          <w:lang w:val="es-EC" w:eastAsia="es-EC"/>
        </w:rPr>
        <w:lastRenderedPageBreak/>
        <w:t>PLAN DE GESTIÓ</w:t>
      </w:r>
      <w:r w:rsidR="00C9681E" w:rsidRPr="00C9681E">
        <w:rPr>
          <w:rFonts w:ascii="Times New Roman" w:hAnsi="Times New Roman" w:cs="Times New Roman"/>
          <w:b/>
          <w:bCs/>
          <w:color w:val="auto"/>
          <w:sz w:val="32"/>
          <w:szCs w:val="32"/>
          <w:lang w:val="es-EC" w:eastAsia="es-EC"/>
        </w:rPr>
        <w:t>N DE RIESGOS</w:t>
      </w:r>
      <w:bookmarkEnd w:id="66"/>
    </w:p>
    <w:tbl>
      <w:tblPr>
        <w:tblStyle w:val="Tablaconcuadrcula5"/>
        <w:tblW w:w="9498" w:type="dxa"/>
        <w:tblInd w:w="-289" w:type="dxa"/>
        <w:tblLook w:val="04A0" w:firstRow="1" w:lastRow="0" w:firstColumn="1" w:lastColumn="0" w:noHBand="0" w:noVBand="1"/>
      </w:tblPr>
      <w:tblGrid>
        <w:gridCol w:w="9498"/>
      </w:tblGrid>
      <w:tr w:rsidR="00C9681E" w:rsidRPr="00C9681E" w:rsidTr="00A067C9">
        <w:tc>
          <w:tcPr>
            <w:tcW w:w="9498" w:type="dxa"/>
            <w:shd w:val="clear" w:color="auto" w:fill="D99594"/>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Metodología de gestión de riesgos:</w:t>
            </w:r>
          </w:p>
        </w:tc>
      </w:tr>
      <w:tr w:rsidR="00C9681E" w:rsidRPr="00C9681E" w:rsidTr="00A067C9">
        <w:tc>
          <w:tcPr>
            <w:tcW w:w="9498" w:type="dxa"/>
          </w:tcPr>
          <w:tbl>
            <w:tblPr>
              <w:tblStyle w:val="Tablaconcuadrcula5"/>
              <w:tblW w:w="0" w:type="auto"/>
              <w:tblInd w:w="29" w:type="dxa"/>
              <w:tblLook w:val="04A0" w:firstRow="1" w:lastRow="0" w:firstColumn="1" w:lastColumn="0" w:noHBand="0" w:noVBand="1"/>
            </w:tblPr>
            <w:tblGrid>
              <w:gridCol w:w="2127"/>
              <w:gridCol w:w="2551"/>
              <w:gridCol w:w="2428"/>
              <w:gridCol w:w="2137"/>
            </w:tblGrid>
            <w:tr w:rsidR="00C9681E" w:rsidRPr="00C9681E" w:rsidTr="00A067C9">
              <w:tc>
                <w:tcPr>
                  <w:tcW w:w="2127" w:type="dxa"/>
                  <w:shd w:val="clear" w:color="auto" w:fill="F2DBDB"/>
                </w:tcPr>
                <w:p w:rsidR="00C9681E" w:rsidRPr="00C9681E" w:rsidRDefault="00C9681E" w:rsidP="00C9681E">
                  <w:pPr>
                    <w:autoSpaceDE w:val="0"/>
                    <w:autoSpaceDN w:val="0"/>
                    <w:adjustRightInd w:val="0"/>
                    <w:spacing w:line="276" w:lineRule="auto"/>
                    <w:contextualSpacing/>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Proceso</w:t>
                  </w:r>
                </w:p>
              </w:tc>
              <w:tc>
                <w:tcPr>
                  <w:tcW w:w="2551" w:type="dxa"/>
                  <w:shd w:val="clear" w:color="auto" w:fill="F2DBDB"/>
                </w:tcPr>
                <w:p w:rsidR="00C9681E" w:rsidRPr="00C9681E" w:rsidRDefault="00C9681E" w:rsidP="00C9681E">
                  <w:pPr>
                    <w:autoSpaceDE w:val="0"/>
                    <w:autoSpaceDN w:val="0"/>
                    <w:adjustRightInd w:val="0"/>
                    <w:spacing w:line="276" w:lineRule="auto"/>
                    <w:contextualSpacing/>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Descripción</w:t>
                  </w:r>
                </w:p>
              </w:tc>
              <w:tc>
                <w:tcPr>
                  <w:tcW w:w="2428" w:type="dxa"/>
                  <w:shd w:val="clear" w:color="auto" w:fill="F2DBDB"/>
                </w:tcPr>
                <w:p w:rsidR="00C9681E" w:rsidRPr="00C9681E" w:rsidRDefault="00C9681E" w:rsidP="00C9681E">
                  <w:pPr>
                    <w:autoSpaceDE w:val="0"/>
                    <w:autoSpaceDN w:val="0"/>
                    <w:adjustRightInd w:val="0"/>
                    <w:spacing w:line="276" w:lineRule="auto"/>
                    <w:contextualSpacing/>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Herramientas</w:t>
                  </w:r>
                </w:p>
              </w:tc>
              <w:tc>
                <w:tcPr>
                  <w:tcW w:w="2137" w:type="dxa"/>
                  <w:shd w:val="clear" w:color="auto" w:fill="F2DBDB"/>
                </w:tcPr>
                <w:p w:rsidR="00C9681E" w:rsidRPr="00C9681E" w:rsidRDefault="00C9681E" w:rsidP="00C9681E">
                  <w:pPr>
                    <w:autoSpaceDE w:val="0"/>
                    <w:autoSpaceDN w:val="0"/>
                    <w:adjustRightInd w:val="0"/>
                    <w:spacing w:line="276" w:lineRule="auto"/>
                    <w:contextualSpacing/>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Fuente de información</w:t>
                  </w:r>
                </w:p>
              </w:tc>
            </w:tr>
            <w:tr w:rsidR="00C9681E" w:rsidRPr="00C9681E" w:rsidTr="00A067C9">
              <w:tc>
                <w:tcPr>
                  <w:tcW w:w="2127"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gestión de los riesgos</w:t>
                  </w:r>
                </w:p>
              </w:tc>
              <w:tc>
                <w:tcPr>
                  <w:tcW w:w="2551"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Elaborar el plan de gestión de riesgos</w:t>
                  </w:r>
                </w:p>
              </w:tc>
              <w:tc>
                <w:tcPr>
                  <w:tcW w:w="2428"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Guía de los fundamentos de la  dirección de proyectos (Guía PMBOK)</w:t>
                  </w:r>
                </w:p>
              </w:tc>
              <w:tc>
                <w:tcPr>
                  <w:tcW w:w="2137"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Patrocinador y usuarios</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Administrador y equipo de proyectos</w:t>
                  </w:r>
                </w:p>
              </w:tc>
            </w:tr>
            <w:tr w:rsidR="00C9681E" w:rsidRPr="00C9681E" w:rsidTr="00A067C9">
              <w:tc>
                <w:tcPr>
                  <w:tcW w:w="2127"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Identificación de Riesgo</w:t>
                  </w:r>
                </w:p>
              </w:tc>
              <w:tc>
                <w:tcPr>
                  <w:tcW w:w="2551"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Identificar que riesgos pueden afectar el proyecto y documentar sus características</w:t>
                  </w:r>
                </w:p>
              </w:tc>
              <w:tc>
                <w:tcPr>
                  <w:tcW w:w="2428"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Checklists de riesgos</w:t>
                  </w:r>
                </w:p>
              </w:tc>
              <w:tc>
                <w:tcPr>
                  <w:tcW w:w="2137"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Patrocinador y usuarios</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Administrador y equipo de proyectos</w:t>
                  </w:r>
                </w:p>
              </w:tc>
            </w:tr>
            <w:tr w:rsidR="00C9681E" w:rsidRPr="00C9681E" w:rsidTr="00A067C9">
              <w:tc>
                <w:tcPr>
                  <w:tcW w:w="2127"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cualitativo de riesgos</w:t>
                  </w:r>
                </w:p>
              </w:tc>
              <w:tc>
                <w:tcPr>
                  <w:tcW w:w="2551"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Evaluar probabilidad e impacta.</w:t>
                  </w:r>
                </w:p>
              </w:tc>
              <w:tc>
                <w:tcPr>
                  <w:tcW w:w="2428"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Definición de probabilidad e impacto</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Matriz de probabilidad e impacto</w:t>
                  </w:r>
                </w:p>
              </w:tc>
              <w:tc>
                <w:tcPr>
                  <w:tcW w:w="2137"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Patrocinador y usuarios</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Administrador y equipo de proyectos</w:t>
                  </w:r>
                </w:p>
              </w:tc>
            </w:tr>
            <w:tr w:rsidR="00C9681E" w:rsidRPr="00C9681E" w:rsidTr="00A067C9">
              <w:tc>
                <w:tcPr>
                  <w:tcW w:w="2127"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cuantitativo de riesgos</w:t>
                  </w:r>
                </w:p>
              </w:tc>
              <w:tc>
                <w:tcPr>
                  <w:tcW w:w="2551"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p>
              </w:tc>
              <w:tc>
                <w:tcPr>
                  <w:tcW w:w="2428"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No aplica</w:t>
                  </w:r>
                </w:p>
              </w:tc>
              <w:tc>
                <w:tcPr>
                  <w:tcW w:w="2137"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No aplica</w:t>
                  </w:r>
                </w:p>
              </w:tc>
            </w:tr>
            <w:tr w:rsidR="00C9681E" w:rsidRPr="00C9681E" w:rsidTr="00A067C9">
              <w:tc>
                <w:tcPr>
                  <w:tcW w:w="2127"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respuesta a los riesgos</w:t>
                  </w:r>
                </w:p>
              </w:tc>
              <w:tc>
                <w:tcPr>
                  <w:tcW w:w="2551"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Definir respuesta a riesgos</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Planificar ejecución de respuestas</w:t>
                  </w:r>
                </w:p>
              </w:tc>
              <w:tc>
                <w:tcPr>
                  <w:tcW w:w="2428"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p>
              </w:tc>
              <w:tc>
                <w:tcPr>
                  <w:tcW w:w="2137"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Patrocinador y usuarios</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Administrador y equipo de proyectos</w:t>
                  </w:r>
                </w:p>
              </w:tc>
            </w:tr>
            <w:tr w:rsidR="00C9681E" w:rsidRPr="00C9681E" w:rsidTr="00A067C9">
              <w:tc>
                <w:tcPr>
                  <w:tcW w:w="2127"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Seguimiento y control de riesgos</w:t>
                  </w:r>
                </w:p>
              </w:tc>
              <w:tc>
                <w:tcPr>
                  <w:tcW w:w="2551"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Verificar la ocurrencia de riesgos. Supervisar y verificar la ejecución de respuestas.</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Verificar aparición de nuevos riesgos.</w:t>
                  </w:r>
                </w:p>
              </w:tc>
              <w:tc>
                <w:tcPr>
                  <w:tcW w:w="2428"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p>
              </w:tc>
              <w:tc>
                <w:tcPr>
                  <w:tcW w:w="2137"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Patrocinador y usuarios</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Administrador y equipo de proyectos</w:t>
                  </w:r>
                </w:p>
              </w:tc>
            </w:tr>
          </w:tbl>
          <w:p w:rsidR="00C9681E" w:rsidRPr="00C9681E" w:rsidRDefault="00C9681E" w:rsidP="00C9681E">
            <w:pPr>
              <w:spacing w:before="60" w:line="276" w:lineRule="auto"/>
              <w:jc w:val="both"/>
              <w:rPr>
                <w:rFonts w:ascii="Times New Roman" w:eastAsia="Calibri" w:hAnsi="Times New Roman" w:cs="Times New Roman"/>
                <w:sz w:val="24"/>
                <w:szCs w:val="24"/>
                <w:lang w:val="es-EC"/>
              </w:rPr>
            </w:pPr>
          </w:p>
        </w:tc>
      </w:tr>
      <w:tr w:rsidR="00C9681E" w:rsidRPr="00C9681E" w:rsidTr="00A067C9">
        <w:tc>
          <w:tcPr>
            <w:tcW w:w="9498" w:type="dxa"/>
            <w:shd w:val="clear" w:color="auto" w:fill="D99594"/>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Roles y responsabilidades de la gestión de riesgos</w:t>
            </w:r>
          </w:p>
        </w:tc>
      </w:tr>
      <w:tr w:rsidR="00C9681E" w:rsidRPr="00C9681E" w:rsidTr="00A067C9">
        <w:tc>
          <w:tcPr>
            <w:tcW w:w="9498" w:type="dxa"/>
          </w:tcPr>
          <w:tbl>
            <w:tblPr>
              <w:tblStyle w:val="Tablaconcuadrcula5"/>
              <w:tblW w:w="0" w:type="auto"/>
              <w:jc w:val="center"/>
              <w:tblLook w:val="04A0" w:firstRow="1" w:lastRow="0" w:firstColumn="1" w:lastColumn="0" w:noHBand="0" w:noVBand="1"/>
            </w:tblPr>
            <w:tblGrid>
              <w:gridCol w:w="2977"/>
              <w:gridCol w:w="2240"/>
              <w:gridCol w:w="2722"/>
            </w:tblGrid>
            <w:tr w:rsidR="00C9681E" w:rsidRPr="00C9681E" w:rsidTr="00A067C9">
              <w:trPr>
                <w:jc w:val="center"/>
              </w:trPr>
              <w:tc>
                <w:tcPr>
                  <w:tcW w:w="2977" w:type="dxa"/>
                  <w:shd w:val="clear" w:color="auto" w:fill="F2DBDB"/>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Proceso</w:t>
                  </w:r>
                </w:p>
              </w:tc>
              <w:tc>
                <w:tcPr>
                  <w:tcW w:w="2240" w:type="dxa"/>
                  <w:shd w:val="clear" w:color="auto" w:fill="F2DBDB"/>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 xml:space="preserve">Roles </w:t>
                  </w:r>
                </w:p>
              </w:tc>
              <w:tc>
                <w:tcPr>
                  <w:tcW w:w="2722" w:type="dxa"/>
                  <w:shd w:val="clear" w:color="auto" w:fill="F2DBDB"/>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 xml:space="preserve">Responsabilidades </w:t>
                  </w:r>
                </w:p>
              </w:tc>
            </w:tr>
            <w:tr w:rsidR="00C9681E" w:rsidRPr="00C9681E" w:rsidTr="00A067C9">
              <w:trPr>
                <w:jc w:val="center"/>
              </w:trPr>
              <w:tc>
                <w:tcPr>
                  <w:tcW w:w="2977"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gestión de los riesgos</w:t>
                  </w:r>
                </w:p>
              </w:tc>
              <w:tc>
                <w:tcPr>
                  <w:tcW w:w="2240"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Equipo de proyecto</w:t>
                  </w:r>
                </w:p>
              </w:tc>
              <w:tc>
                <w:tcPr>
                  <w:tcW w:w="2722" w:type="dxa"/>
                  <w:shd w:val="clear" w:color="auto" w:fill="FFFFFF"/>
                </w:tcPr>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Dirigir actividad, responsable directo Proveer definiciones</w:t>
                  </w:r>
                </w:p>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sz w:val="24"/>
                      <w:szCs w:val="24"/>
                      <w:lang w:val="es-EC"/>
                    </w:rPr>
                    <w:t>Ejecutar actividad</w:t>
                  </w:r>
                </w:p>
              </w:tc>
            </w:tr>
            <w:tr w:rsidR="00C9681E" w:rsidRPr="00C9681E" w:rsidTr="00A067C9">
              <w:trPr>
                <w:jc w:val="center"/>
              </w:trPr>
              <w:tc>
                <w:tcPr>
                  <w:tcW w:w="2977"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lastRenderedPageBreak/>
                    <w:t>Identificación de riesgos</w:t>
                  </w:r>
                </w:p>
              </w:tc>
              <w:tc>
                <w:tcPr>
                  <w:tcW w:w="2240"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b/>
                      <w:sz w:val="24"/>
                      <w:szCs w:val="24"/>
                      <w:lang w:val="es-EC"/>
                    </w:rPr>
                  </w:pPr>
                  <w:r w:rsidRPr="00C9681E">
                    <w:rPr>
                      <w:rFonts w:ascii="Times New Roman" w:eastAsia="Calibri" w:hAnsi="Times New Roman" w:cs="Times New Roman"/>
                      <w:sz w:val="24"/>
                      <w:szCs w:val="24"/>
                      <w:lang w:val="es-EC"/>
                    </w:rPr>
                    <w:t>Equipo de proyecto</w:t>
                  </w:r>
                </w:p>
              </w:tc>
              <w:tc>
                <w:tcPr>
                  <w:tcW w:w="2722" w:type="dxa"/>
                  <w:shd w:val="clear" w:color="auto" w:fill="FFFFFF"/>
                </w:tcPr>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Dirigir actividad, responsable directo Proveer definiciones</w:t>
                  </w:r>
                </w:p>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sz w:val="24"/>
                      <w:szCs w:val="24"/>
                      <w:lang w:val="es-EC"/>
                    </w:rPr>
                    <w:t>Ejecutar actividad</w:t>
                  </w:r>
                </w:p>
              </w:tc>
            </w:tr>
            <w:tr w:rsidR="00C9681E" w:rsidRPr="00C9681E" w:rsidTr="00A067C9">
              <w:trPr>
                <w:jc w:val="center"/>
              </w:trPr>
              <w:tc>
                <w:tcPr>
                  <w:tcW w:w="2977"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cualitativo de riesgos</w:t>
                  </w:r>
                </w:p>
              </w:tc>
              <w:tc>
                <w:tcPr>
                  <w:tcW w:w="2240"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b/>
                      <w:sz w:val="24"/>
                      <w:szCs w:val="24"/>
                      <w:lang w:val="es-EC"/>
                    </w:rPr>
                  </w:pPr>
                  <w:r w:rsidRPr="00C9681E">
                    <w:rPr>
                      <w:rFonts w:ascii="Times New Roman" w:eastAsia="Calibri" w:hAnsi="Times New Roman" w:cs="Times New Roman"/>
                      <w:sz w:val="24"/>
                      <w:szCs w:val="24"/>
                      <w:lang w:val="es-EC"/>
                    </w:rPr>
                    <w:t>Equipo de proyecto</w:t>
                  </w:r>
                </w:p>
              </w:tc>
              <w:tc>
                <w:tcPr>
                  <w:tcW w:w="2722" w:type="dxa"/>
                  <w:shd w:val="clear" w:color="auto" w:fill="FFFFFF"/>
                </w:tcPr>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Dirigir actividad, responsable directo Proveer definiciones</w:t>
                  </w:r>
                </w:p>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sz w:val="24"/>
                      <w:szCs w:val="24"/>
                      <w:lang w:val="es-EC"/>
                    </w:rPr>
                    <w:t>Ejecutar actividad</w:t>
                  </w:r>
                </w:p>
              </w:tc>
            </w:tr>
            <w:tr w:rsidR="00C9681E" w:rsidRPr="00C9681E" w:rsidTr="00A067C9">
              <w:trPr>
                <w:jc w:val="center"/>
              </w:trPr>
              <w:tc>
                <w:tcPr>
                  <w:tcW w:w="2977"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Cuantitativo de Riesgos</w:t>
                  </w:r>
                </w:p>
              </w:tc>
              <w:tc>
                <w:tcPr>
                  <w:tcW w:w="2240"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 xml:space="preserve">Equipo de Proyecto </w:t>
                  </w:r>
                </w:p>
              </w:tc>
              <w:tc>
                <w:tcPr>
                  <w:tcW w:w="2722" w:type="dxa"/>
                  <w:shd w:val="clear" w:color="auto" w:fill="FFFFFF"/>
                </w:tcPr>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 xml:space="preserve">No aplica </w:t>
                  </w:r>
                </w:p>
              </w:tc>
            </w:tr>
            <w:tr w:rsidR="00C9681E" w:rsidRPr="00C9681E" w:rsidTr="00A067C9">
              <w:trPr>
                <w:jc w:val="center"/>
              </w:trPr>
              <w:tc>
                <w:tcPr>
                  <w:tcW w:w="2977"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Respuesta a los Riesgos</w:t>
                  </w:r>
                </w:p>
              </w:tc>
              <w:tc>
                <w:tcPr>
                  <w:tcW w:w="2240"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Equipo de Proyecto</w:t>
                  </w:r>
                </w:p>
              </w:tc>
              <w:tc>
                <w:tcPr>
                  <w:tcW w:w="2722" w:type="dxa"/>
                  <w:shd w:val="clear" w:color="auto" w:fill="FFFFFF"/>
                </w:tcPr>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Dirigir actividad, responsable directo Proveer definiciones</w:t>
                  </w:r>
                </w:p>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Ejecutar actividad</w:t>
                  </w:r>
                </w:p>
              </w:tc>
            </w:tr>
            <w:tr w:rsidR="00C9681E" w:rsidRPr="00C9681E" w:rsidTr="00A067C9">
              <w:trPr>
                <w:jc w:val="center"/>
              </w:trPr>
              <w:tc>
                <w:tcPr>
                  <w:tcW w:w="2977"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Seguimiento y control del Riesgo</w:t>
                  </w:r>
                </w:p>
              </w:tc>
              <w:tc>
                <w:tcPr>
                  <w:tcW w:w="2240"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 xml:space="preserve">Equipo de proyecto </w:t>
                  </w:r>
                </w:p>
              </w:tc>
              <w:tc>
                <w:tcPr>
                  <w:tcW w:w="2722" w:type="dxa"/>
                  <w:shd w:val="clear" w:color="auto" w:fill="FFFFFF"/>
                </w:tcPr>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Dirigir actividad, responsable directo Proveer definiciones</w:t>
                  </w:r>
                </w:p>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Ejecutar actividad</w:t>
                  </w:r>
                </w:p>
              </w:tc>
            </w:tr>
          </w:tbl>
          <w:p w:rsidR="00C9681E" w:rsidRPr="00C9681E" w:rsidRDefault="00C9681E" w:rsidP="00C9681E">
            <w:pPr>
              <w:spacing w:before="60" w:line="276" w:lineRule="auto"/>
              <w:jc w:val="both"/>
              <w:rPr>
                <w:rFonts w:ascii="Times New Roman" w:eastAsia="Calibri" w:hAnsi="Times New Roman" w:cs="Times New Roman"/>
                <w:sz w:val="24"/>
                <w:szCs w:val="24"/>
                <w:lang w:val="es-EC"/>
              </w:rPr>
            </w:pPr>
          </w:p>
        </w:tc>
      </w:tr>
      <w:tr w:rsidR="00C9681E" w:rsidRPr="00C9681E" w:rsidTr="00A067C9">
        <w:tc>
          <w:tcPr>
            <w:tcW w:w="9498" w:type="dxa"/>
            <w:shd w:val="clear" w:color="auto" w:fill="D99594"/>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lastRenderedPageBreak/>
              <w:t>Presupuesto de gestión de riesgo:</w:t>
            </w:r>
          </w:p>
        </w:tc>
      </w:tr>
      <w:tr w:rsidR="00C9681E" w:rsidRPr="00C9681E" w:rsidTr="00A067C9">
        <w:tc>
          <w:tcPr>
            <w:tcW w:w="9498" w:type="dxa"/>
          </w:tcPr>
          <w:tbl>
            <w:tblPr>
              <w:tblStyle w:val="Tablaconcuadrcula5"/>
              <w:tblW w:w="0" w:type="auto"/>
              <w:tblLook w:val="04A0" w:firstRow="1" w:lastRow="0" w:firstColumn="1" w:lastColumn="0" w:noHBand="0" w:noVBand="1"/>
            </w:tblPr>
            <w:tblGrid>
              <w:gridCol w:w="3644"/>
              <w:gridCol w:w="2230"/>
              <w:gridCol w:w="1309"/>
              <w:gridCol w:w="1093"/>
              <w:gridCol w:w="996"/>
            </w:tblGrid>
            <w:tr w:rsidR="00C9681E" w:rsidRPr="00C9681E" w:rsidTr="00A067C9">
              <w:tc>
                <w:tcPr>
                  <w:tcW w:w="3709" w:type="dxa"/>
                  <w:shd w:val="clear" w:color="auto" w:fill="F2DBDB"/>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Proceso</w:t>
                  </w:r>
                </w:p>
              </w:tc>
              <w:tc>
                <w:tcPr>
                  <w:tcW w:w="2249" w:type="dxa"/>
                  <w:shd w:val="clear" w:color="auto" w:fill="F2DBDB"/>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Personas</w:t>
                  </w:r>
                </w:p>
              </w:tc>
              <w:tc>
                <w:tcPr>
                  <w:tcW w:w="1289" w:type="dxa"/>
                  <w:shd w:val="clear" w:color="auto" w:fill="F2DBDB"/>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Materiales</w:t>
                  </w:r>
                </w:p>
              </w:tc>
              <w:tc>
                <w:tcPr>
                  <w:tcW w:w="1094" w:type="dxa"/>
                  <w:shd w:val="clear" w:color="auto" w:fill="F2DBDB"/>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Equipos</w:t>
                  </w:r>
                </w:p>
              </w:tc>
              <w:tc>
                <w:tcPr>
                  <w:tcW w:w="931" w:type="dxa"/>
                  <w:shd w:val="clear" w:color="auto" w:fill="F2DBDB"/>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Total</w:t>
                  </w:r>
                </w:p>
              </w:tc>
            </w:tr>
            <w:tr w:rsidR="00C9681E" w:rsidRPr="00C9681E" w:rsidTr="00A067C9">
              <w:tc>
                <w:tcPr>
                  <w:tcW w:w="3709" w:type="dxa"/>
                  <w:vMerge w:val="restart"/>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gestión de los riesgos</w:t>
                  </w:r>
                </w:p>
              </w:tc>
              <w:tc>
                <w:tcPr>
                  <w:tcW w:w="224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Administrador $385.65</w:t>
                  </w:r>
                </w:p>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Analista$ 380.59</w:t>
                  </w:r>
                </w:p>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 xml:space="preserve">Programador $380.59 </w:t>
                  </w:r>
                </w:p>
              </w:tc>
              <w:tc>
                <w:tcPr>
                  <w:tcW w:w="128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p>
              </w:tc>
              <w:tc>
                <w:tcPr>
                  <w:tcW w:w="1094"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p>
              </w:tc>
              <w:tc>
                <w:tcPr>
                  <w:tcW w:w="931"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p>
              </w:tc>
            </w:tr>
            <w:tr w:rsidR="00C9681E" w:rsidRPr="00C9681E" w:rsidTr="00A067C9">
              <w:tc>
                <w:tcPr>
                  <w:tcW w:w="3709" w:type="dxa"/>
                  <w:vMerge/>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p>
              </w:tc>
              <w:tc>
                <w:tcPr>
                  <w:tcW w:w="224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1527.42</w:t>
                  </w:r>
                </w:p>
              </w:tc>
              <w:tc>
                <w:tcPr>
                  <w:tcW w:w="128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094"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931"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1527.42</w:t>
                  </w:r>
                </w:p>
              </w:tc>
            </w:tr>
            <w:tr w:rsidR="00C9681E" w:rsidRPr="00C9681E" w:rsidTr="00A067C9">
              <w:tc>
                <w:tcPr>
                  <w:tcW w:w="370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Identificación de los riesgos</w:t>
                  </w:r>
                </w:p>
              </w:tc>
              <w:tc>
                <w:tcPr>
                  <w:tcW w:w="224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28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094"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931"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r>
            <w:tr w:rsidR="00C9681E" w:rsidRPr="00C9681E" w:rsidTr="00A067C9">
              <w:tc>
                <w:tcPr>
                  <w:tcW w:w="370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cualitativo de riesgos.</w:t>
                  </w:r>
                </w:p>
              </w:tc>
              <w:tc>
                <w:tcPr>
                  <w:tcW w:w="224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28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094"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931"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r>
            <w:tr w:rsidR="00C9681E" w:rsidRPr="00C9681E" w:rsidTr="00A067C9">
              <w:tc>
                <w:tcPr>
                  <w:tcW w:w="370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cuantitativo de riesgos.</w:t>
                  </w:r>
                </w:p>
              </w:tc>
              <w:tc>
                <w:tcPr>
                  <w:tcW w:w="224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28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094"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931"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r>
            <w:tr w:rsidR="00C9681E" w:rsidRPr="00C9681E" w:rsidTr="00A067C9">
              <w:tc>
                <w:tcPr>
                  <w:tcW w:w="370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respuesta a los riesgos</w:t>
                  </w:r>
                </w:p>
              </w:tc>
              <w:tc>
                <w:tcPr>
                  <w:tcW w:w="224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28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094"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931"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r>
            <w:tr w:rsidR="00C9681E" w:rsidRPr="00C9681E" w:rsidTr="00A067C9">
              <w:tc>
                <w:tcPr>
                  <w:tcW w:w="370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Seguimiento y control del riesgo</w:t>
                  </w:r>
                </w:p>
              </w:tc>
              <w:tc>
                <w:tcPr>
                  <w:tcW w:w="224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28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094"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931"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r>
            <w:tr w:rsidR="00C9681E" w:rsidRPr="00C9681E" w:rsidTr="00A067C9">
              <w:tc>
                <w:tcPr>
                  <w:tcW w:w="370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p>
              </w:tc>
              <w:tc>
                <w:tcPr>
                  <w:tcW w:w="224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28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094"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931"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1527.42</w:t>
                  </w:r>
                </w:p>
              </w:tc>
            </w:tr>
          </w:tbl>
          <w:p w:rsidR="00C9681E" w:rsidRPr="00C9681E" w:rsidRDefault="00C9681E" w:rsidP="00C9681E">
            <w:pPr>
              <w:spacing w:before="60" w:line="276" w:lineRule="auto"/>
              <w:jc w:val="both"/>
              <w:rPr>
                <w:rFonts w:ascii="Times New Roman" w:eastAsia="Calibri" w:hAnsi="Times New Roman" w:cs="Times New Roman"/>
                <w:sz w:val="24"/>
                <w:szCs w:val="24"/>
                <w:lang w:val="es-EC"/>
              </w:rPr>
            </w:pPr>
          </w:p>
        </w:tc>
      </w:tr>
      <w:tr w:rsidR="00C9681E" w:rsidRPr="00C9681E" w:rsidTr="00A067C9">
        <w:tc>
          <w:tcPr>
            <w:tcW w:w="9498" w:type="dxa"/>
            <w:shd w:val="clear" w:color="auto" w:fill="D99594"/>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Periodicidad de la gestión de riesgos:</w:t>
            </w:r>
          </w:p>
        </w:tc>
      </w:tr>
      <w:tr w:rsidR="00C9681E" w:rsidRPr="00C9681E" w:rsidTr="00A067C9">
        <w:tc>
          <w:tcPr>
            <w:tcW w:w="9498" w:type="dxa"/>
          </w:tcPr>
          <w:tbl>
            <w:tblPr>
              <w:tblStyle w:val="Tablaconcuadrcula5"/>
              <w:tblpPr w:leftFromText="141" w:rightFromText="141" w:horzAnchor="margin" w:tblpXSpec="center" w:tblpY="225"/>
              <w:tblOverlap w:val="never"/>
              <w:tblW w:w="0" w:type="auto"/>
              <w:tblLook w:val="04A0" w:firstRow="1" w:lastRow="0" w:firstColumn="1" w:lastColumn="0" w:noHBand="0" w:noVBand="1"/>
            </w:tblPr>
            <w:tblGrid>
              <w:gridCol w:w="2158"/>
              <w:gridCol w:w="2153"/>
              <w:gridCol w:w="3438"/>
              <w:gridCol w:w="1523"/>
            </w:tblGrid>
            <w:tr w:rsidR="00C9681E" w:rsidRPr="00C9681E" w:rsidTr="00A067C9">
              <w:trPr>
                <w:trHeight w:val="402"/>
              </w:trPr>
              <w:tc>
                <w:tcPr>
                  <w:tcW w:w="2165" w:type="dxa"/>
                  <w:shd w:val="clear" w:color="auto" w:fill="F2DBDB"/>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Proceso</w:t>
                  </w:r>
                </w:p>
              </w:tc>
              <w:tc>
                <w:tcPr>
                  <w:tcW w:w="2165" w:type="dxa"/>
                  <w:shd w:val="clear" w:color="auto" w:fill="F2DBDB"/>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Momento de ejecución</w:t>
                  </w:r>
                </w:p>
              </w:tc>
              <w:tc>
                <w:tcPr>
                  <w:tcW w:w="3462" w:type="dxa"/>
                  <w:shd w:val="clear" w:color="auto" w:fill="F2DBDB"/>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Entregables del WBS</w:t>
                  </w:r>
                </w:p>
              </w:tc>
              <w:tc>
                <w:tcPr>
                  <w:tcW w:w="1417" w:type="dxa"/>
                  <w:shd w:val="clear" w:color="auto" w:fill="F2DBDB"/>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Periodicidad de ejecución</w:t>
                  </w:r>
                </w:p>
              </w:tc>
            </w:tr>
            <w:tr w:rsidR="00C9681E" w:rsidRPr="00C9681E" w:rsidTr="00A067C9">
              <w:trPr>
                <w:trHeight w:val="612"/>
              </w:trPr>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lastRenderedPageBreak/>
                    <w:t>Planificación de gestión de los riesgos</w:t>
                  </w:r>
                </w:p>
              </w:tc>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Al inicio del proyecto</w:t>
                  </w:r>
                </w:p>
              </w:tc>
              <w:tc>
                <w:tcPr>
                  <w:tcW w:w="3462"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 del proyecto</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p>
              </w:tc>
              <w:tc>
                <w:tcPr>
                  <w:tcW w:w="1417"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Una vez</w:t>
                  </w:r>
                </w:p>
              </w:tc>
            </w:tr>
            <w:tr w:rsidR="00C9681E" w:rsidRPr="00C9681E" w:rsidTr="00A067C9">
              <w:trPr>
                <w:trHeight w:val="821"/>
              </w:trPr>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Identificación de los riesgos</w:t>
                  </w:r>
                </w:p>
              </w:tc>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Al inicio del proyecto</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En cada reunión del equipo el proyecto</w:t>
                  </w:r>
                </w:p>
              </w:tc>
              <w:tc>
                <w:tcPr>
                  <w:tcW w:w="3462"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 del proyecto</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Reunión de coordinación semanal</w:t>
                  </w:r>
                </w:p>
              </w:tc>
              <w:tc>
                <w:tcPr>
                  <w:tcW w:w="1417"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Una vez</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semanal</w:t>
                  </w:r>
                </w:p>
              </w:tc>
            </w:tr>
            <w:tr w:rsidR="00C9681E" w:rsidRPr="00C9681E" w:rsidTr="00A067C9">
              <w:trPr>
                <w:trHeight w:val="821"/>
              </w:trPr>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cualitativo de riesgos.</w:t>
                  </w:r>
                </w:p>
              </w:tc>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p>
              </w:tc>
              <w:tc>
                <w:tcPr>
                  <w:tcW w:w="3462"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 del proyecto</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Reunión de coordinación semanal</w:t>
                  </w:r>
                </w:p>
              </w:tc>
              <w:tc>
                <w:tcPr>
                  <w:tcW w:w="1417"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Una vez</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semanal</w:t>
                  </w:r>
                </w:p>
              </w:tc>
            </w:tr>
            <w:tr w:rsidR="00C9681E" w:rsidRPr="00C9681E" w:rsidTr="00A067C9">
              <w:trPr>
                <w:trHeight w:val="836"/>
              </w:trPr>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respuesta a los riesgos</w:t>
                  </w:r>
                </w:p>
              </w:tc>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p>
              </w:tc>
              <w:tc>
                <w:tcPr>
                  <w:tcW w:w="3462"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 del proyecto</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Reunión de coordinación semanal</w:t>
                  </w:r>
                </w:p>
              </w:tc>
              <w:tc>
                <w:tcPr>
                  <w:tcW w:w="1417"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Una vez</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semanal</w:t>
                  </w:r>
                </w:p>
              </w:tc>
            </w:tr>
            <w:tr w:rsidR="00C9681E" w:rsidRPr="00C9681E" w:rsidTr="00A067C9">
              <w:trPr>
                <w:trHeight w:val="612"/>
              </w:trPr>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Seguimiento y control del riesgo</w:t>
                  </w:r>
                </w:p>
              </w:tc>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En cada fase del proyecto</w:t>
                  </w:r>
                </w:p>
              </w:tc>
              <w:tc>
                <w:tcPr>
                  <w:tcW w:w="3462"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Reunión de coordinación semanal</w:t>
                  </w:r>
                </w:p>
              </w:tc>
              <w:tc>
                <w:tcPr>
                  <w:tcW w:w="1417"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Una vez</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Semanal</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p>
              </w:tc>
            </w:tr>
          </w:tbl>
          <w:p w:rsidR="00C9681E" w:rsidRPr="00C9681E" w:rsidRDefault="00C9681E" w:rsidP="00C9681E">
            <w:pPr>
              <w:spacing w:before="60" w:line="276" w:lineRule="auto"/>
              <w:jc w:val="both"/>
              <w:rPr>
                <w:rFonts w:ascii="Times New Roman" w:eastAsia="Calibri" w:hAnsi="Times New Roman" w:cs="Times New Roman"/>
                <w:sz w:val="24"/>
                <w:szCs w:val="24"/>
                <w:lang w:val="es-EC"/>
              </w:rPr>
            </w:pPr>
          </w:p>
        </w:tc>
      </w:tr>
      <w:tr w:rsidR="00C9681E" w:rsidRPr="00C9681E" w:rsidTr="00A067C9">
        <w:tc>
          <w:tcPr>
            <w:tcW w:w="9498" w:type="dxa"/>
            <w:shd w:val="clear" w:color="auto" w:fill="D99594"/>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lastRenderedPageBreak/>
              <w:t>Formatos de la gestión de riesgos:</w:t>
            </w:r>
          </w:p>
        </w:tc>
      </w:tr>
      <w:tr w:rsidR="00C9681E" w:rsidRPr="00C9681E" w:rsidTr="00A067C9">
        <w:trPr>
          <w:trHeight w:val="1498"/>
        </w:trPr>
        <w:tc>
          <w:tcPr>
            <w:tcW w:w="9498" w:type="dxa"/>
          </w:tcPr>
          <w:p w:rsidR="00C9681E" w:rsidRPr="00C9681E" w:rsidRDefault="00C9681E" w:rsidP="00C9681E">
            <w:pPr>
              <w:numPr>
                <w:ilvl w:val="0"/>
                <w:numId w:val="32"/>
              </w:numPr>
              <w:spacing w:before="60" w:line="360" w:lineRule="auto"/>
              <w:contextualSpacing/>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gestión de los riesgos</w:t>
            </w:r>
            <w:r w:rsidRPr="00C9681E">
              <w:rPr>
                <w:rFonts w:ascii="Times New Roman" w:eastAsia="Calibri" w:hAnsi="Times New Roman" w:cs="Times New Roman"/>
                <w:sz w:val="24"/>
                <w:szCs w:val="24"/>
                <w:lang w:val="es-EC"/>
              </w:rPr>
              <w:tab/>
            </w:r>
          </w:p>
          <w:p w:rsidR="00C9681E" w:rsidRPr="00C9681E" w:rsidRDefault="00C9681E" w:rsidP="00C9681E">
            <w:pPr>
              <w:numPr>
                <w:ilvl w:val="0"/>
                <w:numId w:val="32"/>
              </w:numPr>
              <w:spacing w:before="60" w:line="360" w:lineRule="auto"/>
              <w:contextualSpacing/>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Identificación de riesgos</w:t>
            </w:r>
          </w:p>
          <w:p w:rsidR="00C9681E" w:rsidRPr="00C9681E" w:rsidRDefault="00C9681E" w:rsidP="00C9681E">
            <w:pPr>
              <w:numPr>
                <w:ilvl w:val="0"/>
                <w:numId w:val="32"/>
              </w:numPr>
              <w:spacing w:before="60" w:line="360" w:lineRule="auto"/>
              <w:contextualSpacing/>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Cualitativo de los riesgos</w:t>
            </w:r>
          </w:p>
          <w:p w:rsidR="00C9681E" w:rsidRPr="00C9681E" w:rsidRDefault="00C9681E" w:rsidP="00C9681E">
            <w:pPr>
              <w:numPr>
                <w:ilvl w:val="0"/>
                <w:numId w:val="32"/>
              </w:numPr>
              <w:spacing w:before="60" w:line="360" w:lineRule="auto"/>
              <w:contextualSpacing/>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Respuesta a los Riesgos</w:t>
            </w:r>
          </w:p>
          <w:p w:rsidR="00C9681E" w:rsidRPr="00C9681E" w:rsidRDefault="00C9681E" w:rsidP="00C9681E">
            <w:pPr>
              <w:numPr>
                <w:ilvl w:val="0"/>
                <w:numId w:val="32"/>
              </w:numPr>
              <w:spacing w:before="60" w:line="360" w:lineRule="auto"/>
              <w:contextualSpacing/>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Seguimiento y Control del riesgo</w:t>
            </w:r>
          </w:p>
        </w:tc>
      </w:tr>
    </w:tbl>
    <w:p w:rsidR="00D60CE0" w:rsidRDefault="00D60CE0" w:rsidP="0092706D">
      <w:pPr>
        <w:rPr>
          <w:lang w:eastAsia="es-EC"/>
        </w:rPr>
      </w:pPr>
    </w:p>
    <w:p w:rsidR="00D60CE0" w:rsidRDefault="00D60CE0" w:rsidP="00D60CE0">
      <w:pPr>
        <w:rPr>
          <w:lang w:eastAsia="es-EC"/>
        </w:rPr>
      </w:pPr>
      <w:r>
        <w:rPr>
          <w:lang w:eastAsia="es-EC"/>
        </w:rPr>
        <w:br w:type="page"/>
      </w:r>
    </w:p>
    <w:p w:rsidR="00840056" w:rsidRPr="00840056" w:rsidRDefault="00840056" w:rsidP="00840056">
      <w:pPr>
        <w:pStyle w:val="Ttulo2"/>
        <w:spacing w:line="360" w:lineRule="auto"/>
        <w:jc w:val="center"/>
        <w:rPr>
          <w:rFonts w:ascii="Times New Roman" w:hAnsi="Times New Roman" w:cs="Times New Roman"/>
          <w:b/>
          <w:bCs/>
          <w:color w:val="auto"/>
          <w:sz w:val="32"/>
          <w:szCs w:val="32"/>
          <w:lang w:val="es-EC" w:eastAsia="es-EC"/>
        </w:rPr>
      </w:pPr>
      <w:bookmarkStart w:id="67" w:name="_Toc428218321"/>
      <w:r w:rsidRPr="00840056">
        <w:rPr>
          <w:rFonts w:ascii="Times New Roman" w:hAnsi="Times New Roman" w:cs="Times New Roman"/>
          <w:b/>
          <w:bCs/>
          <w:color w:val="auto"/>
          <w:sz w:val="32"/>
          <w:szCs w:val="32"/>
          <w:lang w:val="es-EC" w:eastAsia="es-EC"/>
        </w:rPr>
        <w:lastRenderedPageBreak/>
        <w:t>PLAN DE GESTIÓN DE ADQUISICIONES</w:t>
      </w:r>
      <w:bookmarkEnd w:id="67"/>
    </w:p>
    <w:tbl>
      <w:tblPr>
        <w:tblStyle w:val="Tablaconcuadrcula6"/>
        <w:tblW w:w="9498" w:type="dxa"/>
        <w:tblInd w:w="-289" w:type="dxa"/>
        <w:tblLook w:val="04A0" w:firstRow="1" w:lastRow="0" w:firstColumn="1" w:lastColumn="0" w:noHBand="0" w:noVBand="1"/>
      </w:tblPr>
      <w:tblGrid>
        <w:gridCol w:w="9498"/>
      </w:tblGrid>
      <w:tr w:rsidR="00840056" w:rsidRPr="00840056" w:rsidTr="00A067C9">
        <w:tc>
          <w:tcPr>
            <w:tcW w:w="9498" w:type="dxa"/>
            <w:shd w:val="clear" w:color="auto" w:fill="D99594"/>
          </w:tcPr>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Adquisiciones del  Proyecto:</w:t>
            </w:r>
          </w:p>
        </w:tc>
      </w:tr>
      <w:tr w:rsidR="00840056" w:rsidRPr="00840056" w:rsidTr="00A067C9">
        <w:tc>
          <w:tcPr>
            <w:tcW w:w="9498" w:type="dxa"/>
          </w:tcPr>
          <w:p w:rsidR="00840056" w:rsidRPr="00840056" w:rsidRDefault="00840056" w:rsidP="00840056">
            <w:pPr>
              <w:spacing w:before="60" w:line="276" w:lineRule="auto"/>
              <w:jc w:val="center"/>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Ver matriz de adquisiciones del proyecto</w:t>
            </w:r>
          </w:p>
        </w:tc>
      </w:tr>
      <w:tr w:rsidR="00840056" w:rsidRPr="00840056" w:rsidTr="00A067C9">
        <w:tc>
          <w:tcPr>
            <w:tcW w:w="9498" w:type="dxa"/>
            <w:shd w:val="clear" w:color="auto" w:fill="D99594"/>
          </w:tcPr>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Procedimientos estándar a seguir:</w:t>
            </w:r>
          </w:p>
        </w:tc>
      </w:tr>
      <w:tr w:rsidR="00840056" w:rsidRPr="00840056" w:rsidTr="00A067C9">
        <w:tc>
          <w:tcPr>
            <w:tcW w:w="9498" w:type="dxa"/>
          </w:tcPr>
          <w:p w:rsidR="00840056" w:rsidRPr="00840056" w:rsidRDefault="00840056" w:rsidP="00840056">
            <w:pPr>
              <w:autoSpaceDE w:val="0"/>
              <w:autoSpaceDN w:val="0"/>
              <w:adjustRightInd w:val="0"/>
              <w:spacing w:line="360" w:lineRule="auto"/>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Para los contratos de alquiler de laboratorio y/ o aula, se realiza los siguientes procedimientos:</w:t>
            </w:r>
          </w:p>
          <w:p w:rsidR="00840056" w:rsidRPr="00840056" w:rsidRDefault="00840056" w:rsidP="00840056">
            <w:pPr>
              <w:numPr>
                <w:ilvl w:val="0"/>
                <w:numId w:val="3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Lista de posibles proveedores del servicio.</w:t>
            </w:r>
          </w:p>
          <w:p w:rsidR="00840056" w:rsidRPr="00840056" w:rsidRDefault="00840056" w:rsidP="00840056">
            <w:pPr>
              <w:numPr>
                <w:ilvl w:val="0"/>
                <w:numId w:val="3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Solicitud de Cotización del Alquiler de laboratorio y/o aula, con los requerimientos necesarios para el desarrollo del curso.</w:t>
            </w:r>
          </w:p>
          <w:p w:rsidR="00840056" w:rsidRPr="00840056" w:rsidRDefault="00840056" w:rsidP="00840056">
            <w:pPr>
              <w:numPr>
                <w:ilvl w:val="0"/>
                <w:numId w:val="3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Revisión de la Cotización</w:t>
            </w:r>
          </w:p>
          <w:p w:rsidR="00840056" w:rsidRPr="00840056" w:rsidRDefault="00840056" w:rsidP="00840056">
            <w:pPr>
              <w:numPr>
                <w:ilvl w:val="0"/>
                <w:numId w:val="3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 xml:space="preserve">Confirmación del servicio </w:t>
            </w:r>
          </w:p>
          <w:p w:rsidR="00840056" w:rsidRPr="00840056" w:rsidRDefault="00840056" w:rsidP="00840056">
            <w:pPr>
              <w:autoSpaceDE w:val="0"/>
              <w:autoSpaceDN w:val="0"/>
              <w:adjustRightInd w:val="0"/>
              <w:spacing w:line="360" w:lineRule="auto"/>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Para los contratos de refrigerio se realiza el siguiente procedimiento:</w:t>
            </w:r>
          </w:p>
          <w:p w:rsidR="00840056" w:rsidRPr="00840056" w:rsidRDefault="00840056" w:rsidP="00840056">
            <w:pPr>
              <w:numPr>
                <w:ilvl w:val="0"/>
                <w:numId w:val="3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Se revisa la lista de posibles proveedores del servicio.</w:t>
            </w:r>
          </w:p>
          <w:p w:rsidR="00840056" w:rsidRPr="00840056" w:rsidRDefault="00840056" w:rsidP="00840056">
            <w:pPr>
              <w:numPr>
                <w:ilvl w:val="0"/>
                <w:numId w:val="3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Se solicita cotización del servicio y lista de productos.</w:t>
            </w:r>
          </w:p>
          <w:p w:rsidR="00840056" w:rsidRPr="00840056" w:rsidRDefault="00840056" w:rsidP="00840056">
            <w:pPr>
              <w:numPr>
                <w:ilvl w:val="0"/>
                <w:numId w:val="3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Se revisa la cotización.</w:t>
            </w:r>
          </w:p>
          <w:p w:rsidR="00840056" w:rsidRPr="00840056" w:rsidRDefault="00840056" w:rsidP="00840056">
            <w:pPr>
              <w:autoSpaceDE w:val="0"/>
              <w:autoSpaceDN w:val="0"/>
              <w:adjustRightInd w:val="0"/>
              <w:spacing w:line="360" w:lineRule="auto"/>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Para la adquisición de materiales para el desarrollo del proyecto:</w:t>
            </w:r>
          </w:p>
          <w:p w:rsidR="00840056" w:rsidRPr="00840056" w:rsidRDefault="00840056" w:rsidP="00840056">
            <w:pPr>
              <w:numPr>
                <w:ilvl w:val="0"/>
                <w:numId w:val="34"/>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En el caso del fotocopiado</w:t>
            </w:r>
          </w:p>
          <w:p w:rsidR="00840056" w:rsidRPr="00840056" w:rsidRDefault="00840056" w:rsidP="00840056">
            <w:pPr>
              <w:numPr>
                <w:ilvl w:val="0"/>
                <w:numId w:val="34"/>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Plazo suficiente para su reproducción y revisión.</w:t>
            </w:r>
          </w:p>
          <w:p w:rsidR="00840056" w:rsidRPr="00840056" w:rsidRDefault="00840056" w:rsidP="00840056">
            <w:pPr>
              <w:numPr>
                <w:ilvl w:val="0"/>
                <w:numId w:val="34"/>
              </w:numPr>
              <w:autoSpaceDE w:val="0"/>
              <w:autoSpaceDN w:val="0"/>
              <w:adjustRightInd w:val="0"/>
              <w:spacing w:line="360" w:lineRule="auto"/>
              <w:contextualSpacing/>
              <w:jc w:val="both"/>
              <w:rPr>
                <w:rFonts w:ascii="Arial" w:hAnsi="Arial" w:cs="Arial"/>
                <w:sz w:val="24"/>
                <w:szCs w:val="24"/>
              </w:rPr>
            </w:pPr>
            <w:r w:rsidRPr="00840056">
              <w:rPr>
                <w:rFonts w:ascii="Times New Roman" w:eastAsia="Calibri" w:hAnsi="Times New Roman" w:cs="Times New Roman"/>
                <w:sz w:val="24"/>
                <w:szCs w:val="24"/>
                <w:lang w:val="es-EC"/>
              </w:rPr>
              <w:t xml:space="preserve">En el caso de los materiales como son: impresoras, computadoras </w:t>
            </w:r>
          </w:p>
        </w:tc>
      </w:tr>
      <w:tr w:rsidR="00840056" w:rsidRPr="00840056" w:rsidTr="00A067C9">
        <w:tc>
          <w:tcPr>
            <w:tcW w:w="9498" w:type="dxa"/>
            <w:shd w:val="clear" w:color="auto" w:fill="D99594"/>
          </w:tcPr>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Formatos estándares a Utilizar:</w:t>
            </w:r>
          </w:p>
        </w:tc>
      </w:tr>
      <w:tr w:rsidR="00840056" w:rsidRPr="00840056" w:rsidTr="00A067C9">
        <w:tc>
          <w:tcPr>
            <w:tcW w:w="9498" w:type="dxa"/>
          </w:tcPr>
          <w:p w:rsidR="00840056" w:rsidRPr="00840056" w:rsidRDefault="00840056" w:rsidP="00840056">
            <w:pPr>
              <w:numPr>
                <w:ilvl w:val="0"/>
                <w:numId w:val="34"/>
              </w:numPr>
              <w:spacing w:before="60" w:line="360" w:lineRule="auto"/>
              <w:contextualSpacing/>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Hotel RCA tiene un modelo predefinido de las actividades, en el cual esta personalizado de acuerdo a los requerimientos del servicio, periodo en que se realiza y monto de pago.</w:t>
            </w:r>
          </w:p>
          <w:p w:rsidR="00840056" w:rsidRPr="00840056" w:rsidRDefault="00840056" w:rsidP="00840056">
            <w:pPr>
              <w:numPr>
                <w:ilvl w:val="0"/>
                <w:numId w:val="34"/>
              </w:numPr>
              <w:spacing w:before="60" w:line="360" w:lineRule="auto"/>
              <w:contextualSpacing/>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Los contratos establecidos anteriormente no poseen ningún formato establecido en el Hotel RCA, las adquisiciones se harán de acuerdo al avance del proyecto en el cual no se generara contratos de proveedores entre otros.</w:t>
            </w:r>
          </w:p>
          <w:p w:rsidR="00840056" w:rsidRPr="00840056" w:rsidRDefault="00840056" w:rsidP="00840056">
            <w:pPr>
              <w:numPr>
                <w:ilvl w:val="0"/>
                <w:numId w:val="34"/>
              </w:numPr>
              <w:spacing w:before="60" w:line="360" w:lineRule="auto"/>
              <w:contextualSpacing/>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La adquisición de alimentos en el transcurso del desarrollo del proyecto se realizara en las mismas condiciones del contrato anterior. Siendo la única diferencia la forma de pago según como se lo consuma.</w:t>
            </w:r>
          </w:p>
        </w:tc>
      </w:tr>
      <w:tr w:rsidR="00840056" w:rsidRPr="00840056" w:rsidTr="00A067C9">
        <w:tc>
          <w:tcPr>
            <w:tcW w:w="9498" w:type="dxa"/>
            <w:shd w:val="clear" w:color="auto" w:fill="D99594"/>
          </w:tcPr>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Coordinación con otros aspectos de la gestión del proyecto:</w:t>
            </w:r>
          </w:p>
        </w:tc>
      </w:tr>
      <w:tr w:rsidR="00840056" w:rsidRPr="00840056" w:rsidTr="00A067C9">
        <w:tc>
          <w:tcPr>
            <w:tcW w:w="9498" w:type="dxa"/>
          </w:tcPr>
          <w:p w:rsidR="00840056" w:rsidRPr="00840056" w:rsidRDefault="00840056" w:rsidP="00840056">
            <w:pPr>
              <w:spacing w:before="60" w:line="360" w:lineRule="auto"/>
              <w:jc w:val="both"/>
              <w:rPr>
                <w:rFonts w:ascii="Times New Roman" w:eastAsia="Calibri" w:hAnsi="Times New Roman" w:cs="Times New Roman"/>
                <w:sz w:val="24"/>
                <w:szCs w:val="24"/>
              </w:rPr>
            </w:pPr>
            <w:r w:rsidRPr="00840056">
              <w:rPr>
                <w:rFonts w:ascii="Times New Roman" w:eastAsia="Calibri" w:hAnsi="Times New Roman" w:cs="Times New Roman"/>
                <w:sz w:val="24"/>
                <w:szCs w:val="24"/>
              </w:rPr>
              <w:t>En la planificación del proyecto se establecieron fechas para la realización de las actividades y adquisiciones de recursos en los cuales:</w:t>
            </w:r>
          </w:p>
          <w:p w:rsidR="00840056" w:rsidRPr="00840056" w:rsidRDefault="00840056" w:rsidP="00840056">
            <w:pPr>
              <w:numPr>
                <w:ilvl w:val="0"/>
                <w:numId w:val="34"/>
              </w:numPr>
              <w:spacing w:before="60" w:line="360" w:lineRule="auto"/>
              <w:contextualSpacing/>
              <w:jc w:val="both"/>
              <w:rPr>
                <w:rFonts w:ascii="Times New Roman" w:eastAsia="Calibri" w:hAnsi="Times New Roman" w:cs="Times New Roman"/>
                <w:sz w:val="24"/>
                <w:szCs w:val="24"/>
              </w:rPr>
            </w:pPr>
            <w:r w:rsidRPr="00840056">
              <w:rPr>
                <w:rFonts w:ascii="Times New Roman" w:eastAsia="Calibri" w:hAnsi="Times New Roman" w:cs="Times New Roman"/>
                <w:sz w:val="24"/>
                <w:szCs w:val="24"/>
              </w:rPr>
              <w:lastRenderedPageBreak/>
              <w:t>La adquisición del personal desde el 04 de mayo del 2015 hasta el 31 de agosto del presente año</w:t>
            </w:r>
          </w:p>
          <w:p w:rsidR="00840056" w:rsidRPr="00840056" w:rsidRDefault="00840056" w:rsidP="00840056">
            <w:pPr>
              <w:numPr>
                <w:ilvl w:val="0"/>
                <w:numId w:val="34"/>
              </w:numPr>
              <w:spacing w:before="60" w:line="360" w:lineRule="auto"/>
              <w:contextualSpacing/>
              <w:jc w:val="both"/>
              <w:rPr>
                <w:rFonts w:ascii="Times New Roman" w:eastAsia="Calibri" w:hAnsi="Times New Roman" w:cs="Times New Roman"/>
                <w:sz w:val="24"/>
                <w:szCs w:val="24"/>
              </w:rPr>
            </w:pPr>
            <w:r w:rsidRPr="00840056">
              <w:rPr>
                <w:rFonts w:ascii="Times New Roman" w:eastAsia="Calibri" w:hAnsi="Times New Roman" w:cs="Times New Roman"/>
                <w:sz w:val="24"/>
                <w:szCs w:val="24"/>
              </w:rPr>
              <w:t>La adquisición de equipo de cómputo no se llevara a cabo en este proyecto ya que cada integrante del equipo de trabajo cuenta con el material acorde para el desarrollo del proyecto</w:t>
            </w:r>
          </w:p>
        </w:tc>
      </w:tr>
      <w:tr w:rsidR="00840056" w:rsidRPr="00840056" w:rsidTr="00A067C9">
        <w:tc>
          <w:tcPr>
            <w:tcW w:w="9498" w:type="dxa"/>
            <w:shd w:val="clear" w:color="auto" w:fill="D99594"/>
          </w:tcPr>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lastRenderedPageBreak/>
              <w:t>Restricción y supuestos:</w:t>
            </w:r>
          </w:p>
        </w:tc>
      </w:tr>
      <w:tr w:rsidR="00840056" w:rsidRPr="00840056" w:rsidTr="00A067C9">
        <w:trPr>
          <w:trHeight w:val="1498"/>
        </w:trPr>
        <w:tc>
          <w:tcPr>
            <w:tcW w:w="9498" w:type="dxa"/>
            <w:shd w:val="clear" w:color="auto" w:fill="FFFFFF" w:themeFill="background1"/>
          </w:tcPr>
          <w:p w:rsidR="00840056" w:rsidRPr="00840056" w:rsidRDefault="00840056" w:rsidP="00840056">
            <w:pPr>
              <w:shd w:val="clear" w:color="auto" w:fill="FFFFFF" w:themeFill="background1"/>
              <w:spacing w:before="60" w:line="360" w:lineRule="auto"/>
              <w:contextualSpacing/>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Las restricciones o supuestos que han sido identificados y que pueden afectar en las adquisiciones del proyecto son los siguientes:</w:t>
            </w:r>
          </w:p>
          <w:p w:rsidR="00840056" w:rsidRPr="00840056" w:rsidRDefault="00840056" w:rsidP="00840056">
            <w:pPr>
              <w:numPr>
                <w:ilvl w:val="0"/>
                <w:numId w:val="34"/>
              </w:numPr>
              <w:shd w:val="clear" w:color="auto" w:fill="FFFFFF" w:themeFill="background1"/>
              <w:spacing w:before="60" w:line="360" w:lineRule="auto"/>
              <w:contextualSpacing/>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Solicitudes de cambio</w:t>
            </w:r>
          </w:p>
          <w:p w:rsidR="00840056" w:rsidRPr="00840056" w:rsidRDefault="00840056" w:rsidP="00840056">
            <w:pPr>
              <w:numPr>
                <w:ilvl w:val="0"/>
                <w:numId w:val="34"/>
              </w:numPr>
              <w:shd w:val="clear" w:color="auto" w:fill="FFFFFF" w:themeFill="background1"/>
              <w:spacing w:before="60" w:line="360" w:lineRule="auto"/>
              <w:contextualSpacing/>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 xml:space="preserve">Modificación del cronograma </w:t>
            </w:r>
          </w:p>
        </w:tc>
      </w:tr>
      <w:tr w:rsidR="00840056" w:rsidRPr="00840056" w:rsidTr="00A067C9">
        <w:trPr>
          <w:trHeight w:val="106"/>
        </w:trPr>
        <w:tc>
          <w:tcPr>
            <w:tcW w:w="9498" w:type="dxa"/>
            <w:shd w:val="clear" w:color="auto" w:fill="DB8D8D"/>
          </w:tcPr>
          <w:p w:rsidR="00840056" w:rsidRPr="00840056" w:rsidRDefault="00840056" w:rsidP="00840056">
            <w:pPr>
              <w:tabs>
                <w:tab w:val="left" w:pos="3120"/>
              </w:tabs>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Riesgos y respuestas:</w:t>
            </w:r>
            <w:r w:rsidRPr="00840056">
              <w:rPr>
                <w:rFonts w:ascii="Times New Roman" w:eastAsia="Calibri" w:hAnsi="Times New Roman" w:cs="Times New Roman"/>
                <w:b/>
                <w:sz w:val="24"/>
                <w:szCs w:val="24"/>
                <w:lang w:val="es-EC"/>
              </w:rPr>
              <w:tab/>
            </w:r>
          </w:p>
        </w:tc>
      </w:tr>
      <w:tr w:rsidR="00840056" w:rsidRPr="00840056" w:rsidTr="00A067C9">
        <w:trPr>
          <w:trHeight w:val="1498"/>
        </w:trPr>
        <w:tc>
          <w:tcPr>
            <w:tcW w:w="9498" w:type="dxa"/>
          </w:tcPr>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Según el Plan de Respuesta a Riesgos tenemos los siguientes:</w:t>
            </w:r>
          </w:p>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R006: Incumplimiento del proyecto</w:t>
            </w:r>
          </w:p>
          <w:p w:rsidR="00840056" w:rsidRPr="00840056" w:rsidRDefault="00840056" w:rsidP="00840056">
            <w:pPr>
              <w:spacing w:before="60" w:line="276" w:lineRule="auto"/>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Siendo el Trigger la detección de pequeños incumplimientos o signos de no calidad del servicio.</w:t>
            </w:r>
          </w:p>
          <w:p w:rsidR="00840056" w:rsidRPr="00840056" w:rsidRDefault="00840056" w:rsidP="00840056">
            <w:pPr>
              <w:spacing w:before="60" w:line="276" w:lineRule="auto"/>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Las respuestas planificadas son:</w:t>
            </w:r>
          </w:p>
          <w:p w:rsidR="00840056" w:rsidRPr="00840056" w:rsidRDefault="00840056" w:rsidP="00840056">
            <w:pPr>
              <w:numPr>
                <w:ilvl w:val="0"/>
                <w:numId w:val="34"/>
              </w:numPr>
              <w:spacing w:before="60" w:line="276"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Solicitar respuestas del patrocinador mediante encuestas realizadas en cada reunión</w:t>
            </w:r>
          </w:p>
          <w:p w:rsidR="00840056" w:rsidRPr="00840056" w:rsidRDefault="00840056" w:rsidP="00840056">
            <w:pPr>
              <w:numPr>
                <w:ilvl w:val="0"/>
                <w:numId w:val="34"/>
              </w:numPr>
              <w:spacing w:before="60" w:line="276"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Actualización de los interesados</w:t>
            </w:r>
          </w:p>
          <w:p w:rsidR="00840056" w:rsidRPr="00840056" w:rsidRDefault="00840056" w:rsidP="00840056">
            <w:pPr>
              <w:spacing w:before="60" w:line="276" w:lineRule="auto"/>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Entre otros riesgos que se pueden presentar en el desarrollo del proyecto:</w:t>
            </w:r>
          </w:p>
          <w:p w:rsidR="00840056" w:rsidRPr="00840056" w:rsidRDefault="00840056" w:rsidP="00840056">
            <w:pPr>
              <w:spacing w:before="60" w:line="276" w:lineRule="auto"/>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Incumplimiento del lugar de trabajo o utilización de laboratorios</w:t>
            </w:r>
          </w:p>
          <w:p w:rsidR="00840056" w:rsidRPr="00840056" w:rsidRDefault="00840056" w:rsidP="00840056">
            <w:pPr>
              <w:spacing w:before="60" w:line="276" w:lineRule="auto"/>
              <w:jc w:val="both"/>
              <w:rPr>
                <w:rFonts w:ascii="Times New Roman" w:eastAsia="Calibri" w:hAnsi="Times New Roman" w:cs="Times New Roman"/>
                <w:sz w:val="24"/>
                <w:szCs w:val="24"/>
                <w:lang w:val="es-EC"/>
              </w:rPr>
            </w:pPr>
          </w:p>
        </w:tc>
      </w:tr>
      <w:tr w:rsidR="00840056" w:rsidRPr="00840056" w:rsidTr="00A067C9">
        <w:trPr>
          <w:trHeight w:val="79"/>
        </w:trPr>
        <w:tc>
          <w:tcPr>
            <w:tcW w:w="9498" w:type="dxa"/>
            <w:shd w:val="clear" w:color="auto" w:fill="DB8D8D"/>
          </w:tcPr>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Métricas:</w:t>
            </w:r>
          </w:p>
        </w:tc>
      </w:tr>
      <w:tr w:rsidR="00840056" w:rsidRPr="00840056" w:rsidTr="00A067C9">
        <w:trPr>
          <w:trHeight w:val="1498"/>
        </w:trPr>
        <w:tc>
          <w:tcPr>
            <w:tcW w:w="9498" w:type="dxa"/>
          </w:tcPr>
          <w:p w:rsidR="00840056" w:rsidRPr="00840056" w:rsidRDefault="00840056" w:rsidP="00840056">
            <w:pPr>
              <w:spacing w:before="60" w:line="360" w:lineRule="auto"/>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Se tomara como referencia la medición de métricas de calidad de acuerdo a la satisfacción del cliente que se obtienen de las encuestas  o reuniones en cada sesión del desarrollo del proyecto, los diversos factores involucrados con los integrantes del equipo de trabajo.</w:t>
            </w:r>
          </w:p>
        </w:tc>
      </w:tr>
    </w:tbl>
    <w:p w:rsidR="004935BA" w:rsidRDefault="004935BA" w:rsidP="0092706D">
      <w:pPr>
        <w:rPr>
          <w:lang w:eastAsia="es-EC"/>
        </w:rPr>
      </w:pPr>
    </w:p>
    <w:p w:rsidR="004935BA" w:rsidRDefault="004935BA" w:rsidP="004935BA">
      <w:pPr>
        <w:rPr>
          <w:lang w:eastAsia="es-EC"/>
        </w:rPr>
      </w:pPr>
      <w:r>
        <w:rPr>
          <w:lang w:eastAsia="es-EC"/>
        </w:rPr>
        <w:br w:type="page"/>
      </w:r>
    </w:p>
    <w:p w:rsidR="004935BA" w:rsidRPr="004935BA" w:rsidRDefault="004935BA" w:rsidP="004935BA">
      <w:pPr>
        <w:pStyle w:val="Ttulo2"/>
        <w:spacing w:line="360" w:lineRule="auto"/>
        <w:jc w:val="center"/>
        <w:rPr>
          <w:rFonts w:ascii="Times New Roman" w:hAnsi="Times New Roman"/>
          <w:b/>
          <w:bCs/>
          <w:color w:val="auto"/>
          <w:sz w:val="32"/>
          <w:szCs w:val="28"/>
          <w:lang w:val="es-EC" w:eastAsia="es-EC"/>
        </w:rPr>
      </w:pPr>
      <w:bookmarkStart w:id="68" w:name="_Toc428218167"/>
      <w:bookmarkStart w:id="69" w:name="_Toc428218322"/>
      <w:r w:rsidRPr="004935BA">
        <w:rPr>
          <w:rFonts w:ascii="Times New Roman" w:hAnsi="Times New Roman"/>
          <w:b/>
          <w:bCs/>
          <w:color w:val="auto"/>
          <w:sz w:val="32"/>
          <w:szCs w:val="28"/>
          <w:lang w:val="es-EC" w:eastAsia="es-EC"/>
        </w:rPr>
        <w:lastRenderedPageBreak/>
        <w:t>PLAN DE GESTIÓN DE INTERESADOS</w:t>
      </w:r>
      <w:bookmarkEnd w:id="68"/>
      <w:bookmarkEnd w:id="69"/>
    </w:p>
    <w:p w:rsidR="004935BA" w:rsidRPr="004935BA" w:rsidRDefault="004935BA" w:rsidP="004935BA">
      <w:pPr>
        <w:spacing w:after="0" w:line="240" w:lineRule="auto"/>
        <w:rPr>
          <w:lang w:val="es-EC" w:eastAsia="es-EC"/>
        </w:rPr>
      </w:pPr>
    </w:p>
    <w:tbl>
      <w:tblPr>
        <w:tblStyle w:val="Tablaconcuadrcula23"/>
        <w:tblW w:w="9498" w:type="dxa"/>
        <w:tblInd w:w="-289" w:type="dxa"/>
        <w:tblLook w:val="04A0" w:firstRow="1" w:lastRow="0" w:firstColumn="1" w:lastColumn="0" w:noHBand="0" w:noVBand="1"/>
      </w:tblPr>
      <w:tblGrid>
        <w:gridCol w:w="9498"/>
      </w:tblGrid>
      <w:tr w:rsidR="004935BA" w:rsidRPr="004935BA" w:rsidTr="00A067C9">
        <w:tc>
          <w:tcPr>
            <w:tcW w:w="9498" w:type="dxa"/>
            <w:shd w:val="clear" w:color="auto" w:fill="D99594"/>
          </w:tcPr>
          <w:p w:rsidR="004935BA" w:rsidRPr="004935BA" w:rsidRDefault="004935BA" w:rsidP="004935BA">
            <w:pPr>
              <w:spacing w:line="360" w:lineRule="auto"/>
              <w:rPr>
                <w:rFonts w:ascii="Times New Roman" w:eastAsiaTheme="majorEastAsia" w:hAnsi="Times New Roman" w:cs="Times New Roman"/>
                <w:b/>
                <w:sz w:val="24"/>
                <w:szCs w:val="24"/>
              </w:rPr>
            </w:pPr>
            <w:bookmarkStart w:id="70" w:name="_Toc428218168"/>
            <w:r w:rsidRPr="004935BA">
              <w:rPr>
                <w:rFonts w:ascii="Times New Roman" w:eastAsiaTheme="majorEastAsia" w:hAnsi="Times New Roman" w:cs="Times New Roman"/>
                <w:b/>
                <w:sz w:val="24"/>
                <w:szCs w:val="24"/>
              </w:rPr>
              <w:t>Registro De Interesados</w:t>
            </w:r>
            <w:bookmarkEnd w:id="70"/>
          </w:p>
        </w:tc>
      </w:tr>
      <w:tr w:rsidR="004935BA" w:rsidRPr="004935BA" w:rsidTr="00A067C9">
        <w:tc>
          <w:tcPr>
            <w:tcW w:w="9498" w:type="dxa"/>
          </w:tcPr>
          <w:p w:rsidR="004935BA" w:rsidRPr="004935BA" w:rsidRDefault="004935BA" w:rsidP="004935BA">
            <w:pPr>
              <w:spacing w:line="360" w:lineRule="auto"/>
              <w:ind w:left="360"/>
              <w:contextualSpacing/>
              <w:rPr>
                <w:rFonts w:ascii="Times New Roman" w:hAnsi="Times New Roman" w:cs="Times New Roman"/>
                <w:sz w:val="24"/>
                <w:szCs w:val="24"/>
              </w:rPr>
            </w:pPr>
          </w:p>
          <w:p w:rsidR="004935BA" w:rsidRPr="004935BA" w:rsidRDefault="004935BA" w:rsidP="004935BA">
            <w:pPr>
              <w:spacing w:line="360" w:lineRule="auto"/>
              <w:ind w:left="360"/>
              <w:contextualSpacing/>
              <w:rPr>
                <w:rFonts w:ascii="Times New Roman" w:hAnsi="Times New Roman" w:cs="Times New Roman"/>
                <w:sz w:val="24"/>
                <w:szCs w:val="24"/>
              </w:rPr>
            </w:pPr>
            <w:r w:rsidRPr="004935BA">
              <w:rPr>
                <w:rFonts w:ascii="Times New Roman" w:hAnsi="Times New Roman" w:cs="Times New Roman"/>
                <w:sz w:val="24"/>
                <w:szCs w:val="24"/>
              </w:rPr>
              <w:t>Para identificar los interesados del proyecto, se realizara un análisis de que personas estarán involucradas y serán afectadas por el proyecto, para de esta manera, realizar las siguientes actividades:</w:t>
            </w:r>
          </w:p>
          <w:p w:rsidR="004935BA" w:rsidRPr="004935BA" w:rsidRDefault="004935BA" w:rsidP="004935BA">
            <w:pPr>
              <w:numPr>
                <w:ilvl w:val="0"/>
                <w:numId w:val="35"/>
              </w:numPr>
              <w:spacing w:line="360" w:lineRule="auto"/>
              <w:contextualSpacing/>
              <w:rPr>
                <w:rFonts w:ascii="Times New Roman" w:hAnsi="Times New Roman" w:cs="Times New Roman"/>
                <w:sz w:val="24"/>
                <w:szCs w:val="24"/>
                <w:lang w:val="es-EC"/>
              </w:rPr>
            </w:pPr>
            <w:r w:rsidRPr="004935BA">
              <w:rPr>
                <w:rFonts w:ascii="Times New Roman" w:hAnsi="Times New Roman" w:cs="Times New Roman"/>
                <w:sz w:val="24"/>
                <w:szCs w:val="24"/>
                <w:lang w:val="es-EC"/>
              </w:rPr>
              <w:t xml:space="preserve">Identificación de los interesados </w:t>
            </w:r>
          </w:p>
          <w:p w:rsidR="004935BA" w:rsidRPr="004935BA" w:rsidRDefault="004935BA" w:rsidP="004935BA">
            <w:pPr>
              <w:numPr>
                <w:ilvl w:val="0"/>
                <w:numId w:val="35"/>
              </w:numPr>
              <w:spacing w:line="360" w:lineRule="auto"/>
              <w:contextualSpacing/>
              <w:rPr>
                <w:rFonts w:ascii="Times New Roman" w:hAnsi="Times New Roman" w:cs="Times New Roman"/>
                <w:sz w:val="24"/>
                <w:szCs w:val="24"/>
                <w:lang w:val="es-EC"/>
              </w:rPr>
            </w:pPr>
            <w:r w:rsidRPr="004935BA">
              <w:rPr>
                <w:rFonts w:ascii="Times New Roman" w:hAnsi="Times New Roman" w:cs="Times New Roman"/>
                <w:sz w:val="24"/>
                <w:szCs w:val="24"/>
                <w:lang w:val="es-EC"/>
              </w:rPr>
              <w:t>Listado de interesados y el impacto dentro del proyecto</w:t>
            </w:r>
          </w:p>
        </w:tc>
      </w:tr>
      <w:tr w:rsidR="004935BA" w:rsidRPr="004935BA" w:rsidTr="00A067C9">
        <w:tc>
          <w:tcPr>
            <w:tcW w:w="9498" w:type="dxa"/>
            <w:shd w:val="clear" w:color="auto" w:fill="D99594"/>
          </w:tcPr>
          <w:p w:rsidR="004935BA" w:rsidRPr="004935BA" w:rsidRDefault="004935BA" w:rsidP="004935BA">
            <w:pPr>
              <w:spacing w:line="360" w:lineRule="auto"/>
              <w:rPr>
                <w:rFonts w:ascii="Times New Roman" w:eastAsiaTheme="majorEastAsia" w:hAnsi="Times New Roman" w:cs="Times New Roman"/>
                <w:b/>
                <w:sz w:val="24"/>
                <w:szCs w:val="24"/>
              </w:rPr>
            </w:pPr>
            <w:bookmarkStart w:id="71" w:name="_Toc428218169"/>
            <w:r w:rsidRPr="004935BA">
              <w:rPr>
                <w:rFonts w:ascii="Times New Roman" w:eastAsiaTheme="majorEastAsia" w:hAnsi="Times New Roman" w:cs="Times New Roman"/>
                <w:b/>
                <w:sz w:val="24"/>
                <w:szCs w:val="24"/>
              </w:rPr>
              <w:t>Nivel De Compromiso De Los Interesados Planeado</w:t>
            </w:r>
            <w:bookmarkEnd w:id="71"/>
          </w:p>
        </w:tc>
      </w:tr>
      <w:tr w:rsidR="004935BA" w:rsidRPr="004935BA" w:rsidTr="00A067C9">
        <w:tc>
          <w:tcPr>
            <w:tcW w:w="9498" w:type="dxa"/>
            <w:vAlign w:val="center"/>
          </w:tcPr>
          <w:tbl>
            <w:tblPr>
              <w:tblpPr w:leftFromText="141" w:rightFromText="141" w:vertAnchor="page" w:horzAnchor="page" w:tblpX="138"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9"/>
              <w:gridCol w:w="992"/>
              <w:gridCol w:w="2126"/>
              <w:gridCol w:w="2835"/>
            </w:tblGrid>
            <w:tr w:rsidR="004935BA" w:rsidRPr="004935BA" w:rsidTr="00A067C9">
              <w:trPr>
                <w:trHeight w:val="449"/>
              </w:trPr>
              <w:tc>
                <w:tcPr>
                  <w:tcW w:w="1555" w:type="dxa"/>
                  <w:tcBorders>
                    <w:top w:val="single" w:sz="4" w:space="0" w:color="auto"/>
                    <w:left w:val="single" w:sz="4" w:space="0" w:color="auto"/>
                    <w:bottom w:val="single" w:sz="4" w:space="0" w:color="auto"/>
                    <w:right w:val="single" w:sz="4" w:space="0" w:color="auto"/>
                  </w:tcBorders>
                  <w:shd w:val="clear" w:color="auto" w:fill="D99594"/>
                  <w:vAlign w:val="center"/>
                </w:tcPr>
                <w:p w:rsidR="004935BA" w:rsidRPr="004935BA" w:rsidRDefault="004935BA" w:rsidP="004935BA">
                  <w:pPr>
                    <w:spacing w:after="200" w:line="276" w:lineRule="auto"/>
                    <w:jc w:val="center"/>
                    <w:rPr>
                      <w:rFonts w:ascii="Times New Roman" w:eastAsia="Calibri" w:hAnsi="Times New Roman" w:cs="Times New Roman"/>
                      <w:b/>
                      <w:sz w:val="16"/>
                      <w:szCs w:val="16"/>
                    </w:rPr>
                  </w:pPr>
                  <w:r w:rsidRPr="004935BA">
                    <w:rPr>
                      <w:rFonts w:ascii="Times New Roman" w:eastAsia="Calibri" w:hAnsi="Times New Roman" w:cs="Times New Roman"/>
                      <w:b/>
                      <w:sz w:val="16"/>
                      <w:szCs w:val="16"/>
                    </w:rPr>
                    <w:t>NOMBRE</w:t>
                  </w:r>
                </w:p>
              </w:tc>
              <w:tc>
                <w:tcPr>
                  <w:tcW w:w="1559" w:type="dxa"/>
                  <w:tcBorders>
                    <w:top w:val="single" w:sz="4" w:space="0" w:color="auto"/>
                    <w:left w:val="single" w:sz="4" w:space="0" w:color="auto"/>
                    <w:bottom w:val="single" w:sz="4" w:space="0" w:color="auto"/>
                    <w:right w:val="single" w:sz="4" w:space="0" w:color="auto"/>
                  </w:tcBorders>
                  <w:shd w:val="clear" w:color="auto" w:fill="D99594"/>
                  <w:vAlign w:val="center"/>
                </w:tcPr>
                <w:p w:rsidR="004935BA" w:rsidRPr="004935BA" w:rsidRDefault="004935BA" w:rsidP="004935BA">
                  <w:pPr>
                    <w:spacing w:after="200" w:line="276" w:lineRule="auto"/>
                    <w:jc w:val="center"/>
                    <w:rPr>
                      <w:rFonts w:ascii="Times New Roman" w:eastAsia="Calibri" w:hAnsi="Times New Roman" w:cs="Times New Roman"/>
                      <w:b/>
                      <w:sz w:val="16"/>
                      <w:szCs w:val="16"/>
                    </w:rPr>
                  </w:pPr>
                  <w:r w:rsidRPr="004935BA">
                    <w:rPr>
                      <w:rFonts w:ascii="Times New Roman" w:eastAsia="Calibri" w:hAnsi="Times New Roman" w:cs="Times New Roman"/>
                      <w:b/>
                      <w:sz w:val="16"/>
                      <w:szCs w:val="16"/>
                    </w:rPr>
                    <w:t>EMPRESA Y PUESTO</w:t>
                  </w:r>
                </w:p>
              </w:tc>
              <w:tc>
                <w:tcPr>
                  <w:tcW w:w="992" w:type="dxa"/>
                  <w:tcBorders>
                    <w:top w:val="single" w:sz="4" w:space="0" w:color="auto"/>
                    <w:left w:val="single" w:sz="4" w:space="0" w:color="auto"/>
                    <w:bottom w:val="single" w:sz="4" w:space="0" w:color="auto"/>
                    <w:right w:val="single" w:sz="4" w:space="0" w:color="auto"/>
                  </w:tcBorders>
                  <w:shd w:val="clear" w:color="auto" w:fill="D99594"/>
                  <w:vAlign w:val="center"/>
                </w:tcPr>
                <w:p w:rsidR="004935BA" w:rsidRPr="004935BA" w:rsidRDefault="004935BA" w:rsidP="004935BA">
                  <w:pPr>
                    <w:spacing w:after="200" w:line="276" w:lineRule="auto"/>
                    <w:jc w:val="center"/>
                    <w:rPr>
                      <w:rFonts w:ascii="Times New Roman" w:eastAsia="Calibri" w:hAnsi="Times New Roman" w:cs="Times New Roman"/>
                      <w:b/>
                      <w:sz w:val="16"/>
                      <w:szCs w:val="16"/>
                    </w:rPr>
                  </w:pPr>
                  <w:r w:rsidRPr="004935BA">
                    <w:rPr>
                      <w:rFonts w:ascii="Times New Roman" w:eastAsia="Calibri" w:hAnsi="Times New Roman" w:cs="Times New Roman"/>
                      <w:b/>
                      <w:sz w:val="16"/>
                      <w:szCs w:val="16"/>
                    </w:rPr>
                    <w:t>CIUDAD</w:t>
                  </w:r>
                </w:p>
              </w:tc>
              <w:tc>
                <w:tcPr>
                  <w:tcW w:w="2126" w:type="dxa"/>
                  <w:tcBorders>
                    <w:top w:val="single" w:sz="4" w:space="0" w:color="auto"/>
                    <w:left w:val="single" w:sz="4" w:space="0" w:color="auto"/>
                    <w:bottom w:val="single" w:sz="4" w:space="0" w:color="auto"/>
                    <w:right w:val="single" w:sz="4" w:space="0" w:color="auto"/>
                  </w:tcBorders>
                  <w:shd w:val="clear" w:color="auto" w:fill="D99594"/>
                  <w:vAlign w:val="center"/>
                </w:tcPr>
                <w:p w:rsidR="004935BA" w:rsidRPr="004935BA" w:rsidRDefault="004935BA" w:rsidP="004935BA">
                  <w:pPr>
                    <w:spacing w:after="200" w:line="276" w:lineRule="auto"/>
                    <w:jc w:val="center"/>
                    <w:rPr>
                      <w:rFonts w:ascii="Times New Roman" w:eastAsia="Calibri" w:hAnsi="Times New Roman" w:cs="Times New Roman"/>
                      <w:b/>
                      <w:sz w:val="16"/>
                      <w:szCs w:val="16"/>
                    </w:rPr>
                  </w:pPr>
                  <w:r w:rsidRPr="004935BA">
                    <w:rPr>
                      <w:rFonts w:ascii="Times New Roman" w:eastAsia="Calibri" w:hAnsi="Times New Roman" w:cs="Times New Roman"/>
                      <w:b/>
                      <w:sz w:val="16"/>
                      <w:szCs w:val="16"/>
                    </w:rPr>
                    <w:t>ROL EN EL PROYECTO</w:t>
                  </w:r>
                </w:p>
              </w:tc>
              <w:tc>
                <w:tcPr>
                  <w:tcW w:w="2835" w:type="dxa"/>
                  <w:tcBorders>
                    <w:top w:val="single" w:sz="4" w:space="0" w:color="auto"/>
                    <w:left w:val="single" w:sz="4" w:space="0" w:color="auto"/>
                    <w:bottom w:val="single" w:sz="4" w:space="0" w:color="auto"/>
                    <w:right w:val="single" w:sz="4" w:space="0" w:color="auto"/>
                  </w:tcBorders>
                  <w:shd w:val="clear" w:color="auto" w:fill="D99594"/>
                  <w:vAlign w:val="center"/>
                </w:tcPr>
                <w:p w:rsidR="004935BA" w:rsidRPr="004935BA" w:rsidRDefault="004935BA" w:rsidP="004935BA">
                  <w:pPr>
                    <w:spacing w:after="200" w:line="276" w:lineRule="auto"/>
                    <w:jc w:val="center"/>
                    <w:rPr>
                      <w:rFonts w:ascii="Times New Roman" w:eastAsia="Calibri" w:hAnsi="Times New Roman" w:cs="Times New Roman"/>
                      <w:b/>
                      <w:sz w:val="16"/>
                      <w:szCs w:val="16"/>
                    </w:rPr>
                  </w:pPr>
                  <w:r w:rsidRPr="004935BA">
                    <w:rPr>
                      <w:rFonts w:ascii="Times New Roman" w:eastAsia="Calibri" w:hAnsi="Times New Roman" w:cs="Times New Roman"/>
                      <w:b/>
                      <w:sz w:val="16"/>
                      <w:szCs w:val="16"/>
                    </w:rPr>
                    <w:t>INFORMACIÓN DE CONTACTO</w:t>
                  </w:r>
                </w:p>
              </w:tc>
            </w:tr>
            <w:tr w:rsidR="004935BA" w:rsidRPr="004935BA" w:rsidTr="00A067C9">
              <w:trPr>
                <w:trHeight w:val="630"/>
              </w:trPr>
              <w:tc>
                <w:tcPr>
                  <w:tcW w:w="1555" w:type="dxa"/>
                  <w:tcBorders>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rPr>
                      <w:rFonts w:ascii="Times New Roman" w:eastAsia="Calibri" w:hAnsi="Times New Roman" w:cs="Times New Roman"/>
                      <w:sz w:val="16"/>
                      <w:szCs w:val="16"/>
                    </w:rPr>
                  </w:pPr>
                  <w:r w:rsidRPr="004935BA">
                    <w:rPr>
                      <w:rFonts w:ascii="Times New Roman" w:eastAsia="Calibri" w:hAnsi="Times New Roman" w:cs="Times New Roman"/>
                      <w:sz w:val="16"/>
                      <w:szCs w:val="16"/>
                    </w:rPr>
                    <w:t>Ing. Correa Figueroa Pedro Leonardo</w:t>
                  </w:r>
                </w:p>
              </w:tc>
              <w:tc>
                <w:tcPr>
                  <w:tcW w:w="1559" w:type="dxa"/>
                  <w:tcBorders>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center"/>
                    <w:rPr>
                      <w:rFonts w:ascii="Times New Roman" w:eastAsia="Calibri" w:hAnsi="Times New Roman" w:cs="Times New Roman"/>
                      <w:sz w:val="16"/>
                      <w:szCs w:val="16"/>
                      <w:lang w:val="en-US"/>
                    </w:rPr>
                  </w:pPr>
                  <w:r w:rsidRPr="004935BA">
                    <w:rPr>
                      <w:rFonts w:ascii="Times New Roman" w:eastAsia="Calibri" w:hAnsi="Times New Roman" w:cs="Times New Roman"/>
                      <w:sz w:val="16"/>
                      <w:szCs w:val="16"/>
                      <w:lang w:val="en-US"/>
                    </w:rPr>
                    <w:t>Gerente General Hotel RCA</w:t>
                  </w:r>
                </w:p>
              </w:tc>
              <w:tc>
                <w:tcPr>
                  <w:tcW w:w="992" w:type="dxa"/>
                  <w:tcBorders>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center"/>
                    <w:rPr>
                      <w:rFonts w:ascii="Times New Roman" w:eastAsia="Calibri" w:hAnsi="Times New Roman" w:cs="Times New Roman"/>
                      <w:sz w:val="16"/>
                      <w:szCs w:val="16"/>
                      <w:lang w:val="en-US"/>
                    </w:rPr>
                  </w:pPr>
                  <w:r w:rsidRPr="004935BA">
                    <w:rPr>
                      <w:rFonts w:ascii="Times New Roman" w:eastAsia="Calibri" w:hAnsi="Times New Roman" w:cs="Times New Roman"/>
                      <w:sz w:val="16"/>
                      <w:szCs w:val="16"/>
                      <w:lang w:val="en-US"/>
                    </w:rPr>
                    <w:t>Machala</w:t>
                  </w:r>
                </w:p>
              </w:tc>
              <w:tc>
                <w:tcPr>
                  <w:tcW w:w="2126" w:type="dxa"/>
                  <w:tcBorders>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center"/>
                    <w:rPr>
                      <w:rFonts w:ascii="Times New Roman" w:eastAsia="Calibri" w:hAnsi="Times New Roman" w:cs="Times New Roman"/>
                      <w:sz w:val="16"/>
                      <w:szCs w:val="16"/>
                      <w:lang w:val="en-US"/>
                    </w:rPr>
                  </w:pPr>
                  <w:r w:rsidRPr="004935BA">
                    <w:rPr>
                      <w:rFonts w:ascii="Times New Roman" w:eastAsia="Calibri" w:hAnsi="Times New Roman" w:cs="Times New Roman"/>
                      <w:sz w:val="16"/>
                      <w:szCs w:val="16"/>
                      <w:lang w:val="en-US"/>
                    </w:rPr>
                    <w:t>Patrocinador.</w:t>
                  </w:r>
                </w:p>
              </w:tc>
              <w:tc>
                <w:tcPr>
                  <w:tcW w:w="2835" w:type="dxa"/>
                  <w:tcBorders>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both"/>
                    <w:rPr>
                      <w:rFonts w:ascii="Times New Roman" w:eastAsia="Calibri" w:hAnsi="Times New Roman" w:cs="Times New Roman"/>
                      <w:sz w:val="16"/>
                      <w:szCs w:val="16"/>
                      <w:shd w:val="clear" w:color="auto" w:fill="FFFFFF"/>
                    </w:rPr>
                  </w:pPr>
                  <w:r w:rsidRPr="004935BA">
                    <w:rPr>
                      <w:rFonts w:ascii="Times New Roman" w:eastAsia="Calibri" w:hAnsi="Times New Roman" w:cs="Times New Roman"/>
                      <w:sz w:val="16"/>
                      <w:szCs w:val="16"/>
                    </w:rPr>
                    <w:t xml:space="preserve">07- </w:t>
                  </w:r>
                  <w:r w:rsidRPr="004935BA">
                    <w:rPr>
                      <w:rFonts w:ascii="Times New Roman" w:eastAsia="Calibri" w:hAnsi="Times New Roman" w:cs="Times New Roman"/>
                      <w:sz w:val="16"/>
                      <w:szCs w:val="16"/>
                      <w:shd w:val="clear" w:color="auto" w:fill="FFFFFF"/>
                    </w:rPr>
                    <w:t>292-3494</w:t>
                  </w:r>
                </w:p>
                <w:p w:rsidR="004935BA" w:rsidRPr="004935BA" w:rsidRDefault="004935BA" w:rsidP="004935BA">
                  <w:pPr>
                    <w:shd w:val="clear" w:color="auto" w:fill="FFFFFF"/>
                    <w:spacing w:after="120" w:line="276" w:lineRule="auto"/>
                    <w:jc w:val="both"/>
                    <w:rPr>
                      <w:rFonts w:ascii="Times New Roman" w:eastAsia="Calibri" w:hAnsi="Times New Roman" w:cs="Times New Roman"/>
                      <w:sz w:val="16"/>
                      <w:szCs w:val="16"/>
                      <w:lang w:val="en-US"/>
                    </w:rPr>
                  </w:pPr>
                  <w:r w:rsidRPr="004935BA">
                    <w:rPr>
                      <w:rFonts w:ascii="Times New Roman" w:eastAsia="Calibri" w:hAnsi="Times New Roman" w:cs="Times New Roman"/>
                      <w:sz w:val="16"/>
                      <w:szCs w:val="16"/>
                    </w:rPr>
                    <w:t>pleocorrea@gmail.com</w:t>
                  </w:r>
                </w:p>
              </w:tc>
            </w:tr>
            <w:tr w:rsidR="004935BA" w:rsidRPr="004935BA" w:rsidTr="00A067C9">
              <w:trPr>
                <w:trHeight w:val="554"/>
              </w:trPr>
              <w:tc>
                <w:tcPr>
                  <w:tcW w:w="1555" w:type="dxa"/>
                  <w:tcBorders>
                    <w:top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rPr>
                      <w:rFonts w:ascii="Times New Roman" w:eastAsia="Calibri" w:hAnsi="Times New Roman" w:cs="Times New Roman"/>
                      <w:sz w:val="16"/>
                      <w:szCs w:val="16"/>
                    </w:rPr>
                  </w:pPr>
                  <w:r w:rsidRPr="004935BA">
                    <w:rPr>
                      <w:rFonts w:ascii="Times New Roman" w:eastAsia="Calibri" w:hAnsi="Times New Roman" w:cs="Times New Roman"/>
                      <w:sz w:val="16"/>
                      <w:szCs w:val="16"/>
                    </w:rPr>
                    <w:t xml:space="preserve">Srta. Gómez Loján Karen Juliana </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Administrador del Proyecto.</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Machala</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Líder del Proyecto.</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both"/>
                    <w:rPr>
                      <w:rFonts w:ascii="Times New Roman" w:eastAsia="Calibri" w:hAnsi="Times New Roman" w:cs="Times New Roman"/>
                      <w:sz w:val="16"/>
                      <w:szCs w:val="16"/>
                    </w:rPr>
                  </w:pPr>
                  <w:r w:rsidRPr="004935BA">
                    <w:rPr>
                      <w:rFonts w:ascii="Times New Roman" w:eastAsia="Calibri" w:hAnsi="Times New Roman" w:cs="Times New Roman"/>
                      <w:sz w:val="16"/>
                      <w:szCs w:val="16"/>
                    </w:rPr>
                    <w:t>0969400989</w:t>
                  </w:r>
                </w:p>
                <w:p w:rsidR="004935BA" w:rsidRPr="004935BA" w:rsidRDefault="004935BA" w:rsidP="004935BA">
                  <w:pPr>
                    <w:shd w:val="clear" w:color="auto" w:fill="FFFFFF"/>
                    <w:spacing w:after="120" w:line="276" w:lineRule="auto"/>
                    <w:jc w:val="both"/>
                    <w:rPr>
                      <w:rFonts w:ascii="Times New Roman" w:eastAsia="Calibri" w:hAnsi="Times New Roman" w:cs="Times New Roman"/>
                      <w:sz w:val="16"/>
                      <w:szCs w:val="16"/>
                    </w:rPr>
                  </w:pPr>
                  <w:r w:rsidRPr="004935BA">
                    <w:rPr>
                      <w:rFonts w:ascii="Times New Roman" w:eastAsia="Calibri" w:hAnsi="Times New Roman" w:cs="Times New Roman"/>
                      <w:sz w:val="16"/>
                      <w:szCs w:val="16"/>
                    </w:rPr>
                    <w:t>julyk_13@hotmail.com</w:t>
                  </w:r>
                </w:p>
              </w:tc>
            </w:tr>
            <w:tr w:rsidR="004935BA" w:rsidRPr="004935BA" w:rsidTr="00A067C9">
              <w:trPr>
                <w:trHeight w:val="547"/>
              </w:trPr>
              <w:tc>
                <w:tcPr>
                  <w:tcW w:w="1555" w:type="dxa"/>
                  <w:tcBorders>
                    <w:top w:val="single" w:sz="4" w:space="0" w:color="auto"/>
                    <w:bottom w:val="single" w:sz="4" w:space="0" w:color="auto"/>
                    <w:right w:val="single" w:sz="4" w:space="0" w:color="auto"/>
                  </w:tcBorders>
                  <w:vAlign w:val="center"/>
                </w:tcPr>
                <w:p w:rsidR="004935BA" w:rsidRPr="004935BA" w:rsidRDefault="004935BA" w:rsidP="004935BA">
                  <w:pPr>
                    <w:spacing w:after="120" w:line="276" w:lineRule="auto"/>
                    <w:rPr>
                      <w:rFonts w:ascii="Times New Roman" w:eastAsia="Calibri" w:hAnsi="Times New Roman" w:cs="Times New Roman"/>
                      <w:sz w:val="16"/>
                      <w:szCs w:val="16"/>
                    </w:rPr>
                  </w:pPr>
                  <w:r w:rsidRPr="004935BA">
                    <w:rPr>
                      <w:rFonts w:ascii="Times New Roman" w:eastAsia="Calibri" w:hAnsi="Times New Roman" w:cs="Times New Roman"/>
                      <w:sz w:val="16"/>
                      <w:szCs w:val="16"/>
                    </w:rPr>
                    <w:t>Sr. Gómez Cabrera Franklin David</w:t>
                  </w:r>
                </w:p>
              </w:tc>
              <w:tc>
                <w:tcPr>
                  <w:tcW w:w="1559"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Analista del Proyecto.</w:t>
                  </w:r>
                </w:p>
              </w:tc>
              <w:tc>
                <w:tcPr>
                  <w:tcW w:w="992"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Santa Rosa</w:t>
                  </w:r>
                </w:p>
              </w:tc>
              <w:tc>
                <w:tcPr>
                  <w:tcW w:w="2126"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Miembro de equipo de Proyecto.</w:t>
                  </w:r>
                </w:p>
              </w:tc>
              <w:tc>
                <w:tcPr>
                  <w:tcW w:w="2835"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both"/>
                    <w:rPr>
                      <w:rFonts w:ascii="Times New Roman" w:eastAsia="Calibri" w:hAnsi="Times New Roman" w:cs="Times New Roman"/>
                      <w:sz w:val="16"/>
                      <w:szCs w:val="16"/>
                    </w:rPr>
                  </w:pPr>
                  <w:r w:rsidRPr="004935BA">
                    <w:rPr>
                      <w:rFonts w:ascii="Times New Roman" w:eastAsia="Calibri" w:hAnsi="Times New Roman" w:cs="Times New Roman"/>
                      <w:sz w:val="16"/>
                      <w:szCs w:val="16"/>
                    </w:rPr>
                    <w:t>0979903596</w:t>
                  </w:r>
                </w:p>
                <w:p w:rsidR="004935BA" w:rsidRPr="004935BA" w:rsidRDefault="00F3798E" w:rsidP="004935BA">
                  <w:pPr>
                    <w:spacing w:after="120" w:line="276" w:lineRule="auto"/>
                    <w:jc w:val="both"/>
                    <w:rPr>
                      <w:rFonts w:ascii="Times New Roman" w:eastAsia="Calibri" w:hAnsi="Times New Roman" w:cs="Times New Roman"/>
                      <w:sz w:val="16"/>
                      <w:szCs w:val="16"/>
                    </w:rPr>
                  </w:pPr>
                  <w:hyperlink r:id="rId17" w:history="1">
                    <w:r w:rsidR="004935BA" w:rsidRPr="004935BA">
                      <w:rPr>
                        <w:rFonts w:ascii="Times New Roman" w:eastAsia="Calibri" w:hAnsi="Times New Roman" w:cs="Times New Roman"/>
                        <w:sz w:val="16"/>
                        <w:szCs w:val="16"/>
                        <w:lang w:val="es-CO"/>
                      </w:rPr>
                      <w:t>frankdavid020188@gmail.com</w:t>
                    </w:r>
                    <w:r w:rsidR="004935BA" w:rsidRPr="004935BA">
                      <w:rPr>
                        <w:rFonts w:ascii="Times New Roman" w:eastAsia="Calibri" w:hAnsi="Times New Roman" w:cs="Times New Roman"/>
                        <w:color w:val="0000FF"/>
                        <w:sz w:val="16"/>
                        <w:szCs w:val="16"/>
                        <w:lang w:val="es-CO"/>
                      </w:rPr>
                      <w:t xml:space="preserve"> </w:t>
                    </w:r>
                  </w:hyperlink>
                </w:p>
              </w:tc>
            </w:tr>
            <w:tr w:rsidR="004935BA" w:rsidRPr="004935BA" w:rsidTr="00A067C9">
              <w:trPr>
                <w:trHeight w:val="569"/>
              </w:trPr>
              <w:tc>
                <w:tcPr>
                  <w:tcW w:w="1555" w:type="dxa"/>
                  <w:tcBorders>
                    <w:top w:val="single" w:sz="4" w:space="0" w:color="auto"/>
                    <w:bottom w:val="single" w:sz="4" w:space="0" w:color="auto"/>
                    <w:right w:val="single" w:sz="4" w:space="0" w:color="auto"/>
                  </w:tcBorders>
                  <w:vAlign w:val="center"/>
                </w:tcPr>
                <w:p w:rsidR="004935BA" w:rsidRPr="004935BA" w:rsidRDefault="004935BA" w:rsidP="004935BA">
                  <w:pPr>
                    <w:spacing w:after="120" w:line="276" w:lineRule="auto"/>
                    <w:rPr>
                      <w:rFonts w:ascii="Times New Roman" w:eastAsia="Calibri" w:hAnsi="Times New Roman" w:cs="Times New Roman"/>
                      <w:sz w:val="16"/>
                      <w:szCs w:val="16"/>
                    </w:rPr>
                  </w:pPr>
                  <w:r w:rsidRPr="004935BA">
                    <w:rPr>
                      <w:rFonts w:ascii="Times New Roman" w:eastAsia="Calibri" w:hAnsi="Times New Roman" w:cs="Times New Roman"/>
                      <w:sz w:val="16"/>
                      <w:szCs w:val="16"/>
                    </w:rPr>
                    <w:t>Sr. Márquez Contento Alejandro Manuel</w:t>
                  </w:r>
                </w:p>
              </w:tc>
              <w:tc>
                <w:tcPr>
                  <w:tcW w:w="1559"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Programador del Proyecto.</w:t>
                  </w:r>
                </w:p>
              </w:tc>
              <w:tc>
                <w:tcPr>
                  <w:tcW w:w="992"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Machala</w:t>
                  </w:r>
                </w:p>
              </w:tc>
              <w:tc>
                <w:tcPr>
                  <w:tcW w:w="2126"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Miembro de equipo de Proyecto.</w:t>
                  </w:r>
                </w:p>
              </w:tc>
              <w:tc>
                <w:tcPr>
                  <w:tcW w:w="2835"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both"/>
                    <w:rPr>
                      <w:rFonts w:ascii="Times New Roman" w:eastAsia="Calibri" w:hAnsi="Times New Roman" w:cs="Times New Roman"/>
                      <w:sz w:val="16"/>
                      <w:szCs w:val="16"/>
                    </w:rPr>
                  </w:pPr>
                  <w:r w:rsidRPr="004935BA">
                    <w:rPr>
                      <w:rFonts w:ascii="Times New Roman" w:eastAsia="Calibri" w:hAnsi="Times New Roman" w:cs="Times New Roman"/>
                      <w:sz w:val="16"/>
                      <w:szCs w:val="16"/>
                    </w:rPr>
                    <w:t>0990243089</w:t>
                  </w:r>
                </w:p>
                <w:p w:rsidR="004935BA" w:rsidRPr="004935BA" w:rsidRDefault="004935BA" w:rsidP="004935BA">
                  <w:pPr>
                    <w:spacing w:after="120" w:line="276" w:lineRule="auto"/>
                    <w:jc w:val="both"/>
                    <w:rPr>
                      <w:rFonts w:ascii="Times New Roman" w:eastAsia="Calibri" w:hAnsi="Times New Roman" w:cs="Times New Roman"/>
                      <w:sz w:val="16"/>
                      <w:szCs w:val="16"/>
                    </w:rPr>
                  </w:pPr>
                  <w:r w:rsidRPr="004935BA">
                    <w:rPr>
                      <w:rFonts w:ascii="Times New Roman" w:eastAsia="Calibri" w:hAnsi="Times New Roman" w:cs="Times New Roman"/>
                      <w:sz w:val="16"/>
                      <w:szCs w:val="16"/>
                      <w:lang w:val="es-CO"/>
                    </w:rPr>
                    <w:t>alejomanu21@gmail.com</w:t>
                  </w:r>
                </w:p>
              </w:tc>
            </w:tr>
            <w:tr w:rsidR="004935BA" w:rsidRPr="004935BA" w:rsidTr="00A067C9">
              <w:trPr>
                <w:trHeight w:val="899"/>
              </w:trPr>
              <w:tc>
                <w:tcPr>
                  <w:tcW w:w="1555" w:type="dxa"/>
                  <w:tcBorders>
                    <w:top w:val="single" w:sz="4" w:space="0" w:color="auto"/>
                    <w:bottom w:val="single" w:sz="4" w:space="0" w:color="auto"/>
                    <w:right w:val="single" w:sz="4" w:space="0" w:color="auto"/>
                  </w:tcBorders>
                  <w:vAlign w:val="center"/>
                </w:tcPr>
                <w:p w:rsidR="004935BA" w:rsidRPr="004935BA" w:rsidRDefault="004935BA" w:rsidP="004935BA">
                  <w:pPr>
                    <w:spacing w:after="120" w:line="276" w:lineRule="auto"/>
                    <w:rPr>
                      <w:rFonts w:ascii="Times New Roman" w:eastAsia="Calibri" w:hAnsi="Times New Roman" w:cs="Times New Roman"/>
                      <w:sz w:val="16"/>
                      <w:szCs w:val="16"/>
                    </w:rPr>
                  </w:pPr>
                  <w:r w:rsidRPr="004935BA">
                    <w:rPr>
                      <w:rFonts w:ascii="Times New Roman" w:eastAsia="Calibri" w:hAnsi="Times New Roman" w:cs="Times New Roman"/>
                      <w:sz w:val="16"/>
                      <w:szCs w:val="16"/>
                    </w:rPr>
                    <w:t xml:space="preserve">Sr. Siguenza Salinas Miguel Ángel </w:t>
                  </w:r>
                </w:p>
              </w:tc>
              <w:tc>
                <w:tcPr>
                  <w:tcW w:w="1559"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Programador del Proyecto.</w:t>
                  </w:r>
                </w:p>
              </w:tc>
              <w:tc>
                <w:tcPr>
                  <w:tcW w:w="992"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Machala</w:t>
                  </w:r>
                </w:p>
              </w:tc>
              <w:tc>
                <w:tcPr>
                  <w:tcW w:w="2126"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Miembro de equipo de Proyecto.</w:t>
                  </w:r>
                </w:p>
              </w:tc>
              <w:tc>
                <w:tcPr>
                  <w:tcW w:w="2835"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both"/>
                    <w:rPr>
                      <w:rFonts w:ascii="Times New Roman" w:eastAsia="Calibri" w:hAnsi="Times New Roman" w:cs="Times New Roman"/>
                      <w:sz w:val="16"/>
                      <w:szCs w:val="16"/>
                    </w:rPr>
                  </w:pPr>
                  <w:r w:rsidRPr="004935BA">
                    <w:rPr>
                      <w:rFonts w:ascii="Times New Roman" w:eastAsia="Calibri" w:hAnsi="Times New Roman" w:cs="Times New Roman"/>
                      <w:sz w:val="16"/>
                      <w:szCs w:val="16"/>
                    </w:rPr>
                    <w:t>0990520150</w:t>
                  </w:r>
                </w:p>
                <w:p w:rsidR="004935BA" w:rsidRPr="004935BA" w:rsidRDefault="004935BA" w:rsidP="004935BA">
                  <w:pPr>
                    <w:spacing w:after="120" w:line="276" w:lineRule="auto"/>
                    <w:jc w:val="both"/>
                    <w:rPr>
                      <w:rFonts w:ascii="Times New Roman" w:eastAsia="Calibri" w:hAnsi="Times New Roman" w:cs="Times New Roman"/>
                      <w:sz w:val="16"/>
                      <w:szCs w:val="16"/>
                    </w:rPr>
                  </w:pPr>
                  <w:r w:rsidRPr="004935BA">
                    <w:rPr>
                      <w:rFonts w:ascii="Times New Roman" w:eastAsia="Calibri" w:hAnsi="Times New Roman" w:cs="Times New Roman"/>
                      <w:sz w:val="16"/>
                      <w:szCs w:val="16"/>
                      <w:lang w:val="es-CO"/>
                    </w:rPr>
                    <w:t>Angelloko691@gmail.com</w:t>
                  </w:r>
                </w:p>
              </w:tc>
            </w:tr>
          </w:tbl>
          <w:p w:rsidR="004935BA" w:rsidRPr="004935BA" w:rsidRDefault="004935BA" w:rsidP="004935BA">
            <w:pPr>
              <w:spacing w:line="360" w:lineRule="auto"/>
              <w:ind w:right="-108"/>
              <w:rPr>
                <w:rFonts w:ascii="Times New Roman" w:hAnsi="Times New Roman" w:cs="Times New Roman"/>
                <w:b/>
                <w:sz w:val="24"/>
                <w:szCs w:val="24"/>
              </w:rPr>
            </w:pPr>
          </w:p>
        </w:tc>
      </w:tr>
      <w:tr w:rsidR="004935BA" w:rsidRPr="004935BA" w:rsidTr="00A067C9">
        <w:tc>
          <w:tcPr>
            <w:tcW w:w="9498" w:type="dxa"/>
            <w:shd w:val="clear" w:color="auto" w:fill="D99594"/>
          </w:tcPr>
          <w:p w:rsidR="004935BA" w:rsidRPr="004935BA" w:rsidRDefault="004935BA" w:rsidP="004935BA">
            <w:pPr>
              <w:spacing w:line="360" w:lineRule="auto"/>
              <w:rPr>
                <w:rFonts w:ascii="Times New Roman" w:eastAsiaTheme="majorEastAsia" w:hAnsi="Times New Roman" w:cs="Times New Roman"/>
                <w:b/>
                <w:sz w:val="24"/>
                <w:szCs w:val="24"/>
              </w:rPr>
            </w:pPr>
            <w:bookmarkStart w:id="72" w:name="_Toc428218170"/>
            <w:r w:rsidRPr="004935BA">
              <w:rPr>
                <w:rFonts w:ascii="Times New Roman" w:eastAsiaTheme="majorEastAsia" w:hAnsi="Times New Roman" w:cs="Times New Roman"/>
                <w:b/>
                <w:sz w:val="24"/>
                <w:szCs w:val="24"/>
              </w:rPr>
              <w:t>Cómo identificar las interrelaciones  y las superposiciones entre los interesados</w:t>
            </w:r>
            <w:bookmarkEnd w:id="72"/>
          </w:p>
        </w:tc>
      </w:tr>
      <w:tr w:rsidR="004935BA" w:rsidRPr="004935BA" w:rsidTr="00A067C9">
        <w:tc>
          <w:tcPr>
            <w:tcW w:w="9498" w:type="dxa"/>
          </w:tcPr>
          <w:p w:rsidR="004935BA" w:rsidRPr="004935BA" w:rsidRDefault="004935BA" w:rsidP="004935BA">
            <w:pPr>
              <w:spacing w:line="360" w:lineRule="auto"/>
              <w:rPr>
                <w:rFonts w:ascii="Times New Roman" w:hAnsi="Times New Roman" w:cs="Times New Roman"/>
                <w:sz w:val="24"/>
                <w:szCs w:val="24"/>
              </w:rPr>
            </w:pPr>
            <w:r w:rsidRPr="004935BA">
              <w:rPr>
                <w:rFonts w:ascii="Times New Roman" w:hAnsi="Times New Roman" w:cs="Times New Roman"/>
                <w:sz w:val="24"/>
                <w:szCs w:val="24"/>
              </w:rPr>
              <w:t xml:space="preserve">Se realizara reuniones de grupo de proyecto para determinar, grados de impacto de los interesados del proyecto </w:t>
            </w:r>
          </w:p>
        </w:tc>
      </w:tr>
      <w:tr w:rsidR="004935BA" w:rsidRPr="004935BA" w:rsidTr="00A067C9">
        <w:tc>
          <w:tcPr>
            <w:tcW w:w="9498" w:type="dxa"/>
            <w:shd w:val="clear" w:color="auto" w:fill="D99594"/>
          </w:tcPr>
          <w:p w:rsidR="004935BA" w:rsidRPr="004935BA" w:rsidRDefault="004935BA" w:rsidP="004935BA">
            <w:pPr>
              <w:spacing w:line="360" w:lineRule="auto"/>
              <w:rPr>
                <w:rFonts w:ascii="Times New Roman" w:eastAsiaTheme="majorEastAsia" w:hAnsi="Times New Roman" w:cs="Times New Roman"/>
                <w:b/>
                <w:sz w:val="24"/>
                <w:szCs w:val="24"/>
              </w:rPr>
            </w:pPr>
            <w:bookmarkStart w:id="73" w:name="_Toc428218171"/>
            <w:r w:rsidRPr="004935BA">
              <w:rPr>
                <w:rFonts w:ascii="Times New Roman" w:eastAsiaTheme="majorEastAsia" w:hAnsi="Times New Roman" w:cs="Times New Roman"/>
                <w:b/>
                <w:sz w:val="24"/>
                <w:szCs w:val="24"/>
              </w:rPr>
              <w:t>Como se entregará cada entregable, debido a las necesidades de los interesados.</w:t>
            </w:r>
            <w:bookmarkEnd w:id="73"/>
          </w:p>
        </w:tc>
      </w:tr>
      <w:tr w:rsidR="004935BA" w:rsidRPr="004935BA" w:rsidTr="00A067C9">
        <w:tc>
          <w:tcPr>
            <w:tcW w:w="9498" w:type="dxa"/>
          </w:tcPr>
          <w:p w:rsidR="004935BA" w:rsidRPr="004935BA" w:rsidRDefault="004935BA" w:rsidP="004935BA">
            <w:pPr>
              <w:spacing w:line="360" w:lineRule="auto"/>
              <w:jc w:val="both"/>
              <w:rPr>
                <w:rFonts w:ascii="Times New Roman" w:hAnsi="Times New Roman" w:cs="Times New Roman"/>
                <w:sz w:val="24"/>
                <w:szCs w:val="24"/>
              </w:rPr>
            </w:pPr>
            <w:r w:rsidRPr="004935BA">
              <w:rPr>
                <w:rFonts w:ascii="Times New Roman" w:hAnsi="Times New Roman" w:cs="Times New Roman"/>
                <w:sz w:val="24"/>
                <w:szCs w:val="24"/>
              </w:rPr>
              <w:t>La información a los interesados será entregada bajo las siguientes normas:</w:t>
            </w:r>
          </w:p>
          <w:p w:rsidR="004935BA" w:rsidRPr="004935BA" w:rsidRDefault="004935BA" w:rsidP="004935BA">
            <w:pPr>
              <w:numPr>
                <w:ilvl w:val="0"/>
                <w:numId w:val="35"/>
              </w:numPr>
              <w:spacing w:line="360" w:lineRule="auto"/>
              <w:contextualSpacing/>
              <w:jc w:val="both"/>
              <w:rPr>
                <w:rFonts w:ascii="Times New Roman" w:hAnsi="Times New Roman" w:cs="Times New Roman"/>
                <w:sz w:val="24"/>
                <w:szCs w:val="24"/>
                <w:lang w:val="es-EC"/>
              </w:rPr>
            </w:pPr>
            <w:r w:rsidRPr="004935BA">
              <w:rPr>
                <w:rFonts w:ascii="Times New Roman" w:hAnsi="Times New Roman" w:cs="Times New Roman"/>
                <w:sz w:val="24"/>
                <w:szCs w:val="24"/>
                <w:lang w:val="es-EC"/>
              </w:rPr>
              <w:t>Cada entrega será realizada de acuerdo al cronograma.</w:t>
            </w:r>
          </w:p>
          <w:p w:rsidR="004935BA" w:rsidRPr="004935BA" w:rsidRDefault="004935BA" w:rsidP="004935BA">
            <w:pPr>
              <w:numPr>
                <w:ilvl w:val="0"/>
                <w:numId w:val="35"/>
              </w:numPr>
              <w:spacing w:line="360" w:lineRule="auto"/>
              <w:contextualSpacing/>
              <w:jc w:val="both"/>
              <w:rPr>
                <w:rFonts w:ascii="Times New Roman" w:hAnsi="Times New Roman" w:cs="Times New Roman"/>
                <w:sz w:val="24"/>
                <w:szCs w:val="24"/>
                <w:lang w:val="es-EC"/>
              </w:rPr>
            </w:pPr>
            <w:r w:rsidRPr="004935BA">
              <w:rPr>
                <w:rFonts w:ascii="Times New Roman" w:hAnsi="Times New Roman" w:cs="Times New Roman"/>
                <w:sz w:val="24"/>
                <w:szCs w:val="24"/>
                <w:lang w:val="es-EC"/>
              </w:rPr>
              <w:t>Se entregará al administrador para la aprobación del entregable.</w:t>
            </w:r>
          </w:p>
          <w:p w:rsidR="004935BA" w:rsidRPr="004935BA" w:rsidRDefault="004935BA" w:rsidP="004935BA">
            <w:pPr>
              <w:numPr>
                <w:ilvl w:val="0"/>
                <w:numId w:val="35"/>
              </w:numPr>
              <w:spacing w:line="360" w:lineRule="auto"/>
              <w:contextualSpacing/>
              <w:jc w:val="both"/>
              <w:rPr>
                <w:rFonts w:ascii="Times New Roman" w:hAnsi="Times New Roman" w:cs="Times New Roman"/>
                <w:sz w:val="24"/>
                <w:szCs w:val="24"/>
                <w:lang w:val="es-EC"/>
              </w:rPr>
            </w:pPr>
            <w:r w:rsidRPr="004935BA">
              <w:rPr>
                <w:rFonts w:ascii="Times New Roman" w:hAnsi="Times New Roman" w:cs="Times New Roman"/>
                <w:sz w:val="24"/>
                <w:szCs w:val="24"/>
                <w:lang w:val="es-EC"/>
              </w:rPr>
              <w:t>Cada entregable será entregado al patrocinador del proyecto.</w:t>
            </w:r>
          </w:p>
          <w:p w:rsidR="004935BA" w:rsidRPr="004935BA" w:rsidRDefault="004935BA" w:rsidP="004935BA">
            <w:pPr>
              <w:numPr>
                <w:ilvl w:val="0"/>
                <w:numId w:val="35"/>
              </w:numPr>
              <w:spacing w:line="360" w:lineRule="auto"/>
              <w:contextualSpacing/>
              <w:jc w:val="both"/>
              <w:rPr>
                <w:rFonts w:ascii="Times New Roman" w:hAnsi="Times New Roman" w:cs="Times New Roman"/>
                <w:sz w:val="24"/>
                <w:szCs w:val="24"/>
                <w:lang w:val="es-EC"/>
              </w:rPr>
            </w:pPr>
            <w:r w:rsidRPr="004935BA">
              <w:rPr>
                <w:rFonts w:ascii="Times New Roman" w:hAnsi="Times New Roman" w:cs="Times New Roman"/>
                <w:sz w:val="24"/>
                <w:szCs w:val="24"/>
                <w:lang w:val="es-EC"/>
              </w:rPr>
              <w:t>En caso de solicitud de cambio se ara el control correspondiente.</w:t>
            </w:r>
          </w:p>
          <w:p w:rsidR="004935BA" w:rsidRPr="004935BA" w:rsidRDefault="004935BA" w:rsidP="004935BA">
            <w:pPr>
              <w:numPr>
                <w:ilvl w:val="0"/>
                <w:numId w:val="35"/>
              </w:numPr>
              <w:spacing w:line="360" w:lineRule="auto"/>
              <w:contextualSpacing/>
              <w:jc w:val="both"/>
              <w:rPr>
                <w:rFonts w:ascii="Times New Roman" w:hAnsi="Times New Roman" w:cs="Times New Roman"/>
                <w:sz w:val="24"/>
                <w:szCs w:val="24"/>
                <w:lang w:val="es-EC"/>
              </w:rPr>
            </w:pPr>
            <w:r w:rsidRPr="004935BA">
              <w:rPr>
                <w:rFonts w:ascii="Times New Roman" w:hAnsi="Times New Roman" w:cs="Times New Roman"/>
                <w:sz w:val="24"/>
                <w:szCs w:val="24"/>
                <w:lang w:val="es-EC"/>
              </w:rPr>
              <w:lastRenderedPageBreak/>
              <w:t>El administrador recibirá las solicitudes de cambios cuando se requiera cumplir un cambio.</w:t>
            </w:r>
          </w:p>
          <w:p w:rsidR="004935BA" w:rsidRPr="004935BA" w:rsidRDefault="004935BA" w:rsidP="004935BA">
            <w:pPr>
              <w:numPr>
                <w:ilvl w:val="0"/>
                <w:numId w:val="35"/>
              </w:numPr>
              <w:spacing w:line="360" w:lineRule="auto"/>
              <w:contextualSpacing/>
              <w:jc w:val="both"/>
              <w:rPr>
                <w:rFonts w:ascii="Times New Roman" w:hAnsi="Times New Roman" w:cs="Times New Roman"/>
                <w:sz w:val="24"/>
                <w:szCs w:val="24"/>
                <w:lang w:val="es-EC"/>
              </w:rPr>
            </w:pPr>
            <w:r w:rsidRPr="004935BA">
              <w:rPr>
                <w:rFonts w:ascii="Times New Roman" w:hAnsi="Times New Roman" w:cs="Times New Roman"/>
                <w:sz w:val="24"/>
                <w:szCs w:val="24"/>
                <w:lang w:val="es-EC"/>
              </w:rPr>
              <w:t>Al final del proyecto el patrocinador recibirá toda la información del proyecto</w:t>
            </w:r>
          </w:p>
        </w:tc>
      </w:tr>
      <w:tr w:rsidR="004935BA" w:rsidRPr="004935BA" w:rsidTr="00A067C9">
        <w:tc>
          <w:tcPr>
            <w:tcW w:w="9498" w:type="dxa"/>
            <w:shd w:val="clear" w:color="auto" w:fill="D99594"/>
          </w:tcPr>
          <w:p w:rsidR="004935BA" w:rsidRPr="004935BA" w:rsidRDefault="004935BA" w:rsidP="004935BA">
            <w:pPr>
              <w:spacing w:line="360" w:lineRule="auto"/>
              <w:rPr>
                <w:rFonts w:ascii="Times New Roman" w:eastAsiaTheme="majorEastAsia" w:hAnsi="Times New Roman" w:cs="Times New Roman"/>
                <w:b/>
                <w:sz w:val="24"/>
                <w:szCs w:val="24"/>
              </w:rPr>
            </w:pPr>
            <w:bookmarkStart w:id="74" w:name="_Toc428218172"/>
            <w:r w:rsidRPr="004935BA">
              <w:rPr>
                <w:rFonts w:ascii="Times New Roman" w:eastAsiaTheme="majorEastAsia" w:hAnsi="Times New Roman" w:cs="Times New Roman"/>
                <w:b/>
                <w:sz w:val="24"/>
                <w:szCs w:val="24"/>
              </w:rPr>
              <w:lastRenderedPageBreak/>
              <w:t>Cómo  se actualizará este documento a medida que avance la ejecución del proyecto</w:t>
            </w:r>
            <w:bookmarkEnd w:id="74"/>
            <w:r w:rsidRPr="004935BA">
              <w:rPr>
                <w:rFonts w:ascii="Times New Roman" w:eastAsiaTheme="majorEastAsia" w:hAnsi="Times New Roman" w:cs="Times New Roman"/>
                <w:b/>
                <w:sz w:val="24"/>
                <w:szCs w:val="24"/>
              </w:rPr>
              <w:t xml:space="preserve"> </w:t>
            </w:r>
          </w:p>
        </w:tc>
      </w:tr>
      <w:tr w:rsidR="004935BA" w:rsidRPr="004935BA" w:rsidTr="00A067C9">
        <w:trPr>
          <w:trHeight w:val="4481"/>
        </w:trPr>
        <w:tc>
          <w:tcPr>
            <w:tcW w:w="9498" w:type="dxa"/>
            <w:shd w:val="clear" w:color="auto" w:fill="FFFFFF" w:themeFill="background1"/>
          </w:tcPr>
          <w:p w:rsidR="004935BA" w:rsidRPr="004935BA" w:rsidRDefault="004935BA" w:rsidP="004935BA">
            <w:pPr>
              <w:numPr>
                <w:ilvl w:val="0"/>
                <w:numId w:val="36"/>
              </w:numPr>
              <w:spacing w:line="360" w:lineRule="auto"/>
              <w:contextualSpacing/>
              <w:rPr>
                <w:rFonts w:ascii="Times New Roman" w:hAnsi="Times New Roman" w:cs="Times New Roman"/>
                <w:sz w:val="24"/>
                <w:szCs w:val="24"/>
                <w:lang w:val="es-EC"/>
              </w:rPr>
            </w:pPr>
            <w:r w:rsidRPr="004935BA">
              <w:rPr>
                <w:rFonts w:ascii="Times New Roman" w:hAnsi="Times New Roman" w:cs="Times New Roman"/>
                <w:sz w:val="24"/>
                <w:szCs w:val="24"/>
                <w:lang w:val="es-EC"/>
              </w:rPr>
              <w:t xml:space="preserve">Cada documento estará dado por un control de versiones que será establecido por el siguiente cuadro: </w:t>
            </w:r>
            <w:r w:rsidRPr="004935BA">
              <w:rPr>
                <w:rFonts w:ascii="Times New Roman" w:hAnsi="Times New Roman" w:cs="Times New Roman"/>
                <w:sz w:val="24"/>
                <w:szCs w:val="24"/>
                <w:lang w:val="es-EC"/>
              </w:rPr>
              <w:cr/>
            </w:r>
          </w:p>
          <w:p w:rsidR="004935BA" w:rsidRPr="004935BA" w:rsidRDefault="004935BA" w:rsidP="004935BA">
            <w:pPr>
              <w:spacing w:line="360" w:lineRule="auto"/>
              <w:jc w:val="center"/>
              <w:rPr>
                <w:rFonts w:ascii="Times New Roman" w:hAnsi="Times New Roman" w:cs="Times New Roman"/>
                <w:b/>
                <w:sz w:val="24"/>
                <w:szCs w:val="24"/>
              </w:rPr>
            </w:pPr>
            <w:r w:rsidRPr="004935BA">
              <w:rPr>
                <w:rFonts w:ascii="Times New Roman" w:hAnsi="Times New Roman" w:cs="Times New Roman"/>
                <w:b/>
                <w:sz w:val="24"/>
                <w:szCs w:val="24"/>
              </w:rPr>
              <w:t>CONTROL DE VERSIONES</w:t>
            </w:r>
          </w:p>
          <w:tbl>
            <w:tblPr>
              <w:tblStyle w:val="Cuadrculadetablaclara"/>
              <w:tblW w:w="0" w:type="auto"/>
              <w:jc w:val="center"/>
              <w:tblLook w:val="04A0" w:firstRow="1" w:lastRow="0" w:firstColumn="1" w:lastColumn="0" w:noHBand="0" w:noVBand="1"/>
            </w:tblPr>
            <w:tblGrid>
              <w:gridCol w:w="1072"/>
              <w:gridCol w:w="1588"/>
              <w:gridCol w:w="1351"/>
              <w:gridCol w:w="1473"/>
              <w:gridCol w:w="916"/>
              <w:gridCol w:w="1099"/>
            </w:tblGrid>
            <w:tr w:rsidR="004935BA" w:rsidRPr="004935BA" w:rsidTr="00A067C9">
              <w:trPr>
                <w:trHeight w:val="529"/>
                <w:jc w:val="center"/>
              </w:trPr>
              <w:tc>
                <w:tcPr>
                  <w:tcW w:w="1072" w:type="dxa"/>
                  <w:shd w:val="clear" w:color="auto" w:fill="D9D9D9" w:themeFill="background1" w:themeFillShade="D9"/>
                </w:tcPr>
                <w:p w:rsidR="004935BA" w:rsidRPr="004935BA" w:rsidRDefault="004935BA" w:rsidP="004935BA">
                  <w:pPr>
                    <w:spacing w:line="360" w:lineRule="auto"/>
                    <w:jc w:val="center"/>
                    <w:rPr>
                      <w:rFonts w:ascii="Times New Roman" w:hAnsi="Times New Roman" w:cs="Times New Roman"/>
                      <w:b/>
                      <w:sz w:val="20"/>
                      <w:szCs w:val="24"/>
                    </w:rPr>
                  </w:pPr>
                  <w:r w:rsidRPr="004935BA">
                    <w:rPr>
                      <w:rFonts w:ascii="Times New Roman" w:hAnsi="Times New Roman" w:cs="Times New Roman"/>
                      <w:b/>
                      <w:sz w:val="20"/>
                      <w:szCs w:val="24"/>
                    </w:rPr>
                    <w:t>VERSIÓ №</w:t>
                  </w:r>
                </w:p>
              </w:tc>
              <w:tc>
                <w:tcPr>
                  <w:tcW w:w="1588" w:type="dxa"/>
                  <w:shd w:val="clear" w:color="auto" w:fill="D9D9D9" w:themeFill="background1" w:themeFillShade="D9"/>
                </w:tcPr>
                <w:p w:rsidR="004935BA" w:rsidRPr="004935BA" w:rsidRDefault="004935BA" w:rsidP="004935BA">
                  <w:pPr>
                    <w:spacing w:line="360" w:lineRule="auto"/>
                    <w:jc w:val="center"/>
                    <w:rPr>
                      <w:rFonts w:ascii="Times New Roman" w:hAnsi="Times New Roman" w:cs="Times New Roman"/>
                      <w:b/>
                      <w:sz w:val="20"/>
                      <w:szCs w:val="24"/>
                    </w:rPr>
                  </w:pPr>
                  <w:r w:rsidRPr="004935BA">
                    <w:rPr>
                      <w:rFonts w:ascii="Times New Roman" w:hAnsi="Times New Roman" w:cs="Times New Roman"/>
                      <w:b/>
                      <w:sz w:val="20"/>
                      <w:szCs w:val="24"/>
                    </w:rPr>
                    <w:t>ELABORADA POR</w:t>
                  </w:r>
                </w:p>
              </w:tc>
              <w:tc>
                <w:tcPr>
                  <w:tcW w:w="1351" w:type="dxa"/>
                  <w:shd w:val="clear" w:color="auto" w:fill="D9D9D9" w:themeFill="background1" w:themeFillShade="D9"/>
                </w:tcPr>
                <w:p w:rsidR="004935BA" w:rsidRPr="004935BA" w:rsidRDefault="004935BA" w:rsidP="004935BA">
                  <w:pPr>
                    <w:spacing w:line="360" w:lineRule="auto"/>
                    <w:jc w:val="center"/>
                    <w:rPr>
                      <w:rFonts w:ascii="Times New Roman" w:hAnsi="Times New Roman" w:cs="Times New Roman"/>
                      <w:b/>
                      <w:sz w:val="20"/>
                      <w:szCs w:val="24"/>
                    </w:rPr>
                  </w:pPr>
                  <w:r w:rsidRPr="004935BA">
                    <w:rPr>
                      <w:rFonts w:ascii="Times New Roman" w:hAnsi="Times New Roman" w:cs="Times New Roman"/>
                      <w:b/>
                      <w:sz w:val="20"/>
                      <w:szCs w:val="24"/>
                    </w:rPr>
                    <w:t>REVISADA POR</w:t>
                  </w:r>
                </w:p>
              </w:tc>
              <w:tc>
                <w:tcPr>
                  <w:tcW w:w="1473" w:type="dxa"/>
                  <w:shd w:val="clear" w:color="auto" w:fill="D9D9D9" w:themeFill="background1" w:themeFillShade="D9"/>
                </w:tcPr>
                <w:p w:rsidR="004935BA" w:rsidRPr="004935BA" w:rsidRDefault="004935BA" w:rsidP="004935BA">
                  <w:pPr>
                    <w:spacing w:line="360" w:lineRule="auto"/>
                    <w:jc w:val="center"/>
                    <w:rPr>
                      <w:rFonts w:ascii="Times New Roman" w:hAnsi="Times New Roman" w:cs="Times New Roman"/>
                      <w:b/>
                      <w:sz w:val="20"/>
                      <w:szCs w:val="24"/>
                    </w:rPr>
                  </w:pPr>
                  <w:r w:rsidRPr="004935BA">
                    <w:rPr>
                      <w:rFonts w:ascii="Times New Roman" w:hAnsi="Times New Roman" w:cs="Times New Roman"/>
                      <w:b/>
                      <w:sz w:val="20"/>
                      <w:szCs w:val="24"/>
                    </w:rPr>
                    <w:t>APROBADA POR</w:t>
                  </w:r>
                </w:p>
              </w:tc>
              <w:tc>
                <w:tcPr>
                  <w:tcW w:w="865" w:type="dxa"/>
                  <w:shd w:val="clear" w:color="auto" w:fill="D9D9D9" w:themeFill="background1" w:themeFillShade="D9"/>
                </w:tcPr>
                <w:p w:rsidR="004935BA" w:rsidRPr="004935BA" w:rsidRDefault="004935BA" w:rsidP="004935BA">
                  <w:pPr>
                    <w:spacing w:line="360" w:lineRule="auto"/>
                    <w:jc w:val="center"/>
                    <w:rPr>
                      <w:rFonts w:ascii="Times New Roman" w:hAnsi="Times New Roman" w:cs="Times New Roman"/>
                      <w:b/>
                      <w:sz w:val="20"/>
                      <w:szCs w:val="24"/>
                    </w:rPr>
                  </w:pPr>
                  <w:r w:rsidRPr="004935BA">
                    <w:rPr>
                      <w:rFonts w:ascii="Times New Roman" w:hAnsi="Times New Roman" w:cs="Times New Roman"/>
                      <w:b/>
                      <w:sz w:val="20"/>
                      <w:szCs w:val="24"/>
                    </w:rPr>
                    <w:t>FECHA</w:t>
                  </w:r>
                </w:p>
              </w:tc>
              <w:tc>
                <w:tcPr>
                  <w:tcW w:w="1099" w:type="dxa"/>
                  <w:shd w:val="clear" w:color="auto" w:fill="D9D9D9" w:themeFill="background1" w:themeFillShade="D9"/>
                </w:tcPr>
                <w:p w:rsidR="004935BA" w:rsidRPr="004935BA" w:rsidRDefault="004935BA" w:rsidP="004935BA">
                  <w:pPr>
                    <w:spacing w:line="360" w:lineRule="auto"/>
                    <w:jc w:val="center"/>
                    <w:rPr>
                      <w:rFonts w:ascii="Times New Roman" w:hAnsi="Times New Roman" w:cs="Times New Roman"/>
                      <w:b/>
                      <w:sz w:val="20"/>
                      <w:szCs w:val="24"/>
                    </w:rPr>
                  </w:pPr>
                  <w:r w:rsidRPr="004935BA">
                    <w:rPr>
                      <w:rFonts w:ascii="Times New Roman" w:hAnsi="Times New Roman" w:cs="Times New Roman"/>
                      <w:b/>
                      <w:sz w:val="20"/>
                      <w:szCs w:val="24"/>
                    </w:rPr>
                    <w:t>MOTIVO</w:t>
                  </w:r>
                </w:p>
              </w:tc>
            </w:tr>
            <w:tr w:rsidR="004935BA" w:rsidRPr="004935BA" w:rsidTr="00A067C9">
              <w:trPr>
                <w:trHeight w:val="318"/>
                <w:jc w:val="center"/>
              </w:trPr>
              <w:tc>
                <w:tcPr>
                  <w:tcW w:w="1072" w:type="dxa"/>
                </w:tcPr>
                <w:p w:rsidR="004935BA" w:rsidRPr="004935BA" w:rsidRDefault="004935BA" w:rsidP="004935BA">
                  <w:pPr>
                    <w:spacing w:line="360" w:lineRule="auto"/>
                    <w:rPr>
                      <w:rFonts w:ascii="Times New Roman" w:hAnsi="Times New Roman" w:cs="Times New Roman"/>
                      <w:sz w:val="24"/>
                      <w:szCs w:val="24"/>
                    </w:rPr>
                  </w:pPr>
                </w:p>
              </w:tc>
              <w:tc>
                <w:tcPr>
                  <w:tcW w:w="1588" w:type="dxa"/>
                </w:tcPr>
                <w:p w:rsidR="004935BA" w:rsidRPr="004935BA" w:rsidRDefault="004935BA" w:rsidP="004935BA">
                  <w:pPr>
                    <w:spacing w:line="360" w:lineRule="auto"/>
                    <w:rPr>
                      <w:rFonts w:ascii="Times New Roman" w:hAnsi="Times New Roman" w:cs="Times New Roman"/>
                      <w:sz w:val="24"/>
                      <w:szCs w:val="24"/>
                    </w:rPr>
                  </w:pPr>
                </w:p>
              </w:tc>
              <w:tc>
                <w:tcPr>
                  <w:tcW w:w="1351" w:type="dxa"/>
                </w:tcPr>
                <w:p w:rsidR="004935BA" w:rsidRPr="004935BA" w:rsidRDefault="004935BA" w:rsidP="004935BA">
                  <w:pPr>
                    <w:spacing w:line="360" w:lineRule="auto"/>
                    <w:rPr>
                      <w:rFonts w:ascii="Times New Roman" w:hAnsi="Times New Roman" w:cs="Times New Roman"/>
                      <w:sz w:val="24"/>
                      <w:szCs w:val="24"/>
                    </w:rPr>
                  </w:pPr>
                </w:p>
              </w:tc>
              <w:tc>
                <w:tcPr>
                  <w:tcW w:w="1473" w:type="dxa"/>
                </w:tcPr>
                <w:p w:rsidR="004935BA" w:rsidRPr="004935BA" w:rsidRDefault="004935BA" w:rsidP="004935BA">
                  <w:pPr>
                    <w:spacing w:line="360" w:lineRule="auto"/>
                    <w:rPr>
                      <w:rFonts w:ascii="Times New Roman" w:hAnsi="Times New Roman" w:cs="Times New Roman"/>
                      <w:sz w:val="24"/>
                      <w:szCs w:val="24"/>
                    </w:rPr>
                  </w:pPr>
                </w:p>
              </w:tc>
              <w:tc>
                <w:tcPr>
                  <w:tcW w:w="865" w:type="dxa"/>
                </w:tcPr>
                <w:p w:rsidR="004935BA" w:rsidRPr="004935BA" w:rsidRDefault="004935BA" w:rsidP="004935BA">
                  <w:pPr>
                    <w:spacing w:line="360" w:lineRule="auto"/>
                    <w:rPr>
                      <w:rFonts w:ascii="Times New Roman" w:hAnsi="Times New Roman" w:cs="Times New Roman"/>
                      <w:sz w:val="24"/>
                      <w:szCs w:val="24"/>
                    </w:rPr>
                  </w:pPr>
                </w:p>
              </w:tc>
              <w:tc>
                <w:tcPr>
                  <w:tcW w:w="1099" w:type="dxa"/>
                </w:tcPr>
                <w:p w:rsidR="004935BA" w:rsidRPr="004935BA" w:rsidRDefault="004935BA" w:rsidP="004935BA">
                  <w:pPr>
                    <w:spacing w:line="360" w:lineRule="auto"/>
                    <w:rPr>
                      <w:rFonts w:ascii="Times New Roman" w:hAnsi="Times New Roman" w:cs="Times New Roman"/>
                      <w:sz w:val="24"/>
                      <w:szCs w:val="24"/>
                    </w:rPr>
                  </w:pPr>
                </w:p>
              </w:tc>
            </w:tr>
            <w:tr w:rsidR="004935BA" w:rsidRPr="004935BA" w:rsidTr="00A067C9">
              <w:trPr>
                <w:trHeight w:val="302"/>
                <w:jc w:val="center"/>
              </w:trPr>
              <w:tc>
                <w:tcPr>
                  <w:tcW w:w="1072" w:type="dxa"/>
                </w:tcPr>
                <w:p w:rsidR="004935BA" w:rsidRPr="004935BA" w:rsidRDefault="004935BA" w:rsidP="004935BA">
                  <w:pPr>
                    <w:spacing w:line="360" w:lineRule="auto"/>
                    <w:rPr>
                      <w:rFonts w:ascii="Times New Roman" w:hAnsi="Times New Roman" w:cs="Times New Roman"/>
                      <w:sz w:val="24"/>
                      <w:szCs w:val="24"/>
                    </w:rPr>
                  </w:pPr>
                </w:p>
              </w:tc>
              <w:tc>
                <w:tcPr>
                  <w:tcW w:w="1588" w:type="dxa"/>
                </w:tcPr>
                <w:p w:rsidR="004935BA" w:rsidRPr="004935BA" w:rsidRDefault="004935BA" w:rsidP="004935BA">
                  <w:pPr>
                    <w:spacing w:line="360" w:lineRule="auto"/>
                    <w:rPr>
                      <w:rFonts w:ascii="Times New Roman" w:hAnsi="Times New Roman" w:cs="Times New Roman"/>
                      <w:sz w:val="24"/>
                      <w:szCs w:val="24"/>
                    </w:rPr>
                  </w:pPr>
                </w:p>
              </w:tc>
              <w:tc>
                <w:tcPr>
                  <w:tcW w:w="1351" w:type="dxa"/>
                </w:tcPr>
                <w:p w:rsidR="004935BA" w:rsidRPr="004935BA" w:rsidRDefault="004935BA" w:rsidP="004935BA">
                  <w:pPr>
                    <w:spacing w:line="360" w:lineRule="auto"/>
                    <w:rPr>
                      <w:rFonts w:ascii="Times New Roman" w:hAnsi="Times New Roman" w:cs="Times New Roman"/>
                      <w:sz w:val="24"/>
                      <w:szCs w:val="24"/>
                    </w:rPr>
                  </w:pPr>
                </w:p>
              </w:tc>
              <w:tc>
                <w:tcPr>
                  <w:tcW w:w="1473" w:type="dxa"/>
                </w:tcPr>
                <w:p w:rsidR="004935BA" w:rsidRPr="004935BA" w:rsidRDefault="004935BA" w:rsidP="004935BA">
                  <w:pPr>
                    <w:spacing w:line="360" w:lineRule="auto"/>
                    <w:rPr>
                      <w:rFonts w:ascii="Times New Roman" w:hAnsi="Times New Roman" w:cs="Times New Roman"/>
                      <w:sz w:val="24"/>
                      <w:szCs w:val="24"/>
                    </w:rPr>
                  </w:pPr>
                </w:p>
              </w:tc>
              <w:tc>
                <w:tcPr>
                  <w:tcW w:w="865" w:type="dxa"/>
                </w:tcPr>
                <w:p w:rsidR="004935BA" w:rsidRPr="004935BA" w:rsidRDefault="004935BA" w:rsidP="004935BA">
                  <w:pPr>
                    <w:spacing w:line="360" w:lineRule="auto"/>
                    <w:rPr>
                      <w:rFonts w:ascii="Times New Roman" w:hAnsi="Times New Roman" w:cs="Times New Roman"/>
                      <w:sz w:val="24"/>
                      <w:szCs w:val="24"/>
                    </w:rPr>
                  </w:pPr>
                </w:p>
              </w:tc>
              <w:tc>
                <w:tcPr>
                  <w:tcW w:w="1099" w:type="dxa"/>
                </w:tcPr>
                <w:p w:rsidR="004935BA" w:rsidRPr="004935BA" w:rsidRDefault="004935BA" w:rsidP="004935BA">
                  <w:pPr>
                    <w:spacing w:line="360" w:lineRule="auto"/>
                    <w:rPr>
                      <w:rFonts w:ascii="Times New Roman" w:hAnsi="Times New Roman" w:cs="Times New Roman"/>
                      <w:sz w:val="24"/>
                      <w:szCs w:val="24"/>
                    </w:rPr>
                  </w:pPr>
                </w:p>
              </w:tc>
            </w:tr>
          </w:tbl>
          <w:p w:rsidR="004935BA" w:rsidRPr="004935BA" w:rsidRDefault="004935BA" w:rsidP="004935BA">
            <w:pPr>
              <w:spacing w:line="360" w:lineRule="auto"/>
              <w:rPr>
                <w:rFonts w:ascii="Times New Roman" w:hAnsi="Times New Roman" w:cs="Times New Roman"/>
                <w:sz w:val="24"/>
                <w:szCs w:val="24"/>
              </w:rPr>
            </w:pPr>
          </w:p>
          <w:p w:rsidR="004935BA" w:rsidRPr="004935BA" w:rsidRDefault="004935BA" w:rsidP="004935BA">
            <w:pPr>
              <w:numPr>
                <w:ilvl w:val="0"/>
                <w:numId w:val="36"/>
              </w:numPr>
              <w:spacing w:line="360" w:lineRule="auto"/>
              <w:contextualSpacing/>
              <w:rPr>
                <w:rFonts w:ascii="Times New Roman" w:hAnsi="Times New Roman" w:cs="Times New Roman"/>
                <w:sz w:val="24"/>
                <w:szCs w:val="24"/>
                <w:lang w:val="es-EC"/>
              </w:rPr>
            </w:pPr>
            <w:r w:rsidRPr="004935BA">
              <w:rPr>
                <w:rFonts w:ascii="Times New Roman" w:hAnsi="Times New Roman" w:cs="Times New Roman"/>
                <w:sz w:val="24"/>
                <w:szCs w:val="24"/>
                <w:lang w:val="es-EC"/>
              </w:rPr>
              <w:t>Cada vez que se den cambios en el proyecto se debe proyectar un nuevo control de versiones.</w:t>
            </w:r>
          </w:p>
        </w:tc>
      </w:tr>
    </w:tbl>
    <w:p w:rsidR="004935BA" w:rsidRPr="004935BA" w:rsidRDefault="004935BA" w:rsidP="004935BA">
      <w:pPr>
        <w:rPr>
          <w:lang w:eastAsia="es-EC"/>
        </w:rPr>
      </w:pPr>
    </w:p>
    <w:p w:rsidR="004935BA" w:rsidRPr="004935BA" w:rsidRDefault="004935BA" w:rsidP="004935BA">
      <w:pPr>
        <w:spacing w:line="360" w:lineRule="auto"/>
        <w:rPr>
          <w:rFonts w:ascii="Times New Roman" w:hAnsi="Times New Roman" w:cs="Times New Roman"/>
          <w:b/>
          <w:sz w:val="28"/>
          <w:lang w:eastAsia="es-EC"/>
        </w:rPr>
      </w:pPr>
      <w:bookmarkStart w:id="75" w:name="_Toc428218173"/>
      <w:r w:rsidRPr="004935BA">
        <w:rPr>
          <w:rFonts w:ascii="Times New Roman" w:hAnsi="Times New Roman" w:cs="Times New Roman"/>
          <w:b/>
          <w:sz w:val="28"/>
          <w:lang w:eastAsia="es-EC"/>
        </w:rPr>
        <w:t>Datos de los interesados</w:t>
      </w:r>
      <w:bookmarkEnd w:id="75"/>
    </w:p>
    <w:tbl>
      <w:tblPr>
        <w:tblStyle w:val="Tablaconcuadrcula7"/>
        <w:tblW w:w="0" w:type="auto"/>
        <w:tblLook w:val="04A0" w:firstRow="1" w:lastRow="0" w:firstColumn="1" w:lastColumn="0" w:noHBand="0" w:noVBand="1"/>
      </w:tblPr>
      <w:tblGrid>
        <w:gridCol w:w="1364"/>
        <w:gridCol w:w="84"/>
        <w:gridCol w:w="1035"/>
        <w:gridCol w:w="1230"/>
        <w:gridCol w:w="1763"/>
        <w:gridCol w:w="1655"/>
        <w:gridCol w:w="1363"/>
      </w:tblGrid>
      <w:tr w:rsidR="004935BA" w:rsidRPr="004935BA" w:rsidTr="00A067C9">
        <w:trPr>
          <w:trHeight w:val="368"/>
        </w:trPr>
        <w:tc>
          <w:tcPr>
            <w:tcW w:w="8494" w:type="dxa"/>
            <w:gridSpan w:val="7"/>
            <w:shd w:val="clear" w:color="auto" w:fill="BFBFBF" w:themeFill="background1" w:themeFillShade="BF"/>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DATOS DEL INTERESADO</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Proyecto</w:t>
            </w:r>
          </w:p>
        </w:tc>
        <w:tc>
          <w:tcPr>
            <w:tcW w:w="7046" w:type="dxa"/>
            <w:gridSpan w:val="5"/>
            <w:vAlign w:val="center"/>
          </w:tcPr>
          <w:p w:rsidR="004935BA" w:rsidRPr="004935BA" w:rsidRDefault="004935BA" w:rsidP="004935BA">
            <w:pPr>
              <w:jc w:val="both"/>
              <w:rPr>
                <w:rFonts w:ascii="Times New Roman" w:hAnsi="Times New Roman" w:cs="Times New Roman"/>
                <w:sz w:val="24"/>
                <w:lang w:eastAsia="es-EC"/>
              </w:rPr>
            </w:pPr>
            <w:r w:rsidRPr="004935BA">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Código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SGWH-RCA 001</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Fecha de Inicio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04 de Mayo del 2015</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Interesado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PATROCINADOR</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Tipo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 xml:space="preserve">Función externa dueño del proyecto </w:t>
            </w:r>
          </w:p>
        </w:tc>
      </w:tr>
      <w:tr w:rsidR="004935BA" w:rsidRPr="004935BA" w:rsidTr="00A067C9">
        <w:trPr>
          <w:trHeight w:val="489"/>
        </w:trPr>
        <w:tc>
          <w:tcPr>
            <w:tcW w:w="1448" w:type="dxa"/>
            <w:gridSpan w:val="2"/>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Objetivo o resultado</w:t>
            </w:r>
          </w:p>
          <w:p w:rsidR="004935BA" w:rsidRPr="004935BA" w:rsidRDefault="004935BA" w:rsidP="004935BA">
            <w:pPr>
              <w:jc w:val="center"/>
              <w:rPr>
                <w:rFonts w:ascii="Times New Roman" w:hAnsi="Times New Roman" w:cs="Times New Roman"/>
                <w:b/>
                <w:sz w:val="24"/>
                <w:lang w:eastAsia="es-EC"/>
              </w:rPr>
            </w:pPr>
          </w:p>
        </w:tc>
        <w:tc>
          <w:tcPr>
            <w:tcW w:w="1035"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interés</w:t>
            </w:r>
          </w:p>
        </w:tc>
        <w:tc>
          <w:tcPr>
            <w:tcW w:w="1230"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influencia</w:t>
            </w:r>
          </w:p>
        </w:tc>
        <w:tc>
          <w:tcPr>
            <w:tcW w:w="341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Acciones Posibles</w:t>
            </w:r>
          </w:p>
        </w:tc>
        <w:tc>
          <w:tcPr>
            <w:tcW w:w="1363"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Estrategias</w:t>
            </w:r>
          </w:p>
        </w:tc>
      </w:tr>
      <w:tr w:rsidR="004935BA" w:rsidRPr="004935BA" w:rsidTr="00A067C9">
        <w:trPr>
          <w:trHeight w:val="363"/>
        </w:trPr>
        <w:tc>
          <w:tcPr>
            <w:tcW w:w="1448" w:type="dxa"/>
            <w:gridSpan w:val="2"/>
            <w:vMerge/>
            <w:vAlign w:val="center"/>
          </w:tcPr>
          <w:p w:rsidR="004935BA" w:rsidRPr="004935BA" w:rsidRDefault="004935BA" w:rsidP="004935BA">
            <w:pPr>
              <w:jc w:val="center"/>
              <w:rPr>
                <w:rFonts w:ascii="Times New Roman" w:hAnsi="Times New Roman" w:cs="Times New Roman"/>
                <w:b/>
                <w:sz w:val="24"/>
                <w:lang w:eastAsia="es-EC"/>
              </w:rPr>
            </w:pPr>
          </w:p>
        </w:tc>
        <w:tc>
          <w:tcPr>
            <w:tcW w:w="1035" w:type="dxa"/>
            <w:vMerge/>
            <w:vAlign w:val="center"/>
          </w:tcPr>
          <w:p w:rsidR="004935BA" w:rsidRPr="004935BA" w:rsidRDefault="004935BA" w:rsidP="004935BA">
            <w:pPr>
              <w:jc w:val="center"/>
              <w:rPr>
                <w:rFonts w:ascii="Times New Roman" w:hAnsi="Times New Roman" w:cs="Times New Roman"/>
                <w:sz w:val="24"/>
                <w:lang w:eastAsia="es-EC"/>
              </w:rPr>
            </w:pPr>
          </w:p>
        </w:tc>
        <w:tc>
          <w:tcPr>
            <w:tcW w:w="1230" w:type="dxa"/>
            <w:vMerge/>
            <w:vAlign w:val="center"/>
          </w:tcPr>
          <w:p w:rsidR="004935BA" w:rsidRPr="004935BA" w:rsidRDefault="004935BA" w:rsidP="004935BA">
            <w:pPr>
              <w:jc w:val="center"/>
              <w:rPr>
                <w:rFonts w:ascii="Times New Roman" w:hAnsi="Times New Roman" w:cs="Times New Roman"/>
                <w:sz w:val="24"/>
                <w:lang w:eastAsia="es-EC"/>
              </w:rPr>
            </w:pPr>
          </w:p>
        </w:tc>
        <w:tc>
          <w:tcPr>
            <w:tcW w:w="1763"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positivo</w:t>
            </w:r>
          </w:p>
        </w:tc>
        <w:tc>
          <w:tcPr>
            <w:tcW w:w="1655"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negativo</w:t>
            </w:r>
          </w:p>
        </w:tc>
        <w:tc>
          <w:tcPr>
            <w:tcW w:w="1363" w:type="dxa"/>
            <w:vMerge/>
            <w:vAlign w:val="center"/>
          </w:tcPr>
          <w:p w:rsidR="004935BA" w:rsidRPr="004935BA" w:rsidRDefault="004935BA" w:rsidP="004935BA">
            <w:pPr>
              <w:jc w:val="center"/>
              <w:rPr>
                <w:rFonts w:ascii="Times New Roman" w:hAnsi="Times New Roman" w:cs="Times New Roman"/>
                <w:sz w:val="24"/>
                <w:lang w:eastAsia="es-EC"/>
              </w:rPr>
            </w:pPr>
          </w:p>
        </w:tc>
      </w:tr>
      <w:tr w:rsidR="004935BA" w:rsidRPr="004935BA" w:rsidTr="00A067C9">
        <w:tc>
          <w:tcPr>
            <w:tcW w:w="1448" w:type="dxa"/>
            <w:gridSpan w:val="2"/>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Verificar que el proyecto cumpla con las </w:t>
            </w:r>
            <w:r w:rsidRPr="004935BA">
              <w:rPr>
                <w:rFonts w:ascii="Times New Roman" w:eastAsia="Times New Roman" w:hAnsi="Times New Roman" w:cs="Times New Roman"/>
                <w:sz w:val="24"/>
                <w:szCs w:val="20"/>
              </w:rPr>
              <w:lastRenderedPageBreak/>
              <w:t xml:space="preserve">expectativas deseadas. </w:t>
            </w:r>
          </w:p>
        </w:tc>
        <w:tc>
          <w:tcPr>
            <w:tcW w:w="1035"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lastRenderedPageBreak/>
              <w:t xml:space="preserve">Alto </w:t>
            </w:r>
          </w:p>
        </w:tc>
        <w:tc>
          <w:tcPr>
            <w:tcW w:w="1230"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Alto </w:t>
            </w:r>
          </w:p>
        </w:tc>
        <w:tc>
          <w:tcPr>
            <w:tcW w:w="1763"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Aprobar la implementación del proyecto</w:t>
            </w:r>
          </w:p>
        </w:tc>
        <w:tc>
          <w:tcPr>
            <w:tcW w:w="1655"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Rechazar el proyecto</w:t>
            </w:r>
          </w:p>
        </w:tc>
        <w:tc>
          <w:tcPr>
            <w:tcW w:w="1363" w:type="dxa"/>
          </w:tcPr>
          <w:p w:rsidR="004935BA" w:rsidRPr="004935BA" w:rsidRDefault="004935BA" w:rsidP="004935BA">
            <w:pP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Cumplir con todos los requisitos. </w:t>
            </w:r>
          </w:p>
        </w:tc>
      </w:tr>
      <w:tr w:rsidR="004935BA" w:rsidRPr="004935BA" w:rsidTr="00A067C9">
        <w:tc>
          <w:tcPr>
            <w:tcW w:w="8494" w:type="dxa"/>
            <w:gridSpan w:val="7"/>
            <w:vAlign w:val="center"/>
          </w:tcPr>
          <w:p w:rsidR="004935BA" w:rsidRPr="004935BA" w:rsidRDefault="004935BA" w:rsidP="004935BA">
            <w:pPr>
              <w:jc w:val="center"/>
              <w:rPr>
                <w:rFonts w:ascii="Times New Roman" w:hAnsi="Times New Roman" w:cs="Times New Roman"/>
                <w:b/>
                <w:sz w:val="24"/>
                <w:lang w:eastAsia="es-EC"/>
              </w:rPr>
            </w:pPr>
          </w:p>
        </w:tc>
      </w:tr>
      <w:tr w:rsidR="004935BA" w:rsidRPr="004935BA" w:rsidTr="00A067C9">
        <w:tc>
          <w:tcPr>
            <w:tcW w:w="1364"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Conclusión</w:t>
            </w:r>
          </w:p>
        </w:tc>
        <w:tc>
          <w:tcPr>
            <w:tcW w:w="7130" w:type="dxa"/>
            <w:gridSpan w:val="6"/>
            <w:vAlign w:val="center"/>
          </w:tcPr>
          <w:p w:rsidR="004935BA" w:rsidRPr="004935BA" w:rsidRDefault="004935BA" w:rsidP="004935BA">
            <w:pPr>
              <w:rPr>
                <w:rFonts w:ascii="Times New Roman" w:hAnsi="Times New Roman" w:cs="Times New Roman"/>
                <w:sz w:val="24"/>
                <w:lang w:eastAsia="es-EC"/>
              </w:rPr>
            </w:pPr>
            <w:r w:rsidRPr="004935BA">
              <w:rPr>
                <w:rFonts w:ascii="Times New Roman" w:eastAsia="Times New Roman" w:hAnsi="Times New Roman" w:cs="Times New Roman"/>
                <w:sz w:val="24"/>
                <w:szCs w:val="20"/>
              </w:rPr>
              <w:t>Funcionalidad al 100% del proyecto.</w:t>
            </w:r>
          </w:p>
        </w:tc>
      </w:tr>
    </w:tbl>
    <w:p w:rsidR="004935BA" w:rsidRPr="004935BA" w:rsidRDefault="004935BA" w:rsidP="004935BA">
      <w:pPr>
        <w:rPr>
          <w:lang w:eastAsia="es-EC"/>
        </w:rPr>
      </w:pPr>
    </w:p>
    <w:p w:rsidR="004935BA" w:rsidRPr="004935BA" w:rsidRDefault="004935BA" w:rsidP="004935BA">
      <w:pPr>
        <w:rPr>
          <w:lang w:eastAsia="es-EC"/>
        </w:rPr>
      </w:pPr>
    </w:p>
    <w:tbl>
      <w:tblPr>
        <w:tblStyle w:val="Tablaconcuadrcula7"/>
        <w:tblW w:w="0" w:type="auto"/>
        <w:tblLook w:val="04A0" w:firstRow="1" w:lastRow="0" w:firstColumn="1" w:lastColumn="0" w:noHBand="0" w:noVBand="1"/>
      </w:tblPr>
      <w:tblGrid>
        <w:gridCol w:w="1364"/>
        <w:gridCol w:w="84"/>
        <w:gridCol w:w="1035"/>
        <w:gridCol w:w="1230"/>
        <w:gridCol w:w="1763"/>
        <w:gridCol w:w="1655"/>
        <w:gridCol w:w="1363"/>
      </w:tblGrid>
      <w:tr w:rsidR="004935BA" w:rsidRPr="004935BA" w:rsidTr="00A067C9">
        <w:trPr>
          <w:trHeight w:val="368"/>
        </w:trPr>
        <w:tc>
          <w:tcPr>
            <w:tcW w:w="8494" w:type="dxa"/>
            <w:gridSpan w:val="7"/>
            <w:shd w:val="clear" w:color="auto" w:fill="BFBFBF" w:themeFill="background1" w:themeFillShade="BF"/>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DATOS DEL INTERESADO</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Proyecto</w:t>
            </w:r>
          </w:p>
        </w:tc>
        <w:tc>
          <w:tcPr>
            <w:tcW w:w="7046" w:type="dxa"/>
            <w:gridSpan w:val="5"/>
            <w:vAlign w:val="center"/>
          </w:tcPr>
          <w:p w:rsidR="004935BA" w:rsidRPr="004935BA" w:rsidRDefault="004935BA" w:rsidP="004935BA">
            <w:pPr>
              <w:jc w:val="both"/>
              <w:rPr>
                <w:rFonts w:ascii="Times New Roman" w:hAnsi="Times New Roman" w:cs="Times New Roman"/>
                <w:sz w:val="24"/>
                <w:lang w:eastAsia="es-EC"/>
              </w:rPr>
            </w:pPr>
            <w:r w:rsidRPr="004935BA">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Código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SGWH-RCA 001</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Fecha de Inicio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04 de Mayo del 2015</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Interesado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ADMINISTRADOR DEL PROYECTO</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Tipo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eastAsia="Times New Roman" w:hAnsi="Times New Roman" w:cs="Times New Roman"/>
                <w:sz w:val="24"/>
                <w:szCs w:val="20"/>
              </w:rPr>
              <w:t>Dirige y aprueba las actividades del proyecto.</w:t>
            </w:r>
          </w:p>
        </w:tc>
      </w:tr>
      <w:tr w:rsidR="004935BA" w:rsidRPr="004935BA" w:rsidTr="00A067C9">
        <w:trPr>
          <w:trHeight w:val="489"/>
        </w:trPr>
        <w:tc>
          <w:tcPr>
            <w:tcW w:w="1448" w:type="dxa"/>
            <w:gridSpan w:val="2"/>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Objetivo o resultado</w:t>
            </w:r>
          </w:p>
          <w:p w:rsidR="004935BA" w:rsidRPr="004935BA" w:rsidRDefault="004935BA" w:rsidP="004935BA">
            <w:pPr>
              <w:jc w:val="center"/>
              <w:rPr>
                <w:rFonts w:ascii="Times New Roman" w:hAnsi="Times New Roman" w:cs="Times New Roman"/>
                <w:b/>
                <w:sz w:val="24"/>
                <w:lang w:eastAsia="es-EC"/>
              </w:rPr>
            </w:pPr>
          </w:p>
        </w:tc>
        <w:tc>
          <w:tcPr>
            <w:tcW w:w="1035"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interés</w:t>
            </w:r>
          </w:p>
        </w:tc>
        <w:tc>
          <w:tcPr>
            <w:tcW w:w="1230"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influencia</w:t>
            </w:r>
          </w:p>
        </w:tc>
        <w:tc>
          <w:tcPr>
            <w:tcW w:w="341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Acciones Posibles</w:t>
            </w:r>
          </w:p>
        </w:tc>
        <w:tc>
          <w:tcPr>
            <w:tcW w:w="1363"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Estrategias</w:t>
            </w:r>
          </w:p>
        </w:tc>
      </w:tr>
      <w:tr w:rsidR="004935BA" w:rsidRPr="004935BA" w:rsidTr="00A067C9">
        <w:trPr>
          <w:trHeight w:val="363"/>
        </w:trPr>
        <w:tc>
          <w:tcPr>
            <w:tcW w:w="1448" w:type="dxa"/>
            <w:gridSpan w:val="2"/>
            <w:vMerge/>
            <w:vAlign w:val="center"/>
          </w:tcPr>
          <w:p w:rsidR="004935BA" w:rsidRPr="004935BA" w:rsidRDefault="004935BA" w:rsidP="004935BA">
            <w:pPr>
              <w:jc w:val="center"/>
              <w:rPr>
                <w:rFonts w:ascii="Times New Roman" w:hAnsi="Times New Roman" w:cs="Times New Roman"/>
                <w:b/>
                <w:sz w:val="24"/>
                <w:lang w:eastAsia="es-EC"/>
              </w:rPr>
            </w:pPr>
          </w:p>
        </w:tc>
        <w:tc>
          <w:tcPr>
            <w:tcW w:w="1035" w:type="dxa"/>
            <w:vMerge/>
            <w:vAlign w:val="center"/>
          </w:tcPr>
          <w:p w:rsidR="004935BA" w:rsidRPr="004935BA" w:rsidRDefault="004935BA" w:rsidP="004935BA">
            <w:pPr>
              <w:jc w:val="center"/>
              <w:rPr>
                <w:rFonts w:ascii="Times New Roman" w:hAnsi="Times New Roman" w:cs="Times New Roman"/>
                <w:sz w:val="24"/>
                <w:lang w:eastAsia="es-EC"/>
              </w:rPr>
            </w:pPr>
          </w:p>
        </w:tc>
        <w:tc>
          <w:tcPr>
            <w:tcW w:w="1230" w:type="dxa"/>
            <w:vMerge/>
            <w:vAlign w:val="center"/>
          </w:tcPr>
          <w:p w:rsidR="004935BA" w:rsidRPr="004935BA" w:rsidRDefault="004935BA" w:rsidP="004935BA">
            <w:pPr>
              <w:jc w:val="center"/>
              <w:rPr>
                <w:rFonts w:ascii="Times New Roman" w:hAnsi="Times New Roman" w:cs="Times New Roman"/>
                <w:sz w:val="24"/>
                <w:lang w:eastAsia="es-EC"/>
              </w:rPr>
            </w:pPr>
          </w:p>
        </w:tc>
        <w:tc>
          <w:tcPr>
            <w:tcW w:w="1763"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positivo</w:t>
            </w:r>
          </w:p>
        </w:tc>
        <w:tc>
          <w:tcPr>
            <w:tcW w:w="1655"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negativo</w:t>
            </w:r>
          </w:p>
        </w:tc>
        <w:tc>
          <w:tcPr>
            <w:tcW w:w="1363" w:type="dxa"/>
            <w:vMerge/>
            <w:vAlign w:val="center"/>
          </w:tcPr>
          <w:p w:rsidR="004935BA" w:rsidRPr="004935BA" w:rsidRDefault="004935BA" w:rsidP="004935BA">
            <w:pPr>
              <w:jc w:val="center"/>
              <w:rPr>
                <w:rFonts w:ascii="Times New Roman" w:hAnsi="Times New Roman" w:cs="Times New Roman"/>
                <w:sz w:val="24"/>
                <w:lang w:eastAsia="es-EC"/>
              </w:rPr>
            </w:pPr>
          </w:p>
        </w:tc>
      </w:tr>
      <w:tr w:rsidR="004935BA" w:rsidRPr="004935BA" w:rsidTr="00A067C9">
        <w:tc>
          <w:tcPr>
            <w:tcW w:w="1448" w:type="dxa"/>
            <w:gridSpan w:val="2"/>
          </w:tcPr>
          <w:p w:rsidR="004935BA" w:rsidRPr="004935BA" w:rsidRDefault="004935BA" w:rsidP="004935BA">
            <w:pPr>
              <w:rPr>
                <w:rFonts w:ascii="Times New Roman" w:eastAsia="Times New Roman" w:hAnsi="Times New Roman" w:cs="Times New Roman"/>
                <w:b/>
                <w:sz w:val="24"/>
                <w:szCs w:val="20"/>
              </w:rPr>
            </w:pPr>
            <w:r w:rsidRPr="004935BA">
              <w:rPr>
                <w:rFonts w:ascii="Times New Roman" w:eastAsia="Times New Roman" w:hAnsi="Times New Roman" w:cs="Times New Roman"/>
                <w:sz w:val="24"/>
                <w:szCs w:val="20"/>
              </w:rPr>
              <w:t xml:space="preserve">Alcanzar el objetivo del proyecto </w:t>
            </w:r>
          </w:p>
        </w:tc>
        <w:tc>
          <w:tcPr>
            <w:tcW w:w="1035"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Alto </w:t>
            </w:r>
          </w:p>
        </w:tc>
        <w:tc>
          <w:tcPr>
            <w:tcW w:w="1230"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Alto </w:t>
            </w:r>
          </w:p>
        </w:tc>
        <w:tc>
          <w:tcPr>
            <w:tcW w:w="1763"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Aprobarlas actividades del proyecto</w:t>
            </w:r>
          </w:p>
        </w:tc>
        <w:tc>
          <w:tcPr>
            <w:tcW w:w="1655"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Rechazar el trabajo del proyecto</w:t>
            </w:r>
          </w:p>
        </w:tc>
        <w:tc>
          <w:tcPr>
            <w:tcW w:w="1363" w:type="dxa"/>
          </w:tcPr>
          <w:p w:rsidR="004935BA" w:rsidRPr="004935BA" w:rsidRDefault="004935BA" w:rsidP="004935BA">
            <w:pP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Cumplir con las actividades. </w:t>
            </w:r>
          </w:p>
        </w:tc>
      </w:tr>
      <w:tr w:rsidR="004935BA" w:rsidRPr="004935BA" w:rsidTr="00A067C9">
        <w:tc>
          <w:tcPr>
            <w:tcW w:w="8494" w:type="dxa"/>
            <w:gridSpan w:val="7"/>
            <w:vAlign w:val="center"/>
          </w:tcPr>
          <w:p w:rsidR="004935BA" w:rsidRPr="004935BA" w:rsidRDefault="004935BA" w:rsidP="004935BA">
            <w:pPr>
              <w:jc w:val="center"/>
              <w:rPr>
                <w:rFonts w:ascii="Times New Roman" w:hAnsi="Times New Roman" w:cs="Times New Roman"/>
                <w:b/>
                <w:sz w:val="24"/>
                <w:lang w:eastAsia="es-EC"/>
              </w:rPr>
            </w:pPr>
          </w:p>
        </w:tc>
      </w:tr>
      <w:tr w:rsidR="004935BA" w:rsidRPr="004935BA" w:rsidTr="00A067C9">
        <w:tc>
          <w:tcPr>
            <w:tcW w:w="1364"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Conclusión</w:t>
            </w:r>
          </w:p>
        </w:tc>
        <w:tc>
          <w:tcPr>
            <w:tcW w:w="7130" w:type="dxa"/>
            <w:gridSpan w:val="6"/>
            <w:vAlign w:val="center"/>
          </w:tcPr>
          <w:p w:rsidR="004935BA" w:rsidRPr="004935BA" w:rsidRDefault="004935BA" w:rsidP="004935BA">
            <w:pPr>
              <w:rPr>
                <w:rFonts w:ascii="Times New Roman" w:hAnsi="Times New Roman" w:cs="Times New Roman"/>
                <w:sz w:val="24"/>
                <w:lang w:eastAsia="es-EC"/>
              </w:rPr>
            </w:pPr>
            <w:r w:rsidRPr="004935BA">
              <w:rPr>
                <w:rFonts w:ascii="Times New Roman" w:eastAsia="Times New Roman" w:hAnsi="Times New Roman" w:cs="Times New Roman"/>
                <w:sz w:val="24"/>
                <w:szCs w:val="20"/>
              </w:rPr>
              <w:t xml:space="preserve">Las buenas decisiones son la base de un buen proyecto.  </w:t>
            </w:r>
          </w:p>
        </w:tc>
      </w:tr>
    </w:tbl>
    <w:p w:rsidR="004935BA" w:rsidRPr="004935BA" w:rsidRDefault="004935BA" w:rsidP="004935BA">
      <w:pPr>
        <w:rPr>
          <w:lang w:eastAsia="es-EC"/>
        </w:rPr>
      </w:pPr>
    </w:p>
    <w:tbl>
      <w:tblPr>
        <w:tblStyle w:val="Tablaconcuadrcula7"/>
        <w:tblW w:w="0" w:type="auto"/>
        <w:tblLook w:val="04A0" w:firstRow="1" w:lastRow="0" w:firstColumn="1" w:lastColumn="0" w:noHBand="0" w:noVBand="1"/>
      </w:tblPr>
      <w:tblGrid>
        <w:gridCol w:w="1364"/>
        <w:gridCol w:w="50"/>
        <w:gridCol w:w="975"/>
        <w:gridCol w:w="1230"/>
        <w:gridCol w:w="1750"/>
        <w:gridCol w:w="1736"/>
        <w:gridCol w:w="1389"/>
      </w:tblGrid>
      <w:tr w:rsidR="004935BA" w:rsidRPr="004935BA" w:rsidTr="00A067C9">
        <w:trPr>
          <w:trHeight w:val="368"/>
        </w:trPr>
        <w:tc>
          <w:tcPr>
            <w:tcW w:w="8494" w:type="dxa"/>
            <w:gridSpan w:val="7"/>
            <w:shd w:val="clear" w:color="auto" w:fill="BFBFBF" w:themeFill="background1" w:themeFillShade="BF"/>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DATOS DEL INTERESADO</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Proyecto</w:t>
            </w:r>
          </w:p>
        </w:tc>
        <w:tc>
          <w:tcPr>
            <w:tcW w:w="7046" w:type="dxa"/>
            <w:gridSpan w:val="5"/>
            <w:vAlign w:val="center"/>
          </w:tcPr>
          <w:p w:rsidR="004935BA" w:rsidRPr="004935BA" w:rsidRDefault="004935BA" w:rsidP="004935BA">
            <w:pPr>
              <w:jc w:val="both"/>
              <w:rPr>
                <w:rFonts w:ascii="Times New Roman" w:hAnsi="Times New Roman" w:cs="Times New Roman"/>
                <w:sz w:val="24"/>
                <w:lang w:eastAsia="es-EC"/>
              </w:rPr>
            </w:pPr>
            <w:r w:rsidRPr="004935BA">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Código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SGWH-RCA 001</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Fecha de Inicio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04 de Mayo del 2015</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Interesado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ANALISTA  DEL PROYECTO</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Tipo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Se encarga de la documentación del proyecto</w:t>
            </w:r>
          </w:p>
        </w:tc>
      </w:tr>
      <w:tr w:rsidR="004935BA" w:rsidRPr="004935BA" w:rsidTr="00A067C9">
        <w:trPr>
          <w:trHeight w:val="489"/>
        </w:trPr>
        <w:tc>
          <w:tcPr>
            <w:tcW w:w="1448" w:type="dxa"/>
            <w:gridSpan w:val="2"/>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Objetivo o resultado</w:t>
            </w:r>
          </w:p>
          <w:p w:rsidR="004935BA" w:rsidRPr="004935BA" w:rsidRDefault="004935BA" w:rsidP="004935BA">
            <w:pPr>
              <w:jc w:val="center"/>
              <w:rPr>
                <w:rFonts w:ascii="Times New Roman" w:hAnsi="Times New Roman" w:cs="Times New Roman"/>
                <w:b/>
                <w:sz w:val="24"/>
                <w:lang w:eastAsia="es-EC"/>
              </w:rPr>
            </w:pPr>
          </w:p>
        </w:tc>
        <w:tc>
          <w:tcPr>
            <w:tcW w:w="1035"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interés</w:t>
            </w:r>
          </w:p>
        </w:tc>
        <w:tc>
          <w:tcPr>
            <w:tcW w:w="1230"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influencia</w:t>
            </w:r>
          </w:p>
        </w:tc>
        <w:tc>
          <w:tcPr>
            <w:tcW w:w="341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Acciones Posibles</w:t>
            </w:r>
          </w:p>
        </w:tc>
        <w:tc>
          <w:tcPr>
            <w:tcW w:w="1363"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Estrategias</w:t>
            </w:r>
          </w:p>
        </w:tc>
      </w:tr>
      <w:tr w:rsidR="004935BA" w:rsidRPr="004935BA" w:rsidTr="00A067C9">
        <w:trPr>
          <w:trHeight w:val="363"/>
        </w:trPr>
        <w:tc>
          <w:tcPr>
            <w:tcW w:w="1448" w:type="dxa"/>
            <w:gridSpan w:val="2"/>
            <w:vMerge/>
            <w:vAlign w:val="center"/>
          </w:tcPr>
          <w:p w:rsidR="004935BA" w:rsidRPr="004935BA" w:rsidRDefault="004935BA" w:rsidP="004935BA">
            <w:pPr>
              <w:jc w:val="center"/>
              <w:rPr>
                <w:rFonts w:ascii="Times New Roman" w:hAnsi="Times New Roman" w:cs="Times New Roman"/>
                <w:b/>
                <w:sz w:val="24"/>
                <w:lang w:eastAsia="es-EC"/>
              </w:rPr>
            </w:pPr>
          </w:p>
        </w:tc>
        <w:tc>
          <w:tcPr>
            <w:tcW w:w="1035" w:type="dxa"/>
            <w:vMerge/>
            <w:vAlign w:val="center"/>
          </w:tcPr>
          <w:p w:rsidR="004935BA" w:rsidRPr="004935BA" w:rsidRDefault="004935BA" w:rsidP="004935BA">
            <w:pPr>
              <w:jc w:val="center"/>
              <w:rPr>
                <w:rFonts w:ascii="Times New Roman" w:hAnsi="Times New Roman" w:cs="Times New Roman"/>
                <w:sz w:val="24"/>
                <w:lang w:eastAsia="es-EC"/>
              </w:rPr>
            </w:pPr>
          </w:p>
        </w:tc>
        <w:tc>
          <w:tcPr>
            <w:tcW w:w="1230" w:type="dxa"/>
            <w:vMerge/>
            <w:vAlign w:val="center"/>
          </w:tcPr>
          <w:p w:rsidR="004935BA" w:rsidRPr="004935BA" w:rsidRDefault="004935BA" w:rsidP="004935BA">
            <w:pPr>
              <w:jc w:val="center"/>
              <w:rPr>
                <w:rFonts w:ascii="Times New Roman" w:hAnsi="Times New Roman" w:cs="Times New Roman"/>
                <w:sz w:val="24"/>
                <w:lang w:eastAsia="es-EC"/>
              </w:rPr>
            </w:pPr>
          </w:p>
        </w:tc>
        <w:tc>
          <w:tcPr>
            <w:tcW w:w="1763"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positivo</w:t>
            </w:r>
          </w:p>
        </w:tc>
        <w:tc>
          <w:tcPr>
            <w:tcW w:w="1655"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negativo</w:t>
            </w:r>
          </w:p>
        </w:tc>
        <w:tc>
          <w:tcPr>
            <w:tcW w:w="1363" w:type="dxa"/>
            <w:vMerge/>
            <w:vAlign w:val="center"/>
          </w:tcPr>
          <w:p w:rsidR="004935BA" w:rsidRPr="004935BA" w:rsidRDefault="004935BA" w:rsidP="004935BA">
            <w:pPr>
              <w:jc w:val="center"/>
              <w:rPr>
                <w:rFonts w:ascii="Times New Roman" w:hAnsi="Times New Roman" w:cs="Times New Roman"/>
                <w:sz w:val="24"/>
                <w:lang w:eastAsia="es-EC"/>
              </w:rPr>
            </w:pPr>
          </w:p>
        </w:tc>
      </w:tr>
      <w:tr w:rsidR="004935BA" w:rsidRPr="004935BA" w:rsidTr="00A067C9">
        <w:tc>
          <w:tcPr>
            <w:tcW w:w="1448" w:type="dxa"/>
            <w:gridSpan w:val="2"/>
          </w:tcPr>
          <w:p w:rsidR="004935BA" w:rsidRPr="004935BA" w:rsidRDefault="004935BA" w:rsidP="004935BA">
            <w:pPr>
              <w:jc w:val="center"/>
              <w:rPr>
                <w:rFonts w:ascii="Times New Roman" w:eastAsia="Times New Roman" w:hAnsi="Times New Roman" w:cs="Times New Roman"/>
                <w:b/>
                <w:sz w:val="24"/>
                <w:szCs w:val="20"/>
              </w:rPr>
            </w:pPr>
            <w:r w:rsidRPr="004935BA">
              <w:rPr>
                <w:rFonts w:ascii="Times New Roman" w:eastAsia="Times New Roman" w:hAnsi="Times New Roman" w:cs="Times New Roman"/>
                <w:sz w:val="24"/>
                <w:szCs w:val="20"/>
              </w:rPr>
              <w:t xml:space="preserve">Verificar que los documentos estén acorde </w:t>
            </w:r>
            <w:r w:rsidRPr="004935BA">
              <w:rPr>
                <w:rFonts w:ascii="Times New Roman" w:eastAsia="Times New Roman" w:hAnsi="Times New Roman" w:cs="Times New Roman"/>
                <w:sz w:val="24"/>
                <w:szCs w:val="20"/>
              </w:rPr>
              <w:lastRenderedPageBreak/>
              <w:t xml:space="preserve">a las necesidades del cliente. </w:t>
            </w:r>
          </w:p>
        </w:tc>
        <w:tc>
          <w:tcPr>
            <w:tcW w:w="1035"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lastRenderedPageBreak/>
              <w:t xml:space="preserve">Alto </w:t>
            </w:r>
          </w:p>
        </w:tc>
        <w:tc>
          <w:tcPr>
            <w:tcW w:w="1230"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Alto </w:t>
            </w:r>
          </w:p>
        </w:tc>
        <w:tc>
          <w:tcPr>
            <w:tcW w:w="1763"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Documentación realizada efectivamente </w:t>
            </w:r>
          </w:p>
        </w:tc>
        <w:tc>
          <w:tcPr>
            <w:tcW w:w="1655" w:type="dxa"/>
          </w:tcPr>
          <w:p w:rsidR="004935BA" w:rsidRPr="004935BA" w:rsidRDefault="004935BA" w:rsidP="004935BA">
            <w:pP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Documentación incompleta </w:t>
            </w:r>
          </w:p>
        </w:tc>
        <w:tc>
          <w:tcPr>
            <w:tcW w:w="1363" w:type="dxa"/>
          </w:tcPr>
          <w:p w:rsidR="004935BA" w:rsidRPr="004935BA" w:rsidRDefault="004935BA" w:rsidP="004935BA">
            <w:pP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Impartir toda la información necesaria a </w:t>
            </w:r>
            <w:r w:rsidRPr="004935BA">
              <w:rPr>
                <w:rFonts w:ascii="Times New Roman" w:eastAsia="Times New Roman" w:hAnsi="Times New Roman" w:cs="Times New Roman"/>
                <w:sz w:val="24"/>
                <w:szCs w:val="20"/>
              </w:rPr>
              <w:lastRenderedPageBreak/>
              <w:t xml:space="preserve">los miembros del equipo de proyecto.  </w:t>
            </w:r>
          </w:p>
        </w:tc>
      </w:tr>
      <w:tr w:rsidR="004935BA" w:rsidRPr="004935BA" w:rsidTr="00A067C9">
        <w:tc>
          <w:tcPr>
            <w:tcW w:w="8494" w:type="dxa"/>
            <w:gridSpan w:val="7"/>
            <w:vAlign w:val="center"/>
          </w:tcPr>
          <w:p w:rsidR="004935BA" w:rsidRPr="004935BA" w:rsidRDefault="004935BA" w:rsidP="004935BA">
            <w:pPr>
              <w:jc w:val="center"/>
              <w:rPr>
                <w:rFonts w:ascii="Times New Roman" w:hAnsi="Times New Roman" w:cs="Times New Roman"/>
                <w:b/>
                <w:sz w:val="24"/>
                <w:lang w:eastAsia="es-EC"/>
              </w:rPr>
            </w:pPr>
          </w:p>
        </w:tc>
      </w:tr>
      <w:tr w:rsidR="004935BA" w:rsidRPr="004935BA" w:rsidTr="00A067C9">
        <w:tc>
          <w:tcPr>
            <w:tcW w:w="1364"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Conclusión</w:t>
            </w:r>
          </w:p>
        </w:tc>
        <w:tc>
          <w:tcPr>
            <w:tcW w:w="7130" w:type="dxa"/>
            <w:gridSpan w:val="6"/>
            <w:vAlign w:val="center"/>
          </w:tcPr>
          <w:p w:rsidR="004935BA" w:rsidRPr="004935BA" w:rsidRDefault="004935BA" w:rsidP="004935BA">
            <w:pPr>
              <w:rPr>
                <w:rFonts w:ascii="Times New Roman" w:hAnsi="Times New Roman" w:cs="Times New Roman"/>
                <w:sz w:val="24"/>
                <w:lang w:eastAsia="es-EC"/>
              </w:rPr>
            </w:pPr>
            <w:r w:rsidRPr="004935BA">
              <w:rPr>
                <w:rFonts w:ascii="Times New Roman" w:eastAsia="Times New Roman" w:hAnsi="Times New Roman" w:cs="Times New Roman"/>
                <w:sz w:val="24"/>
                <w:szCs w:val="20"/>
              </w:rPr>
              <w:t>El análisis es el pilar de un buen proyecto</w:t>
            </w:r>
          </w:p>
        </w:tc>
      </w:tr>
    </w:tbl>
    <w:p w:rsidR="004935BA" w:rsidRPr="004935BA" w:rsidRDefault="004935BA" w:rsidP="004935BA">
      <w:pPr>
        <w:rPr>
          <w:lang w:eastAsia="es-EC"/>
        </w:rPr>
      </w:pPr>
    </w:p>
    <w:tbl>
      <w:tblPr>
        <w:tblStyle w:val="Tablaconcuadrcula7"/>
        <w:tblW w:w="0" w:type="auto"/>
        <w:tblLook w:val="04A0" w:firstRow="1" w:lastRow="0" w:firstColumn="1" w:lastColumn="0" w:noHBand="0" w:noVBand="1"/>
      </w:tblPr>
      <w:tblGrid>
        <w:gridCol w:w="1365"/>
        <w:gridCol w:w="74"/>
        <w:gridCol w:w="1020"/>
        <w:gridCol w:w="1230"/>
        <w:gridCol w:w="1685"/>
        <w:gridCol w:w="1611"/>
        <w:gridCol w:w="1509"/>
      </w:tblGrid>
      <w:tr w:rsidR="004935BA" w:rsidRPr="004935BA" w:rsidTr="00A067C9">
        <w:trPr>
          <w:trHeight w:val="368"/>
        </w:trPr>
        <w:tc>
          <w:tcPr>
            <w:tcW w:w="8494" w:type="dxa"/>
            <w:gridSpan w:val="7"/>
            <w:shd w:val="clear" w:color="auto" w:fill="BFBFBF" w:themeFill="background1" w:themeFillShade="BF"/>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DATOS DEL INTERESADO</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Proyecto</w:t>
            </w:r>
          </w:p>
        </w:tc>
        <w:tc>
          <w:tcPr>
            <w:tcW w:w="7046" w:type="dxa"/>
            <w:gridSpan w:val="5"/>
            <w:vAlign w:val="center"/>
          </w:tcPr>
          <w:p w:rsidR="004935BA" w:rsidRPr="004935BA" w:rsidRDefault="004935BA" w:rsidP="004935BA">
            <w:pPr>
              <w:jc w:val="both"/>
              <w:rPr>
                <w:rFonts w:ascii="Times New Roman" w:hAnsi="Times New Roman" w:cs="Times New Roman"/>
                <w:sz w:val="24"/>
                <w:lang w:eastAsia="es-EC"/>
              </w:rPr>
            </w:pPr>
            <w:r w:rsidRPr="004935BA">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Código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SGWH-RCA 001</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Fecha de Inicio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04 de Mayo del 2015</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Interesado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PROGRAMADORES  DEL PROYECTO</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Tipo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Se encarga de la programación del proyecto</w:t>
            </w:r>
          </w:p>
        </w:tc>
      </w:tr>
      <w:tr w:rsidR="004935BA" w:rsidRPr="004935BA" w:rsidTr="00A067C9">
        <w:trPr>
          <w:trHeight w:val="489"/>
        </w:trPr>
        <w:tc>
          <w:tcPr>
            <w:tcW w:w="1448" w:type="dxa"/>
            <w:gridSpan w:val="2"/>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Objetivo o resultado</w:t>
            </w:r>
          </w:p>
          <w:p w:rsidR="004935BA" w:rsidRPr="004935BA" w:rsidRDefault="004935BA" w:rsidP="004935BA">
            <w:pPr>
              <w:jc w:val="center"/>
              <w:rPr>
                <w:rFonts w:ascii="Times New Roman" w:hAnsi="Times New Roman" w:cs="Times New Roman"/>
                <w:b/>
                <w:sz w:val="24"/>
                <w:lang w:eastAsia="es-EC"/>
              </w:rPr>
            </w:pPr>
          </w:p>
        </w:tc>
        <w:tc>
          <w:tcPr>
            <w:tcW w:w="1035"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interés</w:t>
            </w:r>
          </w:p>
        </w:tc>
        <w:tc>
          <w:tcPr>
            <w:tcW w:w="1230"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influencia</w:t>
            </w:r>
          </w:p>
        </w:tc>
        <w:tc>
          <w:tcPr>
            <w:tcW w:w="341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Acciones Posibles</w:t>
            </w:r>
          </w:p>
        </w:tc>
        <w:tc>
          <w:tcPr>
            <w:tcW w:w="1363"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Estrategias</w:t>
            </w:r>
          </w:p>
        </w:tc>
      </w:tr>
      <w:tr w:rsidR="004935BA" w:rsidRPr="004935BA" w:rsidTr="00A067C9">
        <w:trPr>
          <w:trHeight w:val="363"/>
        </w:trPr>
        <w:tc>
          <w:tcPr>
            <w:tcW w:w="1448" w:type="dxa"/>
            <w:gridSpan w:val="2"/>
            <w:vMerge/>
            <w:vAlign w:val="center"/>
          </w:tcPr>
          <w:p w:rsidR="004935BA" w:rsidRPr="004935BA" w:rsidRDefault="004935BA" w:rsidP="004935BA">
            <w:pPr>
              <w:jc w:val="center"/>
              <w:rPr>
                <w:rFonts w:ascii="Times New Roman" w:hAnsi="Times New Roman" w:cs="Times New Roman"/>
                <w:b/>
                <w:sz w:val="24"/>
                <w:lang w:eastAsia="es-EC"/>
              </w:rPr>
            </w:pPr>
          </w:p>
        </w:tc>
        <w:tc>
          <w:tcPr>
            <w:tcW w:w="1035" w:type="dxa"/>
            <w:vMerge/>
            <w:vAlign w:val="center"/>
          </w:tcPr>
          <w:p w:rsidR="004935BA" w:rsidRPr="004935BA" w:rsidRDefault="004935BA" w:rsidP="004935BA">
            <w:pPr>
              <w:jc w:val="center"/>
              <w:rPr>
                <w:rFonts w:ascii="Times New Roman" w:hAnsi="Times New Roman" w:cs="Times New Roman"/>
                <w:sz w:val="24"/>
                <w:lang w:eastAsia="es-EC"/>
              </w:rPr>
            </w:pPr>
          </w:p>
        </w:tc>
        <w:tc>
          <w:tcPr>
            <w:tcW w:w="1230" w:type="dxa"/>
            <w:vMerge/>
            <w:vAlign w:val="center"/>
          </w:tcPr>
          <w:p w:rsidR="004935BA" w:rsidRPr="004935BA" w:rsidRDefault="004935BA" w:rsidP="004935BA">
            <w:pPr>
              <w:jc w:val="center"/>
              <w:rPr>
                <w:rFonts w:ascii="Times New Roman" w:hAnsi="Times New Roman" w:cs="Times New Roman"/>
                <w:sz w:val="24"/>
                <w:lang w:eastAsia="es-EC"/>
              </w:rPr>
            </w:pPr>
          </w:p>
        </w:tc>
        <w:tc>
          <w:tcPr>
            <w:tcW w:w="1763"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positivo</w:t>
            </w:r>
          </w:p>
        </w:tc>
        <w:tc>
          <w:tcPr>
            <w:tcW w:w="1655"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negativo</w:t>
            </w:r>
          </w:p>
        </w:tc>
        <w:tc>
          <w:tcPr>
            <w:tcW w:w="1363" w:type="dxa"/>
            <w:vMerge/>
            <w:vAlign w:val="center"/>
          </w:tcPr>
          <w:p w:rsidR="004935BA" w:rsidRPr="004935BA" w:rsidRDefault="004935BA" w:rsidP="004935BA">
            <w:pPr>
              <w:jc w:val="center"/>
              <w:rPr>
                <w:rFonts w:ascii="Times New Roman" w:hAnsi="Times New Roman" w:cs="Times New Roman"/>
                <w:sz w:val="24"/>
                <w:lang w:eastAsia="es-EC"/>
              </w:rPr>
            </w:pPr>
          </w:p>
        </w:tc>
      </w:tr>
      <w:tr w:rsidR="004935BA" w:rsidRPr="004935BA" w:rsidTr="00A067C9">
        <w:tc>
          <w:tcPr>
            <w:tcW w:w="1448" w:type="dxa"/>
            <w:gridSpan w:val="2"/>
          </w:tcPr>
          <w:p w:rsidR="004935BA" w:rsidRPr="004935BA" w:rsidRDefault="004935BA" w:rsidP="004935BA">
            <w:pPr>
              <w:jc w:val="center"/>
              <w:rPr>
                <w:rFonts w:ascii="Times New Roman" w:eastAsia="Times New Roman" w:hAnsi="Times New Roman" w:cs="Times New Roman"/>
                <w:b/>
                <w:sz w:val="24"/>
                <w:szCs w:val="20"/>
              </w:rPr>
            </w:pPr>
            <w:r w:rsidRPr="004935BA">
              <w:rPr>
                <w:rFonts w:ascii="Times New Roman" w:eastAsia="Times New Roman" w:hAnsi="Times New Roman" w:cs="Times New Roman"/>
                <w:sz w:val="24"/>
                <w:szCs w:val="20"/>
              </w:rPr>
              <w:t xml:space="preserve">Desarrollo de Sistema  </w:t>
            </w:r>
          </w:p>
        </w:tc>
        <w:tc>
          <w:tcPr>
            <w:tcW w:w="1035"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Alto </w:t>
            </w:r>
          </w:p>
        </w:tc>
        <w:tc>
          <w:tcPr>
            <w:tcW w:w="1230"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Alto </w:t>
            </w:r>
          </w:p>
        </w:tc>
        <w:tc>
          <w:tcPr>
            <w:tcW w:w="1763"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Un software exitoso al 100% funcional  </w:t>
            </w:r>
          </w:p>
        </w:tc>
        <w:tc>
          <w:tcPr>
            <w:tcW w:w="1655" w:type="dxa"/>
          </w:tcPr>
          <w:p w:rsidR="004935BA" w:rsidRPr="004935BA" w:rsidRDefault="004935BA" w:rsidP="004935BA">
            <w:pP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Software incompleto  </w:t>
            </w:r>
          </w:p>
        </w:tc>
        <w:tc>
          <w:tcPr>
            <w:tcW w:w="1363" w:type="dxa"/>
          </w:tcPr>
          <w:p w:rsidR="004935BA" w:rsidRPr="004935BA" w:rsidRDefault="004935BA" w:rsidP="004935BA">
            <w:pP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Proporcionar los requisitos especificados claramente.  </w:t>
            </w:r>
          </w:p>
        </w:tc>
      </w:tr>
      <w:tr w:rsidR="004935BA" w:rsidRPr="004935BA" w:rsidTr="00A067C9">
        <w:tc>
          <w:tcPr>
            <w:tcW w:w="8494" w:type="dxa"/>
            <w:gridSpan w:val="7"/>
            <w:vAlign w:val="center"/>
          </w:tcPr>
          <w:p w:rsidR="004935BA" w:rsidRPr="004935BA" w:rsidRDefault="004935BA" w:rsidP="004935BA">
            <w:pPr>
              <w:jc w:val="center"/>
              <w:rPr>
                <w:rFonts w:ascii="Times New Roman" w:hAnsi="Times New Roman" w:cs="Times New Roman"/>
                <w:b/>
                <w:sz w:val="24"/>
                <w:lang w:eastAsia="es-EC"/>
              </w:rPr>
            </w:pPr>
          </w:p>
        </w:tc>
      </w:tr>
      <w:tr w:rsidR="004935BA" w:rsidRPr="004935BA" w:rsidTr="00A067C9">
        <w:tc>
          <w:tcPr>
            <w:tcW w:w="1364"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Conclusión</w:t>
            </w:r>
          </w:p>
        </w:tc>
        <w:tc>
          <w:tcPr>
            <w:tcW w:w="7130" w:type="dxa"/>
            <w:gridSpan w:val="6"/>
            <w:vAlign w:val="center"/>
          </w:tcPr>
          <w:p w:rsidR="004935BA" w:rsidRPr="004935BA" w:rsidRDefault="004935BA" w:rsidP="004935BA">
            <w:pPr>
              <w:rPr>
                <w:rFonts w:ascii="Times New Roman" w:hAnsi="Times New Roman" w:cs="Times New Roman"/>
                <w:sz w:val="24"/>
                <w:lang w:eastAsia="es-EC"/>
              </w:rPr>
            </w:pPr>
            <w:r w:rsidRPr="004935BA">
              <w:rPr>
                <w:rFonts w:ascii="Times New Roman" w:eastAsia="Times New Roman" w:hAnsi="Times New Roman" w:cs="Times New Roman"/>
                <w:sz w:val="24"/>
                <w:szCs w:val="20"/>
              </w:rPr>
              <w:t>Un software exitoso depende de un buen análisis</w:t>
            </w:r>
          </w:p>
        </w:tc>
      </w:tr>
    </w:tbl>
    <w:p w:rsidR="00A27273" w:rsidRDefault="00A27273" w:rsidP="00A27273">
      <w:pPr>
        <w:pStyle w:val="Ttulo1"/>
        <w:rPr>
          <w:lang w:val="es-EC"/>
        </w:rPr>
      </w:pPr>
      <w:bookmarkStart w:id="76" w:name="_Toc428218323"/>
      <w:r>
        <w:rPr>
          <w:lang w:val="es-EC"/>
        </w:rPr>
        <w:t>Aprobaciones</w:t>
      </w:r>
      <w:bookmarkEnd w:id="2"/>
      <w:bookmarkEnd w:id="76"/>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CC1E49" w:rsidRPr="00CA7C87" w:rsidTr="00BE716A">
        <w:trPr>
          <w:trHeight w:val="469"/>
        </w:trPr>
        <w:tc>
          <w:tcPr>
            <w:tcW w:w="1736" w:type="dxa"/>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r>
              <w:rPr>
                <w:rFonts w:ascii="Times New Roman" w:hAnsi="Times New Roman" w:cs="Times New Roman"/>
              </w:rPr>
              <w:t>Julio 02</w:t>
            </w:r>
            <w:r w:rsidRPr="000B2AE7">
              <w:rPr>
                <w:rFonts w:ascii="Times New Roman" w:hAnsi="Times New Roman" w:cs="Times New Roman"/>
              </w:rPr>
              <w:t>, 2015</w:t>
            </w:r>
          </w:p>
        </w:tc>
        <w:tc>
          <w:tcPr>
            <w:tcW w:w="1448" w:type="dxa"/>
            <w:shd w:val="clear" w:color="auto" w:fill="auto"/>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p>
        </w:tc>
      </w:tr>
      <w:tr w:rsidR="00CC1E49" w:rsidRPr="00CA7C87" w:rsidTr="00D01301">
        <w:trPr>
          <w:trHeight w:val="727"/>
        </w:trPr>
        <w:tc>
          <w:tcPr>
            <w:tcW w:w="1736" w:type="dxa"/>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r>
              <w:rPr>
                <w:rFonts w:ascii="Times New Roman" w:hAnsi="Times New Roman" w:cs="Times New Roman"/>
              </w:rPr>
              <w:t>Julio 02</w:t>
            </w:r>
            <w:r w:rsidRPr="000B2AE7">
              <w:rPr>
                <w:rFonts w:ascii="Times New Roman" w:hAnsi="Times New Roman" w:cs="Times New Roman"/>
              </w:rPr>
              <w:t>, 2015</w:t>
            </w:r>
          </w:p>
        </w:tc>
        <w:tc>
          <w:tcPr>
            <w:tcW w:w="1448" w:type="dxa"/>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p>
        </w:tc>
      </w:tr>
      <w:tr w:rsidR="00CC1E49" w:rsidRPr="00CA7C87" w:rsidTr="00D01301">
        <w:trPr>
          <w:trHeight w:val="727"/>
        </w:trPr>
        <w:tc>
          <w:tcPr>
            <w:tcW w:w="1736" w:type="dxa"/>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r>
              <w:rPr>
                <w:rFonts w:ascii="Times New Roman" w:hAnsi="Times New Roman" w:cs="Times New Roman"/>
              </w:rPr>
              <w:t>Julio 02</w:t>
            </w:r>
            <w:r w:rsidRPr="000B2AE7">
              <w:rPr>
                <w:rFonts w:ascii="Times New Roman" w:hAnsi="Times New Roman" w:cs="Times New Roman"/>
              </w:rPr>
              <w:t>, 2015</w:t>
            </w:r>
          </w:p>
        </w:tc>
        <w:tc>
          <w:tcPr>
            <w:tcW w:w="1448" w:type="dxa"/>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p>
        </w:tc>
      </w:tr>
      <w:tr w:rsidR="00CC1E49" w:rsidRPr="00CA7C87" w:rsidTr="00D01301">
        <w:trPr>
          <w:trHeight w:val="727"/>
        </w:trPr>
        <w:tc>
          <w:tcPr>
            <w:tcW w:w="1736" w:type="dxa"/>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r>
              <w:rPr>
                <w:rFonts w:ascii="Times New Roman" w:hAnsi="Times New Roman" w:cs="Times New Roman"/>
              </w:rPr>
              <w:t>Julio 02</w:t>
            </w:r>
            <w:r w:rsidRPr="000B2AE7">
              <w:rPr>
                <w:rFonts w:ascii="Times New Roman" w:hAnsi="Times New Roman" w:cs="Times New Roman"/>
              </w:rPr>
              <w:t>, 2015</w:t>
            </w:r>
          </w:p>
        </w:tc>
        <w:tc>
          <w:tcPr>
            <w:tcW w:w="1448" w:type="dxa"/>
            <w:vAlign w:val="center"/>
          </w:tcPr>
          <w:p w:rsidR="00CC1E49" w:rsidRPr="00CA7C87" w:rsidRDefault="00CC1E49" w:rsidP="00CC1E49">
            <w:pPr>
              <w:spacing w:after="0" w:line="360" w:lineRule="auto"/>
              <w:jc w:val="center"/>
              <w:rPr>
                <w:rFonts w:ascii="Times New Roman" w:eastAsia="Times New Roman" w:hAnsi="Times New Roman" w:cs="Times New Roman"/>
                <w:color w:val="000000"/>
                <w:szCs w:val="24"/>
                <w:lang w:eastAsia="es-VE"/>
              </w:rPr>
            </w:pPr>
          </w:p>
        </w:tc>
      </w:tr>
    </w:tbl>
    <w:p w:rsidR="000B28F5" w:rsidRDefault="000B28F5">
      <w:bookmarkStart w:id="77" w:name="_GoBack"/>
      <w:bookmarkEnd w:id="77"/>
    </w:p>
    <w:sectPr w:rsidR="000B28F5">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98E" w:rsidRDefault="00F3798E" w:rsidP="00A27273">
      <w:pPr>
        <w:spacing w:after="0" w:line="240" w:lineRule="auto"/>
      </w:pPr>
      <w:r>
        <w:separator/>
      </w:r>
    </w:p>
  </w:endnote>
  <w:endnote w:type="continuationSeparator" w:id="0">
    <w:p w:rsidR="00F3798E" w:rsidRDefault="00F3798E"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4963C2">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w:t>
          </w:r>
          <w:r w:rsidR="00366D8D">
            <w:rPr>
              <w:rFonts w:ascii="Times New Roman" w:hAnsi="Times New Roman" w:cs="Times New Roman"/>
              <w:b/>
            </w:rPr>
            <w:t>modificación</w:t>
          </w:r>
          <w:r w:rsidRPr="00F44A14">
            <w:rPr>
              <w:rFonts w:ascii="Times New Roman" w:hAnsi="Times New Roman" w:cs="Times New Roman"/>
              <w:b/>
            </w:rPr>
            <w:t xml:space="preserve">: </w:t>
          </w:r>
        </w:p>
        <w:p w:rsidR="000A0A95" w:rsidRPr="006C6144" w:rsidRDefault="00366D8D" w:rsidP="00366D8D">
          <w:pPr>
            <w:jc w:val="both"/>
            <w:rPr>
              <w:rFonts w:ascii="Times New Roman" w:hAnsi="Times New Roman" w:cs="Times New Roman"/>
            </w:rPr>
          </w:pPr>
          <w:r>
            <w:rPr>
              <w:rFonts w:ascii="Times New Roman" w:hAnsi="Times New Roman" w:cs="Times New Roman"/>
            </w:rPr>
            <w:t>25</w:t>
          </w:r>
          <w:r w:rsidR="000823E3" w:rsidRPr="006C6144">
            <w:rPr>
              <w:rFonts w:ascii="Times New Roman" w:hAnsi="Times New Roman" w:cs="Times New Roman"/>
            </w:rPr>
            <w:t>– 0</w:t>
          </w:r>
          <w:r>
            <w:rPr>
              <w:rFonts w:ascii="Times New Roman" w:hAnsi="Times New Roman" w:cs="Times New Roman"/>
            </w:rPr>
            <w:t>6</w:t>
          </w:r>
          <w:r w:rsidR="000823E3" w:rsidRPr="006C6144">
            <w:rPr>
              <w:rFonts w:ascii="Times New Roman" w:hAnsi="Times New Roman" w:cs="Times New Roman"/>
            </w:rPr>
            <w:t xml:space="preserve"> – 201</w:t>
          </w:r>
          <w:r w:rsidR="000823E3">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F3798E"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23541C">
                <w:rPr>
                  <w:rFonts w:ascii="Times New Roman" w:hAnsi="Times New Roman" w:cs="Times New Roman"/>
                  <w:b/>
                  <w:noProof/>
                </w:rPr>
                <w:t>38</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23541C">
                <w:rPr>
                  <w:rFonts w:ascii="Times New Roman" w:hAnsi="Times New Roman" w:cs="Times New Roman"/>
                  <w:b/>
                  <w:noProof/>
                </w:rPr>
                <w:t>41</w:t>
              </w:r>
              <w:r w:rsidR="000823E3" w:rsidRPr="00F44A14">
                <w:rPr>
                  <w:rFonts w:ascii="Times New Roman" w:hAnsi="Times New Roman" w:cs="Times New Roman"/>
                  <w:b/>
                </w:rPr>
                <w:fldChar w:fldCharType="end"/>
              </w:r>
            </w:sdtContent>
          </w:sdt>
        </w:p>
      </w:tc>
    </w:tr>
  </w:tbl>
  <w:p w:rsidR="000A0A95" w:rsidRPr="000A0A95" w:rsidRDefault="00F3798E"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98E" w:rsidRDefault="00F3798E" w:rsidP="00A27273">
      <w:pPr>
        <w:spacing w:after="0" w:line="240" w:lineRule="auto"/>
      </w:pPr>
      <w:r>
        <w:separator/>
      </w:r>
    </w:p>
  </w:footnote>
  <w:footnote w:type="continuationSeparator" w:id="0">
    <w:p w:rsidR="00F3798E" w:rsidRDefault="00F3798E"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3917CDEB" wp14:editId="61437035">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BE716A">
            <w:rPr>
              <w:rFonts w:ascii="Times New Roman" w:hAnsi="Times New Roman" w:cs="Times New Roman"/>
              <w:b/>
              <w:sz w:val="20"/>
              <w:szCs w:val="20"/>
            </w:rPr>
            <w:t>PDP</w:t>
          </w:r>
        </w:p>
        <w:p w:rsidR="000A0A95" w:rsidRPr="00F44A14" w:rsidRDefault="00BE716A"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Plan para la Dirección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4D345F">
          <w:pPr>
            <w:pStyle w:val="Encabezado"/>
            <w:rPr>
              <w:rFonts w:ascii="Times New Roman" w:hAnsi="Times New Roman" w:cs="Times New Roman"/>
              <w:b/>
              <w:sz w:val="20"/>
              <w:szCs w:val="20"/>
            </w:rPr>
          </w:pPr>
          <w:r w:rsidRPr="00F44A14">
            <w:rPr>
              <w:rFonts w:ascii="Times New Roman" w:hAnsi="Times New Roman" w:cs="Times New Roman"/>
              <w:b/>
              <w:sz w:val="20"/>
              <w:szCs w:val="20"/>
            </w:rPr>
            <w:t xml:space="preserve">Versión: </w:t>
          </w:r>
          <w:r w:rsidR="004D345F">
            <w:rPr>
              <w:rFonts w:ascii="Times New Roman" w:hAnsi="Times New Roman" w:cs="Times New Roman"/>
              <w:b/>
              <w:sz w:val="20"/>
              <w:szCs w:val="20"/>
            </w:rPr>
            <w:t>2</w:t>
          </w:r>
          <w:r w:rsidRPr="00F44A14">
            <w:rPr>
              <w:rFonts w:ascii="Times New Roman" w:hAnsi="Times New Roman" w:cs="Times New Roman"/>
              <w:b/>
              <w:sz w:val="20"/>
              <w:szCs w:val="20"/>
            </w:rPr>
            <w:t>.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23541C">
            <w:rPr>
              <w:rStyle w:val="Nmerodepgina"/>
              <w:rFonts w:ascii="Times New Roman" w:hAnsi="Times New Roman" w:cs="Times New Roman"/>
              <w:b/>
              <w:noProof/>
              <w:sz w:val="20"/>
              <w:szCs w:val="20"/>
            </w:rPr>
            <w:t>38</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23541C">
            <w:rPr>
              <w:rStyle w:val="Nmerodepgina"/>
              <w:rFonts w:ascii="Times New Roman" w:hAnsi="Times New Roman" w:cs="Times New Roman"/>
              <w:b/>
              <w:noProof/>
              <w:sz w:val="20"/>
              <w:szCs w:val="20"/>
            </w:rPr>
            <w:t>41</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F3798E" w:rsidP="000A0A95">
          <w:pPr>
            <w:pStyle w:val="Encabezado"/>
            <w:rPr>
              <w:rFonts w:ascii="Times New Roman" w:hAnsi="Times New Roman" w:cs="Times New Roman"/>
              <w:sz w:val="20"/>
              <w:szCs w:val="20"/>
            </w:rPr>
          </w:pPr>
        </w:p>
      </w:tc>
    </w:tr>
  </w:tbl>
  <w:p w:rsidR="000A0A95" w:rsidRDefault="00F379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556D"/>
    <w:multiLevelType w:val="hybridMultilevel"/>
    <w:tmpl w:val="7EBEA88C"/>
    <w:lvl w:ilvl="0" w:tplc="30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57285E"/>
    <w:multiLevelType w:val="hybridMultilevel"/>
    <w:tmpl w:val="9FD674B4"/>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A22C97"/>
    <w:multiLevelType w:val="hybridMultilevel"/>
    <w:tmpl w:val="62E8B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ED072F2"/>
    <w:multiLevelType w:val="hybridMultilevel"/>
    <w:tmpl w:val="2FD2EF38"/>
    <w:lvl w:ilvl="0" w:tplc="B63C98EC">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5A6FD0"/>
    <w:multiLevelType w:val="hybridMultilevel"/>
    <w:tmpl w:val="7B0E4C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730B00"/>
    <w:multiLevelType w:val="hybridMultilevel"/>
    <w:tmpl w:val="6450CC3E"/>
    <w:lvl w:ilvl="0" w:tplc="1C5C6E5E">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12FF079E"/>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32F1FD3"/>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8286E4D"/>
    <w:multiLevelType w:val="hybridMultilevel"/>
    <w:tmpl w:val="FEAA89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83A2F9D"/>
    <w:multiLevelType w:val="multilevel"/>
    <w:tmpl w:val="5888C6F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nsid w:val="1A3D4C14"/>
    <w:multiLevelType w:val="hybridMultilevel"/>
    <w:tmpl w:val="D86E706A"/>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1BC0475A"/>
    <w:multiLevelType w:val="hybridMultilevel"/>
    <w:tmpl w:val="2EF0F332"/>
    <w:lvl w:ilvl="0" w:tplc="5E6A6326">
      <w:start w:val="25"/>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C147179"/>
    <w:multiLevelType w:val="hybridMultilevel"/>
    <w:tmpl w:val="6764CE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54D2336"/>
    <w:multiLevelType w:val="hybridMultilevel"/>
    <w:tmpl w:val="D4962196"/>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268B6C9B"/>
    <w:multiLevelType w:val="hybridMultilevel"/>
    <w:tmpl w:val="ADE23D1E"/>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71243A"/>
    <w:multiLevelType w:val="hybridMultilevel"/>
    <w:tmpl w:val="E7DEEB4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A4C288B"/>
    <w:multiLevelType w:val="hybridMultilevel"/>
    <w:tmpl w:val="2EAAB820"/>
    <w:lvl w:ilvl="0" w:tplc="2D381084">
      <w:start w:val="1"/>
      <w:numFmt w:val="bullet"/>
      <w:lvlText w:val="-"/>
      <w:lvlJc w:val="left"/>
      <w:pPr>
        <w:ind w:left="487" w:hanging="361"/>
      </w:pPr>
      <w:rPr>
        <w:rFonts w:ascii="Verdana" w:eastAsia="Verdana" w:hAnsi="Verdana" w:hint="default"/>
        <w:w w:val="100"/>
        <w:sz w:val="18"/>
        <w:szCs w:val="18"/>
      </w:rPr>
    </w:lvl>
    <w:lvl w:ilvl="1" w:tplc="075A8C12">
      <w:start w:val="1"/>
      <w:numFmt w:val="bullet"/>
      <w:lvlText w:val="•"/>
      <w:lvlJc w:val="left"/>
      <w:pPr>
        <w:ind w:left="1276" w:hanging="361"/>
      </w:pPr>
      <w:rPr>
        <w:rFonts w:hint="default"/>
      </w:rPr>
    </w:lvl>
    <w:lvl w:ilvl="2" w:tplc="F6AE2336">
      <w:start w:val="1"/>
      <w:numFmt w:val="bullet"/>
      <w:lvlText w:val="•"/>
      <w:lvlJc w:val="left"/>
      <w:pPr>
        <w:ind w:left="2073" w:hanging="361"/>
      </w:pPr>
      <w:rPr>
        <w:rFonts w:hint="default"/>
      </w:rPr>
    </w:lvl>
    <w:lvl w:ilvl="3" w:tplc="440E6360">
      <w:start w:val="1"/>
      <w:numFmt w:val="bullet"/>
      <w:lvlText w:val="•"/>
      <w:lvlJc w:val="left"/>
      <w:pPr>
        <w:ind w:left="2870" w:hanging="361"/>
      </w:pPr>
      <w:rPr>
        <w:rFonts w:hint="default"/>
      </w:rPr>
    </w:lvl>
    <w:lvl w:ilvl="4" w:tplc="F4167538">
      <w:start w:val="1"/>
      <w:numFmt w:val="bullet"/>
      <w:lvlText w:val="•"/>
      <w:lvlJc w:val="left"/>
      <w:pPr>
        <w:ind w:left="3667" w:hanging="361"/>
      </w:pPr>
      <w:rPr>
        <w:rFonts w:hint="default"/>
      </w:rPr>
    </w:lvl>
    <w:lvl w:ilvl="5" w:tplc="75E2C124">
      <w:start w:val="1"/>
      <w:numFmt w:val="bullet"/>
      <w:lvlText w:val="•"/>
      <w:lvlJc w:val="left"/>
      <w:pPr>
        <w:ind w:left="4464" w:hanging="361"/>
      </w:pPr>
      <w:rPr>
        <w:rFonts w:hint="default"/>
      </w:rPr>
    </w:lvl>
    <w:lvl w:ilvl="6" w:tplc="2B7468E0">
      <w:start w:val="1"/>
      <w:numFmt w:val="bullet"/>
      <w:lvlText w:val="•"/>
      <w:lvlJc w:val="left"/>
      <w:pPr>
        <w:ind w:left="5260" w:hanging="361"/>
      </w:pPr>
      <w:rPr>
        <w:rFonts w:hint="default"/>
      </w:rPr>
    </w:lvl>
    <w:lvl w:ilvl="7" w:tplc="EA684FD8">
      <w:start w:val="1"/>
      <w:numFmt w:val="bullet"/>
      <w:lvlText w:val="•"/>
      <w:lvlJc w:val="left"/>
      <w:pPr>
        <w:ind w:left="6057" w:hanging="361"/>
      </w:pPr>
      <w:rPr>
        <w:rFonts w:hint="default"/>
      </w:rPr>
    </w:lvl>
    <w:lvl w:ilvl="8" w:tplc="60DEB9A8">
      <w:start w:val="1"/>
      <w:numFmt w:val="bullet"/>
      <w:lvlText w:val="•"/>
      <w:lvlJc w:val="left"/>
      <w:pPr>
        <w:ind w:left="6854" w:hanging="361"/>
      </w:pPr>
      <w:rPr>
        <w:rFonts w:hint="default"/>
      </w:rPr>
    </w:lvl>
  </w:abstractNum>
  <w:abstractNum w:abstractNumId="17">
    <w:nsid w:val="3DC32BC7"/>
    <w:multiLevelType w:val="hybridMultilevel"/>
    <w:tmpl w:val="42786C44"/>
    <w:lvl w:ilvl="0" w:tplc="62388EC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FD6279"/>
    <w:multiLevelType w:val="hybridMultilevel"/>
    <w:tmpl w:val="67E2D89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F886EF4C">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09C72B5"/>
    <w:multiLevelType w:val="hybridMultilevel"/>
    <w:tmpl w:val="9B5E11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3C52755"/>
    <w:multiLevelType w:val="hybridMultilevel"/>
    <w:tmpl w:val="8AD4705C"/>
    <w:lvl w:ilvl="0" w:tplc="7ADCCE0E">
      <w:numFmt w:val="bullet"/>
      <w:lvlText w:val="-"/>
      <w:lvlJc w:val="left"/>
      <w:pPr>
        <w:ind w:left="720" w:hanging="360"/>
      </w:pPr>
      <w:rPr>
        <w:rFonts w:ascii="Calibri" w:eastAsiaTheme="minorHAnsi" w:hAnsi="Calibri" w:cstheme="minorBi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483E498D"/>
    <w:multiLevelType w:val="hybridMultilevel"/>
    <w:tmpl w:val="CEB0C97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4B0551A6"/>
    <w:multiLevelType w:val="hybridMultilevel"/>
    <w:tmpl w:val="181C7054"/>
    <w:lvl w:ilvl="0" w:tplc="3580DBE8">
      <w:start w:val="3"/>
      <w:numFmt w:val="bullet"/>
      <w:lvlText w:val="-"/>
      <w:lvlJc w:val="left"/>
      <w:pPr>
        <w:ind w:left="1069" w:hanging="360"/>
      </w:pPr>
      <w:rPr>
        <w:rFonts w:ascii="Calibri" w:eastAsiaTheme="minorEastAsia"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3">
    <w:nsid w:val="4E6C45C2"/>
    <w:multiLevelType w:val="hybridMultilevel"/>
    <w:tmpl w:val="D464A3C0"/>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515A323E"/>
    <w:multiLevelType w:val="hybridMultilevel"/>
    <w:tmpl w:val="45E4B5EA"/>
    <w:lvl w:ilvl="0" w:tplc="B63C98EC">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301269C"/>
    <w:multiLevelType w:val="hybridMultilevel"/>
    <w:tmpl w:val="63D423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66A6468"/>
    <w:multiLevelType w:val="multilevel"/>
    <w:tmpl w:val="E0D2760C"/>
    <w:lvl w:ilvl="0">
      <w:start w:val="1"/>
      <w:numFmt w:val="decimal"/>
      <w:lvlText w:val="%1."/>
      <w:lvlJc w:val="left"/>
      <w:pPr>
        <w:ind w:left="720" w:hanging="360"/>
      </w:pPr>
      <w:rPr>
        <w:rFonts w:ascii="Arial" w:eastAsia="Times New Roman" w:hAnsi="Arial" w:cs="Arial" w:hint="default"/>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66D30C8F"/>
    <w:multiLevelType w:val="hybridMultilevel"/>
    <w:tmpl w:val="37B0E7C8"/>
    <w:lvl w:ilvl="0" w:tplc="6A98DADE">
      <w:start w:val="1"/>
      <w:numFmt w:val="decimal"/>
      <w:lvlText w:val="%1."/>
      <w:lvlJc w:val="left"/>
      <w:pPr>
        <w:ind w:left="720" w:hanging="360"/>
      </w:pPr>
      <w:rPr>
        <w:rFonts w:ascii="Times New Roman" w:hAnsi="Times New Roman" w:cs="Times New Roman"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CAB36B2"/>
    <w:multiLevelType w:val="hybridMultilevel"/>
    <w:tmpl w:val="02B07EC0"/>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6E6F600D"/>
    <w:multiLevelType w:val="hybridMultilevel"/>
    <w:tmpl w:val="0E86AAC0"/>
    <w:lvl w:ilvl="0" w:tplc="B63C98EC">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F171C6F"/>
    <w:multiLevelType w:val="hybridMultilevel"/>
    <w:tmpl w:val="9400360A"/>
    <w:lvl w:ilvl="0" w:tplc="34C02AD4">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1E618E"/>
    <w:multiLevelType w:val="hybridMultilevel"/>
    <w:tmpl w:val="834C7272"/>
    <w:lvl w:ilvl="0" w:tplc="E940FC6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6AD1D83"/>
    <w:multiLevelType w:val="hybridMultilevel"/>
    <w:tmpl w:val="8E141B54"/>
    <w:lvl w:ilvl="0" w:tplc="4A1A5BBA">
      <w:start w:val="1"/>
      <w:numFmt w:val="bullet"/>
      <w:lvlText w:val=""/>
      <w:lvlJc w:val="left"/>
      <w:pPr>
        <w:ind w:left="720" w:hanging="360"/>
      </w:pPr>
      <w:rPr>
        <w:rFonts w:ascii="Symbol" w:hAnsi="Symbol" w:hint="default"/>
      </w:rPr>
    </w:lvl>
    <w:lvl w:ilvl="1" w:tplc="BC72D5D2">
      <w:numFmt w:val="bullet"/>
      <w:lvlText w:val="•"/>
      <w:lvlJc w:val="left"/>
      <w:pPr>
        <w:ind w:left="1785" w:hanging="705"/>
      </w:pPr>
      <w:rPr>
        <w:rFonts w:ascii="Arial" w:eastAsiaTheme="minorEastAsia"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nsid w:val="7AA30304"/>
    <w:multiLevelType w:val="hybridMultilevel"/>
    <w:tmpl w:val="B39ACE9A"/>
    <w:lvl w:ilvl="0" w:tplc="3580DBE8">
      <w:start w:val="3"/>
      <w:numFmt w:val="bullet"/>
      <w:lvlText w:val="-"/>
      <w:lvlJc w:val="left"/>
      <w:pPr>
        <w:ind w:left="1080" w:hanging="360"/>
      </w:pPr>
      <w:rPr>
        <w:rFonts w:ascii="Calibri" w:eastAsiaTheme="minorEastAsia" w:hAnsi="Calibri" w:cstheme="minorBidi"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5">
    <w:nsid w:val="7C202CB6"/>
    <w:multiLevelType w:val="hybridMultilevel"/>
    <w:tmpl w:val="1B1A3CEE"/>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7"/>
  </w:num>
  <w:num w:numId="4">
    <w:abstractNumId w:val="6"/>
  </w:num>
  <w:num w:numId="5">
    <w:abstractNumId w:val="5"/>
  </w:num>
  <w:num w:numId="6">
    <w:abstractNumId w:val="35"/>
  </w:num>
  <w:num w:numId="7">
    <w:abstractNumId w:val="21"/>
  </w:num>
  <w:num w:numId="8">
    <w:abstractNumId w:val="22"/>
  </w:num>
  <w:num w:numId="9">
    <w:abstractNumId w:val="10"/>
  </w:num>
  <w:num w:numId="10">
    <w:abstractNumId w:val="29"/>
  </w:num>
  <w:num w:numId="11">
    <w:abstractNumId w:val="15"/>
  </w:num>
  <w:num w:numId="12">
    <w:abstractNumId w:val="33"/>
  </w:num>
  <w:num w:numId="13">
    <w:abstractNumId w:val="16"/>
  </w:num>
  <w:num w:numId="14">
    <w:abstractNumId w:val="34"/>
  </w:num>
  <w:num w:numId="15">
    <w:abstractNumId w:val="13"/>
  </w:num>
  <w:num w:numId="16">
    <w:abstractNumId w:val="11"/>
  </w:num>
  <w:num w:numId="17">
    <w:abstractNumId w:val="28"/>
  </w:num>
  <w:num w:numId="18">
    <w:abstractNumId w:val="31"/>
  </w:num>
  <w:num w:numId="19">
    <w:abstractNumId w:val="4"/>
  </w:num>
  <w:num w:numId="20">
    <w:abstractNumId w:val="30"/>
  </w:num>
  <w:num w:numId="21">
    <w:abstractNumId w:val="24"/>
  </w:num>
  <w:num w:numId="22">
    <w:abstractNumId w:val="3"/>
  </w:num>
  <w:num w:numId="23">
    <w:abstractNumId w:val="25"/>
  </w:num>
  <w:num w:numId="24">
    <w:abstractNumId w:val="9"/>
  </w:num>
  <w:num w:numId="25">
    <w:abstractNumId w:val="12"/>
  </w:num>
  <w:num w:numId="26">
    <w:abstractNumId w:val="2"/>
  </w:num>
  <w:num w:numId="27">
    <w:abstractNumId w:val="32"/>
  </w:num>
  <w:num w:numId="28">
    <w:abstractNumId w:val="8"/>
  </w:num>
  <w:num w:numId="29">
    <w:abstractNumId w:val="0"/>
  </w:num>
  <w:num w:numId="30">
    <w:abstractNumId w:val="18"/>
  </w:num>
  <w:num w:numId="31">
    <w:abstractNumId w:val="19"/>
  </w:num>
  <w:num w:numId="32">
    <w:abstractNumId w:val="23"/>
  </w:num>
  <w:num w:numId="33">
    <w:abstractNumId w:val="1"/>
  </w:num>
  <w:num w:numId="34">
    <w:abstractNumId w:val="14"/>
  </w:num>
  <w:num w:numId="35">
    <w:abstractNumId w:val="2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11469"/>
    <w:rsid w:val="00067842"/>
    <w:rsid w:val="000823E3"/>
    <w:rsid w:val="00084BDC"/>
    <w:rsid w:val="000A4CB4"/>
    <w:rsid w:val="000A5C4E"/>
    <w:rsid w:val="000B28F5"/>
    <w:rsid w:val="00142AD0"/>
    <w:rsid w:val="0023541C"/>
    <w:rsid w:val="00366D8D"/>
    <w:rsid w:val="004935BA"/>
    <w:rsid w:val="004963C2"/>
    <w:rsid w:val="004D345F"/>
    <w:rsid w:val="005E262D"/>
    <w:rsid w:val="00694C24"/>
    <w:rsid w:val="007027CF"/>
    <w:rsid w:val="007066CE"/>
    <w:rsid w:val="007765FD"/>
    <w:rsid w:val="007E4564"/>
    <w:rsid w:val="00840056"/>
    <w:rsid w:val="00867CB1"/>
    <w:rsid w:val="008C0E5F"/>
    <w:rsid w:val="00920069"/>
    <w:rsid w:val="0092706D"/>
    <w:rsid w:val="00A27273"/>
    <w:rsid w:val="00BE716A"/>
    <w:rsid w:val="00C55903"/>
    <w:rsid w:val="00C70028"/>
    <w:rsid w:val="00C9681E"/>
    <w:rsid w:val="00CA3371"/>
    <w:rsid w:val="00CB42F7"/>
    <w:rsid w:val="00CC1E49"/>
    <w:rsid w:val="00D60CE0"/>
    <w:rsid w:val="00F3798E"/>
    <w:rsid w:val="00FA58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unhideWhenUsed/>
    <w:qFormat/>
    <w:rsid w:val="00CA33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character" w:customStyle="1" w:styleId="Ttulo2Car">
    <w:name w:val="Título 2 Car"/>
    <w:basedOn w:val="Fuentedeprrafopredeter"/>
    <w:link w:val="Ttulo2"/>
    <w:uiPriority w:val="9"/>
    <w:rsid w:val="00CA3371"/>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92706D"/>
    <w:pPr>
      <w:spacing w:before="240" w:after="0" w:line="259" w:lineRule="auto"/>
      <w:outlineLvl w:val="9"/>
    </w:pPr>
    <w:rPr>
      <w:rFonts w:asciiTheme="majorHAnsi" w:hAnsiTheme="majorHAnsi"/>
      <w:b w:val="0"/>
      <w:bCs w:val="0"/>
      <w:color w:val="2E74B5" w:themeColor="accent1" w:themeShade="BF"/>
      <w:sz w:val="32"/>
      <w:szCs w:val="32"/>
      <w:lang w:eastAsia="es-ES"/>
    </w:rPr>
  </w:style>
  <w:style w:type="paragraph" w:styleId="TDC1">
    <w:name w:val="toc 1"/>
    <w:basedOn w:val="Normal"/>
    <w:next w:val="Normal"/>
    <w:autoRedefine/>
    <w:uiPriority w:val="39"/>
    <w:unhideWhenUsed/>
    <w:rsid w:val="0092706D"/>
    <w:pPr>
      <w:spacing w:after="100"/>
    </w:pPr>
  </w:style>
  <w:style w:type="paragraph" w:styleId="TDC2">
    <w:name w:val="toc 2"/>
    <w:basedOn w:val="Normal"/>
    <w:next w:val="Normal"/>
    <w:autoRedefine/>
    <w:uiPriority w:val="39"/>
    <w:unhideWhenUsed/>
    <w:rsid w:val="0092706D"/>
    <w:pPr>
      <w:spacing w:after="100"/>
      <w:ind w:left="220"/>
    </w:pPr>
  </w:style>
  <w:style w:type="character" w:styleId="Hipervnculo">
    <w:name w:val="Hyperlink"/>
    <w:basedOn w:val="Fuentedeprrafopredeter"/>
    <w:uiPriority w:val="99"/>
    <w:unhideWhenUsed/>
    <w:rsid w:val="0092706D"/>
    <w:rPr>
      <w:color w:val="0563C1" w:themeColor="hyperlink"/>
      <w:u w:val="single"/>
    </w:rPr>
  </w:style>
  <w:style w:type="table" w:customStyle="1" w:styleId="Tablaconcuadrcula2">
    <w:name w:val="Tabla con cuadrícula2"/>
    <w:basedOn w:val="Tablanormal"/>
    <w:next w:val="Tablaconcuadrcula"/>
    <w:uiPriority w:val="59"/>
    <w:rsid w:val="00011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920069"/>
    <w:pPr>
      <w:spacing w:after="0" w:line="240" w:lineRule="auto"/>
    </w:pPr>
    <w:rPr>
      <w:rFonts w:eastAsia="Times New Roman"/>
      <w:lang w:val="en-US"/>
    </w:rPr>
    <w:tblPr>
      <w:tblCellMar>
        <w:top w:w="0" w:type="dxa"/>
        <w:left w:w="0" w:type="dxa"/>
        <w:bottom w:w="0" w:type="dxa"/>
        <w:right w:w="0" w:type="dxa"/>
      </w:tblCellMar>
    </w:tblPr>
  </w:style>
  <w:style w:type="table" w:customStyle="1" w:styleId="Tablaconcuadrcula3">
    <w:name w:val="Tabla con cuadrícula3"/>
    <w:basedOn w:val="Tablanormal"/>
    <w:next w:val="Tablaconcuadrcula"/>
    <w:uiPriority w:val="59"/>
    <w:rsid w:val="00706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
    <w:name w:val="Tabla con cuadrícula4"/>
    <w:basedOn w:val="Tablanormal"/>
    <w:next w:val="Tablaconcuadrcula"/>
    <w:uiPriority w:val="59"/>
    <w:rsid w:val="00FA5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1">
    <w:name w:val="Tabla con cuadrícula21"/>
    <w:basedOn w:val="Tablanormal"/>
    <w:next w:val="Tablaconcuadrcula"/>
    <w:uiPriority w:val="59"/>
    <w:rsid w:val="00FA58D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2">
    <w:name w:val="Tabla con cuadrícula22"/>
    <w:basedOn w:val="Tablanormal"/>
    <w:next w:val="Tablaconcuadrcula"/>
    <w:uiPriority w:val="59"/>
    <w:rsid w:val="00867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5">
    <w:name w:val="Tabla con cuadrícula5"/>
    <w:basedOn w:val="Tablanormal"/>
    <w:next w:val="Tablaconcuadrcula"/>
    <w:uiPriority w:val="59"/>
    <w:rsid w:val="00C96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8400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493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4935B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concuadrcula23">
    <w:name w:val="Tabla con cuadrícula23"/>
    <w:basedOn w:val="Tablanormal"/>
    <w:next w:val="Tablaconcuadrcula"/>
    <w:uiPriority w:val="59"/>
    <w:rsid w:val="00493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mailto:frankdavid020188@gmail.com%20"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7C882E-808B-4FE9-B60D-8B1887A1475D}" type="doc">
      <dgm:prSet loTypeId="urn:microsoft.com/office/officeart/2005/8/layout/orgChart1" loCatId="hierarchy" qsTypeId="urn:microsoft.com/office/officeart/2005/8/quickstyle/simple5" qsCatId="simple" csTypeId="urn:microsoft.com/office/officeart/2005/8/colors/accent0_1" csCatId="mainScheme" phldr="1"/>
      <dgm:spPr/>
      <dgm:t>
        <a:bodyPr/>
        <a:lstStyle/>
        <a:p>
          <a:endParaRPr lang="es-ES"/>
        </a:p>
      </dgm:t>
    </dgm:pt>
    <dgm:pt modelId="{82FC3C06-B545-4403-BA9D-DF3BED31C25C}">
      <dgm:prSet phldrT="[Texto]"/>
      <dgm:spPr>
        <a:xfrm>
          <a:off x="1833621" y="1486"/>
          <a:ext cx="986282" cy="493141"/>
        </a:xfr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gm:spPr>
      <dgm:t>
        <a:bodyPr/>
        <a:lstStyle/>
        <a:p>
          <a:r>
            <a:rPr lang="es-ES"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gm:t>
    </dgm:pt>
    <dgm:pt modelId="{7DA8AB5A-31B5-4547-BC91-7F571B5BD15C}" type="parTrans" cxnId="{6F945330-22AF-498D-8504-FBAEBD6B5C1C}">
      <dgm:prSet/>
      <dgm:spPr/>
      <dgm:t>
        <a:bodyPr/>
        <a:lstStyle/>
        <a:p>
          <a:endParaRPr lang="es-ES" b="0">
            <a:latin typeface="Times New Roman" panose="02020603050405020304" pitchFamily="18" charset="0"/>
            <a:cs typeface="Times New Roman" panose="02020603050405020304" pitchFamily="18" charset="0"/>
          </a:endParaRPr>
        </a:p>
      </dgm:t>
    </dgm:pt>
    <dgm:pt modelId="{FCC5E9E2-688F-4348-B006-A0EE3EEFB40D}" type="sibTrans" cxnId="{6F945330-22AF-498D-8504-FBAEBD6B5C1C}">
      <dgm:prSet/>
      <dgm:spPr/>
      <dgm:t>
        <a:bodyPr/>
        <a:lstStyle/>
        <a:p>
          <a:endParaRPr lang="es-ES" b="0">
            <a:latin typeface="Times New Roman" panose="02020603050405020304" pitchFamily="18" charset="0"/>
            <a:cs typeface="Times New Roman" panose="02020603050405020304" pitchFamily="18" charset="0"/>
          </a:endParaRPr>
        </a:p>
      </dgm:t>
    </dgm:pt>
    <dgm:pt modelId="{1683EC4D-B59C-4784-AE78-71ED2969DBD1}" type="asst">
      <dgm:prSet phldrT="[Texto]"/>
      <dgm:spPr>
        <a:xfrm>
          <a:off x="2622933" y="701747"/>
          <a:ext cx="986282" cy="493141"/>
        </a:xfr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gm:spPr>
      <dgm:t>
        <a:bodyPr/>
        <a:lstStyle/>
        <a:p>
          <a:r>
            <a:rPr lang="es-ES"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Comite de Control de Cambios</a:t>
          </a:r>
        </a:p>
      </dgm:t>
    </dgm:pt>
    <dgm:pt modelId="{04E9575D-A2A6-4E55-A669-A8B48C21476F}" type="parTrans" cxnId="{798F1CF3-CB5D-456E-8B09-5D92F234672E}">
      <dgm:prSet/>
      <dgm:spPr>
        <a:xfrm>
          <a:off x="2326762" y="494627"/>
          <a:ext cx="296170" cy="453689"/>
        </a:xfr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s-ES" b="0">
            <a:latin typeface="Times New Roman" panose="02020603050405020304" pitchFamily="18" charset="0"/>
            <a:cs typeface="Times New Roman" panose="02020603050405020304" pitchFamily="18" charset="0"/>
          </a:endParaRPr>
        </a:p>
      </dgm:t>
    </dgm:pt>
    <dgm:pt modelId="{0BCE0532-DEEE-4D6A-BEFF-0A1C6420688F}" type="sibTrans" cxnId="{798F1CF3-CB5D-456E-8B09-5D92F234672E}">
      <dgm:prSet/>
      <dgm:spPr/>
      <dgm:t>
        <a:bodyPr/>
        <a:lstStyle/>
        <a:p>
          <a:endParaRPr lang="es-ES" b="0">
            <a:latin typeface="Times New Roman" panose="02020603050405020304" pitchFamily="18" charset="0"/>
            <a:cs typeface="Times New Roman" panose="02020603050405020304" pitchFamily="18" charset="0"/>
          </a:endParaRPr>
        </a:p>
      </dgm:t>
    </dgm:pt>
    <dgm:pt modelId="{1FF69921-C929-4ACF-974F-8D253D1E31B6}">
      <dgm:prSet phldrT="[Texto]"/>
      <dgm:spPr>
        <a:xfrm>
          <a:off x="1833621" y="1402007"/>
          <a:ext cx="986282" cy="493141"/>
        </a:xfr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gm:spPr>
      <dgm:t>
        <a:bodyPr/>
        <a:lstStyle/>
        <a:p>
          <a:r>
            <a:rPr lang="es-ES"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del proyecto</a:t>
          </a:r>
        </a:p>
      </dgm:t>
    </dgm:pt>
    <dgm:pt modelId="{CAC4562C-D1D8-4732-9CE9-86559FB22AF5}" type="parTrans" cxnId="{6DC4F96F-8724-4551-BE52-887B343A9C2C}">
      <dgm:prSet/>
      <dgm:spPr>
        <a:xfrm>
          <a:off x="2281042" y="494627"/>
          <a:ext cx="91440" cy="907379"/>
        </a:xfr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s-ES" b="0">
            <a:latin typeface="Times New Roman" panose="02020603050405020304" pitchFamily="18" charset="0"/>
            <a:cs typeface="Times New Roman" panose="02020603050405020304" pitchFamily="18" charset="0"/>
          </a:endParaRPr>
        </a:p>
      </dgm:t>
    </dgm:pt>
    <dgm:pt modelId="{44A7C17D-4A60-4C07-861D-8211524608B3}" type="sibTrans" cxnId="{6DC4F96F-8724-4551-BE52-887B343A9C2C}">
      <dgm:prSet/>
      <dgm:spPr/>
      <dgm:t>
        <a:bodyPr/>
        <a:lstStyle/>
        <a:p>
          <a:endParaRPr lang="es-ES" b="0">
            <a:latin typeface="Times New Roman" panose="02020603050405020304" pitchFamily="18" charset="0"/>
            <a:cs typeface="Times New Roman" panose="02020603050405020304" pitchFamily="18" charset="0"/>
          </a:endParaRPr>
        </a:p>
      </dgm:t>
    </dgm:pt>
    <dgm:pt modelId="{33D340A5-10CC-4945-A826-35414271B98C}">
      <dgm:prSet phldrT="[Texto]"/>
      <dgm:spPr>
        <a:xfrm>
          <a:off x="2080192" y="2102268"/>
          <a:ext cx="986282" cy="493141"/>
        </a:xfr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gm:spPr>
      <dgm:t>
        <a:bodyPr/>
        <a:lstStyle/>
        <a:p>
          <a:r>
            <a:rPr lang="es-ES"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Equipo de trabajo </a:t>
          </a:r>
        </a:p>
      </dgm:t>
    </dgm:pt>
    <dgm:pt modelId="{5C8FE6A3-373A-4D0F-9BD6-FF129EAFAE77}" type="parTrans" cxnId="{63979051-0F52-4A79-8CF7-7C85B60BBBE8}">
      <dgm:prSet/>
      <dgm:spPr>
        <a:xfrm>
          <a:off x="1932249" y="1895148"/>
          <a:ext cx="147942" cy="453689"/>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b="0">
            <a:latin typeface="Times New Roman" panose="02020603050405020304" pitchFamily="18" charset="0"/>
            <a:cs typeface="Times New Roman" panose="02020603050405020304" pitchFamily="18" charset="0"/>
          </a:endParaRPr>
        </a:p>
      </dgm:t>
    </dgm:pt>
    <dgm:pt modelId="{1F7769E1-C40E-453B-96A2-62513BF92885}" type="sibTrans" cxnId="{63979051-0F52-4A79-8CF7-7C85B60BBBE8}">
      <dgm:prSet/>
      <dgm:spPr/>
      <dgm:t>
        <a:bodyPr/>
        <a:lstStyle/>
        <a:p>
          <a:endParaRPr lang="es-ES" b="0">
            <a:latin typeface="Times New Roman" panose="02020603050405020304" pitchFamily="18" charset="0"/>
            <a:cs typeface="Times New Roman" panose="02020603050405020304" pitchFamily="18" charset="0"/>
          </a:endParaRPr>
        </a:p>
      </dgm:t>
    </dgm:pt>
    <dgm:pt modelId="{C90BD8F8-B52F-4254-A5F7-47CAC3BEF4DC}" type="pres">
      <dgm:prSet presAssocID="{937C882E-808B-4FE9-B60D-8B1887A1475D}" presName="hierChild1" presStyleCnt="0">
        <dgm:presLayoutVars>
          <dgm:orgChart val="1"/>
          <dgm:chPref val="1"/>
          <dgm:dir/>
          <dgm:animOne val="branch"/>
          <dgm:animLvl val="lvl"/>
          <dgm:resizeHandles/>
        </dgm:presLayoutVars>
      </dgm:prSet>
      <dgm:spPr/>
      <dgm:t>
        <a:bodyPr/>
        <a:lstStyle/>
        <a:p>
          <a:endParaRPr lang="es-EC"/>
        </a:p>
      </dgm:t>
    </dgm:pt>
    <dgm:pt modelId="{70EC90BD-EF85-4F63-84A9-12DEF6B49C1F}" type="pres">
      <dgm:prSet presAssocID="{82FC3C06-B545-4403-BA9D-DF3BED31C25C}" presName="hierRoot1" presStyleCnt="0">
        <dgm:presLayoutVars>
          <dgm:hierBranch val="init"/>
        </dgm:presLayoutVars>
      </dgm:prSet>
      <dgm:spPr/>
    </dgm:pt>
    <dgm:pt modelId="{A55001AE-0F12-4B92-A5B9-F2ED5D7CA23E}" type="pres">
      <dgm:prSet presAssocID="{82FC3C06-B545-4403-BA9D-DF3BED31C25C}" presName="rootComposite1" presStyleCnt="0"/>
      <dgm:spPr/>
    </dgm:pt>
    <dgm:pt modelId="{6515FC00-F66F-4225-96BF-A370952B8580}" type="pres">
      <dgm:prSet presAssocID="{82FC3C06-B545-4403-BA9D-DF3BED31C25C}" presName="rootText1" presStyleLbl="node0" presStyleIdx="0" presStyleCnt="1">
        <dgm:presLayoutVars>
          <dgm:chPref val="3"/>
        </dgm:presLayoutVars>
      </dgm:prSet>
      <dgm:spPr>
        <a:prstGeom prst="rect">
          <a:avLst/>
        </a:prstGeom>
      </dgm:spPr>
      <dgm:t>
        <a:bodyPr/>
        <a:lstStyle/>
        <a:p>
          <a:endParaRPr lang="es-EC"/>
        </a:p>
      </dgm:t>
    </dgm:pt>
    <dgm:pt modelId="{2721B5CD-4CC4-4557-9B51-0F49A99CA001}" type="pres">
      <dgm:prSet presAssocID="{82FC3C06-B545-4403-BA9D-DF3BED31C25C}" presName="rootConnector1" presStyleLbl="node1" presStyleIdx="0" presStyleCnt="0"/>
      <dgm:spPr/>
      <dgm:t>
        <a:bodyPr/>
        <a:lstStyle/>
        <a:p>
          <a:endParaRPr lang="es-EC"/>
        </a:p>
      </dgm:t>
    </dgm:pt>
    <dgm:pt modelId="{7E7C2AFE-9442-4901-97D2-9C8261A4E79F}" type="pres">
      <dgm:prSet presAssocID="{82FC3C06-B545-4403-BA9D-DF3BED31C25C}" presName="hierChild2" presStyleCnt="0"/>
      <dgm:spPr/>
    </dgm:pt>
    <dgm:pt modelId="{53BB1A6A-1E78-42E6-9F33-14BE7CDFF5BF}" type="pres">
      <dgm:prSet presAssocID="{CAC4562C-D1D8-4732-9CE9-86559FB22AF5}" presName="Name37" presStyleLbl="parChTrans1D2" presStyleIdx="0" presStyleCnt="2"/>
      <dgm:spPr>
        <a:custGeom>
          <a:avLst/>
          <a:gdLst/>
          <a:ahLst/>
          <a:cxnLst/>
          <a:rect l="0" t="0" r="0" b="0"/>
          <a:pathLst>
            <a:path>
              <a:moveTo>
                <a:pt x="45720" y="0"/>
              </a:moveTo>
              <a:lnTo>
                <a:pt x="45720" y="907379"/>
              </a:lnTo>
            </a:path>
          </a:pathLst>
        </a:custGeom>
      </dgm:spPr>
      <dgm:t>
        <a:bodyPr/>
        <a:lstStyle/>
        <a:p>
          <a:endParaRPr lang="es-EC"/>
        </a:p>
      </dgm:t>
    </dgm:pt>
    <dgm:pt modelId="{D3E82B26-5535-4D3F-A6D2-4AAFBB6AB9D8}" type="pres">
      <dgm:prSet presAssocID="{1FF69921-C929-4ACF-974F-8D253D1E31B6}" presName="hierRoot2" presStyleCnt="0">
        <dgm:presLayoutVars>
          <dgm:hierBranch val="init"/>
        </dgm:presLayoutVars>
      </dgm:prSet>
      <dgm:spPr/>
    </dgm:pt>
    <dgm:pt modelId="{3D5E5921-7E88-407F-A51B-EFF277CFEC4F}" type="pres">
      <dgm:prSet presAssocID="{1FF69921-C929-4ACF-974F-8D253D1E31B6}" presName="rootComposite" presStyleCnt="0"/>
      <dgm:spPr/>
    </dgm:pt>
    <dgm:pt modelId="{C2E0AA59-7E4C-4E1C-A2DF-A2E5F17F4A72}" type="pres">
      <dgm:prSet presAssocID="{1FF69921-C929-4ACF-974F-8D253D1E31B6}" presName="rootText" presStyleLbl="node2" presStyleIdx="0" presStyleCnt="1">
        <dgm:presLayoutVars>
          <dgm:chPref val="3"/>
        </dgm:presLayoutVars>
      </dgm:prSet>
      <dgm:spPr>
        <a:prstGeom prst="rect">
          <a:avLst/>
        </a:prstGeom>
      </dgm:spPr>
      <dgm:t>
        <a:bodyPr/>
        <a:lstStyle/>
        <a:p>
          <a:endParaRPr lang="es-ES"/>
        </a:p>
      </dgm:t>
    </dgm:pt>
    <dgm:pt modelId="{DB758EE1-D07B-4B24-989C-A5F5B2F15FA6}" type="pres">
      <dgm:prSet presAssocID="{1FF69921-C929-4ACF-974F-8D253D1E31B6}" presName="rootConnector" presStyleLbl="node2" presStyleIdx="0" presStyleCnt="1"/>
      <dgm:spPr/>
      <dgm:t>
        <a:bodyPr/>
        <a:lstStyle/>
        <a:p>
          <a:endParaRPr lang="es-EC"/>
        </a:p>
      </dgm:t>
    </dgm:pt>
    <dgm:pt modelId="{D83A6D4A-E718-4ACD-9CB3-3E1C4E4511AA}" type="pres">
      <dgm:prSet presAssocID="{1FF69921-C929-4ACF-974F-8D253D1E31B6}" presName="hierChild4" presStyleCnt="0"/>
      <dgm:spPr/>
    </dgm:pt>
    <dgm:pt modelId="{48389A95-6D3C-4271-BF9B-742B2604F375}" type="pres">
      <dgm:prSet presAssocID="{5C8FE6A3-373A-4D0F-9BD6-FF129EAFAE77}" presName="Name37" presStyleLbl="parChTrans1D3" presStyleIdx="0" presStyleCnt="1"/>
      <dgm:spPr>
        <a:custGeom>
          <a:avLst/>
          <a:gdLst/>
          <a:ahLst/>
          <a:cxnLst/>
          <a:rect l="0" t="0" r="0" b="0"/>
          <a:pathLst>
            <a:path>
              <a:moveTo>
                <a:pt x="0" y="0"/>
              </a:moveTo>
              <a:lnTo>
                <a:pt x="0" y="453689"/>
              </a:lnTo>
              <a:lnTo>
                <a:pt x="147942" y="453689"/>
              </a:lnTo>
            </a:path>
          </a:pathLst>
        </a:custGeom>
      </dgm:spPr>
      <dgm:t>
        <a:bodyPr/>
        <a:lstStyle/>
        <a:p>
          <a:endParaRPr lang="es-EC"/>
        </a:p>
      </dgm:t>
    </dgm:pt>
    <dgm:pt modelId="{5AEA2EF1-8A02-49C5-9789-C34DC6DFE267}" type="pres">
      <dgm:prSet presAssocID="{33D340A5-10CC-4945-A826-35414271B98C}" presName="hierRoot2" presStyleCnt="0">
        <dgm:presLayoutVars>
          <dgm:hierBranch val="init"/>
        </dgm:presLayoutVars>
      </dgm:prSet>
      <dgm:spPr/>
    </dgm:pt>
    <dgm:pt modelId="{6257AC64-6168-4252-B9BC-6547E211BA40}" type="pres">
      <dgm:prSet presAssocID="{33D340A5-10CC-4945-A826-35414271B98C}" presName="rootComposite" presStyleCnt="0"/>
      <dgm:spPr/>
    </dgm:pt>
    <dgm:pt modelId="{45876997-75E1-4D5F-A8AD-31A286E03949}" type="pres">
      <dgm:prSet presAssocID="{33D340A5-10CC-4945-A826-35414271B98C}" presName="rootText" presStyleLbl="node3" presStyleIdx="0" presStyleCnt="1">
        <dgm:presLayoutVars>
          <dgm:chPref val="3"/>
        </dgm:presLayoutVars>
      </dgm:prSet>
      <dgm:spPr>
        <a:prstGeom prst="rect">
          <a:avLst/>
        </a:prstGeom>
      </dgm:spPr>
      <dgm:t>
        <a:bodyPr/>
        <a:lstStyle/>
        <a:p>
          <a:endParaRPr lang="es-ES"/>
        </a:p>
      </dgm:t>
    </dgm:pt>
    <dgm:pt modelId="{C9EEC984-DBDA-4712-8086-E531374C1FCC}" type="pres">
      <dgm:prSet presAssocID="{33D340A5-10CC-4945-A826-35414271B98C}" presName="rootConnector" presStyleLbl="node3" presStyleIdx="0" presStyleCnt="1"/>
      <dgm:spPr/>
      <dgm:t>
        <a:bodyPr/>
        <a:lstStyle/>
        <a:p>
          <a:endParaRPr lang="es-EC"/>
        </a:p>
      </dgm:t>
    </dgm:pt>
    <dgm:pt modelId="{9ACD2661-81D5-4C6A-BB2C-E1F293D9D3C9}" type="pres">
      <dgm:prSet presAssocID="{33D340A5-10CC-4945-A826-35414271B98C}" presName="hierChild4" presStyleCnt="0"/>
      <dgm:spPr/>
    </dgm:pt>
    <dgm:pt modelId="{C05B2296-30B8-4B4D-9553-601358B47654}" type="pres">
      <dgm:prSet presAssocID="{33D340A5-10CC-4945-A826-35414271B98C}" presName="hierChild5" presStyleCnt="0"/>
      <dgm:spPr/>
    </dgm:pt>
    <dgm:pt modelId="{958A424F-24DB-44D2-897F-794FDD40CA1D}" type="pres">
      <dgm:prSet presAssocID="{1FF69921-C929-4ACF-974F-8D253D1E31B6}" presName="hierChild5" presStyleCnt="0"/>
      <dgm:spPr/>
    </dgm:pt>
    <dgm:pt modelId="{D8AD34C1-E02B-4A10-9D67-B35A5F575058}" type="pres">
      <dgm:prSet presAssocID="{82FC3C06-B545-4403-BA9D-DF3BED31C25C}" presName="hierChild3" presStyleCnt="0"/>
      <dgm:spPr/>
    </dgm:pt>
    <dgm:pt modelId="{A0A53BC7-6B93-46BC-9E96-F54869FA8D79}" type="pres">
      <dgm:prSet presAssocID="{04E9575D-A2A6-4E55-A669-A8B48C21476F}" presName="Name111" presStyleLbl="parChTrans1D2" presStyleIdx="1" presStyleCnt="2"/>
      <dgm:spPr>
        <a:custGeom>
          <a:avLst/>
          <a:gdLst/>
          <a:ahLst/>
          <a:cxnLst/>
          <a:rect l="0" t="0" r="0" b="0"/>
          <a:pathLst>
            <a:path>
              <a:moveTo>
                <a:pt x="0" y="0"/>
              </a:moveTo>
              <a:lnTo>
                <a:pt x="0" y="453689"/>
              </a:lnTo>
              <a:lnTo>
                <a:pt x="296170" y="453689"/>
              </a:lnTo>
            </a:path>
          </a:pathLst>
        </a:custGeom>
      </dgm:spPr>
      <dgm:t>
        <a:bodyPr/>
        <a:lstStyle/>
        <a:p>
          <a:endParaRPr lang="es-EC"/>
        </a:p>
      </dgm:t>
    </dgm:pt>
    <dgm:pt modelId="{6488AF49-6829-4816-88F7-C6DD4AEC3087}" type="pres">
      <dgm:prSet presAssocID="{1683EC4D-B59C-4784-AE78-71ED2969DBD1}" presName="hierRoot3" presStyleCnt="0">
        <dgm:presLayoutVars>
          <dgm:hierBranch val="init"/>
        </dgm:presLayoutVars>
      </dgm:prSet>
      <dgm:spPr/>
    </dgm:pt>
    <dgm:pt modelId="{2F299F72-60BE-4E54-82D6-77FF17C4058F}" type="pres">
      <dgm:prSet presAssocID="{1683EC4D-B59C-4784-AE78-71ED2969DBD1}" presName="rootComposite3" presStyleCnt="0"/>
      <dgm:spPr/>
    </dgm:pt>
    <dgm:pt modelId="{19DB0F8B-EA21-4DE0-B75A-574EA0985F91}" type="pres">
      <dgm:prSet presAssocID="{1683EC4D-B59C-4784-AE78-71ED2969DBD1}" presName="rootText3" presStyleLbl="asst1" presStyleIdx="0" presStyleCnt="1" custLinFactX="40529" custLinFactNeighborX="100000">
        <dgm:presLayoutVars>
          <dgm:chPref val="3"/>
        </dgm:presLayoutVars>
      </dgm:prSet>
      <dgm:spPr>
        <a:prstGeom prst="rect">
          <a:avLst/>
        </a:prstGeom>
      </dgm:spPr>
      <dgm:t>
        <a:bodyPr/>
        <a:lstStyle/>
        <a:p>
          <a:endParaRPr lang="es-ES"/>
        </a:p>
      </dgm:t>
    </dgm:pt>
    <dgm:pt modelId="{21E06AE1-A02C-4E46-B85F-56F9004DD609}" type="pres">
      <dgm:prSet presAssocID="{1683EC4D-B59C-4784-AE78-71ED2969DBD1}" presName="rootConnector3" presStyleLbl="asst1" presStyleIdx="0" presStyleCnt="1"/>
      <dgm:spPr/>
      <dgm:t>
        <a:bodyPr/>
        <a:lstStyle/>
        <a:p>
          <a:endParaRPr lang="es-EC"/>
        </a:p>
      </dgm:t>
    </dgm:pt>
    <dgm:pt modelId="{595C8CDF-2F41-42DE-ABB9-749BEB02BD23}" type="pres">
      <dgm:prSet presAssocID="{1683EC4D-B59C-4784-AE78-71ED2969DBD1}" presName="hierChild6" presStyleCnt="0"/>
      <dgm:spPr/>
    </dgm:pt>
    <dgm:pt modelId="{FBE287D3-A608-4BAD-8775-ADEFAEDB1FBE}" type="pres">
      <dgm:prSet presAssocID="{1683EC4D-B59C-4784-AE78-71ED2969DBD1}" presName="hierChild7" presStyleCnt="0"/>
      <dgm:spPr/>
    </dgm:pt>
  </dgm:ptLst>
  <dgm:cxnLst>
    <dgm:cxn modelId="{63979051-0F52-4A79-8CF7-7C85B60BBBE8}" srcId="{1FF69921-C929-4ACF-974F-8D253D1E31B6}" destId="{33D340A5-10CC-4945-A826-35414271B98C}" srcOrd="0" destOrd="0" parTransId="{5C8FE6A3-373A-4D0F-9BD6-FF129EAFAE77}" sibTransId="{1F7769E1-C40E-453B-96A2-62513BF92885}"/>
    <dgm:cxn modelId="{6F945330-22AF-498D-8504-FBAEBD6B5C1C}" srcId="{937C882E-808B-4FE9-B60D-8B1887A1475D}" destId="{82FC3C06-B545-4403-BA9D-DF3BED31C25C}" srcOrd="0" destOrd="0" parTransId="{7DA8AB5A-31B5-4547-BC91-7F571B5BD15C}" sibTransId="{FCC5E9E2-688F-4348-B006-A0EE3EEFB40D}"/>
    <dgm:cxn modelId="{7DC6B878-5E21-4B4C-A942-CAC82495F27F}" type="presOf" srcId="{CAC4562C-D1D8-4732-9CE9-86559FB22AF5}" destId="{53BB1A6A-1E78-42E6-9F33-14BE7CDFF5BF}" srcOrd="0" destOrd="0" presId="urn:microsoft.com/office/officeart/2005/8/layout/orgChart1"/>
    <dgm:cxn modelId="{146DA829-D2C5-4CE1-9C51-6946FB703D8F}" type="presOf" srcId="{1683EC4D-B59C-4784-AE78-71ED2969DBD1}" destId="{19DB0F8B-EA21-4DE0-B75A-574EA0985F91}" srcOrd="0" destOrd="0" presId="urn:microsoft.com/office/officeart/2005/8/layout/orgChart1"/>
    <dgm:cxn modelId="{62ADD0B6-F3A9-4009-87C5-5E17646DC3D0}" type="presOf" srcId="{5C8FE6A3-373A-4D0F-9BD6-FF129EAFAE77}" destId="{48389A95-6D3C-4271-BF9B-742B2604F375}" srcOrd="0" destOrd="0" presId="urn:microsoft.com/office/officeart/2005/8/layout/orgChart1"/>
    <dgm:cxn modelId="{6DC4F96F-8724-4551-BE52-887B343A9C2C}" srcId="{82FC3C06-B545-4403-BA9D-DF3BED31C25C}" destId="{1FF69921-C929-4ACF-974F-8D253D1E31B6}" srcOrd="1" destOrd="0" parTransId="{CAC4562C-D1D8-4732-9CE9-86559FB22AF5}" sibTransId="{44A7C17D-4A60-4C07-861D-8211524608B3}"/>
    <dgm:cxn modelId="{2A4B444E-A51F-49F8-BE0C-DA0B25D41490}" type="presOf" srcId="{04E9575D-A2A6-4E55-A669-A8B48C21476F}" destId="{A0A53BC7-6B93-46BC-9E96-F54869FA8D79}" srcOrd="0" destOrd="0" presId="urn:microsoft.com/office/officeart/2005/8/layout/orgChart1"/>
    <dgm:cxn modelId="{C625A6D7-700E-4AAC-B586-38BC09E23F99}" type="presOf" srcId="{1FF69921-C929-4ACF-974F-8D253D1E31B6}" destId="{DB758EE1-D07B-4B24-989C-A5F5B2F15FA6}" srcOrd="1" destOrd="0" presId="urn:microsoft.com/office/officeart/2005/8/layout/orgChart1"/>
    <dgm:cxn modelId="{C1AAA887-6A4F-434F-A1B5-F1D3F617A3C1}" type="presOf" srcId="{1683EC4D-B59C-4784-AE78-71ED2969DBD1}" destId="{21E06AE1-A02C-4E46-B85F-56F9004DD609}" srcOrd="1" destOrd="0" presId="urn:microsoft.com/office/officeart/2005/8/layout/orgChart1"/>
    <dgm:cxn modelId="{798F1CF3-CB5D-456E-8B09-5D92F234672E}" srcId="{82FC3C06-B545-4403-BA9D-DF3BED31C25C}" destId="{1683EC4D-B59C-4784-AE78-71ED2969DBD1}" srcOrd="0" destOrd="0" parTransId="{04E9575D-A2A6-4E55-A669-A8B48C21476F}" sibTransId="{0BCE0532-DEEE-4D6A-BEFF-0A1C6420688F}"/>
    <dgm:cxn modelId="{3A929D5E-2D77-467F-B142-E05B3E8C417E}" type="presOf" srcId="{82FC3C06-B545-4403-BA9D-DF3BED31C25C}" destId="{6515FC00-F66F-4225-96BF-A370952B8580}" srcOrd="0" destOrd="0" presId="urn:microsoft.com/office/officeart/2005/8/layout/orgChart1"/>
    <dgm:cxn modelId="{82319296-E73B-41CF-9171-2EBFE4C6834D}" type="presOf" srcId="{33D340A5-10CC-4945-A826-35414271B98C}" destId="{C9EEC984-DBDA-4712-8086-E531374C1FCC}" srcOrd="1" destOrd="0" presId="urn:microsoft.com/office/officeart/2005/8/layout/orgChart1"/>
    <dgm:cxn modelId="{D95C7C09-C33A-4E61-ADAF-AEDD126A0F7A}" type="presOf" srcId="{937C882E-808B-4FE9-B60D-8B1887A1475D}" destId="{C90BD8F8-B52F-4254-A5F7-47CAC3BEF4DC}" srcOrd="0" destOrd="0" presId="urn:microsoft.com/office/officeart/2005/8/layout/orgChart1"/>
    <dgm:cxn modelId="{D3E65E39-CAF5-495F-8C9B-E6F6865536F7}" type="presOf" srcId="{33D340A5-10CC-4945-A826-35414271B98C}" destId="{45876997-75E1-4D5F-A8AD-31A286E03949}" srcOrd="0" destOrd="0" presId="urn:microsoft.com/office/officeart/2005/8/layout/orgChart1"/>
    <dgm:cxn modelId="{7AF3B493-BB41-48C5-A4C0-3FA8A3FE24B3}" type="presOf" srcId="{1FF69921-C929-4ACF-974F-8D253D1E31B6}" destId="{C2E0AA59-7E4C-4E1C-A2DF-A2E5F17F4A72}" srcOrd="0" destOrd="0" presId="urn:microsoft.com/office/officeart/2005/8/layout/orgChart1"/>
    <dgm:cxn modelId="{6A30A44E-DE4C-4C58-B673-FA5C01F43E99}" type="presOf" srcId="{82FC3C06-B545-4403-BA9D-DF3BED31C25C}" destId="{2721B5CD-4CC4-4557-9B51-0F49A99CA001}" srcOrd="1" destOrd="0" presId="urn:microsoft.com/office/officeart/2005/8/layout/orgChart1"/>
    <dgm:cxn modelId="{99FB46B3-3371-43B2-9875-CF70FC25C7E8}" type="presParOf" srcId="{C90BD8F8-B52F-4254-A5F7-47CAC3BEF4DC}" destId="{70EC90BD-EF85-4F63-84A9-12DEF6B49C1F}" srcOrd="0" destOrd="0" presId="urn:microsoft.com/office/officeart/2005/8/layout/orgChart1"/>
    <dgm:cxn modelId="{DD4C435E-7E50-428E-BAE5-130105EDE7F8}" type="presParOf" srcId="{70EC90BD-EF85-4F63-84A9-12DEF6B49C1F}" destId="{A55001AE-0F12-4B92-A5B9-F2ED5D7CA23E}" srcOrd="0" destOrd="0" presId="urn:microsoft.com/office/officeart/2005/8/layout/orgChart1"/>
    <dgm:cxn modelId="{4E98E98C-7F98-4FEA-B0E3-74BC197665C1}" type="presParOf" srcId="{A55001AE-0F12-4B92-A5B9-F2ED5D7CA23E}" destId="{6515FC00-F66F-4225-96BF-A370952B8580}" srcOrd="0" destOrd="0" presId="urn:microsoft.com/office/officeart/2005/8/layout/orgChart1"/>
    <dgm:cxn modelId="{1B9D5FF1-2766-484C-8944-E540B9C6B6C7}" type="presParOf" srcId="{A55001AE-0F12-4B92-A5B9-F2ED5D7CA23E}" destId="{2721B5CD-4CC4-4557-9B51-0F49A99CA001}" srcOrd="1" destOrd="0" presId="urn:microsoft.com/office/officeart/2005/8/layout/orgChart1"/>
    <dgm:cxn modelId="{B2A95FF2-95C4-4043-BA98-0C343811DDF3}" type="presParOf" srcId="{70EC90BD-EF85-4F63-84A9-12DEF6B49C1F}" destId="{7E7C2AFE-9442-4901-97D2-9C8261A4E79F}" srcOrd="1" destOrd="0" presId="urn:microsoft.com/office/officeart/2005/8/layout/orgChart1"/>
    <dgm:cxn modelId="{59336B8E-DD1B-484B-BFD1-36D3588E7CFF}" type="presParOf" srcId="{7E7C2AFE-9442-4901-97D2-9C8261A4E79F}" destId="{53BB1A6A-1E78-42E6-9F33-14BE7CDFF5BF}" srcOrd="0" destOrd="0" presId="urn:microsoft.com/office/officeart/2005/8/layout/orgChart1"/>
    <dgm:cxn modelId="{1673AB1C-0D05-4028-BB46-3937556A7DFF}" type="presParOf" srcId="{7E7C2AFE-9442-4901-97D2-9C8261A4E79F}" destId="{D3E82B26-5535-4D3F-A6D2-4AAFBB6AB9D8}" srcOrd="1" destOrd="0" presId="urn:microsoft.com/office/officeart/2005/8/layout/orgChart1"/>
    <dgm:cxn modelId="{178238F9-1465-4AB1-9DA9-59F42C27B3B9}" type="presParOf" srcId="{D3E82B26-5535-4D3F-A6D2-4AAFBB6AB9D8}" destId="{3D5E5921-7E88-407F-A51B-EFF277CFEC4F}" srcOrd="0" destOrd="0" presId="urn:microsoft.com/office/officeart/2005/8/layout/orgChart1"/>
    <dgm:cxn modelId="{7BF68B47-7F20-4413-ABBA-F1FB8ED3A20A}" type="presParOf" srcId="{3D5E5921-7E88-407F-A51B-EFF277CFEC4F}" destId="{C2E0AA59-7E4C-4E1C-A2DF-A2E5F17F4A72}" srcOrd="0" destOrd="0" presId="urn:microsoft.com/office/officeart/2005/8/layout/orgChart1"/>
    <dgm:cxn modelId="{C017FE69-3A94-4326-B452-6D537D4504EB}" type="presParOf" srcId="{3D5E5921-7E88-407F-A51B-EFF277CFEC4F}" destId="{DB758EE1-D07B-4B24-989C-A5F5B2F15FA6}" srcOrd="1" destOrd="0" presId="urn:microsoft.com/office/officeart/2005/8/layout/orgChart1"/>
    <dgm:cxn modelId="{C2968B5E-F4B3-4A1E-B2F8-4A682D7F55F7}" type="presParOf" srcId="{D3E82B26-5535-4D3F-A6D2-4AAFBB6AB9D8}" destId="{D83A6D4A-E718-4ACD-9CB3-3E1C4E4511AA}" srcOrd="1" destOrd="0" presId="urn:microsoft.com/office/officeart/2005/8/layout/orgChart1"/>
    <dgm:cxn modelId="{4394AD16-6D43-4993-9DB3-E9D27E55CD99}" type="presParOf" srcId="{D83A6D4A-E718-4ACD-9CB3-3E1C4E4511AA}" destId="{48389A95-6D3C-4271-BF9B-742B2604F375}" srcOrd="0" destOrd="0" presId="urn:microsoft.com/office/officeart/2005/8/layout/orgChart1"/>
    <dgm:cxn modelId="{ABD9185E-C45C-4CBE-B406-CAE48B805D21}" type="presParOf" srcId="{D83A6D4A-E718-4ACD-9CB3-3E1C4E4511AA}" destId="{5AEA2EF1-8A02-49C5-9789-C34DC6DFE267}" srcOrd="1" destOrd="0" presId="urn:microsoft.com/office/officeart/2005/8/layout/orgChart1"/>
    <dgm:cxn modelId="{F0D90A6E-8A36-403F-9EDC-CB55B7C88C5A}" type="presParOf" srcId="{5AEA2EF1-8A02-49C5-9789-C34DC6DFE267}" destId="{6257AC64-6168-4252-B9BC-6547E211BA40}" srcOrd="0" destOrd="0" presId="urn:microsoft.com/office/officeart/2005/8/layout/orgChart1"/>
    <dgm:cxn modelId="{C100A1C6-125E-400E-BB1E-C8EB66DF56EF}" type="presParOf" srcId="{6257AC64-6168-4252-B9BC-6547E211BA40}" destId="{45876997-75E1-4D5F-A8AD-31A286E03949}" srcOrd="0" destOrd="0" presId="urn:microsoft.com/office/officeart/2005/8/layout/orgChart1"/>
    <dgm:cxn modelId="{52E79DCA-B911-491B-AB44-15DA63AD6E7C}" type="presParOf" srcId="{6257AC64-6168-4252-B9BC-6547E211BA40}" destId="{C9EEC984-DBDA-4712-8086-E531374C1FCC}" srcOrd="1" destOrd="0" presId="urn:microsoft.com/office/officeart/2005/8/layout/orgChart1"/>
    <dgm:cxn modelId="{72FB7E77-7C8E-4E7D-92D1-242911BB92D7}" type="presParOf" srcId="{5AEA2EF1-8A02-49C5-9789-C34DC6DFE267}" destId="{9ACD2661-81D5-4C6A-BB2C-E1F293D9D3C9}" srcOrd="1" destOrd="0" presId="urn:microsoft.com/office/officeart/2005/8/layout/orgChart1"/>
    <dgm:cxn modelId="{61D0A22C-333D-4ED2-B0BE-C4F4CB8CCA3C}" type="presParOf" srcId="{5AEA2EF1-8A02-49C5-9789-C34DC6DFE267}" destId="{C05B2296-30B8-4B4D-9553-601358B47654}" srcOrd="2" destOrd="0" presId="urn:microsoft.com/office/officeart/2005/8/layout/orgChart1"/>
    <dgm:cxn modelId="{BDE24A9C-7857-4E91-844F-29B26CB9C3A7}" type="presParOf" srcId="{D3E82B26-5535-4D3F-A6D2-4AAFBB6AB9D8}" destId="{958A424F-24DB-44D2-897F-794FDD40CA1D}" srcOrd="2" destOrd="0" presId="urn:microsoft.com/office/officeart/2005/8/layout/orgChart1"/>
    <dgm:cxn modelId="{E8D04E45-6E35-437C-B71D-005706C27847}" type="presParOf" srcId="{70EC90BD-EF85-4F63-84A9-12DEF6B49C1F}" destId="{D8AD34C1-E02B-4A10-9D67-B35A5F575058}" srcOrd="2" destOrd="0" presId="urn:microsoft.com/office/officeart/2005/8/layout/orgChart1"/>
    <dgm:cxn modelId="{4AA98371-67D8-4DFD-B31D-B571C23B5503}" type="presParOf" srcId="{D8AD34C1-E02B-4A10-9D67-B35A5F575058}" destId="{A0A53BC7-6B93-46BC-9E96-F54869FA8D79}" srcOrd="0" destOrd="0" presId="urn:microsoft.com/office/officeart/2005/8/layout/orgChart1"/>
    <dgm:cxn modelId="{E8A6DBD2-2B20-473A-9A9E-3DF70EBD4F6E}" type="presParOf" srcId="{D8AD34C1-E02B-4A10-9D67-B35A5F575058}" destId="{6488AF49-6829-4816-88F7-C6DD4AEC3087}" srcOrd="1" destOrd="0" presId="urn:microsoft.com/office/officeart/2005/8/layout/orgChart1"/>
    <dgm:cxn modelId="{057ABBD2-02ED-4E1F-B8B6-F8F27A6D2D70}" type="presParOf" srcId="{6488AF49-6829-4816-88F7-C6DD4AEC3087}" destId="{2F299F72-60BE-4E54-82D6-77FF17C4058F}" srcOrd="0" destOrd="0" presId="urn:microsoft.com/office/officeart/2005/8/layout/orgChart1"/>
    <dgm:cxn modelId="{6DAA5E9B-6816-41C0-A375-628ACFFAC016}" type="presParOf" srcId="{2F299F72-60BE-4E54-82D6-77FF17C4058F}" destId="{19DB0F8B-EA21-4DE0-B75A-574EA0985F91}" srcOrd="0" destOrd="0" presId="urn:microsoft.com/office/officeart/2005/8/layout/orgChart1"/>
    <dgm:cxn modelId="{66399193-C93F-4F58-88DA-061993227684}" type="presParOf" srcId="{2F299F72-60BE-4E54-82D6-77FF17C4058F}" destId="{21E06AE1-A02C-4E46-B85F-56F9004DD609}" srcOrd="1" destOrd="0" presId="urn:microsoft.com/office/officeart/2005/8/layout/orgChart1"/>
    <dgm:cxn modelId="{C9A03CFB-3B8E-4107-B23F-55DBD02480AE}" type="presParOf" srcId="{6488AF49-6829-4816-88F7-C6DD4AEC3087}" destId="{595C8CDF-2F41-42DE-ABB9-749BEB02BD23}" srcOrd="1" destOrd="0" presId="urn:microsoft.com/office/officeart/2005/8/layout/orgChart1"/>
    <dgm:cxn modelId="{BEBAAAE5-111C-467E-8A70-B819C00B683B}" type="presParOf" srcId="{6488AF49-6829-4816-88F7-C6DD4AEC3087}" destId="{FBE287D3-A608-4BAD-8775-ADEFAEDB1FB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A53BC7-6B93-46BC-9E96-F54869FA8D79}">
      <dsp:nvSpPr>
        <dsp:cNvPr id="0" name=""/>
        <dsp:cNvSpPr/>
      </dsp:nvSpPr>
      <dsp:spPr>
        <a:xfrm>
          <a:off x="2326762" y="494627"/>
          <a:ext cx="296170" cy="453689"/>
        </a:xfrm>
        <a:custGeom>
          <a:avLst/>
          <a:gdLst/>
          <a:ahLst/>
          <a:cxnLst/>
          <a:rect l="0" t="0" r="0" b="0"/>
          <a:pathLst>
            <a:path>
              <a:moveTo>
                <a:pt x="0" y="0"/>
              </a:moveTo>
              <a:lnTo>
                <a:pt x="0" y="453689"/>
              </a:lnTo>
              <a:lnTo>
                <a:pt x="296170" y="453689"/>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48389A95-6D3C-4271-BF9B-742B2604F375}">
      <dsp:nvSpPr>
        <dsp:cNvPr id="0" name=""/>
        <dsp:cNvSpPr/>
      </dsp:nvSpPr>
      <dsp:spPr>
        <a:xfrm>
          <a:off x="1932249" y="1895148"/>
          <a:ext cx="147942" cy="453689"/>
        </a:xfrm>
        <a:custGeom>
          <a:avLst/>
          <a:gdLst/>
          <a:ahLst/>
          <a:cxnLst/>
          <a:rect l="0" t="0" r="0" b="0"/>
          <a:pathLst>
            <a:path>
              <a:moveTo>
                <a:pt x="0" y="0"/>
              </a:moveTo>
              <a:lnTo>
                <a:pt x="0" y="453689"/>
              </a:lnTo>
              <a:lnTo>
                <a:pt x="147942" y="45368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53BB1A6A-1E78-42E6-9F33-14BE7CDFF5BF}">
      <dsp:nvSpPr>
        <dsp:cNvPr id="0" name=""/>
        <dsp:cNvSpPr/>
      </dsp:nvSpPr>
      <dsp:spPr>
        <a:xfrm>
          <a:off x="2281042" y="494627"/>
          <a:ext cx="91440" cy="907379"/>
        </a:xfrm>
        <a:custGeom>
          <a:avLst/>
          <a:gdLst/>
          <a:ahLst/>
          <a:cxnLst/>
          <a:rect l="0" t="0" r="0" b="0"/>
          <a:pathLst>
            <a:path>
              <a:moveTo>
                <a:pt x="45720" y="0"/>
              </a:moveTo>
              <a:lnTo>
                <a:pt x="45720" y="907379"/>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515FC00-F66F-4225-96BF-A370952B8580}">
      <dsp:nvSpPr>
        <dsp:cNvPr id="0" name=""/>
        <dsp:cNvSpPr/>
      </dsp:nvSpPr>
      <dsp:spPr>
        <a:xfrm>
          <a:off x="1833621" y="1486"/>
          <a:ext cx="986282" cy="493141"/>
        </a:xfrm>
        <a:prstGeom prst="rect">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sp:txBody>
      <dsp:txXfrm>
        <a:off x="1833621" y="1486"/>
        <a:ext cx="986282" cy="493141"/>
      </dsp:txXfrm>
    </dsp:sp>
    <dsp:sp modelId="{C2E0AA59-7E4C-4E1C-A2DF-A2E5F17F4A72}">
      <dsp:nvSpPr>
        <dsp:cNvPr id="0" name=""/>
        <dsp:cNvSpPr/>
      </dsp:nvSpPr>
      <dsp:spPr>
        <a:xfrm>
          <a:off x="1833621" y="1402007"/>
          <a:ext cx="986282" cy="493141"/>
        </a:xfrm>
        <a:prstGeom prst="rect">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del proyecto</a:t>
          </a:r>
        </a:p>
      </dsp:txBody>
      <dsp:txXfrm>
        <a:off x="1833621" y="1402007"/>
        <a:ext cx="986282" cy="493141"/>
      </dsp:txXfrm>
    </dsp:sp>
    <dsp:sp modelId="{45876997-75E1-4D5F-A8AD-31A286E03949}">
      <dsp:nvSpPr>
        <dsp:cNvPr id="0" name=""/>
        <dsp:cNvSpPr/>
      </dsp:nvSpPr>
      <dsp:spPr>
        <a:xfrm>
          <a:off x="2080192" y="2102268"/>
          <a:ext cx="986282" cy="493141"/>
        </a:xfrm>
        <a:prstGeom prst="rect">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Equipo de trabajo </a:t>
          </a:r>
        </a:p>
      </dsp:txBody>
      <dsp:txXfrm>
        <a:off x="2080192" y="2102268"/>
        <a:ext cx="986282" cy="493141"/>
      </dsp:txXfrm>
    </dsp:sp>
    <dsp:sp modelId="{19DB0F8B-EA21-4DE0-B75A-574EA0985F91}">
      <dsp:nvSpPr>
        <dsp:cNvPr id="0" name=""/>
        <dsp:cNvSpPr/>
      </dsp:nvSpPr>
      <dsp:spPr>
        <a:xfrm>
          <a:off x="2622933" y="701747"/>
          <a:ext cx="986282" cy="493141"/>
        </a:xfrm>
        <a:prstGeom prst="rect">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Comite de Control de Cambios</a:t>
          </a:r>
        </a:p>
      </dsp:txBody>
      <dsp:txXfrm>
        <a:off x="2622933" y="701747"/>
        <a:ext cx="986282" cy="4931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Pro13</b:Tag>
    <b:SourceType>Book</b:SourceType>
    <b:Guid>{C36517E1-CDCD-4F3B-9E07-CAF4DA5854AC}</b:Guid>
    <b:Author>
      <b:Author>
        <b:Corporate>Project Management Institute</b:Corporate>
      </b:Author>
    </b:Author>
    <b:Title>Guía de los Fundamentos de la Dirección de Proyectos</b:Title>
    <b:Year>2013</b:Year>
    <b:City>Newtown Square, Pensilvania 19073-3299 EE.UU.</b:City>
    <b:Publisher>National Information Standards Organization</b:Publisher>
    <b:RefOrder>1</b:RefOrder>
  </b:Source>
</b:Sources>
</file>

<file path=customXml/itemProps1.xml><?xml version="1.0" encoding="utf-8"?>
<ds:datastoreItem xmlns:ds="http://schemas.openxmlformats.org/officeDocument/2006/customXml" ds:itemID="{085B85DF-B42A-4371-95C3-0AEF8D125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41</Pages>
  <Words>7777</Words>
  <Characters>42774</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27</cp:revision>
  <dcterms:created xsi:type="dcterms:W3CDTF">2015-08-09T18:15:00Z</dcterms:created>
  <dcterms:modified xsi:type="dcterms:W3CDTF">2015-08-25T03:51:00Z</dcterms:modified>
</cp:coreProperties>
</file>