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3D6B77">
      <w:pPr>
        <w:tabs>
          <w:tab w:val="left" w:pos="5195"/>
        </w:tabs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  <w:r w:rsidR="003D6B77">
        <w:rPr>
          <w:rFonts w:ascii="Times New Roman" w:hAnsi="Times New Roman" w:cs="Times New Roman"/>
          <w:b/>
          <w:sz w:val="28"/>
          <w:szCs w:val="28"/>
          <w:lang w:val="es-EC"/>
        </w:rPr>
        <w:tab/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D01301"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D01301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A27273" w:rsidRPr="005D6249" w:rsidRDefault="005D6249" w:rsidP="005D6249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5D624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A27273" w:rsidRPr="00BF1C7C" w:rsidRDefault="005D6249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Mayo 29, 2015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EB2A92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>Los mencionados abajo hemos e</w:t>
      </w:r>
      <w:r w:rsidR="00EB2A92">
        <w:rPr>
          <w:rFonts w:ascii="Times New Roman" w:eastAsia="Calibri" w:hAnsi="Times New Roman" w:cs="Times New Roman"/>
          <w:sz w:val="24"/>
          <w:szCs w:val="24"/>
        </w:rPr>
        <w:t>laborado, revisado y aprobado la</w:t>
      </w: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 presente</w:t>
      </w:r>
      <w:r w:rsidR="00EB2A92">
        <w:rPr>
          <w:rFonts w:ascii="Times New Roman" w:eastAsia="Calibri" w:hAnsi="Times New Roman" w:cs="Times New Roman"/>
          <w:sz w:val="24"/>
          <w:szCs w:val="24"/>
        </w:rPr>
        <w:t xml:space="preserve"> Matriz de Actividades de Calidad </w:t>
      </w:r>
    </w:p>
    <w:p w:rsidR="005D6249" w:rsidRPr="005D6249" w:rsidRDefault="00A27273" w:rsidP="005D6249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D6249" w:rsidRPr="005D6249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5D6249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5D6249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5D6249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5D6249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5D6249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5D6249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  <w:t>Mayo 2</w:t>
            </w:r>
            <w:r w:rsidR="005D6249">
              <w:rPr>
                <w:rFonts w:ascii="Times New Roman" w:hAnsi="Times New Roman" w:cs="Times New Roman"/>
              </w:rPr>
              <w:t>9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5D6249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5D6249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5D6249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5D6249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  <w:t>Mayo 2</w:t>
            </w:r>
            <w:r w:rsidR="005D6249">
              <w:rPr>
                <w:rFonts w:ascii="Times New Roman" w:hAnsi="Times New Roman" w:cs="Times New Roman"/>
              </w:rPr>
              <w:t>9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5D6249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5D6249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5D6249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5D6249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5D6249">
              <w:rPr>
                <w:rFonts w:ascii="Times New Roman" w:hAnsi="Times New Roman" w:cs="Times New Roman"/>
              </w:rPr>
              <w:t>Mayo 30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5D6249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5D6249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701" w:type="dxa"/>
            <w:vAlign w:val="center"/>
          </w:tcPr>
          <w:p w:rsidR="00A27273" w:rsidRPr="00491877" w:rsidRDefault="005D6249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5D6249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5D6249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30-05-2015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B2A92" w:rsidRDefault="00EB2A92" w:rsidP="00EB2A92">
      <w:pPr>
        <w:pStyle w:val="Ttulo1"/>
        <w:jc w:val="center"/>
        <w:rPr>
          <w:lang w:val="es-EC"/>
        </w:rPr>
      </w:pPr>
      <w:bookmarkStart w:id="1" w:name="_Toc426887942"/>
      <w:r>
        <w:rPr>
          <w:lang w:val="es-EC"/>
        </w:rPr>
        <w:lastRenderedPageBreak/>
        <w:t>MATRIZ DE ACTIVIDADES DE CALIDAD</w:t>
      </w:r>
    </w:p>
    <w:p w:rsidR="00EB2A92" w:rsidRDefault="00EB2A92" w:rsidP="00EB2A92">
      <w:pPr>
        <w:spacing w:line="360" w:lineRule="auto"/>
        <w:jc w:val="both"/>
        <w:rPr>
          <w:rFonts w:ascii="Times New Roman" w:hAnsi="Times New Roman" w:cs="Times New Roman"/>
          <w:sz w:val="24"/>
          <w:lang w:val="es-EC" w:eastAsia="es-EC"/>
        </w:rPr>
      </w:pPr>
      <w:r>
        <w:rPr>
          <w:rFonts w:ascii="Times New Roman" w:hAnsi="Times New Roman" w:cs="Times New Roman"/>
          <w:sz w:val="24"/>
          <w:lang w:val="es-EC" w:eastAsia="es-EC"/>
        </w:rPr>
        <w:t>En este entregable se especificara cada paquete de trabajo si existe un estándar o norma de calidad aplicable a su elaboración. Analizar la capacidad del proceso que generara cada entregable con el nivel de calidad requerido.</w:t>
      </w:r>
    </w:p>
    <w:tbl>
      <w:tblPr>
        <w:tblStyle w:val="Tablaconcuadrcula2"/>
        <w:tblW w:w="8818" w:type="dxa"/>
        <w:jc w:val="center"/>
        <w:tblLook w:val="04A0" w:firstRow="1" w:lastRow="0" w:firstColumn="1" w:lastColumn="0" w:noHBand="0" w:noVBand="1"/>
      </w:tblPr>
      <w:tblGrid>
        <w:gridCol w:w="1785"/>
        <w:gridCol w:w="2517"/>
        <w:gridCol w:w="1965"/>
        <w:gridCol w:w="2551"/>
      </w:tblGrid>
      <w:tr w:rsidR="00EB2A92" w:rsidRPr="00B546D6" w:rsidTr="001F3A50">
        <w:trPr>
          <w:trHeight w:val="239"/>
          <w:jc w:val="center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hideMark/>
          </w:tcPr>
          <w:p w:rsidR="00EB2A92" w:rsidRPr="00B546D6" w:rsidRDefault="00EB2A92" w:rsidP="001F3A50">
            <w:pPr>
              <w:spacing w:before="6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EC"/>
              </w:rPr>
            </w:pPr>
            <w:r w:rsidRPr="00B546D6">
              <w:rPr>
                <w:rFonts w:ascii="Times New Roman" w:hAnsi="Times New Roman"/>
                <w:b/>
                <w:sz w:val="24"/>
                <w:szCs w:val="24"/>
                <w:lang w:val="es-EC"/>
              </w:rPr>
              <w:t>Paquete de Trabajo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hideMark/>
          </w:tcPr>
          <w:p w:rsidR="00EB2A92" w:rsidRPr="00B546D6" w:rsidRDefault="00EB2A92" w:rsidP="001F3A50">
            <w:pPr>
              <w:spacing w:before="6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EC"/>
              </w:rPr>
            </w:pPr>
            <w:r w:rsidRPr="00B546D6">
              <w:rPr>
                <w:rFonts w:ascii="Times New Roman" w:hAnsi="Times New Roman"/>
                <w:b/>
                <w:sz w:val="24"/>
                <w:szCs w:val="24"/>
                <w:lang w:val="es-EC"/>
              </w:rPr>
              <w:t>Estándar o Norma de Calidad Aplicable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hideMark/>
          </w:tcPr>
          <w:p w:rsidR="00EB2A92" w:rsidRPr="00B546D6" w:rsidRDefault="00EB2A92" w:rsidP="001F3A50">
            <w:pPr>
              <w:spacing w:before="6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EC"/>
              </w:rPr>
            </w:pPr>
            <w:r w:rsidRPr="00B546D6">
              <w:rPr>
                <w:rFonts w:ascii="Times New Roman" w:hAnsi="Times New Roman"/>
                <w:b/>
                <w:sz w:val="24"/>
                <w:szCs w:val="24"/>
                <w:lang w:val="es-EC"/>
              </w:rPr>
              <w:t xml:space="preserve">Actividades de Prevención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hideMark/>
          </w:tcPr>
          <w:p w:rsidR="00EB2A92" w:rsidRPr="00B546D6" w:rsidRDefault="00EB2A92" w:rsidP="001F3A50">
            <w:pPr>
              <w:spacing w:before="6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EC"/>
              </w:rPr>
            </w:pPr>
            <w:r w:rsidRPr="00B546D6">
              <w:rPr>
                <w:rFonts w:ascii="Times New Roman" w:hAnsi="Times New Roman"/>
                <w:b/>
                <w:sz w:val="24"/>
                <w:szCs w:val="24"/>
                <w:lang w:val="es-EC"/>
              </w:rPr>
              <w:t>Actividades de Control</w:t>
            </w:r>
          </w:p>
        </w:tc>
      </w:tr>
      <w:tr w:rsidR="00EB2A92" w:rsidRPr="00B546D6" w:rsidTr="001F3A50">
        <w:trPr>
          <w:trHeight w:val="239"/>
          <w:jc w:val="center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Acta de constitución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Método de gestión de proyecto del Hotel RCA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Aprobación de patrocinador</w:t>
            </w:r>
          </w:p>
        </w:tc>
      </w:tr>
      <w:tr w:rsidR="00EB2A92" w:rsidRPr="00B546D6" w:rsidTr="001F3A50">
        <w:trPr>
          <w:trHeight w:val="239"/>
          <w:jc w:val="center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Interesados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Método de gestión de proyecto del Hotel RCA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Aprobación de patrocinador</w:t>
            </w:r>
          </w:p>
        </w:tc>
      </w:tr>
      <w:tr w:rsidR="00EB2A92" w:rsidRPr="00B546D6" w:rsidTr="001F3A50">
        <w:trPr>
          <w:trHeight w:val="239"/>
          <w:jc w:val="center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Plan para la dirección del proyecto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Método de gestión de proyecto del Hotel RCA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Aprobación de patrocinador</w:t>
            </w:r>
          </w:p>
        </w:tc>
      </w:tr>
      <w:tr w:rsidR="00EB2A92" w:rsidRPr="00B546D6" w:rsidTr="001F3A50">
        <w:trPr>
          <w:trHeight w:val="239"/>
          <w:jc w:val="center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D87F73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Reuniones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Método de gestión de proyecto del Hotel RCA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Aprobación de patrocinador</w:t>
            </w:r>
          </w:p>
        </w:tc>
      </w:tr>
      <w:tr w:rsidR="00EB2A92" w:rsidRPr="00B546D6" w:rsidTr="001F3A50">
        <w:trPr>
          <w:trHeight w:val="239"/>
          <w:jc w:val="center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Informes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Método de gestión de proyecto del Hotel RCA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Aprobación de patrocinador</w:t>
            </w:r>
          </w:p>
        </w:tc>
      </w:tr>
      <w:tr w:rsidR="00EB2A92" w:rsidRPr="00B546D6" w:rsidTr="001F3A50">
        <w:trPr>
          <w:trHeight w:val="239"/>
          <w:jc w:val="center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Cierre del proyecto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Método de gestión de proyecto del Hotel RCA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Aprobación de patrocinador</w:t>
            </w:r>
          </w:p>
        </w:tc>
      </w:tr>
      <w:tr w:rsidR="00EB2A92" w:rsidRPr="00B546D6" w:rsidTr="001F3A50">
        <w:trPr>
          <w:trHeight w:val="239"/>
          <w:jc w:val="center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Default="005D6249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Registro de Interesados,</w:t>
            </w:r>
            <w:r w:rsidR="00EB2A92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equipo de trabajo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5D6249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Registro estándar </w:t>
            </w:r>
            <w:r w:rsidR="00EB2A92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Revisión de estándares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Revisión y aprobación de patrocinador y supervisor </w:t>
            </w:r>
          </w:p>
        </w:tc>
      </w:tr>
      <w:tr w:rsidR="00EB2A92" w:rsidRPr="00B546D6" w:rsidTr="001F3A50">
        <w:trPr>
          <w:trHeight w:val="239"/>
          <w:jc w:val="center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D87F73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Entregables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Formato exigido por el hotel RCA y supervisores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Revisión de los modelos de formatos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92" w:rsidRPr="00B546D6" w:rsidRDefault="00EB2A92" w:rsidP="001F3A50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Aprobación por el administrador y supervisor.</w:t>
            </w:r>
          </w:p>
        </w:tc>
      </w:tr>
    </w:tbl>
    <w:p w:rsidR="00EB2A92" w:rsidRPr="00EB2A92" w:rsidRDefault="00EB2A92" w:rsidP="00EB2A92">
      <w:pPr>
        <w:spacing w:line="360" w:lineRule="auto"/>
        <w:jc w:val="both"/>
        <w:rPr>
          <w:rFonts w:ascii="Times New Roman" w:hAnsi="Times New Roman" w:cs="Times New Roman"/>
          <w:sz w:val="24"/>
          <w:lang w:eastAsia="es-EC"/>
        </w:rPr>
      </w:pPr>
    </w:p>
    <w:p w:rsidR="00A27273" w:rsidRDefault="00A27273" w:rsidP="00A27273">
      <w:pPr>
        <w:pStyle w:val="Ttulo1"/>
        <w:rPr>
          <w:lang w:val="es-EC"/>
        </w:rPr>
      </w:pPr>
      <w:r>
        <w:rPr>
          <w:lang w:val="es-EC"/>
        </w:rPr>
        <w:lastRenderedPageBreak/>
        <w:t>Aprobaciones</w:t>
      </w:r>
      <w:bookmarkEnd w:id="1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A27273" w:rsidRPr="00CA7C87" w:rsidTr="005D6249">
        <w:trPr>
          <w:trHeight w:val="469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A27273" w:rsidRPr="00CA7C87" w:rsidRDefault="005D6249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30, 2015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5D6249" w:rsidRPr="00CA7C87" w:rsidTr="00D01301">
        <w:trPr>
          <w:trHeight w:val="727"/>
        </w:trPr>
        <w:tc>
          <w:tcPr>
            <w:tcW w:w="1736" w:type="dxa"/>
            <w:vAlign w:val="center"/>
          </w:tcPr>
          <w:p w:rsidR="005D6249" w:rsidRPr="00CA7C87" w:rsidRDefault="005D6249" w:rsidP="005D62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bookmarkStart w:id="2" w:name="_GoBack" w:colFirst="2" w:colLast="2"/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5D6249" w:rsidRPr="00CA7C87" w:rsidRDefault="005D6249" w:rsidP="005D62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5D6249" w:rsidRPr="00CA7C87" w:rsidRDefault="005D6249" w:rsidP="005D62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30, 2015</w:t>
            </w:r>
          </w:p>
        </w:tc>
        <w:tc>
          <w:tcPr>
            <w:tcW w:w="1448" w:type="dxa"/>
            <w:vAlign w:val="center"/>
          </w:tcPr>
          <w:p w:rsidR="005D6249" w:rsidRPr="00CA7C87" w:rsidRDefault="005D6249" w:rsidP="005D62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5D6249" w:rsidRPr="00CA7C87" w:rsidTr="00D01301">
        <w:trPr>
          <w:trHeight w:val="727"/>
        </w:trPr>
        <w:tc>
          <w:tcPr>
            <w:tcW w:w="1736" w:type="dxa"/>
            <w:vAlign w:val="center"/>
          </w:tcPr>
          <w:p w:rsidR="005D6249" w:rsidRPr="00CA7C87" w:rsidRDefault="005D6249" w:rsidP="005D62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5D6249" w:rsidRPr="00CA7C87" w:rsidRDefault="005D6249" w:rsidP="005D62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5D6249" w:rsidRPr="00CA7C87" w:rsidRDefault="005D6249" w:rsidP="005D62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30, 2015</w:t>
            </w:r>
          </w:p>
        </w:tc>
        <w:tc>
          <w:tcPr>
            <w:tcW w:w="1448" w:type="dxa"/>
            <w:vAlign w:val="center"/>
          </w:tcPr>
          <w:p w:rsidR="005D6249" w:rsidRPr="00CA7C87" w:rsidRDefault="005D6249" w:rsidP="005D62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5D6249" w:rsidRPr="00CA7C87" w:rsidTr="00D01301">
        <w:trPr>
          <w:trHeight w:val="727"/>
        </w:trPr>
        <w:tc>
          <w:tcPr>
            <w:tcW w:w="1736" w:type="dxa"/>
            <w:vAlign w:val="center"/>
          </w:tcPr>
          <w:p w:rsidR="005D6249" w:rsidRPr="00CA7C87" w:rsidRDefault="005D6249" w:rsidP="005D62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5D6249" w:rsidRPr="00CA7C87" w:rsidRDefault="005D6249" w:rsidP="005D62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5D6249" w:rsidRPr="00CA7C87" w:rsidRDefault="005D6249" w:rsidP="005D62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30, 2015</w:t>
            </w:r>
          </w:p>
        </w:tc>
        <w:tc>
          <w:tcPr>
            <w:tcW w:w="1448" w:type="dxa"/>
            <w:vAlign w:val="center"/>
          </w:tcPr>
          <w:p w:rsidR="005D6249" w:rsidRPr="00CA7C87" w:rsidRDefault="005D6249" w:rsidP="005D62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bookmarkEnd w:id="2"/>
    </w:tbl>
    <w:p w:rsidR="00A27273" w:rsidRPr="00CA7C87" w:rsidRDefault="00A27273" w:rsidP="00A27273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473" w:rsidRDefault="005B7473" w:rsidP="00A27273">
      <w:pPr>
        <w:spacing w:after="0" w:line="240" w:lineRule="auto"/>
      </w:pPr>
      <w:r>
        <w:separator/>
      </w:r>
    </w:p>
  </w:endnote>
  <w:endnote w:type="continuationSeparator" w:id="0">
    <w:p w:rsidR="005B7473" w:rsidRDefault="005B7473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Gomez Karen- Gomez Frank-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0823E3" w:rsidP="000A0A9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29</w:t>
          </w:r>
          <w:r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5</w:t>
          </w:r>
          <w:r w:rsidRPr="006C6144">
            <w:rPr>
              <w:rFonts w:ascii="Times New Roman" w:hAnsi="Times New Roman" w:cs="Times New Roman"/>
            </w:rPr>
            <w:t xml:space="preserve"> – 201</w:t>
          </w:r>
          <w:r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5B7473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D6249"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D6249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5B7473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473" w:rsidRDefault="005B7473" w:rsidP="00A27273">
      <w:pPr>
        <w:spacing w:after="0" w:line="240" w:lineRule="auto"/>
      </w:pPr>
      <w:r>
        <w:separator/>
      </w:r>
    </w:p>
  </w:footnote>
  <w:footnote w:type="continuationSeparator" w:id="0">
    <w:p w:rsidR="005B7473" w:rsidRDefault="005B7473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3D6B77">
            <w:rPr>
              <w:rFonts w:ascii="Times New Roman" w:hAnsi="Times New Roman" w:cs="Times New Roman"/>
              <w:b/>
              <w:sz w:val="20"/>
              <w:szCs w:val="20"/>
            </w:rPr>
            <w:t>MAC</w:t>
          </w:r>
        </w:p>
        <w:p w:rsidR="000A0A95" w:rsidRPr="00F44A14" w:rsidRDefault="003D6B77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Matriz de Actividades de Calidad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5D6249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2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5D6249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4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5B7473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5B74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7842"/>
    <w:rsid w:val="000823E3"/>
    <w:rsid w:val="000B28F5"/>
    <w:rsid w:val="003D6B77"/>
    <w:rsid w:val="005B7473"/>
    <w:rsid w:val="005D6249"/>
    <w:rsid w:val="007E4564"/>
    <w:rsid w:val="009C1930"/>
    <w:rsid w:val="00A27273"/>
    <w:rsid w:val="00CB42F7"/>
    <w:rsid w:val="00E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table" w:customStyle="1" w:styleId="Tablaconcuadrcula2">
    <w:name w:val="Tabla con cuadrícula2"/>
    <w:basedOn w:val="Tablanormal"/>
    <w:next w:val="Tablaconcuadrcula"/>
    <w:uiPriority w:val="59"/>
    <w:rsid w:val="00EB2A9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460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6</cp:revision>
  <dcterms:created xsi:type="dcterms:W3CDTF">2015-08-09T18:15:00Z</dcterms:created>
  <dcterms:modified xsi:type="dcterms:W3CDTF">2015-08-27T03:04:00Z</dcterms:modified>
</cp:coreProperties>
</file>