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</w:t>
      </w:r>
      <w:r w:rsidR="005254C8">
        <w:rPr>
          <w:rFonts w:ascii="Times New Roman" w:eastAsia="Calibri" w:hAnsi="Times New Roman" w:cs="Times New Roman"/>
          <w:b/>
          <w:sz w:val="28"/>
        </w:rPr>
        <w:t>6</w:t>
      </w:r>
    </w:p>
    <w:tbl>
      <w:tblPr>
        <w:tblStyle w:val="Tablaconcuadrcula"/>
        <w:tblW w:w="9514" w:type="dxa"/>
        <w:tblInd w:w="-431" w:type="dxa"/>
        <w:tblLook w:val="04A0" w:firstRow="1" w:lastRow="0" w:firstColumn="1" w:lastColumn="0" w:noHBand="0" w:noVBand="1"/>
      </w:tblPr>
      <w:tblGrid>
        <w:gridCol w:w="2127"/>
        <w:gridCol w:w="993"/>
        <w:gridCol w:w="1136"/>
        <w:gridCol w:w="3693"/>
        <w:gridCol w:w="1565"/>
      </w:tblGrid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5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5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5254C8">
        <w:trPr>
          <w:trHeight w:val="325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5254C8">
        <w:trPr>
          <w:trHeight w:val="248"/>
        </w:trPr>
        <w:tc>
          <w:tcPr>
            <w:tcW w:w="9514" w:type="dxa"/>
            <w:gridSpan w:val="5"/>
            <w:hideMark/>
          </w:tcPr>
          <w:p w:rsidR="006A0D01" w:rsidRPr="002B72F0" w:rsidRDefault="00DE0164" w:rsidP="00DA251E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</w:t>
            </w:r>
            <w:r w:rsidR="006A0D01">
              <w:rPr>
                <w:rFonts w:ascii="Times New Roman" w:hAnsi="Times New Roman" w:cs="Times New Roman"/>
              </w:rPr>
              <w:t xml:space="preserve">un cambio </w:t>
            </w:r>
            <w:r w:rsidR="00DA251E">
              <w:rPr>
                <w:rFonts w:ascii="Times New Roman" w:hAnsi="Times New Roman" w:cs="Times New Roman"/>
              </w:rPr>
              <w:t>plan de identificación y evaluación de los riesgos</w:t>
            </w:r>
            <w:r w:rsidR="005254C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5254C8">
        <w:trPr>
          <w:trHeight w:val="881"/>
        </w:trPr>
        <w:tc>
          <w:tcPr>
            <w:tcW w:w="9514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5254C8" w:rsidRPr="00DA251E" w:rsidRDefault="00DA251E" w:rsidP="00DA2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de los riesgos, mayores amenazas encontradas</w:t>
            </w:r>
            <w:r w:rsidR="005254C8" w:rsidRPr="00DA251E">
              <w:rPr>
                <w:rFonts w:ascii="Times New Roman" w:hAnsi="Times New Roman"/>
              </w:rPr>
              <w:t xml:space="preserve"> </w:t>
            </w:r>
          </w:p>
        </w:tc>
      </w:tr>
      <w:tr w:rsidR="00DE0164" w:rsidRPr="002B72F0" w:rsidTr="005254C8">
        <w:trPr>
          <w:trHeight w:val="421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A251E" w:rsidP="005254C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Mal planteamiento del plan de gestión de riesgos.</w:t>
            </w:r>
          </w:p>
        </w:tc>
      </w:tr>
      <w:tr w:rsidR="00DE0164" w:rsidRPr="002B72F0" w:rsidTr="005254C8">
        <w:trPr>
          <w:trHeight w:val="349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5254C8">
        <w:trPr>
          <w:trHeight w:val="380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5254C8">
        <w:trPr>
          <w:trHeight w:val="336"/>
        </w:trPr>
        <w:tc>
          <w:tcPr>
            <w:tcW w:w="4256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51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668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43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5254C8">
        <w:trPr>
          <w:trHeight w:val="32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A251E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="00DE0164"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>
      <w:bookmarkStart w:id="0" w:name="_GoBack"/>
      <w:bookmarkEnd w:id="0"/>
    </w:p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834" w:rsidRDefault="008A0834" w:rsidP="00A27273">
      <w:pPr>
        <w:spacing w:after="0" w:line="240" w:lineRule="auto"/>
      </w:pPr>
      <w:r>
        <w:separator/>
      </w:r>
    </w:p>
  </w:endnote>
  <w:endnote w:type="continuationSeparator" w:id="0">
    <w:p w:rsidR="008A0834" w:rsidRDefault="008A0834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8A0834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A251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A251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8A0834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834" w:rsidRDefault="008A0834" w:rsidP="00A27273">
      <w:pPr>
        <w:spacing w:after="0" w:line="240" w:lineRule="auto"/>
      </w:pPr>
      <w:r>
        <w:separator/>
      </w:r>
    </w:p>
  </w:footnote>
  <w:footnote w:type="continuationSeparator" w:id="0">
    <w:p w:rsidR="008A0834" w:rsidRDefault="008A0834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E0164">
            <w:rPr>
              <w:rFonts w:ascii="Times New Roman" w:hAnsi="Times New Roman" w:cs="Times New Roman"/>
              <w:b/>
              <w:sz w:val="20"/>
              <w:szCs w:val="20"/>
            </w:rPr>
            <w:t>SC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A251E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A251E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8A0834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8A0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388"/>
    <w:multiLevelType w:val="hybridMultilevel"/>
    <w:tmpl w:val="429E33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0E4734"/>
    <w:rsid w:val="00512B02"/>
    <w:rsid w:val="00524699"/>
    <w:rsid w:val="005254C8"/>
    <w:rsid w:val="006A0D01"/>
    <w:rsid w:val="006B21F4"/>
    <w:rsid w:val="0072116A"/>
    <w:rsid w:val="007E4564"/>
    <w:rsid w:val="008A0834"/>
    <w:rsid w:val="00A27273"/>
    <w:rsid w:val="00CB42F7"/>
    <w:rsid w:val="00DA251E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2015-08-23T16:17:00Z</dcterms:modified>
</cp:coreProperties>
</file>