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1430" w14:textId="77777777" w:rsidR="008E4768" w:rsidRPr="00EE66BF" w:rsidRDefault="008E4768" w:rsidP="008E4768">
      <w:pPr>
        <w:rPr>
          <w:rFonts w:ascii="宋体" w:eastAsia="宋体" w:hAnsi="宋体"/>
          <w:sz w:val="24"/>
        </w:rPr>
      </w:pPr>
    </w:p>
    <w:p w14:paraId="61B7600F" w14:textId="538E6275" w:rsidR="008E4768" w:rsidRPr="00441560" w:rsidRDefault="008E4768" w:rsidP="008E4768">
      <w:pPr>
        <w:jc w:val="center"/>
        <w:rPr>
          <w:rFonts w:ascii="宋体" w:eastAsia="宋体" w:hAnsi="宋体"/>
          <w:b/>
          <w:sz w:val="36"/>
        </w:rPr>
      </w:pPr>
      <w:r w:rsidRPr="00441560">
        <w:rPr>
          <w:rFonts w:ascii="宋体" w:eastAsia="宋体" w:hAnsi="宋体" w:hint="eastAsia"/>
          <w:b/>
          <w:sz w:val="36"/>
        </w:rPr>
        <w:t>人工智能</w:t>
      </w:r>
      <w:r w:rsidR="00AF2701">
        <w:rPr>
          <w:rFonts w:ascii="宋体" w:eastAsia="宋体" w:hAnsi="宋体" w:hint="eastAsia"/>
          <w:b/>
          <w:sz w:val="36"/>
        </w:rPr>
        <w:t>导论</w:t>
      </w:r>
      <w:r w:rsidRPr="00441560">
        <w:rPr>
          <w:rFonts w:ascii="宋体" w:eastAsia="宋体" w:hAnsi="宋体" w:hint="eastAsia"/>
          <w:b/>
          <w:sz w:val="36"/>
        </w:rPr>
        <w:t>实验</w:t>
      </w:r>
      <w:r>
        <w:rPr>
          <w:rFonts w:ascii="宋体" w:eastAsia="宋体" w:hAnsi="宋体"/>
          <w:b/>
          <w:sz w:val="36"/>
        </w:rPr>
        <w:t>1</w:t>
      </w:r>
      <w:r w:rsidRPr="00441560">
        <w:rPr>
          <w:rFonts w:ascii="宋体" w:eastAsia="宋体" w:hAnsi="宋体" w:hint="eastAsia"/>
          <w:b/>
          <w:sz w:val="36"/>
        </w:rPr>
        <w:t>-</w:t>
      </w:r>
      <w:r>
        <w:rPr>
          <w:rFonts w:ascii="宋体" w:eastAsia="宋体" w:hAnsi="宋体" w:hint="eastAsia"/>
          <w:b/>
          <w:sz w:val="36"/>
        </w:rPr>
        <w:t>知识表示</w:t>
      </w:r>
    </w:p>
    <w:p w14:paraId="52ED0B7F" w14:textId="77777777" w:rsidR="008E4768" w:rsidRDefault="008E4768" w:rsidP="008E4768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14:paraId="6ADEDE20" w14:textId="1967D07C" w:rsidR="00F73426" w:rsidRDefault="00F73426" w:rsidP="00F73426">
      <w:pPr>
        <w:rPr>
          <w:rFonts w:ascii="宋体" w:eastAsia="宋体" w:hAnsi="宋体"/>
          <w:sz w:val="24"/>
          <w:szCs w:val="24"/>
        </w:rPr>
      </w:pPr>
      <w:r w:rsidRPr="00FE3410">
        <w:rPr>
          <w:rFonts w:ascii="宋体" w:eastAsia="宋体" w:hAnsi="宋体" w:hint="eastAsia"/>
          <w:sz w:val="24"/>
          <w:szCs w:val="24"/>
        </w:rPr>
        <w:t>参照课程第二部分讲授的知识表示方法</w:t>
      </w:r>
      <w:r w:rsidR="005A5EA9">
        <w:rPr>
          <w:rFonts w:ascii="宋体" w:eastAsia="宋体" w:hAnsi="宋体" w:hint="eastAsia"/>
          <w:sz w:val="24"/>
          <w:szCs w:val="24"/>
        </w:rPr>
        <w:t>编写程序</w:t>
      </w:r>
      <w:r>
        <w:rPr>
          <w:rFonts w:ascii="宋体" w:eastAsia="宋体" w:hAnsi="宋体" w:hint="eastAsia"/>
          <w:sz w:val="24"/>
          <w:szCs w:val="24"/>
        </w:rPr>
        <w:t>求解以下</w:t>
      </w:r>
      <w:r w:rsidR="00707198"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 w:hint="eastAsia"/>
          <w:sz w:val="24"/>
          <w:szCs w:val="24"/>
        </w:rPr>
        <w:t>问题</w:t>
      </w:r>
      <w:r w:rsidRPr="00FE3410">
        <w:rPr>
          <w:rFonts w:ascii="宋体" w:eastAsia="宋体" w:hAnsi="宋体" w:hint="eastAsia"/>
          <w:sz w:val="24"/>
          <w:szCs w:val="24"/>
        </w:rPr>
        <w:t>，</w:t>
      </w:r>
      <w:r w:rsidR="005A5EA9">
        <w:rPr>
          <w:rFonts w:ascii="宋体" w:eastAsia="宋体" w:hAnsi="宋体" w:hint="eastAsia"/>
          <w:sz w:val="24"/>
          <w:szCs w:val="24"/>
        </w:rPr>
        <w:t>给定初始条件可以推出结果。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FE3410">
        <w:rPr>
          <w:rFonts w:ascii="宋体" w:eastAsia="宋体" w:hAnsi="宋体" w:hint="eastAsia"/>
          <w:sz w:val="24"/>
          <w:szCs w:val="24"/>
        </w:rPr>
        <w:t>必要时上网查找有关参考文献。</w:t>
      </w:r>
    </w:p>
    <w:p w14:paraId="02FC6D69" w14:textId="77777777" w:rsidR="00F73426" w:rsidRDefault="00F73426" w:rsidP="00F73426">
      <w:pPr>
        <w:rPr>
          <w:rFonts w:ascii="宋体" w:eastAsia="宋体" w:hAnsi="宋体"/>
          <w:sz w:val="24"/>
          <w:szCs w:val="24"/>
        </w:rPr>
      </w:pPr>
    </w:p>
    <w:p w14:paraId="28FE0B52" w14:textId="77777777" w:rsidR="008E4768" w:rsidRPr="00724F35" w:rsidRDefault="008E4768" w:rsidP="008E4768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b/>
          <w:szCs w:val="24"/>
        </w:rPr>
        <w:t>猴子摘香蕉问题</w:t>
      </w:r>
      <w:r>
        <w:rPr>
          <w:rFonts w:ascii="宋体" w:eastAsia="宋体" w:hAnsi="宋体" w:hint="eastAsia"/>
          <w:b/>
          <w:szCs w:val="24"/>
        </w:rPr>
        <w:t>：</w:t>
      </w:r>
    </w:p>
    <w:p w14:paraId="350508C8" w14:textId="77777777" w:rsidR="008E4768" w:rsidRPr="00FE3410" w:rsidRDefault="008E4768" w:rsidP="008E4768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sz w:val="24"/>
          <w:szCs w:val="24"/>
        </w:rPr>
        <w:t>一个房间里，天花板上挂有一串香蕉，有一只猴子可在房间里任意活动（到处走动，推移箱子，攀登箱子等）。设房间里还有一只可被猴子移动的箱子，且猴子登上箱子时才能摘到香蕉，问猴子在某一状态下（设猴子位置为</w:t>
      </w:r>
      <w:r w:rsidRPr="00724F35">
        <w:rPr>
          <w:rFonts w:ascii="宋体" w:eastAsia="宋体" w:hAnsi="宋体"/>
          <w:sz w:val="24"/>
          <w:szCs w:val="24"/>
        </w:rPr>
        <w:t>A，香蕉位置在</w:t>
      </w:r>
      <w:r>
        <w:rPr>
          <w:rFonts w:ascii="宋体" w:eastAsia="宋体" w:hAnsi="宋体" w:hint="eastAsia"/>
          <w:sz w:val="24"/>
          <w:szCs w:val="24"/>
        </w:rPr>
        <w:t>B</w:t>
      </w:r>
      <w:r w:rsidRPr="00724F35">
        <w:rPr>
          <w:rFonts w:ascii="宋体" w:eastAsia="宋体" w:hAnsi="宋体"/>
          <w:sz w:val="24"/>
          <w:szCs w:val="24"/>
        </w:rPr>
        <w:t>，箱子位置为</w:t>
      </w:r>
      <w:r>
        <w:rPr>
          <w:rFonts w:ascii="宋体" w:eastAsia="宋体" w:hAnsi="宋体" w:hint="eastAsia"/>
          <w:sz w:val="24"/>
          <w:szCs w:val="24"/>
        </w:rPr>
        <w:t>C</w:t>
      </w:r>
      <w:r w:rsidRPr="00724F35">
        <w:rPr>
          <w:rFonts w:ascii="宋体" w:eastAsia="宋体" w:hAnsi="宋体"/>
          <w:sz w:val="24"/>
          <w:szCs w:val="24"/>
        </w:rPr>
        <w:t>），如何行</w:t>
      </w:r>
      <w:r w:rsidRPr="00724F35">
        <w:rPr>
          <w:rFonts w:ascii="宋体" w:eastAsia="宋体" w:hAnsi="宋体" w:hint="eastAsia"/>
          <w:sz w:val="24"/>
          <w:szCs w:val="24"/>
        </w:rPr>
        <w:t>动可摘取到香蕉。</w:t>
      </w:r>
    </w:p>
    <w:p w14:paraId="1D2EAFC8" w14:textId="77777777" w:rsidR="006723D4" w:rsidRDefault="006723D4" w:rsidP="007F5DD4">
      <w:pPr>
        <w:jc w:val="center"/>
        <w:rPr>
          <w:rFonts w:ascii="宋体" w:eastAsia="宋体" w:hAnsi="宋体"/>
          <w:b/>
          <w:sz w:val="36"/>
        </w:rPr>
      </w:pPr>
    </w:p>
    <w:p w14:paraId="231A5E4E" w14:textId="77777777" w:rsidR="00F73426" w:rsidRPr="00724F35" w:rsidRDefault="00F73426" w:rsidP="00F73426">
      <w:pPr>
        <w:rPr>
          <w:rFonts w:ascii="宋体" w:eastAsia="宋体" w:hAnsi="宋体"/>
          <w:sz w:val="24"/>
          <w:szCs w:val="24"/>
        </w:rPr>
      </w:pPr>
      <w:r w:rsidRPr="00475344">
        <w:rPr>
          <w:rFonts w:ascii="宋体" w:eastAsia="宋体" w:hAnsi="宋体" w:hint="eastAsia"/>
          <w:b/>
          <w:szCs w:val="24"/>
        </w:rPr>
        <w:t>修道士和野人问题</w:t>
      </w:r>
      <w:r>
        <w:rPr>
          <w:rFonts w:ascii="宋体" w:eastAsia="宋体" w:hAnsi="宋体" w:hint="eastAsia"/>
          <w:b/>
          <w:szCs w:val="24"/>
        </w:rPr>
        <w:t>：</w:t>
      </w:r>
    </w:p>
    <w:p w14:paraId="45A09739" w14:textId="77777777" w:rsidR="00F73426" w:rsidRPr="00F73426" w:rsidRDefault="00F73426" w:rsidP="00F73426">
      <w:pPr>
        <w:jc w:val="left"/>
        <w:rPr>
          <w:rFonts w:ascii="宋体" w:eastAsia="宋体" w:hAnsi="宋体"/>
          <w:b/>
          <w:sz w:val="36"/>
        </w:rPr>
        <w:sectPr w:rsidR="00F73426" w:rsidRPr="00F7342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75344">
        <w:rPr>
          <w:rFonts w:ascii="宋体" w:eastAsia="宋体" w:hAnsi="宋体" w:hint="eastAsia"/>
          <w:sz w:val="24"/>
          <w:szCs w:val="24"/>
        </w:rPr>
        <w:t>设有</w:t>
      </w:r>
      <w:r w:rsidRPr="00475344">
        <w:rPr>
          <w:rFonts w:ascii="宋体" w:eastAsia="宋体" w:hAnsi="宋体"/>
          <w:sz w:val="24"/>
          <w:szCs w:val="24"/>
        </w:rPr>
        <w:t>3个修道士和3个野人来到河边，打算用一条船从河的左岸渡到河的右岸。但该船每次只能装载两个人，在任何岸边野人的数目都不得超过修道士的人数，否则修道士就会被野人吃掉。假设野人服从任何一种过河安排，请问如何规划过河计划才能把所有人都安全地渡过河去。</w:t>
      </w:r>
    </w:p>
    <w:p w14:paraId="3CD64B16" w14:textId="6D4B2BB1" w:rsidR="00D131E4" w:rsidRDefault="00D131E4" w:rsidP="00D131E4">
      <w:pPr>
        <w:pStyle w:val="1"/>
        <w:ind w:right="221"/>
        <w:jc w:val="center"/>
        <w:rPr>
          <w:rFonts w:ascii="宋体" w:hAnsi="宋体"/>
          <w:sz w:val="36"/>
        </w:rPr>
      </w:pPr>
      <w:r w:rsidRPr="00441560">
        <w:rPr>
          <w:rFonts w:ascii="宋体" w:hAnsi="宋体" w:hint="eastAsia"/>
          <w:sz w:val="36"/>
        </w:rPr>
        <w:lastRenderedPageBreak/>
        <w:t>人工智能</w:t>
      </w:r>
      <w:r w:rsidR="00AF2701">
        <w:rPr>
          <w:rFonts w:ascii="宋体" w:hAnsi="宋体" w:hint="eastAsia"/>
          <w:b w:val="0"/>
          <w:sz w:val="36"/>
        </w:rPr>
        <w:t>导论</w:t>
      </w:r>
      <w:r w:rsidRPr="00441560">
        <w:rPr>
          <w:rFonts w:ascii="宋体" w:hAnsi="宋体" w:hint="eastAsia"/>
          <w:sz w:val="36"/>
        </w:rPr>
        <w:t>实验</w:t>
      </w:r>
      <w:bookmarkStart w:id="0" w:name="_Toc68255381"/>
      <w:r w:rsidR="00417D0B">
        <w:rPr>
          <w:rFonts w:ascii="宋体" w:hAnsi="宋体"/>
          <w:sz w:val="36"/>
        </w:rPr>
        <w:t>2</w:t>
      </w:r>
      <w:r w:rsidR="00EB4B5C" w:rsidRPr="00441560">
        <w:rPr>
          <w:rFonts w:ascii="宋体" w:hAnsi="宋体" w:hint="eastAsia"/>
          <w:sz w:val="36"/>
        </w:rPr>
        <w:t>-</w:t>
      </w:r>
      <w:r>
        <w:rPr>
          <w:rFonts w:ascii="宋体" w:hAnsi="宋体" w:hint="eastAsia"/>
          <w:sz w:val="36"/>
        </w:rPr>
        <w:t>基于Mindspore框架与ModelArts</w:t>
      </w:r>
      <w:r>
        <w:rPr>
          <w:rFonts w:ascii="宋体" w:hAnsi="宋体"/>
          <w:sz w:val="36"/>
        </w:rPr>
        <w:t xml:space="preserve"> </w:t>
      </w:r>
      <w:r>
        <w:rPr>
          <w:rFonts w:ascii="宋体" w:hAnsi="宋体" w:hint="eastAsia"/>
          <w:sz w:val="36"/>
        </w:rPr>
        <w:t>平台的</w:t>
      </w:r>
      <w:r w:rsidRPr="00D131E4">
        <w:rPr>
          <w:rFonts w:ascii="宋体" w:hAnsi="宋体"/>
          <w:sz w:val="36"/>
        </w:rPr>
        <w:t>MNIST手写体识别实验</w:t>
      </w:r>
      <w:bookmarkEnd w:id="0"/>
    </w:p>
    <w:p w14:paraId="040B5B9E" w14:textId="77777777" w:rsidR="00D131E4" w:rsidRDefault="00D131E4" w:rsidP="00D131E4">
      <w:r>
        <w:rPr>
          <w:rFonts w:hint="eastAsia"/>
        </w:rPr>
        <w:t>该实验包含了</w:t>
      </w:r>
      <w:r w:rsidR="00417D0B">
        <w:t>2</w:t>
      </w:r>
      <w:r>
        <w:rPr>
          <w:rFonts w:hint="eastAsia"/>
        </w:rPr>
        <w:t>部分内容：</w:t>
      </w:r>
    </w:p>
    <w:p w14:paraId="42C680F5" w14:textId="77777777" w:rsidR="00D131E4" w:rsidRPr="00D131E4" w:rsidRDefault="00D131E4" w:rsidP="00D131E4">
      <w:pPr>
        <w:pStyle w:val="a9"/>
        <w:numPr>
          <w:ilvl w:val="0"/>
          <w:numId w:val="5"/>
        </w:numPr>
        <w:ind w:firstLineChars="0"/>
        <w:rPr>
          <w:b/>
        </w:rPr>
      </w:pPr>
      <w:r w:rsidRPr="00D131E4">
        <w:rPr>
          <w:rFonts w:hint="eastAsia"/>
          <w:b/>
        </w:rPr>
        <w:t>基于Mindspore框架的模型本地训练及预测</w:t>
      </w:r>
    </w:p>
    <w:p w14:paraId="544E188F" w14:textId="77777777" w:rsidR="00D131E4" w:rsidRPr="0053600D" w:rsidRDefault="00D131E4" w:rsidP="00D131E4">
      <w:pPr>
        <w:pStyle w:val="a9"/>
        <w:numPr>
          <w:ilvl w:val="0"/>
          <w:numId w:val="5"/>
        </w:numPr>
        <w:ind w:firstLineChars="0"/>
        <w:rPr>
          <w:b/>
          <w:color w:val="FF0000"/>
        </w:rPr>
      </w:pPr>
      <w:r w:rsidRPr="00D131E4">
        <w:rPr>
          <w:rFonts w:hint="eastAsia"/>
          <w:b/>
        </w:rPr>
        <w:t>基于Modelarts平台和</w:t>
      </w:r>
      <w:r w:rsidRPr="00D131E4">
        <w:rPr>
          <w:b/>
        </w:rPr>
        <w:t>Tensorflow</w:t>
      </w:r>
      <w:r w:rsidRPr="00D131E4">
        <w:rPr>
          <w:rFonts w:hint="eastAsia"/>
          <w:b/>
        </w:rPr>
        <w:t>框架的模型训练及部署</w:t>
      </w:r>
      <w:r w:rsidR="00EC29C8" w:rsidRPr="0053600D">
        <w:rPr>
          <w:rFonts w:hint="eastAsia"/>
          <w:b/>
          <w:color w:val="FF0000"/>
        </w:rPr>
        <w:t>(请勿付费</w:t>
      </w:r>
      <w:r w:rsidR="00EC29C8" w:rsidRPr="0053600D">
        <w:rPr>
          <w:b/>
          <w:color w:val="FF0000"/>
        </w:rPr>
        <w:t>)</w:t>
      </w:r>
    </w:p>
    <w:p w14:paraId="531112D2" w14:textId="77777777" w:rsidR="00D131E4" w:rsidRPr="00D131E4" w:rsidRDefault="00D131E4" w:rsidP="00D131E4">
      <w:pPr>
        <w:pStyle w:val="a9"/>
        <w:ind w:left="360" w:firstLineChars="0" w:firstLine="0"/>
      </w:pPr>
    </w:p>
    <w:p w14:paraId="510BD935" w14:textId="77777777" w:rsidR="00D131E4" w:rsidRPr="00D131E4" w:rsidRDefault="00D131E4" w:rsidP="00D131E4">
      <w:pPr>
        <w:pStyle w:val="a9"/>
        <w:numPr>
          <w:ilvl w:val="0"/>
          <w:numId w:val="6"/>
        </w:numPr>
        <w:ind w:firstLineChars="0"/>
        <w:rPr>
          <w:b/>
        </w:rPr>
      </w:pPr>
      <w:bookmarkStart w:id="1" w:name="_Toc68255382"/>
      <w:r w:rsidRPr="00D131E4">
        <w:rPr>
          <w:rFonts w:hint="eastAsia"/>
          <w:b/>
        </w:rPr>
        <w:t>基于Mindspore框架的模型本地训练及预测</w:t>
      </w:r>
    </w:p>
    <w:p w14:paraId="4E9894B4" w14:textId="77777777" w:rsidR="00D131E4" w:rsidRDefault="00D131E4" w:rsidP="00D131E4">
      <w:pPr>
        <w:pStyle w:val="2"/>
        <w:widowControl/>
        <w:numPr>
          <w:ilvl w:val="1"/>
          <w:numId w:val="0"/>
        </w:numPr>
        <w:topLinePunct/>
        <w:adjustRightInd w:val="0"/>
        <w:snapToGrid w:val="0"/>
        <w:spacing w:before="600" w:after="80" w:line="240" w:lineRule="atLeast"/>
        <w:jc w:val="left"/>
      </w:pPr>
      <w:r>
        <w:t>实验介绍</w:t>
      </w:r>
      <w:bookmarkEnd w:id="1"/>
    </w:p>
    <w:p w14:paraId="4E8D9E0C" w14:textId="77777777" w:rsidR="00D131E4" w:rsidRPr="00DD67DC" w:rsidRDefault="00D131E4" w:rsidP="00D131E4">
      <w:pPr>
        <w:pStyle w:val="11"/>
      </w:pPr>
      <w:r w:rsidRPr="00DD67DC">
        <w:t>本例子会实现一个简单的图片分类的功能，整体流程如下：</w:t>
      </w:r>
    </w:p>
    <w:p w14:paraId="29F51857" w14:textId="77777777" w:rsidR="00D131E4" w:rsidRPr="00DD67DC" w:rsidRDefault="00D131E4" w:rsidP="00D131E4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D67DC">
        <w:t>处理需要的数据集，这里使用了</w:t>
      </w:r>
      <w:r w:rsidRPr="00DD67DC">
        <w:t>MNIST</w:t>
      </w:r>
      <w:r w:rsidRPr="00DD67DC">
        <w:t>数据集。</w:t>
      </w:r>
    </w:p>
    <w:p w14:paraId="3AB37D40" w14:textId="77777777" w:rsidR="00D131E4" w:rsidRPr="00DD67DC" w:rsidRDefault="00D131E4" w:rsidP="00D131E4">
      <w:pPr>
        <w:pStyle w:val="11"/>
        <w:numPr>
          <w:ilvl w:val="0"/>
          <w:numId w:val="3"/>
        </w:numPr>
      </w:pPr>
      <w:r w:rsidRPr="00DD67DC">
        <w:t>定义一个网络，这里我们使用</w:t>
      </w:r>
      <w:r w:rsidRPr="00DD67DC">
        <w:t>LeNet</w:t>
      </w:r>
      <w:r w:rsidRPr="00DD67DC">
        <w:t>网络。</w:t>
      </w:r>
    </w:p>
    <w:p w14:paraId="12D8CA35" w14:textId="77777777" w:rsidR="00D131E4" w:rsidRPr="00DD67DC" w:rsidRDefault="00D131E4" w:rsidP="00D131E4">
      <w:pPr>
        <w:pStyle w:val="11"/>
        <w:numPr>
          <w:ilvl w:val="0"/>
          <w:numId w:val="3"/>
        </w:numPr>
      </w:pPr>
      <w:r w:rsidRPr="00DD67DC">
        <w:t>定义损失函数和优化器。</w:t>
      </w:r>
    </w:p>
    <w:p w14:paraId="21D21172" w14:textId="77777777" w:rsidR="00D131E4" w:rsidRPr="00DD67DC" w:rsidRDefault="00D131E4" w:rsidP="00D131E4">
      <w:pPr>
        <w:pStyle w:val="11"/>
        <w:numPr>
          <w:ilvl w:val="0"/>
          <w:numId w:val="3"/>
        </w:numPr>
      </w:pPr>
      <w:r w:rsidRPr="00DD67DC">
        <w:t>加载数据集并进行训练，训练完成后，查看结果及保存模型文件。</w:t>
      </w:r>
    </w:p>
    <w:p w14:paraId="12F4131D" w14:textId="77777777" w:rsidR="00D131E4" w:rsidRPr="00DD67DC" w:rsidRDefault="00D131E4" w:rsidP="00D131E4">
      <w:pPr>
        <w:pStyle w:val="11"/>
        <w:numPr>
          <w:ilvl w:val="0"/>
          <w:numId w:val="3"/>
        </w:numPr>
      </w:pPr>
      <w:r w:rsidRPr="00DD67DC">
        <w:t>加载保存的模型，进行推理。</w:t>
      </w:r>
    </w:p>
    <w:p w14:paraId="388E0B10" w14:textId="77777777" w:rsidR="00D131E4" w:rsidRDefault="00D131E4" w:rsidP="00D131E4">
      <w:pPr>
        <w:pStyle w:val="11"/>
      </w:pPr>
      <w:r w:rsidRPr="00DD67DC">
        <w:t>验证模型，加载测试数据集和训练后的模型，验证结果精度。</w:t>
      </w:r>
    </w:p>
    <w:p w14:paraId="3C4B4240" w14:textId="77777777" w:rsidR="00D131E4" w:rsidRDefault="00D131E4" w:rsidP="00D131E4">
      <w:pPr>
        <w:pStyle w:val="2"/>
        <w:widowControl/>
        <w:numPr>
          <w:ilvl w:val="1"/>
          <w:numId w:val="0"/>
        </w:numPr>
        <w:topLinePunct/>
        <w:adjustRightInd w:val="0"/>
        <w:snapToGrid w:val="0"/>
        <w:spacing w:before="600" w:after="80" w:line="240" w:lineRule="atLeast"/>
        <w:jc w:val="left"/>
      </w:pPr>
      <w:bookmarkStart w:id="2" w:name="_Toc68255383"/>
      <w:r>
        <w:rPr>
          <w:rFonts w:hint="eastAsia"/>
        </w:rPr>
        <w:t>实验准备</w:t>
      </w:r>
      <w:bookmarkEnd w:id="2"/>
    </w:p>
    <w:p w14:paraId="2E395822" w14:textId="77777777" w:rsidR="00D131E4" w:rsidRDefault="00D131E4" w:rsidP="00D131E4">
      <w:pPr>
        <w:pStyle w:val="11"/>
      </w:pPr>
      <w:r>
        <w:rPr>
          <w:rFonts w:hint="eastAsia"/>
        </w:rPr>
        <w:t>在动手进行实践之前，确保，你已经正确安装了</w:t>
      </w:r>
      <w:r>
        <w:t>MindSpore</w:t>
      </w:r>
      <w:r>
        <w:t>。如果没有，可以通过</w:t>
      </w:r>
      <w:r>
        <w:t>MindSpore</w:t>
      </w:r>
      <w:r>
        <w:t>官网安装页面</w:t>
      </w:r>
      <w:r>
        <w:rPr>
          <w:rFonts w:hint="eastAsia"/>
        </w:rPr>
        <w:t>：</w:t>
      </w:r>
      <w:hyperlink r:id="rId7" w:history="1">
        <w:r>
          <w:rPr>
            <w:rStyle w:val="a3"/>
          </w:rPr>
          <w:t>https://www.mindspore.cn/install/</w:t>
        </w:r>
      </w:hyperlink>
      <w:r>
        <w:t xml:space="preserve"> </w:t>
      </w:r>
      <w:r>
        <w:rPr>
          <w:rFonts w:hint="eastAsia"/>
        </w:rPr>
        <w:t>，</w:t>
      </w:r>
      <w:r>
        <w:t>将</w:t>
      </w:r>
      <w:r>
        <w:t>MindSpore</w:t>
      </w:r>
      <w:r>
        <w:t>安装在你的电脑当中。</w:t>
      </w:r>
    </w:p>
    <w:p w14:paraId="68F6E3BF" w14:textId="77777777" w:rsidR="00D131E4" w:rsidRDefault="00D131E4" w:rsidP="00D131E4">
      <w:pPr>
        <w:pStyle w:val="11"/>
      </w:pPr>
      <w:r>
        <w:rPr>
          <w:rFonts w:hint="eastAsia"/>
        </w:rPr>
        <w:t>同时希望你拥有</w:t>
      </w:r>
      <w:r>
        <w:t>Python</w:t>
      </w:r>
      <w:r>
        <w:t>编码基础和概率、矩阵等基础数学知识。</w:t>
      </w:r>
    </w:p>
    <w:p w14:paraId="628BF698" w14:textId="77777777" w:rsidR="00D131E4" w:rsidRDefault="00D131E4" w:rsidP="00D131E4">
      <w:pPr>
        <w:pStyle w:val="2"/>
        <w:widowControl/>
        <w:numPr>
          <w:ilvl w:val="1"/>
          <w:numId w:val="0"/>
        </w:numPr>
        <w:topLinePunct/>
        <w:adjustRightInd w:val="0"/>
        <w:snapToGrid w:val="0"/>
        <w:spacing w:before="600" w:after="80" w:line="240" w:lineRule="atLeast"/>
        <w:jc w:val="left"/>
      </w:pPr>
      <w:bookmarkStart w:id="3" w:name="_Toc68255384"/>
      <w:r>
        <w:lastRenderedPageBreak/>
        <w:t>实验详细设计与实现</w:t>
      </w:r>
      <w:bookmarkEnd w:id="3"/>
    </w:p>
    <w:p w14:paraId="2E8007C0" w14:textId="77777777" w:rsidR="00D131E4" w:rsidRPr="00DD67DC" w:rsidRDefault="00D131E4" w:rsidP="00D131E4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200" w:after="80" w:line="240" w:lineRule="atLeast"/>
        <w:jc w:val="left"/>
      </w:pPr>
      <w:bookmarkStart w:id="4" w:name="_Toc68255385"/>
      <w:r>
        <w:t>数据准备</w:t>
      </w:r>
      <w:bookmarkEnd w:id="4"/>
    </w:p>
    <w:p w14:paraId="00B62520" w14:textId="77777777" w:rsidR="00D131E4" w:rsidRDefault="00D131E4" w:rsidP="00D131E4">
      <w:pPr>
        <w:pStyle w:val="11"/>
      </w:pPr>
      <w:r>
        <w:rPr>
          <w:rFonts w:hint="eastAsia"/>
        </w:rPr>
        <w:t>我们示例中用到的</w:t>
      </w:r>
      <w:r>
        <w:t>MNIST</w:t>
      </w:r>
      <w:r>
        <w:t>数据集是由</w:t>
      </w:r>
      <w:r>
        <w:t>10</w:t>
      </w:r>
      <w:r>
        <w:t>类</w:t>
      </w:r>
      <w:r>
        <w:t>28*28</w:t>
      </w:r>
      <w:r>
        <w:t>的灰度图片组成，训练数据集包含</w:t>
      </w:r>
      <w:r>
        <w:t>60000</w:t>
      </w:r>
      <w:r>
        <w:t>张图片，测试数据集包含</w:t>
      </w:r>
      <w:r>
        <w:t>10000</w:t>
      </w:r>
      <w:r>
        <w:t>张图片。</w:t>
      </w:r>
    </w:p>
    <w:p w14:paraId="66BADDF7" w14:textId="77777777" w:rsidR="00D131E4" w:rsidRDefault="00D131E4" w:rsidP="00D131E4">
      <w:pPr>
        <w:pStyle w:val="11"/>
      </w:pPr>
      <w:r>
        <w:t>MNIST</w:t>
      </w:r>
      <w:r>
        <w:t>数据集下载页面：</w:t>
      </w:r>
      <w:r>
        <w:t>http://yann.lecun.com/exdb/mnist/</w:t>
      </w:r>
      <w:r>
        <w:t>。页面提供</w:t>
      </w:r>
      <w:r>
        <w:t>4</w:t>
      </w:r>
      <w:r>
        <w:t>个数据集下载链接，其中前</w:t>
      </w:r>
      <w:r>
        <w:t>2</w:t>
      </w:r>
      <w:r>
        <w:t>个文件是训练数据需要，后</w:t>
      </w:r>
      <w:r>
        <w:t>2</w:t>
      </w:r>
      <w:r>
        <w:t>个文件是测试结果需要。</w:t>
      </w:r>
    </w:p>
    <w:p w14:paraId="29E2466B" w14:textId="77777777" w:rsidR="00D131E4" w:rsidRDefault="00D131E4" w:rsidP="00D131E4">
      <w:pPr>
        <w:pStyle w:val="11"/>
      </w:pPr>
      <w:r>
        <w:rPr>
          <w:rFonts w:hint="eastAsia"/>
        </w:rPr>
        <w:t>将数据集下载并解压到本地路径下，这里将数据集解压分别存放到工作区的</w:t>
      </w:r>
      <w:r>
        <w:t>./MNIST_Data/train</w:t>
      </w:r>
      <w:r>
        <w:t>、</w:t>
      </w:r>
      <w:r>
        <w:t>./MNIST_Data/test</w:t>
      </w:r>
      <w:r>
        <w:t>路径下。</w:t>
      </w:r>
    </w:p>
    <w:p w14:paraId="68B43536" w14:textId="77777777" w:rsidR="00D131E4" w:rsidRDefault="00D131E4" w:rsidP="00D131E4">
      <w:pPr>
        <w:pStyle w:val="11"/>
      </w:pPr>
      <w:r>
        <w:rPr>
          <w:rFonts w:hint="eastAsia"/>
        </w:rPr>
        <w:t>目录结构如下：</w:t>
      </w:r>
    </w:p>
    <w:p w14:paraId="646A3740" w14:textId="77777777" w:rsidR="00D131E4" w:rsidRDefault="00D131E4" w:rsidP="00D131E4">
      <w:pPr>
        <w:pStyle w:val="11"/>
      </w:pPr>
    </w:p>
    <w:p w14:paraId="59D67BE6" w14:textId="77777777" w:rsidR="00D131E4" w:rsidRDefault="00D131E4" w:rsidP="00D131E4">
      <w:pPr>
        <w:pStyle w:val="11"/>
      </w:pPr>
      <w:r>
        <w:rPr>
          <w:rFonts w:hint="eastAsia"/>
        </w:rPr>
        <w:t>└─</w:t>
      </w:r>
      <w:r>
        <w:t>MNIST_Data</w:t>
      </w:r>
    </w:p>
    <w:p w14:paraId="145C04BE" w14:textId="77777777" w:rsidR="00D131E4" w:rsidRDefault="00D131E4" w:rsidP="00D131E4">
      <w:pPr>
        <w:pStyle w:val="11"/>
      </w:pPr>
      <w:r>
        <w:t xml:space="preserve">    </w:t>
      </w:r>
      <w:r>
        <w:rPr>
          <w:rFonts w:ascii="微软雅黑" w:eastAsia="微软雅黑" w:hAnsi="微软雅黑" w:hint="eastAsia"/>
        </w:rPr>
        <w:t>├─</w:t>
      </w:r>
      <w:r>
        <w:t xml:space="preserve">  test</w:t>
      </w:r>
    </w:p>
    <w:p w14:paraId="292EACDD" w14:textId="77777777" w:rsidR="00D131E4" w:rsidRDefault="00D131E4" w:rsidP="00D131E4">
      <w:pPr>
        <w:pStyle w:val="11"/>
      </w:pPr>
      <w:r>
        <w:t xml:space="preserve">    </w:t>
      </w:r>
      <w:r>
        <w:rPr>
          <w:rFonts w:ascii="微软雅黑" w:eastAsia="微软雅黑" w:hAnsi="微软雅黑" w:hint="eastAsia"/>
        </w:rPr>
        <w:t>│</w:t>
      </w:r>
      <w:r>
        <w:t xml:space="preserve">      t10k-images.idx3-ubyte</w:t>
      </w:r>
    </w:p>
    <w:p w14:paraId="7EAA6AD4" w14:textId="77777777" w:rsidR="00D131E4" w:rsidRDefault="00D131E4" w:rsidP="00D131E4">
      <w:pPr>
        <w:pStyle w:val="11"/>
      </w:pPr>
      <w:r>
        <w:t xml:space="preserve">    </w:t>
      </w:r>
      <w:r>
        <w:rPr>
          <w:rFonts w:ascii="微软雅黑" w:eastAsia="微软雅黑" w:hAnsi="微软雅黑" w:hint="eastAsia"/>
        </w:rPr>
        <w:t>│</w:t>
      </w:r>
      <w:r>
        <w:t xml:space="preserve">      t10k-labels.idx1-ubyte</w:t>
      </w:r>
    </w:p>
    <w:p w14:paraId="6AD15155" w14:textId="77777777" w:rsidR="00D131E4" w:rsidRDefault="00D131E4" w:rsidP="00D131E4">
      <w:pPr>
        <w:pStyle w:val="11"/>
      </w:pPr>
      <w:r>
        <w:t xml:space="preserve">    </w:t>
      </w:r>
      <w:r>
        <w:rPr>
          <w:rFonts w:ascii="微软雅黑" w:eastAsia="微软雅黑" w:hAnsi="微软雅黑" w:hint="eastAsia"/>
        </w:rPr>
        <w:t>│</w:t>
      </w:r>
    </w:p>
    <w:p w14:paraId="7B2A0FB4" w14:textId="77777777" w:rsidR="00D131E4" w:rsidRDefault="00D131E4" w:rsidP="00D131E4">
      <w:pPr>
        <w:pStyle w:val="11"/>
      </w:pPr>
      <w:r>
        <w:t xml:space="preserve">    </w:t>
      </w:r>
      <w:r>
        <w:rPr>
          <w:rFonts w:ascii="微软雅黑" w:eastAsia="微软雅黑" w:hAnsi="微软雅黑" w:hint="eastAsia"/>
        </w:rPr>
        <w:t>└─</w:t>
      </w:r>
      <w:r>
        <w:t xml:space="preserve">  train</w:t>
      </w:r>
    </w:p>
    <w:p w14:paraId="17A966E7" w14:textId="77777777" w:rsidR="00D131E4" w:rsidRDefault="00D131E4" w:rsidP="00D131E4">
      <w:pPr>
        <w:pStyle w:val="11"/>
      </w:pPr>
      <w:r>
        <w:t xml:space="preserve">            train-images.idx3-ubyte</w:t>
      </w:r>
    </w:p>
    <w:p w14:paraId="58DD5ECB" w14:textId="77777777" w:rsidR="00D131E4" w:rsidRDefault="00D131E4" w:rsidP="00D131E4">
      <w:pPr>
        <w:pStyle w:val="11"/>
      </w:pPr>
      <w:r>
        <w:t xml:space="preserve">            train-labels.idx1-ubyte</w:t>
      </w:r>
    </w:p>
    <w:p w14:paraId="3F8A7866" w14:textId="77777777" w:rsidR="00D131E4" w:rsidRDefault="00D131E4" w:rsidP="00D131E4">
      <w:pPr>
        <w:pStyle w:val="11"/>
      </w:pPr>
      <w:r>
        <w:rPr>
          <w:rFonts w:hint="eastAsia"/>
        </w:rPr>
        <w:t>为了方便样例使用，我们在样例脚本中添加了自动下载数据集的功能。</w:t>
      </w:r>
    </w:p>
    <w:p w14:paraId="3E39B50D" w14:textId="77777777" w:rsidR="00D131E4" w:rsidRDefault="00D131E4" w:rsidP="00D131E4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200" w:after="80" w:line="240" w:lineRule="atLeast"/>
        <w:jc w:val="left"/>
      </w:pPr>
      <w:bookmarkStart w:id="5" w:name="_Toc68255386"/>
      <w:r>
        <w:t>实验步骤</w:t>
      </w:r>
      <w:bookmarkEnd w:id="5"/>
    </w:p>
    <w:p w14:paraId="46E37EF3" w14:textId="77777777" w:rsidR="00D131E4" w:rsidRDefault="00D131E4" w:rsidP="00D131E4">
      <w:pPr>
        <w:pStyle w:val="11"/>
        <w:numPr>
          <w:ilvl w:val="0"/>
          <w:numId w:val="4"/>
        </w:numPr>
      </w:pPr>
      <w:r>
        <w:rPr>
          <w:rFonts w:hint="eastAsia"/>
        </w:rPr>
        <w:t>导入</w:t>
      </w:r>
      <w:r>
        <w:t>Python</w:t>
      </w:r>
      <w:r>
        <w:t>库</w:t>
      </w:r>
      <w:r>
        <w:t>&amp;</w:t>
      </w:r>
      <w:r>
        <w:t>模块并</w:t>
      </w:r>
      <w:r>
        <w:rPr>
          <w:rFonts w:hint="eastAsia"/>
        </w:rPr>
        <w:t>配置运行信息</w:t>
      </w:r>
    </w:p>
    <w:p w14:paraId="208A1835" w14:textId="77777777" w:rsidR="00D131E4" w:rsidRDefault="00D131E4" w:rsidP="00D131E4">
      <w:pPr>
        <w:pStyle w:val="11"/>
      </w:pPr>
      <w:r>
        <w:rPr>
          <w:rFonts w:hint="eastAsia"/>
        </w:rPr>
        <w:t>在使用前，导入需要的</w:t>
      </w:r>
      <w:r>
        <w:t>Python</w:t>
      </w:r>
      <w:r>
        <w:t>库。</w:t>
      </w:r>
    </w:p>
    <w:p w14:paraId="6CCF5A41" w14:textId="77777777" w:rsidR="00D131E4" w:rsidRDefault="00D131E4" w:rsidP="00D131E4">
      <w:pPr>
        <w:pStyle w:val="11"/>
      </w:pPr>
      <w:r>
        <w:rPr>
          <w:rFonts w:hint="eastAsia"/>
        </w:rPr>
        <w:t>目前使用到</w:t>
      </w:r>
      <w:r>
        <w:t>os</w:t>
      </w:r>
      <w:r>
        <w:t>库，为方便理解，其他需要的库，我们在具体使用到时再说明。</w:t>
      </w:r>
    </w:p>
    <w:p w14:paraId="69C667DF" w14:textId="77777777" w:rsidR="00D131E4" w:rsidRDefault="00D131E4" w:rsidP="00D131E4">
      <w:pPr>
        <w:pStyle w:val="11"/>
      </w:pPr>
      <w:r>
        <w:rPr>
          <w:rFonts w:hint="eastAsia"/>
        </w:rPr>
        <w:t>详细的</w:t>
      </w:r>
      <w:r>
        <w:t>MindSpore</w:t>
      </w:r>
      <w:r>
        <w:t>的模块说明，可以在</w:t>
      </w:r>
      <w:r>
        <w:t>MindSpore API</w:t>
      </w:r>
      <w:r>
        <w:t>页面中搜索查询。</w:t>
      </w:r>
    </w:p>
    <w:p w14:paraId="7B8BC461" w14:textId="77777777" w:rsidR="00D131E4" w:rsidRDefault="00D131E4" w:rsidP="00D131E4">
      <w:pPr>
        <w:pStyle w:val="11"/>
      </w:pPr>
      <w:r>
        <w:rPr>
          <w:rFonts w:hint="eastAsia"/>
        </w:rPr>
        <w:t>可以通过</w:t>
      </w:r>
      <w:r>
        <w:t>context.set_context</w:t>
      </w:r>
      <w:r>
        <w:t>来配置运行需要的信息，譬如运行模式、后端信息、硬件等信息。</w:t>
      </w:r>
    </w:p>
    <w:p w14:paraId="3BF9AC6F" w14:textId="77777777" w:rsidR="00D131E4" w:rsidRDefault="00D131E4" w:rsidP="00D131E4">
      <w:pPr>
        <w:pStyle w:val="11"/>
      </w:pPr>
      <w:r>
        <w:rPr>
          <w:rFonts w:hint="eastAsia"/>
        </w:rPr>
        <w:t>导入</w:t>
      </w:r>
      <w:r>
        <w:t>context</w:t>
      </w:r>
      <w:r>
        <w:t>模块，配置运行需要的信息。</w:t>
      </w:r>
    </w:p>
    <w:p w14:paraId="7458E714" w14:textId="77777777" w:rsidR="00D131E4" w:rsidRPr="00B00903" w:rsidRDefault="00D131E4" w:rsidP="00D131E4">
      <w:pPr>
        <w:pStyle w:val="21"/>
        <w:rPr>
          <w:lang w:eastAsia="zh-CN"/>
        </w:rPr>
      </w:pPr>
      <w:r>
        <w:rPr>
          <w:lang w:eastAsia="zh-CN"/>
        </w:rPr>
        <w:t>parser.add_argument('--device_target', type=str, default="</w:t>
      </w:r>
      <w:r w:rsidRPr="002E4BCB">
        <w:rPr>
          <w:lang w:eastAsia="zh-CN"/>
        </w:rPr>
        <w:t xml:space="preserve"> </w:t>
      </w:r>
      <w:r>
        <w:rPr>
          <w:lang w:eastAsia="zh-CN"/>
        </w:rPr>
        <w:t>Ascend", choices=['Ascend', 'GPU', 'CPU'], help='device where the code will be implemented (default: Ascend)')</w:t>
      </w:r>
    </w:p>
    <w:p w14:paraId="11A5D26B" w14:textId="77777777" w:rsidR="00D131E4" w:rsidRPr="004C3340" w:rsidRDefault="00D131E4" w:rsidP="00D131E4">
      <w:pPr>
        <w:pStyle w:val="11"/>
        <w:rPr>
          <w:color w:val="FF0000"/>
        </w:rPr>
      </w:pPr>
      <w:r>
        <w:rPr>
          <w:rFonts w:hint="eastAsia"/>
        </w:rPr>
        <w:t>在样例中我们配置样例运行使用图模式。再</w:t>
      </w:r>
      <w:r>
        <w:rPr>
          <w:rFonts w:hint="eastAsia"/>
        </w:rPr>
        <w:t>train</w:t>
      </w:r>
      <w:r>
        <w:t>.py</w:t>
      </w:r>
      <w:r>
        <w:rPr>
          <w:rFonts w:hint="eastAsia"/>
        </w:rPr>
        <w:t>和</w:t>
      </w:r>
      <w:r>
        <w:rPr>
          <w:rFonts w:hint="eastAsia"/>
        </w:rPr>
        <w:t>eval.</w:t>
      </w:r>
      <w:r>
        <w:t>py</w:t>
      </w:r>
      <w:r>
        <w:rPr>
          <w:rFonts w:hint="eastAsia"/>
        </w:rPr>
        <w:t>根据实际情况配置硬件信息，譬如代码运行在</w:t>
      </w:r>
      <w:r>
        <w:t>Ascend AI</w:t>
      </w:r>
      <w:r>
        <w:t>处理器上，则</w:t>
      </w:r>
      <w:r>
        <w:t>device_target</w:t>
      </w:r>
      <w:r>
        <w:t>选择</w:t>
      </w:r>
      <w:r>
        <w:t>Ascend</w:t>
      </w:r>
      <w:r>
        <w:t>，代码运行在</w:t>
      </w:r>
      <w:r>
        <w:t>CPU</w:t>
      </w:r>
      <w:r>
        <w:t>、</w:t>
      </w:r>
      <w:r>
        <w:t>GPU</w:t>
      </w:r>
      <w:r>
        <w:t>同理。详细参数说明，请参见</w:t>
      </w:r>
      <w:r>
        <w:t>context.set_context</w:t>
      </w:r>
      <w:r>
        <w:t>接口说明。</w:t>
      </w:r>
      <w:r w:rsidRPr="004C3340">
        <w:rPr>
          <w:rFonts w:hint="eastAsia"/>
          <w:color w:val="FF0000"/>
        </w:rPr>
        <w:t>使用本地和华为云处理器完成模型的训练。</w:t>
      </w:r>
    </w:p>
    <w:p w14:paraId="218618EE" w14:textId="77777777" w:rsidR="00D131E4" w:rsidRDefault="00D131E4" w:rsidP="00D131E4">
      <w:pPr>
        <w:pStyle w:val="11"/>
        <w:numPr>
          <w:ilvl w:val="0"/>
          <w:numId w:val="4"/>
        </w:numPr>
      </w:pPr>
      <w:r>
        <w:rPr>
          <w:rFonts w:hint="eastAsia"/>
        </w:rPr>
        <w:lastRenderedPageBreak/>
        <w:t>数据处理</w:t>
      </w:r>
    </w:p>
    <w:p w14:paraId="307735EF" w14:textId="77777777" w:rsidR="00D131E4" w:rsidRDefault="00D131E4" w:rsidP="00D131E4">
      <w:pPr>
        <w:pStyle w:val="21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根据数据集存储地址，生成数据集</w:t>
      </w:r>
      <w:r>
        <w:rPr>
          <w:rFonts w:hint="eastAsia"/>
          <w:lang w:eastAsia="zh-CN"/>
        </w:rPr>
        <w:t>，</w:t>
      </w:r>
      <w:r>
        <w:rPr>
          <w:lang w:eastAsia="zh-CN"/>
        </w:rPr>
        <w:t>构建训练、验证函数</w:t>
      </w:r>
    </w:p>
    <w:p w14:paraId="685CD2A3" w14:textId="77777777" w:rsidR="00D131E4" w:rsidRDefault="00D131E4" w:rsidP="00D131E4">
      <w:pPr>
        <w:pStyle w:val="21"/>
      </w:pPr>
      <w:r>
        <w:t>ds_train = create_dataset(os.path.join(args.data_path, "train"), cfg.batch_size)</w:t>
      </w:r>
    </w:p>
    <w:p w14:paraId="4C0995A0" w14:textId="77777777" w:rsidR="00D131E4" w:rsidRDefault="00D131E4" w:rsidP="00D131E4">
      <w:pPr>
        <w:pStyle w:val="21"/>
      </w:pPr>
      <w:r>
        <w:t>ds_eval = create_dataset(os.path.join(args.data_path, "test"), cfg.batch_size,1)</w:t>
      </w:r>
    </w:p>
    <w:p w14:paraId="26BDEFDF" w14:textId="77777777" w:rsidR="00D131E4" w:rsidRDefault="00D131E4" w:rsidP="00D131E4">
      <w:pPr>
        <w:pStyle w:val="11"/>
      </w:pPr>
      <w:r>
        <w:rPr>
          <w:rFonts w:hint="eastAsia"/>
        </w:rPr>
        <w:t>数据集对于训练非常重要，好的数据集可以有效提高训练精度和效率。在加载数据集前，我们通常会对数据集进行一些处理。步骤二的以下内容里，</w:t>
      </w:r>
      <w:r>
        <w:rPr>
          <w:rFonts w:hint="eastAsia"/>
        </w:rPr>
        <w:t>mindspore</w:t>
      </w:r>
      <w:r>
        <w:t xml:space="preserve"> </w:t>
      </w:r>
      <w:r>
        <w:rPr>
          <w:rFonts w:hint="eastAsia"/>
        </w:rPr>
        <w:t>提供了更多数据处理的方法，供大家以后使用</w:t>
      </w:r>
      <w:r>
        <w:rPr>
          <w:rFonts w:hint="eastAsia"/>
        </w:rPr>
        <w:t>mindspore</w:t>
      </w:r>
      <w:r>
        <w:rPr>
          <w:rFonts w:hint="eastAsia"/>
        </w:rPr>
        <w:t>时参考：</w:t>
      </w:r>
    </w:p>
    <w:p w14:paraId="5FA80232" w14:textId="77777777" w:rsidR="00D131E4" w:rsidRDefault="00D131E4" w:rsidP="00D131E4">
      <w:pPr>
        <w:pStyle w:val="11"/>
      </w:pPr>
      <w:r>
        <w:rPr>
          <w:rFonts w:hint="eastAsia"/>
        </w:rPr>
        <w:t>/*--------</w:t>
      </w:r>
      <w:r>
        <w:rPr>
          <w:rFonts w:hint="eastAsia"/>
        </w:rPr>
        <w:t>定义数据集及数据操作</w:t>
      </w:r>
    </w:p>
    <w:p w14:paraId="4B691D3E" w14:textId="77777777" w:rsidR="00D131E4" w:rsidRDefault="00D131E4" w:rsidP="00D131E4">
      <w:pPr>
        <w:pStyle w:val="11"/>
      </w:pPr>
      <w:r>
        <w:rPr>
          <w:rFonts w:hint="eastAsia"/>
        </w:rPr>
        <w:t>我们定义一个函数</w:t>
      </w:r>
      <w:r>
        <w:t>create_dataset</w:t>
      </w:r>
      <w:r>
        <w:t>来创建数据集。在这个函数中，我们定义好需要进行的数据增强和处理操作：</w:t>
      </w:r>
    </w:p>
    <w:p w14:paraId="1A93AEA4" w14:textId="77777777" w:rsidR="00D131E4" w:rsidRPr="00042C0D" w:rsidRDefault="00D131E4" w:rsidP="00D131E4">
      <w:pPr>
        <w:pStyle w:val="11"/>
      </w:pPr>
      <w:r>
        <w:rPr>
          <w:rFonts w:hint="eastAsia"/>
        </w:rPr>
        <w:t>1</w:t>
      </w:r>
      <w:r>
        <w:t xml:space="preserve">. </w:t>
      </w:r>
      <w:r w:rsidRPr="00042C0D">
        <w:rPr>
          <w:rFonts w:hint="eastAsia"/>
        </w:rPr>
        <w:t>定义数据集。</w:t>
      </w:r>
    </w:p>
    <w:p w14:paraId="2E9F7843" w14:textId="77777777" w:rsidR="00D131E4" w:rsidRPr="00042C0D" w:rsidRDefault="00D131E4" w:rsidP="00D131E4">
      <w:pPr>
        <w:pStyle w:val="11"/>
      </w:pPr>
      <w:r>
        <w:rPr>
          <w:rFonts w:hint="eastAsia"/>
        </w:rPr>
        <w:t>2</w:t>
      </w:r>
      <w:r>
        <w:t xml:space="preserve">. </w:t>
      </w:r>
      <w:r w:rsidRPr="00042C0D">
        <w:rPr>
          <w:rFonts w:hint="eastAsia"/>
        </w:rPr>
        <w:t>定义进行数据增强和处理所需要的一些参数。</w:t>
      </w:r>
    </w:p>
    <w:p w14:paraId="36D55C09" w14:textId="77777777" w:rsidR="00D131E4" w:rsidRPr="00042C0D" w:rsidRDefault="00D131E4" w:rsidP="00D131E4">
      <w:pPr>
        <w:pStyle w:val="11"/>
      </w:pPr>
      <w:r>
        <w:rPr>
          <w:rFonts w:hint="eastAsia"/>
        </w:rPr>
        <w:t>3</w:t>
      </w:r>
      <w:r>
        <w:t xml:space="preserve">. </w:t>
      </w:r>
      <w:r w:rsidRPr="00042C0D">
        <w:rPr>
          <w:rFonts w:hint="eastAsia"/>
        </w:rPr>
        <w:t>根据参数，生成对应的数据增强操作。</w:t>
      </w:r>
    </w:p>
    <w:p w14:paraId="323899DD" w14:textId="77777777" w:rsidR="00D131E4" w:rsidRDefault="00D131E4" w:rsidP="00D131E4">
      <w:pPr>
        <w:pStyle w:val="11"/>
      </w:pPr>
      <w:r>
        <w:rPr>
          <w:rFonts w:hint="eastAsia"/>
        </w:rPr>
        <w:t>4</w:t>
      </w:r>
      <w:r>
        <w:t xml:space="preserve">. </w:t>
      </w:r>
      <w:r w:rsidRPr="00042C0D">
        <w:rPr>
          <w:rFonts w:hint="eastAsia"/>
        </w:rPr>
        <w:t>使用</w:t>
      </w:r>
      <w:r w:rsidRPr="00042C0D">
        <w:t>map</w:t>
      </w:r>
      <w:r w:rsidRPr="00042C0D">
        <w:t>映射函</w:t>
      </w:r>
      <w:r>
        <w:t>数，将数据操作应用到数据集。</w:t>
      </w:r>
    </w:p>
    <w:p w14:paraId="40738FE6" w14:textId="77777777" w:rsidR="00D131E4" w:rsidRDefault="00D131E4" w:rsidP="00D131E4">
      <w:pPr>
        <w:pStyle w:val="1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对生成的数据集进行处理。</w:t>
      </w:r>
    </w:p>
    <w:p w14:paraId="2C643183" w14:textId="77777777" w:rsidR="00D131E4" w:rsidRDefault="00D131E4" w:rsidP="00D131E4">
      <w:pPr>
        <w:pStyle w:val="21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根据数据集存储地址，生成数据集</w:t>
      </w:r>
    </w:p>
    <w:p w14:paraId="1ACC48F5" w14:textId="77777777" w:rsidR="00D131E4" w:rsidRDefault="00D131E4" w:rsidP="00D131E4">
      <w:pPr>
        <w:pStyle w:val="21"/>
      </w:pPr>
      <w:r>
        <w:t>def create_dataset(data_dir, training=True, batch_size=32, resize=(32, 32),</w:t>
      </w:r>
    </w:p>
    <w:p w14:paraId="2A1794BB" w14:textId="77777777" w:rsidR="00D131E4" w:rsidRDefault="00D131E4" w:rsidP="00D131E4">
      <w:pPr>
        <w:pStyle w:val="21"/>
      </w:pPr>
      <w:r>
        <w:t xml:space="preserve">                   rescale=1/(255*0.3081), shift=-0.1307/0.3081, buffer_size=64):</w:t>
      </w:r>
    </w:p>
    <w:p w14:paraId="65B18679" w14:textId="77777777" w:rsidR="00D131E4" w:rsidRDefault="00D131E4" w:rsidP="00D131E4">
      <w:pPr>
        <w:pStyle w:val="21"/>
      </w:pPr>
      <w:r>
        <w:t xml:space="preserve">    #</w:t>
      </w:r>
      <w:r>
        <w:t>生成训练集和测试集的路径</w:t>
      </w:r>
    </w:p>
    <w:p w14:paraId="6680C72A" w14:textId="77777777" w:rsidR="00D131E4" w:rsidRDefault="00D131E4" w:rsidP="00D131E4">
      <w:pPr>
        <w:pStyle w:val="21"/>
      </w:pPr>
      <w:r>
        <w:t xml:space="preserve">    data_train = os.path.join(data_dir, 'train') # train set</w:t>
      </w:r>
    </w:p>
    <w:p w14:paraId="75659615" w14:textId="77777777" w:rsidR="00D131E4" w:rsidRDefault="00D131E4" w:rsidP="00D131E4">
      <w:pPr>
        <w:pStyle w:val="21"/>
      </w:pPr>
      <w:r>
        <w:t xml:space="preserve">    data_test = os.path.join(data_dir, 'test') # test set</w:t>
      </w:r>
    </w:p>
    <w:p w14:paraId="553B9F2F" w14:textId="77777777" w:rsidR="00D131E4" w:rsidRDefault="00D131E4" w:rsidP="00D131E4">
      <w:pPr>
        <w:pStyle w:val="21"/>
      </w:pPr>
      <w:r>
        <w:t xml:space="preserve">    #</w:t>
      </w:r>
      <w:r>
        <w:t>利用</w:t>
      </w:r>
      <w:r>
        <w:t>MnistDataset</w:t>
      </w:r>
      <w:r>
        <w:t>方法读取</w:t>
      </w:r>
      <w:r>
        <w:t>mnist</w:t>
      </w:r>
      <w:r>
        <w:t>数据集，如果</w:t>
      </w:r>
      <w:r>
        <w:t>training</w:t>
      </w:r>
      <w:r>
        <w:t>是</w:t>
      </w:r>
      <w:r>
        <w:t>True</w:t>
      </w:r>
      <w:r>
        <w:t>则读取训练集</w:t>
      </w:r>
    </w:p>
    <w:p w14:paraId="6B56BC24" w14:textId="77777777" w:rsidR="00D131E4" w:rsidRDefault="00D131E4" w:rsidP="00D131E4">
      <w:pPr>
        <w:pStyle w:val="21"/>
      </w:pPr>
      <w:r>
        <w:t xml:space="preserve">    ds = ms.dataset.MnistDataset(data_train if training else data_test)</w:t>
      </w:r>
    </w:p>
    <w:p w14:paraId="797CAAC2" w14:textId="77777777" w:rsidR="00D131E4" w:rsidRDefault="00D131E4" w:rsidP="00D131E4">
      <w:pPr>
        <w:pStyle w:val="21"/>
        <w:rPr>
          <w:lang w:eastAsia="zh-CN"/>
        </w:rPr>
      </w:pPr>
      <w:r>
        <w:t xml:space="preserve">    </w:t>
      </w:r>
      <w:r>
        <w:rPr>
          <w:lang w:eastAsia="zh-CN"/>
        </w:rPr>
        <w:t>#map</w:t>
      </w:r>
      <w:r>
        <w:rPr>
          <w:lang w:eastAsia="zh-CN"/>
        </w:rPr>
        <w:t>方法是非常有效的方法，可以整体对数据集进行处理，</w:t>
      </w:r>
      <w:r>
        <w:rPr>
          <w:lang w:eastAsia="zh-CN"/>
        </w:rPr>
        <w:t>resize</w:t>
      </w:r>
      <w:r>
        <w:rPr>
          <w:lang w:eastAsia="zh-CN"/>
        </w:rPr>
        <w:t>改变数据形状，</w:t>
      </w:r>
      <w:r>
        <w:rPr>
          <w:lang w:eastAsia="zh-CN"/>
        </w:rPr>
        <w:t>rescale</w:t>
      </w:r>
      <w:r>
        <w:rPr>
          <w:lang w:eastAsia="zh-CN"/>
        </w:rPr>
        <w:t>进行归一化，</w:t>
      </w:r>
      <w:r>
        <w:rPr>
          <w:lang w:eastAsia="zh-CN"/>
        </w:rPr>
        <w:t>HWC2CHW</w:t>
      </w:r>
      <w:r>
        <w:rPr>
          <w:lang w:eastAsia="zh-CN"/>
        </w:rPr>
        <w:t>改变图像通道</w:t>
      </w:r>
    </w:p>
    <w:p w14:paraId="3EAFD414" w14:textId="77777777" w:rsidR="00D131E4" w:rsidRDefault="00D131E4" w:rsidP="00D131E4">
      <w:pPr>
        <w:pStyle w:val="21"/>
      </w:pPr>
      <w:r>
        <w:rPr>
          <w:lang w:eastAsia="zh-CN"/>
        </w:rPr>
        <w:t xml:space="preserve">    </w:t>
      </w:r>
      <w:r>
        <w:t>ds = ds.map(input_columns=["image"], operations=[CV.Resize(resize), CV.Rescale(rescale, shift), CV.HWC2CHW()])</w:t>
      </w:r>
    </w:p>
    <w:p w14:paraId="7A67E9FD" w14:textId="77777777" w:rsidR="00D131E4" w:rsidRDefault="00D131E4" w:rsidP="00D131E4">
      <w:pPr>
        <w:pStyle w:val="21"/>
        <w:rPr>
          <w:lang w:eastAsia="zh-CN"/>
        </w:rPr>
      </w:pPr>
      <w:r>
        <w:t xml:space="preserve">    </w:t>
      </w:r>
      <w:r>
        <w:rPr>
          <w:lang w:eastAsia="zh-CN"/>
        </w:rPr>
        <w:t>#</w:t>
      </w:r>
      <w:r>
        <w:rPr>
          <w:lang w:eastAsia="zh-CN"/>
        </w:rPr>
        <w:t>利用</w:t>
      </w:r>
      <w:r>
        <w:rPr>
          <w:lang w:eastAsia="zh-CN"/>
        </w:rPr>
        <w:t>map</w:t>
      </w:r>
      <w:r>
        <w:rPr>
          <w:lang w:eastAsia="zh-CN"/>
        </w:rPr>
        <w:t>方法改变数据集标签的数据类型</w:t>
      </w:r>
    </w:p>
    <w:p w14:paraId="7F88903C" w14:textId="77777777" w:rsidR="00D131E4" w:rsidRDefault="00D131E4" w:rsidP="00D131E4">
      <w:pPr>
        <w:pStyle w:val="21"/>
      </w:pPr>
      <w:r>
        <w:rPr>
          <w:lang w:eastAsia="zh-CN"/>
        </w:rPr>
        <w:t xml:space="preserve">    </w:t>
      </w:r>
      <w:r>
        <w:t>ds = ds.map(input_columns=["label"], operations=C.TypeCast(ms.int32))</w:t>
      </w:r>
    </w:p>
    <w:p w14:paraId="35123B6B" w14:textId="77777777" w:rsidR="00D131E4" w:rsidRDefault="00D131E4" w:rsidP="00D131E4">
      <w:pPr>
        <w:pStyle w:val="21"/>
        <w:rPr>
          <w:lang w:eastAsia="zh-CN"/>
        </w:rPr>
      </w:pPr>
      <w:r>
        <w:t xml:space="preserve">    </w:t>
      </w:r>
      <w:r>
        <w:rPr>
          <w:lang w:eastAsia="zh-CN"/>
        </w:rPr>
        <w:t># shuffle</w:t>
      </w:r>
      <w:r>
        <w:rPr>
          <w:lang w:eastAsia="zh-CN"/>
        </w:rPr>
        <w:t>是打乱操作，同时设定了</w:t>
      </w:r>
      <w:r>
        <w:rPr>
          <w:lang w:eastAsia="zh-CN"/>
        </w:rPr>
        <w:t>batchsize</w:t>
      </w:r>
      <w:r>
        <w:rPr>
          <w:lang w:eastAsia="zh-CN"/>
        </w:rPr>
        <w:t>的大小，并将最后不足一个</w:t>
      </w:r>
      <w:r>
        <w:rPr>
          <w:lang w:eastAsia="zh-CN"/>
        </w:rPr>
        <w:t>batch</w:t>
      </w:r>
      <w:r>
        <w:rPr>
          <w:lang w:eastAsia="zh-CN"/>
        </w:rPr>
        <w:t>的数据抛弃</w:t>
      </w:r>
    </w:p>
    <w:p w14:paraId="177E47D3" w14:textId="77777777" w:rsidR="00D131E4" w:rsidRDefault="00D131E4" w:rsidP="00D131E4">
      <w:pPr>
        <w:pStyle w:val="21"/>
      </w:pPr>
      <w:r>
        <w:rPr>
          <w:lang w:eastAsia="zh-CN"/>
        </w:rPr>
        <w:t xml:space="preserve">    </w:t>
      </w:r>
      <w:r>
        <w:t>ds = ds.shuffle(buffer_size=buffer_size).batch(batch_size, drop_remainder=True)</w:t>
      </w:r>
    </w:p>
    <w:p w14:paraId="629615DC" w14:textId="77777777" w:rsidR="00D131E4" w:rsidRDefault="00D131E4" w:rsidP="00D131E4">
      <w:pPr>
        <w:pStyle w:val="21"/>
      </w:pPr>
      <w:r>
        <w:rPr>
          <w:lang w:eastAsia="zh-CN"/>
        </w:rPr>
        <w:t xml:space="preserve">    </w:t>
      </w:r>
      <w:r>
        <w:t xml:space="preserve">return ds </w:t>
      </w:r>
    </w:p>
    <w:p w14:paraId="32D17935" w14:textId="77777777" w:rsidR="00D131E4" w:rsidRDefault="00D131E4" w:rsidP="00D131E4">
      <w:pPr>
        <w:pStyle w:val="11"/>
      </w:pPr>
      <w:r>
        <w:rPr>
          <w:rFonts w:hint="eastAsia"/>
        </w:rPr>
        <w:t>其中，</w:t>
      </w:r>
    </w:p>
    <w:p w14:paraId="2923A964" w14:textId="77777777" w:rsidR="00D131E4" w:rsidRDefault="00D131E4" w:rsidP="00D131E4">
      <w:pPr>
        <w:pStyle w:val="11"/>
      </w:pPr>
      <w:r>
        <w:t>batch_size</w:t>
      </w:r>
      <w:r>
        <w:t>：每组包含的数据个数，现设置每组包含</w:t>
      </w:r>
      <w:r>
        <w:t>32</w:t>
      </w:r>
      <w:r>
        <w:t>个数据。</w:t>
      </w:r>
    </w:p>
    <w:p w14:paraId="58263193" w14:textId="77777777" w:rsidR="00D131E4" w:rsidRDefault="00D131E4" w:rsidP="00D131E4">
      <w:pPr>
        <w:pStyle w:val="11"/>
      </w:pPr>
      <w:r>
        <w:rPr>
          <w:rFonts w:hint="eastAsia"/>
        </w:rPr>
        <w:t>先进行修改</w:t>
      </w:r>
      <w:r>
        <w:t>图片尺寸</w:t>
      </w:r>
      <w:r>
        <w:rPr>
          <w:rFonts w:hint="eastAsia"/>
        </w:rPr>
        <w:t>，</w:t>
      </w:r>
      <w:r>
        <w:t>归一化</w:t>
      </w:r>
      <w:r>
        <w:rPr>
          <w:rFonts w:hint="eastAsia"/>
        </w:rPr>
        <w:t>，</w:t>
      </w:r>
      <w:r>
        <w:t>修改图像频道数等工作</w:t>
      </w:r>
      <w:r>
        <w:rPr>
          <w:rFonts w:hint="eastAsia"/>
        </w:rPr>
        <w:t>，</w:t>
      </w:r>
      <w:r>
        <w:t>再修改标签的数据类型</w:t>
      </w:r>
      <w:r>
        <w:rPr>
          <w:rFonts w:hint="eastAsia"/>
        </w:rPr>
        <w:t>。最后进行</w:t>
      </w:r>
      <w:r>
        <w:rPr>
          <w:rFonts w:hint="eastAsia"/>
        </w:rPr>
        <w:t>shuffle</w:t>
      </w:r>
      <w:r>
        <w:rPr>
          <w:rFonts w:hint="eastAsia"/>
        </w:rPr>
        <w:t>操作，同时设定</w:t>
      </w:r>
      <w:r>
        <w:rPr>
          <w:rFonts w:hint="eastAsia"/>
        </w:rPr>
        <w:t>batch</w:t>
      </w:r>
      <w:r>
        <w:t>_size</w:t>
      </w:r>
      <w:r>
        <w:rPr>
          <w:rFonts w:hint="eastAsia"/>
        </w:rPr>
        <w:t>，设置</w:t>
      </w:r>
      <w:r>
        <w:t>drop_remainder</w:t>
      </w:r>
      <w:r>
        <w:t>为</w:t>
      </w:r>
      <w:r>
        <w:t>True</w:t>
      </w:r>
      <w:r>
        <w:rPr>
          <w:rFonts w:hint="eastAsia"/>
        </w:rPr>
        <w:t>，</w:t>
      </w:r>
      <w:r>
        <w:t>则数据集中不足最后一个</w:t>
      </w:r>
      <w:r>
        <w:t>batch</w:t>
      </w:r>
      <w:r>
        <w:t>的数据会被抛弃。</w:t>
      </w:r>
    </w:p>
    <w:p w14:paraId="4C48C2D9" w14:textId="77777777" w:rsidR="00D131E4" w:rsidRDefault="00D131E4" w:rsidP="00D131E4">
      <w:pPr>
        <w:pStyle w:val="11"/>
      </w:pPr>
      <w:r>
        <w:lastRenderedPageBreak/>
        <w:t>MindSpore</w:t>
      </w:r>
      <w:r>
        <w:t>支持进行多种数据处理和增强的操作，各种操作往往组合使用，具体可以参考数据处理与数据增强章节。</w:t>
      </w:r>
      <w:r>
        <w:rPr>
          <w:rFonts w:hint="eastAsia"/>
        </w:rPr>
        <w:t>--------*/</w:t>
      </w:r>
    </w:p>
    <w:p w14:paraId="1E67CEA2" w14:textId="77777777" w:rsidR="00D131E4" w:rsidRDefault="00D131E4" w:rsidP="00D131E4">
      <w:pPr>
        <w:pStyle w:val="11"/>
        <w:numPr>
          <w:ilvl w:val="0"/>
          <w:numId w:val="4"/>
        </w:numPr>
      </w:pPr>
      <w:r>
        <w:rPr>
          <w:rFonts w:hint="eastAsia"/>
        </w:rPr>
        <w:t>定义网络</w:t>
      </w:r>
    </w:p>
    <w:p w14:paraId="0F6EE17D" w14:textId="77777777" w:rsidR="00D131E4" w:rsidRDefault="00D131E4" w:rsidP="00D131E4">
      <w:pPr>
        <w:pStyle w:val="11"/>
      </w:pPr>
      <w:r>
        <w:rPr>
          <w:rFonts w:hint="eastAsia"/>
        </w:rPr>
        <w:t>我们选择相对简单的</w:t>
      </w:r>
      <w:r>
        <w:t>LeNet</w:t>
      </w:r>
      <w:r>
        <w:t>网络。</w:t>
      </w:r>
      <w:r>
        <w:t>LeNet</w:t>
      </w:r>
      <w:r>
        <w:t>网络不包括输入层的情况下，共有</w:t>
      </w:r>
      <w:r>
        <w:t>7</w:t>
      </w:r>
      <w:r>
        <w:t>层：</w:t>
      </w:r>
      <w:r>
        <w:t>2</w:t>
      </w:r>
      <w:r>
        <w:t>个卷积层、</w:t>
      </w:r>
      <w:r>
        <w:t>2</w:t>
      </w:r>
      <w:r>
        <w:t>个下采样层（池化层）、</w:t>
      </w:r>
      <w:r>
        <w:t>3</w:t>
      </w:r>
      <w:r>
        <w:t>个全连接层。每层都包含不同数量的训练参数，如下图所示：</w:t>
      </w:r>
    </w:p>
    <w:p w14:paraId="2BCD3A93" w14:textId="77777777" w:rsidR="00D131E4" w:rsidRDefault="00D131E4" w:rsidP="00D131E4">
      <w:pPr>
        <w:pStyle w:val="11"/>
      </w:pPr>
      <w:r>
        <w:t>LeNet-5</w:t>
      </w:r>
    </w:p>
    <w:p w14:paraId="7B4CDBC9" w14:textId="77777777" w:rsidR="00D131E4" w:rsidRDefault="00D131E4" w:rsidP="00D131E4">
      <w:pPr>
        <w:pStyle w:val="11"/>
      </w:pPr>
      <w:r>
        <w:rPr>
          <w:noProof/>
        </w:rPr>
        <w:drawing>
          <wp:inline distT="0" distB="0" distL="0" distR="0" wp14:anchorId="0D622A2F" wp14:editId="09F8F6AA">
            <wp:extent cx="5252383" cy="1381004"/>
            <wp:effectExtent l="0" t="0" r="5715" b="0"/>
            <wp:docPr id="11" name="图片 11" descr="LeNet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et-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62" cy="138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ABAC" w14:textId="77777777" w:rsidR="00D131E4" w:rsidRDefault="00D131E4" w:rsidP="00D131E4">
      <w:pPr>
        <w:pStyle w:val="11"/>
      </w:pPr>
      <w:r>
        <w:rPr>
          <w:rFonts w:hint="eastAsia"/>
        </w:rPr>
        <w:t>更多的</w:t>
      </w:r>
      <w:r>
        <w:t>LeNet</w:t>
      </w:r>
      <w:r>
        <w:t>网络的介绍不在此赘述，希望详细了解</w:t>
      </w:r>
      <w:r>
        <w:t>LeNet</w:t>
      </w:r>
      <w:r>
        <w:t>网络，可以查询</w:t>
      </w:r>
      <w:r>
        <w:t>http://yann.lecun.com/exdb/lenet/</w:t>
      </w:r>
      <w:r>
        <w:t>。</w:t>
      </w:r>
    </w:p>
    <w:p w14:paraId="51FED6DA" w14:textId="77777777" w:rsidR="00D131E4" w:rsidRDefault="00D131E4" w:rsidP="00D131E4">
      <w:pPr>
        <w:pStyle w:val="11"/>
      </w:pPr>
      <w:r>
        <w:rPr>
          <w:rFonts w:hint="eastAsia"/>
        </w:rPr>
        <w:t>使用</w:t>
      </w:r>
      <w:r>
        <w:t>MindSpore</w:t>
      </w:r>
      <w:r>
        <w:t>定义神经网络需要继承</w:t>
      </w:r>
      <w:r>
        <w:t>mindspore.nn.cell.Cell</w:t>
      </w:r>
      <w:r>
        <w:t>。</w:t>
      </w:r>
      <w:r>
        <w:t>Cell</w:t>
      </w:r>
      <w:r>
        <w:t>是所有神经网络（</w:t>
      </w:r>
      <w:r>
        <w:t>Conv2d</w:t>
      </w:r>
      <w:r>
        <w:t>等）的基类。</w:t>
      </w:r>
    </w:p>
    <w:p w14:paraId="38853C37" w14:textId="77777777" w:rsidR="00D131E4" w:rsidRDefault="00D131E4" w:rsidP="00D131E4">
      <w:pPr>
        <w:pStyle w:val="11"/>
      </w:pPr>
      <w:r>
        <w:rPr>
          <w:rFonts w:hint="eastAsia"/>
        </w:rPr>
        <w:t>神经网络的各层需要预先在</w:t>
      </w:r>
      <w:r>
        <w:t>__init__</w:t>
      </w:r>
      <w:r>
        <w:t>方法中定义，然后通过定义</w:t>
      </w:r>
      <w:r>
        <w:t>construct</w:t>
      </w:r>
      <w:r>
        <w:t>方法来完成神经网络的前向构造。按照</w:t>
      </w:r>
      <w:r>
        <w:t>LeNet</w:t>
      </w:r>
      <w:r>
        <w:t>的网络结构，定义网络各层如下：</w:t>
      </w:r>
    </w:p>
    <w:p w14:paraId="6A63EDB5" w14:textId="77777777" w:rsidR="00D131E4" w:rsidRDefault="00D131E4" w:rsidP="00D131E4">
      <w:pPr>
        <w:pStyle w:val="21"/>
      </w:pPr>
      <w:r>
        <w:t>#</w:t>
      </w:r>
      <w:r>
        <w:t>定义模型结构，</w:t>
      </w:r>
      <w:r>
        <w:t>MindSpore</w:t>
      </w:r>
      <w:r>
        <w:t>中的模型时通过</w:t>
      </w:r>
      <w:r>
        <w:t>construct</w:t>
      </w:r>
      <w:r>
        <w:t>定义模型结构，在</w:t>
      </w:r>
      <w:r>
        <w:t>__init__</w:t>
      </w:r>
      <w:r>
        <w:t>中初始化各层的对象</w:t>
      </w:r>
    </w:p>
    <w:p w14:paraId="16A32FE5" w14:textId="77777777" w:rsidR="00D131E4" w:rsidRDefault="00D131E4" w:rsidP="00D131E4">
      <w:pPr>
        <w:pStyle w:val="21"/>
      </w:pPr>
      <w:r>
        <w:t>class LeNet5(nn.Cell):</w:t>
      </w:r>
    </w:p>
    <w:p w14:paraId="0D711054" w14:textId="77777777" w:rsidR="00D131E4" w:rsidRDefault="00D131E4" w:rsidP="00D131E4">
      <w:pPr>
        <w:pStyle w:val="21"/>
      </w:pPr>
      <w:r>
        <w:t xml:space="preserve">    def __init__(self, num_class=10, num_channel=1):</w:t>
      </w:r>
    </w:p>
    <w:p w14:paraId="458C1978" w14:textId="77777777" w:rsidR="00D131E4" w:rsidRDefault="00D131E4" w:rsidP="00D131E4">
      <w:pPr>
        <w:pStyle w:val="21"/>
      </w:pPr>
      <w:r>
        <w:t xml:space="preserve">        super(LeNet5, self).__init__()</w:t>
      </w:r>
    </w:p>
    <w:p w14:paraId="2AB9D7DA" w14:textId="77777777" w:rsidR="00D131E4" w:rsidRDefault="00D131E4" w:rsidP="00D131E4">
      <w:pPr>
        <w:pStyle w:val="21"/>
        <w:ind w:firstLineChars="400" w:firstLine="720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定义卷积层，</w:t>
      </w:r>
      <w:r>
        <w:rPr>
          <w:lang w:eastAsia="zh-CN"/>
        </w:rPr>
        <w:t>ReLU</w:t>
      </w:r>
      <w:r>
        <w:rPr>
          <w:lang w:eastAsia="zh-CN"/>
        </w:rPr>
        <w:t>激活函数，平坦层和全连接层</w:t>
      </w:r>
    </w:p>
    <w:p w14:paraId="369A9612" w14:textId="77777777" w:rsidR="00D131E4" w:rsidRDefault="00D131E4" w:rsidP="00D131E4">
      <w:pPr>
        <w:pStyle w:val="21"/>
        <w:rPr>
          <w:lang w:eastAsia="zh-CN"/>
        </w:rPr>
      </w:pPr>
      <w:r>
        <w:rPr>
          <w:lang w:eastAsia="zh-CN"/>
        </w:rPr>
        <w:t xml:space="preserve">        #conv2d</w:t>
      </w:r>
      <w:r>
        <w:rPr>
          <w:lang w:eastAsia="zh-CN"/>
        </w:rPr>
        <w:t>的输入通道为</w:t>
      </w:r>
      <w:r>
        <w:rPr>
          <w:lang w:eastAsia="zh-CN"/>
        </w:rPr>
        <w:t>1</w:t>
      </w:r>
      <w:r>
        <w:rPr>
          <w:lang w:eastAsia="zh-CN"/>
        </w:rPr>
        <w:t>维，输出为</w:t>
      </w:r>
      <w:r>
        <w:rPr>
          <w:lang w:eastAsia="zh-CN"/>
        </w:rPr>
        <w:t>6</w:t>
      </w:r>
      <w:r>
        <w:rPr>
          <w:lang w:eastAsia="zh-CN"/>
        </w:rPr>
        <w:t>维，卷积核尺寸为</w:t>
      </w:r>
      <w:r>
        <w:rPr>
          <w:lang w:eastAsia="zh-CN"/>
        </w:rPr>
        <w:t>5*5</w:t>
      </w:r>
      <w:r>
        <w:rPr>
          <w:lang w:eastAsia="zh-CN"/>
        </w:rPr>
        <w:t>，步长为</w:t>
      </w:r>
      <w:r>
        <w:rPr>
          <w:lang w:eastAsia="zh-CN"/>
        </w:rPr>
        <w:t>1</w:t>
      </w:r>
      <w:r>
        <w:rPr>
          <w:lang w:eastAsia="zh-CN"/>
        </w:rPr>
        <w:t>，不适用</w:t>
      </w:r>
      <w:r>
        <w:rPr>
          <w:lang w:eastAsia="zh-CN"/>
        </w:rPr>
        <w:t>padding</w:t>
      </w:r>
    </w:p>
    <w:p w14:paraId="637BFC24" w14:textId="77777777" w:rsidR="00D131E4" w:rsidRDefault="00D131E4" w:rsidP="00D131E4">
      <w:pPr>
        <w:pStyle w:val="21"/>
      </w:pPr>
      <w:r>
        <w:rPr>
          <w:lang w:eastAsia="zh-CN"/>
        </w:rPr>
        <w:t xml:space="preserve">        </w:t>
      </w:r>
      <w:r>
        <w:t>self.conv1 = nn.Conv2d(num_channel, 6, 5, pad_mode='valid')</w:t>
      </w:r>
    </w:p>
    <w:p w14:paraId="2684D57C" w14:textId="77777777" w:rsidR="00D131E4" w:rsidRDefault="00D131E4" w:rsidP="00D131E4">
      <w:pPr>
        <w:pStyle w:val="21"/>
      </w:pPr>
      <w:r>
        <w:t xml:space="preserve">        self.conv2 = nn.Conv2d(6, 16, 5, pad_mode='valid')</w:t>
      </w:r>
    </w:p>
    <w:p w14:paraId="50FEB8CF" w14:textId="77777777" w:rsidR="00D131E4" w:rsidRDefault="00D131E4" w:rsidP="00D131E4">
      <w:pPr>
        <w:pStyle w:val="21"/>
      </w:pPr>
      <w:r>
        <w:t xml:space="preserve">        self.fc1 = nn.Dense(16 * 5 * 5, 120, weight_init=Normal(0.02))</w:t>
      </w:r>
    </w:p>
    <w:p w14:paraId="5704B0F8" w14:textId="77777777" w:rsidR="00D131E4" w:rsidRDefault="00D131E4" w:rsidP="00D131E4">
      <w:pPr>
        <w:pStyle w:val="21"/>
      </w:pPr>
      <w:r>
        <w:t xml:space="preserve">        self.fc2 = nn.Dense(120, 84, weight_init=Normal(0.02))</w:t>
      </w:r>
    </w:p>
    <w:p w14:paraId="6A05F6C7" w14:textId="77777777" w:rsidR="00D131E4" w:rsidRDefault="00D131E4" w:rsidP="00D131E4">
      <w:pPr>
        <w:pStyle w:val="21"/>
      </w:pPr>
      <w:r>
        <w:t xml:space="preserve">        self.fc3 = nn.Dense(84, num_class, weight_init=Normal(0.02))</w:t>
      </w:r>
    </w:p>
    <w:p w14:paraId="01D92496" w14:textId="77777777" w:rsidR="00D131E4" w:rsidRDefault="00D131E4" w:rsidP="00D131E4">
      <w:pPr>
        <w:pStyle w:val="21"/>
      </w:pPr>
      <w:r>
        <w:t xml:space="preserve">        self.relu = nn.ReLU()</w:t>
      </w:r>
    </w:p>
    <w:p w14:paraId="025D3E60" w14:textId="77777777" w:rsidR="00D131E4" w:rsidRDefault="00D131E4" w:rsidP="00D131E4">
      <w:pPr>
        <w:pStyle w:val="21"/>
      </w:pPr>
      <w:r>
        <w:t xml:space="preserve">        self.max_pool2d = nn.MaxPool2d(kernel_size=2, stride=2)</w:t>
      </w:r>
    </w:p>
    <w:p w14:paraId="4E2E9EFA" w14:textId="77777777" w:rsidR="00D131E4" w:rsidRDefault="00D131E4" w:rsidP="00D131E4">
      <w:pPr>
        <w:pStyle w:val="21"/>
      </w:pPr>
      <w:r>
        <w:t xml:space="preserve">        self.flatten = nn.Flatten()</w:t>
      </w:r>
    </w:p>
    <w:p w14:paraId="6D95ACD6" w14:textId="77777777" w:rsidR="00D131E4" w:rsidRDefault="00D131E4" w:rsidP="00D131E4">
      <w:pPr>
        <w:pStyle w:val="21"/>
      </w:pPr>
      <w:r>
        <w:t xml:space="preserve">    #</w:t>
      </w:r>
      <w:r>
        <w:t>构建</w:t>
      </w:r>
      <w:r>
        <w:t>Lenet5</w:t>
      </w:r>
      <w:r>
        <w:t>架构，</w:t>
      </w:r>
      <w:r>
        <w:t>x</w:t>
      </w:r>
      <w:r>
        <w:t>代表网络的输入</w:t>
      </w:r>
    </w:p>
    <w:p w14:paraId="22148601" w14:textId="77777777" w:rsidR="00D131E4" w:rsidRDefault="00D131E4" w:rsidP="00D131E4">
      <w:pPr>
        <w:pStyle w:val="21"/>
      </w:pPr>
      <w:r>
        <w:t xml:space="preserve">    def construct(self, x):</w:t>
      </w:r>
    </w:p>
    <w:p w14:paraId="08659C60" w14:textId="77777777" w:rsidR="00D131E4" w:rsidRDefault="00D131E4" w:rsidP="00D131E4">
      <w:pPr>
        <w:pStyle w:val="21"/>
      </w:pPr>
      <w:r>
        <w:t xml:space="preserve">        x = self.max_pool2d(self.relu(self.conv1(x)))</w:t>
      </w:r>
    </w:p>
    <w:p w14:paraId="3D2CB158" w14:textId="77777777" w:rsidR="00D131E4" w:rsidRDefault="00D131E4" w:rsidP="00D131E4">
      <w:pPr>
        <w:pStyle w:val="21"/>
      </w:pPr>
      <w:r>
        <w:t xml:space="preserve">        x = self.max_pool2d(self.relu(self.conv2(x)))</w:t>
      </w:r>
    </w:p>
    <w:p w14:paraId="769C45B9" w14:textId="77777777" w:rsidR="00D131E4" w:rsidRDefault="00D131E4" w:rsidP="00D131E4">
      <w:pPr>
        <w:pStyle w:val="21"/>
      </w:pPr>
      <w:r>
        <w:t xml:space="preserve">        x = self.flatten(x)</w:t>
      </w:r>
    </w:p>
    <w:p w14:paraId="642BB25B" w14:textId="77777777" w:rsidR="00D131E4" w:rsidRDefault="00D131E4" w:rsidP="00D131E4">
      <w:pPr>
        <w:pStyle w:val="21"/>
      </w:pPr>
      <w:r>
        <w:t xml:space="preserve">        x = self.relu(self.fc1(x))</w:t>
      </w:r>
    </w:p>
    <w:p w14:paraId="7B66397A" w14:textId="77777777" w:rsidR="00D131E4" w:rsidRDefault="00D131E4" w:rsidP="00D131E4">
      <w:pPr>
        <w:pStyle w:val="21"/>
      </w:pPr>
      <w:r>
        <w:t xml:space="preserve">        x = self.relu(self.fc2(x))</w:t>
      </w:r>
    </w:p>
    <w:p w14:paraId="1BB7F728" w14:textId="77777777" w:rsidR="00D131E4" w:rsidRDefault="00D131E4" w:rsidP="00D131E4">
      <w:pPr>
        <w:pStyle w:val="21"/>
      </w:pPr>
      <w:r>
        <w:t xml:space="preserve">        x = self.fc3(x)</w:t>
      </w:r>
    </w:p>
    <w:p w14:paraId="7B917A7E" w14:textId="77777777" w:rsidR="00D131E4" w:rsidRDefault="00D131E4" w:rsidP="00D131E4">
      <w:pPr>
        <w:pStyle w:val="21"/>
      </w:pPr>
      <w:r>
        <w:lastRenderedPageBreak/>
        <w:t xml:space="preserve">        return x</w:t>
      </w:r>
    </w:p>
    <w:p w14:paraId="1715201F" w14:textId="77777777" w:rsidR="00D131E4" w:rsidRDefault="00D131E4" w:rsidP="00D131E4">
      <w:pPr>
        <w:pStyle w:val="11"/>
        <w:numPr>
          <w:ilvl w:val="0"/>
          <w:numId w:val="4"/>
        </w:numPr>
      </w:pPr>
      <w:r>
        <w:rPr>
          <w:rFonts w:hint="eastAsia"/>
        </w:rPr>
        <w:t>定义损失函数及优化器</w:t>
      </w:r>
    </w:p>
    <w:p w14:paraId="207E11EA" w14:textId="77777777" w:rsidR="00D131E4" w:rsidRDefault="00D131E4" w:rsidP="00D131E4">
      <w:pPr>
        <w:pStyle w:val="11"/>
      </w:pPr>
      <w:r>
        <w:rPr>
          <w:rFonts w:hint="eastAsia"/>
        </w:rPr>
        <w:t>在进行定义之前，先简单介绍损失函数及优化器的概念。</w:t>
      </w:r>
    </w:p>
    <w:p w14:paraId="1F8210E1" w14:textId="77777777" w:rsidR="00D131E4" w:rsidRDefault="00D131E4" w:rsidP="00D131E4">
      <w:pPr>
        <w:pStyle w:val="11"/>
      </w:pPr>
      <w:r>
        <w:rPr>
          <w:rFonts w:hint="eastAsia"/>
        </w:rPr>
        <w:t>损失函数：又叫目标函数，用于衡量预测值与实际值差异的程度。深度学习通过不停地迭代来缩小损失函数的值。定义一个好的损失函数，可以有效提高模型的性能。</w:t>
      </w:r>
    </w:p>
    <w:p w14:paraId="5BCE5D88" w14:textId="77777777" w:rsidR="00D131E4" w:rsidRDefault="00D131E4" w:rsidP="00D131E4">
      <w:pPr>
        <w:pStyle w:val="11"/>
      </w:pPr>
      <w:r>
        <w:rPr>
          <w:rFonts w:hint="eastAsia"/>
        </w:rPr>
        <w:t>优化器：用于最小化损失函数，从而在训练过程中改进模型。</w:t>
      </w:r>
    </w:p>
    <w:p w14:paraId="16E7036D" w14:textId="77777777" w:rsidR="00D131E4" w:rsidRDefault="00D131E4" w:rsidP="00D131E4">
      <w:pPr>
        <w:pStyle w:val="11"/>
      </w:pPr>
      <w:r>
        <w:rPr>
          <w:rFonts w:hint="eastAsia"/>
        </w:rPr>
        <w:t>定义了损失函数后，可以得到损失函数关于权重的梯度。梯度用于指示优化器优化权重的方向，以提高模型性能。</w:t>
      </w:r>
    </w:p>
    <w:p w14:paraId="377B17FB" w14:textId="77777777" w:rsidR="00D131E4" w:rsidRDefault="00D131E4" w:rsidP="00D131E4">
      <w:pPr>
        <w:pStyle w:val="11"/>
      </w:pPr>
      <w:r>
        <w:rPr>
          <w:rFonts w:hint="eastAsia"/>
        </w:rPr>
        <w:t>定义损失函数</w:t>
      </w:r>
    </w:p>
    <w:p w14:paraId="0853D88C" w14:textId="77777777" w:rsidR="00D131E4" w:rsidRDefault="00D131E4" w:rsidP="00D131E4">
      <w:pPr>
        <w:pStyle w:val="11"/>
      </w:pPr>
      <w:r>
        <w:t>MindSpore</w:t>
      </w:r>
      <w:r>
        <w:t>支持的损失函数有</w:t>
      </w:r>
      <w:r>
        <w:t>SoftmaxCrossEntropyWithLogits</w:t>
      </w:r>
      <w:r>
        <w:t>、</w:t>
      </w:r>
      <w:r>
        <w:t>L1Loss</w:t>
      </w:r>
      <w:r>
        <w:t>、</w:t>
      </w:r>
      <w:r>
        <w:t>MSELoss</w:t>
      </w:r>
      <w:r>
        <w:t>等。这里使用</w:t>
      </w:r>
      <w:r>
        <w:t>SoftmaxCrossEntropyWithLogits</w:t>
      </w:r>
      <w:r>
        <w:t>损失函数。</w:t>
      </w:r>
    </w:p>
    <w:p w14:paraId="13A7169A" w14:textId="77777777" w:rsidR="00D131E4" w:rsidRDefault="00D131E4" w:rsidP="00D131E4">
      <w:pPr>
        <w:pStyle w:val="11"/>
      </w:pPr>
      <w:r>
        <w:t>MindSpore</w:t>
      </w:r>
      <w:r>
        <w:t>提供了</w:t>
      </w:r>
      <w:r>
        <w:t>callback</w:t>
      </w:r>
      <w:r>
        <w:t>机制，可以在训练过程中执行自定义逻辑，这里使用框架提供的</w:t>
      </w:r>
      <w:r>
        <w:t>ModelCheckpoint</w:t>
      </w:r>
      <w:r>
        <w:t>为例。</w:t>
      </w:r>
      <w:r>
        <w:t xml:space="preserve"> ModelCheckpoint</w:t>
      </w:r>
      <w:r>
        <w:t>可以保存网络模型和参数，以便进行后续的</w:t>
      </w:r>
      <w:r>
        <w:t>fine-tuning</w:t>
      </w:r>
      <w:r>
        <w:t>（微调）操作。</w:t>
      </w:r>
    </w:p>
    <w:p w14:paraId="0C1ADE13" w14:textId="77777777" w:rsidR="00D131E4" w:rsidRDefault="00D131E4" w:rsidP="00D131E4">
      <w:pPr>
        <w:pStyle w:val="11"/>
      </w:pPr>
    </w:p>
    <w:p w14:paraId="7DC6475B" w14:textId="77777777" w:rsidR="00D131E4" w:rsidRDefault="00D131E4" w:rsidP="00D131E4">
      <w:pPr>
        <w:pStyle w:val="21"/>
      </w:pPr>
      <w:r>
        <w:t xml:space="preserve">    #</w:t>
      </w:r>
      <w:r>
        <w:t>设定</w:t>
      </w:r>
      <w:r>
        <w:t>loss</w:t>
      </w:r>
      <w:r>
        <w:t>函数</w:t>
      </w:r>
    </w:p>
    <w:p w14:paraId="3AAC60B3" w14:textId="77777777" w:rsidR="00D131E4" w:rsidRDefault="00D131E4" w:rsidP="00D131E4">
      <w:pPr>
        <w:pStyle w:val="21"/>
      </w:pPr>
      <w:r>
        <w:t xml:space="preserve">    </w:t>
      </w:r>
      <w:r w:rsidRPr="005674A0">
        <w:t>net_loss = nn.SoftmaxCrossEntropyWithLogits(sparse=True, reduction="mean")</w:t>
      </w:r>
    </w:p>
    <w:p w14:paraId="02068993" w14:textId="77777777" w:rsidR="00D131E4" w:rsidRDefault="00D131E4" w:rsidP="00D131E4">
      <w:pPr>
        <w:pStyle w:val="21"/>
      </w:pPr>
      <w:r>
        <w:t xml:space="preserve">    #</w:t>
      </w:r>
      <w:r>
        <w:t>设定优化器</w:t>
      </w:r>
    </w:p>
    <w:p w14:paraId="4FD87803" w14:textId="77777777" w:rsidR="00D131E4" w:rsidRDefault="00D131E4" w:rsidP="00D131E4">
      <w:pPr>
        <w:pStyle w:val="21"/>
      </w:pPr>
      <w:r>
        <w:t xml:space="preserve">    </w:t>
      </w:r>
      <w:r w:rsidRPr="005674A0">
        <w:t>net_opt = nn.Momentum(network.trainable_params(), cfg.lr, cfg.momentum)</w:t>
      </w:r>
    </w:p>
    <w:p w14:paraId="3E80D9FE" w14:textId="77777777" w:rsidR="00D131E4" w:rsidRDefault="00D131E4" w:rsidP="00D131E4">
      <w:pPr>
        <w:pStyle w:val="21"/>
      </w:pPr>
      <w:r>
        <w:t xml:space="preserve">    #</w:t>
      </w:r>
      <w:r>
        <w:t>编译形成模型</w:t>
      </w:r>
    </w:p>
    <w:p w14:paraId="7037BA04" w14:textId="77777777" w:rsidR="00D131E4" w:rsidRDefault="00D131E4" w:rsidP="00D131E4">
      <w:pPr>
        <w:pStyle w:val="21"/>
        <w:ind w:firstLine="368"/>
      </w:pPr>
      <w:r w:rsidRPr="005674A0">
        <w:t>model = Model(network, net_loss, net_opt, metrics={"Accuracy": Accuracy()})</w:t>
      </w:r>
    </w:p>
    <w:p w14:paraId="24E81601" w14:textId="77777777" w:rsidR="00D131E4" w:rsidRDefault="00D131E4" w:rsidP="00D131E4">
      <w:pPr>
        <w:pStyle w:val="21"/>
      </w:pPr>
      <w:r>
        <w:t xml:space="preserve">    </w:t>
      </w:r>
    </w:p>
    <w:p w14:paraId="76A0E33A" w14:textId="77777777" w:rsidR="00D131E4" w:rsidRDefault="00D131E4" w:rsidP="00D131E4">
      <w:pPr>
        <w:pStyle w:val="21"/>
        <w:ind w:firstLineChars="200" w:firstLine="360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训练网络</w:t>
      </w:r>
      <w:r>
        <w:rPr>
          <w:rFonts w:hint="eastAsia"/>
          <w:lang w:eastAsia="zh-CN"/>
        </w:rPr>
        <w:t xml:space="preserve"> train</w:t>
      </w:r>
      <w:r>
        <w:rPr>
          <w:lang w:eastAsia="zh-CN"/>
        </w:rPr>
        <w:t xml:space="preserve">.py </w:t>
      </w:r>
    </w:p>
    <w:p w14:paraId="153A111F" w14:textId="77777777" w:rsidR="00D131E4" w:rsidRDefault="00D131E4" w:rsidP="00D131E4">
      <w:pPr>
        <w:pStyle w:val="21"/>
      </w:pPr>
      <w:r>
        <w:rPr>
          <w:lang w:eastAsia="zh-CN"/>
        </w:rPr>
        <w:t xml:space="preserve">    </w:t>
      </w:r>
      <w:r>
        <w:t xml:space="preserve">model.train(cfg['epoch_size'], ds_train, callbacks=[time_cb, ckpoint_cb, LossMonitor()], dataset_sink_mode=args.dataset_sink_mode) </w:t>
      </w:r>
    </w:p>
    <w:p w14:paraId="6FAF9F36" w14:textId="77777777" w:rsidR="00D131E4" w:rsidRDefault="00D131E4" w:rsidP="00D131E4">
      <w:pPr>
        <w:pStyle w:val="11"/>
        <w:numPr>
          <w:ilvl w:val="0"/>
          <w:numId w:val="4"/>
        </w:numPr>
      </w:pPr>
      <w:r>
        <w:rPr>
          <w:rFonts w:hint="eastAsia"/>
        </w:rPr>
        <w:t>开始训练及验证过程</w:t>
      </w:r>
    </w:p>
    <w:p w14:paraId="3F7BC95D" w14:textId="77777777" w:rsidR="00D131E4" w:rsidRDefault="00D131E4" w:rsidP="00D131E4">
      <w:pPr>
        <w:pStyle w:val="11"/>
      </w:pPr>
      <w:r>
        <w:rPr>
          <w:rFonts w:hint="eastAsia"/>
        </w:rPr>
        <w:t>利用</w:t>
      </w:r>
      <w:r>
        <w:rPr>
          <w:rFonts w:hint="eastAsia"/>
        </w:rPr>
        <w:t>train</w:t>
      </w:r>
      <w:r>
        <w:t>.py</w:t>
      </w:r>
      <w:r>
        <w:rPr>
          <w:rFonts w:hint="eastAsia"/>
        </w:rPr>
        <w:t>和</w:t>
      </w:r>
      <w:r>
        <w:rPr>
          <w:rFonts w:hint="eastAsia"/>
        </w:rPr>
        <w:t>eval.</w:t>
      </w:r>
      <w:r>
        <w:t>py</w:t>
      </w:r>
      <w:r>
        <w:rPr>
          <w:rFonts w:hint="eastAsia"/>
        </w:rPr>
        <w:t>完成模型的训练及验证过程。</w:t>
      </w:r>
    </w:p>
    <w:p w14:paraId="0AE8BA3F" w14:textId="77777777" w:rsidR="00D131E4" w:rsidRDefault="00D131E4" w:rsidP="00D131E4">
      <w:pPr>
        <w:pStyle w:val="11"/>
      </w:pPr>
      <w:r>
        <w:rPr>
          <w:rFonts w:hint="eastAsia"/>
        </w:rPr>
        <w:t>训练过程中会打印</w:t>
      </w:r>
      <w:r>
        <w:t>loss</w:t>
      </w:r>
      <w:r>
        <w:t>值。</w:t>
      </w:r>
      <w:r>
        <w:t>loss</w:t>
      </w:r>
      <w:r>
        <w:t>值会波动，但总体来说</w:t>
      </w:r>
      <w:r>
        <w:t>loss</w:t>
      </w:r>
      <w:r>
        <w:t>值会逐步减小，精度逐步提高。每个人运行的</w:t>
      </w:r>
      <w:r>
        <w:t>loss</w:t>
      </w:r>
      <w:r>
        <w:t>值有一定随机性，不一定完全相同。</w:t>
      </w:r>
      <w:r>
        <w:t xml:space="preserve"> </w:t>
      </w:r>
    </w:p>
    <w:p w14:paraId="1D3DC4FA" w14:textId="77777777" w:rsidR="00D131E4" w:rsidRDefault="00D131E4" w:rsidP="00D131E4">
      <w:pPr>
        <w:pStyle w:val="11"/>
      </w:pPr>
    </w:p>
    <w:p w14:paraId="65BA663D" w14:textId="77777777" w:rsidR="00D131E4" w:rsidRPr="008E638E" w:rsidRDefault="00D131E4" w:rsidP="00D131E4">
      <w:pPr>
        <w:pStyle w:val="a9"/>
        <w:numPr>
          <w:ilvl w:val="0"/>
          <w:numId w:val="6"/>
        </w:numPr>
        <w:ind w:firstLineChars="0"/>
        <w:rPr>
          <w:b/>
          <w:color w:val="FF0000"/>
        </w:rPr>
      </w:pPr>
      <w:r w:rsidRPr="00D131E4">
        <w:rPr>
          <w:rFonts w:hint="eastAsia"/>
          <w:b/>
        </w:rPr>
        <w:t>基于Modelarts平台和</w:t>
      </w:r>
      <w:r w:rsidRPr="00D131E4">
        <w:rPr>
          <w:b/>
        </w:rPr>
        <w:t>Tensorflow</w:t>
      </w:r>
      <w:r w:rsidRPr="00D131E4">
        <w:rPr>
          <w:rFonts w:hint="eastAsia"/>
          <w:b/>
        </w:rPr>
        <w:t>框架的模型训练及部署</w:t>
      </w:r>
      <w:r w:rsidR="00AF6AB7" w:rsidRPr="008E638E">
        <w:rPr>
          <w:rFonts w:hint="eastAsia"/>
          <w:b/>
          <w:color w:val="FF0000"/>
        </w:rPr>
        <w:t>（请勿付费）</w:t>
      </w:r>
    </w:p>
    <w:p w14:paraId="3AF10D93" w14:textId="77777777" w:rsidR="00C72234" w:rsidRPr="00076223" w:rsidRDefault="00C72234" w:rsidP="00C72234">
      <w:pPr>
        <w:pStyle w:val="a9"/>
        <w:ind w:left="360" w:firstLineChars="0" w:firstLine="0"/>
        <w:rPr>
          <w:b/>
          <w:color w:val="FF0000"/>
        </w:rPr>
      </w:pPr>
      <w:r w:rsidRPr="00076223">
        <w:rPr>
          <w:rFonts w:hint="eastAsia"/>
          <w:b/>
          <w:color w:val="FF0000"/>
        </w:rPr>
        <w:t>注：控制台服务器要选择：华北-北京四，如下图。</w:t>
      </w:r>
    </w:p>
    <w:p w14:paraId="4CA28AF5" w14:textId="77777777" w:rsidR="007B7D6B" w:rsidRDefault="007B7D6B" w:rsidP="00C72234">
      <w:pPr>
        <w:pStyle w:val="a9"/>
        <w:ind w:left="36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F1B83F8" wp14:editId="4DA27B03">
            <wp:extent cx="4300538" cy="2425201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3854" cy="24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A895" w14:textId="77777777" w:rsidR="0053600D" w:rsidRDefault="0053600D" w:rsidP="0053600D">
      <w:pPr>
        <w:pStyle w:val="a9"/>
        <w:ind w:left="360" w:firstLineChars="0" w:firstLine="0"/>
        <w:jc w:val="left"/>
        <w:rPr>
          <w:b/>
          <w:color w:val="FF0000"/>
        </w:rPr>
      </w:pPr>
      <w:r>
        <w:rPr>
          <w:rFonts w:hint="eastAsia"/>
          <w:b/>
        </w:rPr>
        <w:t>模型训练：请选择免费GPU资源，如下图。</w:t>
      </w:r>
      <w:r w:rsidRPr="0053600D">
        <w:rPr>
          <w:rFonts w:hint="eastAsia"/>
          <w:b/>
          <w:color w:val="FF0000"/>
        </w:rPr>
        <w:t>请勿付费。</w:t>
      </w:r>
    </w:p>
    <w:p w14:paraId="77850BDB" w14:textId="77777777" w:rsidR="0053600D" w:rsidRDefault="0053600D" w:rsidP="00C72234">
      <w:pPr>
        <w:pStyle w:val="a9"/>
        <w:ind w:left="36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D560B96" wp14:editId="1907701B">
            <wp:extent cx="4119563" cy="232314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68" cy="23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C572" w14:textId="77777777" w:rsidR="0053600D" w:rsidRPr="00D131E4" w:rsidRDefault="0053600D" w:rsidP="00C72234">
      <w:pPr>
        <w:pStyle w:val="a9"/>
        <w:ind w:left="360" w:firstLineChars="0" w:firstLine="0"/>
        <w:jc w:val="center"/>
        <w:rPr>
          <w:b/>
        </w:rPr>
      </w:pPr>
    </w:p>
    <w:p w14:paraId="0BB78E0B" w14:textId="77777777" w:rsidR="00D131E4" w:rsidRDefault="00B204A7" w:rsidP="00D131E4">
      <w:pPr>
        <w:pStyle w:val="11"/>
      </w:pPr>
      <w:r>
        <w:rPr>
          <w:rFonts w:hint="eastAsia"/>
        </w:rPr>
        <w:t>参考华为官方网页实例（</w:t>
      </w:r>
      <w:hyperlink r:id="rId11" w:history="1">
        <w:r w:rsidRPr="00CA3FAA">
          <w:rPr>
            <w:rStyle w:val="a3"/>
          </w:rPr>
          <w:t>https://support.huaweicloud.com/bestpractice-modelarts/modelarts_10_0080.html</w:t>
        </w:r>
      </w:hyperlink>
      <w:r>
        <w:rPr>
          <w:rFonts w:hint="eastAsia"/>
        </w:rPr>
        <w:t>）在</w:t>
      </w:r>
      <w:r w:rsidRPr="00B204A7">
        <w:rPr>
          <w:rFonts w:ascii="宋体" w:eastAsia="宋体" w:hAnsi="宋体" w:cs="宋体" w:hint="eastAsia"/>
        </w:rPr>
        <w:t>昇</w:t>
      </w:r>
      <w:r w:rsidRPr="00B204A7">
        <w:rPr>
          <w:rFonts w:ascii="方正兰亭黑简体" w:hAnsi="方正兰亭黑简体" w:cs="方正兰亭黑简体" w:hint="eastAsia"/>
        </w:rPr>
        <w:t>腾</w:t>
      </w:r>
      <w:r w:rsidRPr="00B204A7">
        <w:rPr>
          <w:rFonts w:hint="eastAsia"/>
        </w:rPr>
        <w:t>服务器上实现</w:t>
      </w:r>
      <w:r w:rsidRPr="00B204A7">
        <w:rPr>
          <w:rFonts w:hint="eastAsia"/>
        </w:rPr>
        <w:t>Te</w:t>
      </w:r>
      <w:r>
        <w:rPr>
          <w:rFonts w:hint="eastAsia"/>
        </w:rPr>
        <w:t>nsorflow</w:t>
      </w:r>
      <w:r>
        <w:rPr>
          <w:rFonts w:hint="eastAsia"/>
        </w:rPr>
        <w:t>模型的训练部署及测试</w:t>
      </w:r>
    </w:p>
    <w:p w14:paraId="1BD0F77E" w14:textId="77777777" w:rsidR="00B204A7" w:rsidRDefault="00B204A7" w:rsidP="00D131E4">
      <w:pPr>
        <w:pStyle w:val="11"/>
      </w:pPr>
    </w:p>
    <w:p w14:paraId="3AB358CB" w14:textId="5EC2F4A4" w:rsidR="00D131E4" w:rsidRPr="005F6E40" w:rsidRDefault="00D131E4" w:rsidP="00D131E4">
      <w:pPr>
        <w:pStyle w:val="2"/>
        <w:jc w:val="left"/>
      </w:pPr>
      <w:r>
        <w:rPr>
          <w:rFonts w:hint="eastAsia"/>
        </w:rPr>
        <w:t>此文档内容基于华为人工智能导论实验指导书改编，仅供哈尔滨工业大学《人工智能</w:t>
      </w:r>
      <w:r w:rsidR="005B60C7">
        <w:rPr>
          <w:rFonts w:hint="eastAsia"/>
        </w:rPr>
        <w:t>导论</w:t>
      </w:r>
      <w:r>
        <w:rPr>
          <w:rFonts w:hint="eastAsia"/>
        </w:rPr>
        <w:t>》课程学生实验使用。</w:t>
      </w:r>
    </w:p>
    <w:sectPr w:rsidR="00D131E4" w:rsidRPr="005F6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91CEC" w14:textId="77777777" w:rsidR="002A4DB7" w:rsidRDefault="002A4DB7" w:rsidP="00012136">
      <w:r>
        <w:separator/>
      </w:r>
    </w:p>
  </w:endnote>
  <w:endnote w:type="continuationSeparator" w:id="0">
    <w:p w14:paraId="6FCFBFB5" w14:textId="77777777" w:rsidR="002A4DB7" w:rsidRDefault="002A4DB7" w:rsidP="0001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EBAB9" w14:textId="77777777" w:rsidR="002A4DB7" w:rsidRDefault="002A4DB7" w:rsidP="00012136">
      <w:r>
        <w:separator/>
      </w:r>
    </w:p>
  </w:footnote>
  <w:footnote w:type="continuationSeparator" w:id="0">
    <w:p w14:paraId="23CFF414" w14:textId="77777777" w:rsidR="002A4DB7" w:rsidRDefault="002A4DB7" w:rsidP="0001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460"/>
    <w:multiLevelType w:val="hybridMultilevel"/>
    <w:tmpl w:val="A21485B0"/>
    <w:lvl w:ilvl="0" w:tplc="7BA86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63229"/>
    <w:multiLevelType w:val="hybridMultilevel"/>
    <w:tmpl w:val="18E44456"/>
    <w:lvl w:ilvl="0" w:tplc="E7F2E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486A97"/>
    <w:multiLevelType w:val="hybridMultilevel"/>
    <w:tmpl w:val="B854023A"/>
    <w:lvl w:ilvl="0" w:tplc="27960830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4891BA6"/>
    <w:multiLevelType w:val="hybridMultilevel"/>
    <w:tmpl w:val="98A0B298"/>
    <w:lvl w:ilvl="0" w:tplc="455E8388">
      <w:start w:val="1"/>
      <w:numFmt w:val="chineseCountingThousand"/>
      <w:lvlText w:val="步骤%1."/>
      <w:lvlJc w:val="left"/>
      <w:pPr>
        <w:ind w:left="14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2009865458">
    <w:abstractNumId w:val="3"/>
  </w:num>
  <w:num w:numId="2" w16cid:durableId="245462756">
    <w:abstractNumId w:val="4"/>
  </w:num>
  <w:num w:numId="3" w16cid:durableId="1313414242">
    <w:abstractNumId w:val="2"/>
  </w:num>
  <w:num w:numId="4" w16cid:durableId="1566141787">
    <w:abstractNumId w:val="5"/>
  </w:num>
  <w:num w:numId="5" w16cid:durableId="531770033">
    <w:abstractNumId w:val="1"/>
  </w:num>
  <w:num w:numId="6" w16cid:durableId="106780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538"/>
    <w:rsid w:val="00011547"/>
    <w:rsid w:val="00012136"/>
    <w:rsid w:val="00015C07"/>
    <w:rsid w:val="00042C5F"/>
    <w:rsid w:val="00043BB2"/>
    <w:rsid w:val="000463F9"/>
    <w:rsid w:val="000642C5"/>
    <w:rsid w:val="00076223"/>
    <w:rsid w:val="000773ED"/>
    <w:rsid w:val="00080AD1"/>
    <w:rsid w:val="000B0310"/>
    <w:rsid w:val="000B3DD9"/>
    <w:rsid w:val="000C6708"/>
    <w:rsid w:val="000D1205"/>
    <w:rsid w:val="000D4332"/>
    <w:rsid w:val="000F7BA5"/>
    <w:rsid w:val="001116FC"/>
    <w:rsid w:val="00132FA2"/>
    <w:rsid w:val="0014113F"/>
    <w:rsid w:val="001433A9"/>
    <w:rsid w:val="00163423"/>
    <w:rsid w:val="001711D3"/>
    <w:rsid w:val="0018690D"/>
    <w:rsid w:val="001A670C"/>
    <w:rsid w:val="001A6850"/>
    <w:rsid w:val="001A6A31"/>
    <w:rsid w:val="001B2875"/>
    <w:rsid w:val="001B351F"/>
    <w:rsid w:val="001D69F5"/>
    <w:rsid w:val="001F7269"/>
    <w:rsid w:val="00204BD4"/>
    <w:rsid w:val="0021145C"/>
    <w:rsid w:val="0021212A"/>
    <w:rsid w:val="00225654"/>
    <w:rsid w:val="00242234"/>
    <w:rsid w:val="0025360D"/>
    <w:rsid w:val="002548F5"/>
    <w:rsid w:val="00275BC5"/>
    <w:rsid w:val="0027684D"/>
    <w:rsid w:val="002802F3"/>
    <w:rsid w:val="0028688C"/>
    <w:rsid w:val="002914ED"/>
    <w:rsid w:val="002A4DB7"/>
    <w:rsid w:val="002B7DC3"/>
    <w:rsid w:val="002C0B63"/>
    <w:rsid w:val="002D36D6"/>
    <w:rsid w:val="002D4B2F"/>
    <w:rsid w:val="002E3894"/>
    <w:rsid w:val="00301CFB"/>
    <w:rsid w:val="00303F90"/>
    <w:rsid w:val="00314478"/>
    <w:rsid w:val="003164C1"/>
    <w:rsid w:val="003173C2"/>
    <w:rsid w:val="003176DB"/>
    <w:rsid w:val="003233B3"/>
    <w:rsid w:val="003242A5"/>
    <w:rsid w:val="00325068"/>
    <w:rsid w:val="00334569"/>
    <w:rsid w:val="0034488A"/>
    <w:rsid w:val="0034502B"/>
    <w:rsid w:val="00352671"/>
    <w:rsid w:val="003535CC"/>
    <w:rsid w:val="003553A7"/>
    <w:rsid w:val="00357F9B"/>
    <w:rsid w:val="00364C53"/>
    <w:rsid w:val="00382629"/>
    <w:rsid w:val="003A231C"/>
    <w:rsid w:val="003B0E18"/>
    <w:rsid w:val="003D3CC1"/>
    <w:rsid w:val="003D7C17"/>
    <w:rsid w:val="003E17C9"/>
    <w:rsid w:val="003E236B"/>
    <w:rsid w:val="0041030A"/>
    <w:rsid w:val="00417D0B"/>
    <w:rsid w:val="004221AC"/>
    <w:rsid w:val="00431438"/>
    <w:rsid w:val="00441560"/>
    <w:rsid w:val="0046120C"/>
    <w:rsid w:val="00462C8A"/>
    <w:rsid w:val="004652A6"/>
    <w:rsid w:val="00470588"/>
    <w:rsid w:val="00484A24"/>
    <w:rsid w:val="00496C3B"/>
    <w:rsid w:val="004C1DC3"/>
    <w:rsid w:val="004C2CA3"/>
    <w:rsid w:val="004C465C"/>
    <w:rsid w:val="004C7AE1"/>
    <w:rsid w:val="004D4E6C"/>
    <w:rsid w:val="004F13C2"/>
    <w:rsid w:val="004F212C"/>
    <w:rsid w:val="00501489"/>
    <w:rsid w:val="00501C7F"/>
    <w:rsid w:val="00511953"/>
    <w:rsid w:val="0053600D"/>
    <w:rsid w:val="0054017E"/>
    <w:rsid w:val="005507EF"/>
    <w:rsid w:val="00552BF4"/>
    <w:rsid w:val="0058478F"/>
    <w:rsid w:val="005A5EA9"/>
    <w:rsid w:val="005B2F23"/>
    <w:rsid w:val="005B60C7"/>
    <w:rsid w:val="005C2D7F"/>
    <w:rsid w:val="005C3BB0"/>
    <w:rsid w:val="005D7B1E"/>
    <w:rsid w:val="0062001D"/>
    <w:rsid w:val="0064088E"/>
    <w:rsid w:val="00647EEC"/>
    <w:rsid w:val="0066335A"/>
    <w:rsid w:val="00665AD3"/>
    <w:rsid w:val="00667431"/>
    <w:rsid w:val="006723D4"/>
    <w:rsid w:val="00686D55"/>
    <w:rsid w:val="00687242"/>
    <w:rsid w:val="006B6D31"/>
    <w:rsid w:val="006D0030"/>
    <w:rsid w:val="006D156E"/>
    <w:rsid w:val="006E68DC"/>
    <w:rsid w:val="00707198"/>
    <w:rsid w:val="00724F35"/>
    <w:rsid w:val="0072629A"/>
    <w:rsid w:val="007436E8"/>
    <w:rsid w:val="0074673A"/>
    <w:rsid w:val="007771ED"/>
    <w:rsid w:val="007829F3"/>
    <w:rsid w:val="00791083"/>
    <w:rsid w:val="007A2A2F"/>
    <w:rsid w:val="007B7D6B"/>
    <w:rsid w:val="007E31AB"/>
    <w:rsid w:val="007F5DD4"/>
    <w:rsid w:val="00803E04"/>
    <w:rsid w:val="008065EE"/>
    <w:rsid w:val="00812D4F"/>
    <w:rsid w:val="0082131D"/>
    <w:rsid w:val="00844A2E"/>
    <w:rsid w:val="008478B8"/>
    <w:rsid w:val="00861A96"/>
    <w:rsid w:val="00882DC2"/>
    <w:rsid w:val="008972BC"/>
    <w:rsid w:val="008A1995"/>
    <w:rsid w:val="008B7180"/>
    <w:rsid w:val="008D52C9"/>
    <w:rsid w:val="008E2327"/>
    <w:rsid w:val="008E4768"/>
    <w:rsid w:val="008E638E"/>
    <w:rsid w:val="008F5859"/>
    <w:rsid w:val="00904B7F"/>
    <w:rsid w:val="00906277"/>
    <w:rsid w:val="009107C6"/>
    <w:rsid w:val="00914A2D"/>
    <w:rsid w:val="00935854"/>
    <w:rsid w:val="00945538"/>
    <w:rsid w:val="009523B3"/>
    <w:rsid w:val="00952742"/>
    <w:rsid w:val="009617D6"/>
    <w:rsid w:val="009651D4"/>
    <w:rsid w:val="00965432"/>
    <w:rsid w:val="0096658C"/>
    <w:rsid w:val="00972D07"/>
    <w:rsid w:val="00982226"/>
    <w:rsid w:val="0098499F"/>
    <w:rsid w:val="00997E6E"/>
    <w:rsid w:val="009A68F2"/>
    <w:rsid w:val="009A7604"/>
    <w:rsid w:val="009B21A9"/>
    <w:rsid w:val="009D6B39"/>
    <w:rsid w:val="009E30FC"/>
    <w:rsid w:val="009E6C9B"/>
    <w:rsid w:val="00A12936"/>
    <w:rsid w:val="00A325F3"/>
    <w:rsid w:val="00A50D3C"/>
    <w:rsid w:val="00A70A58"/>
    <w:rsid w:val="00A77DDE"/>
    <w:rsid w:val="00A820E8"/>
    <w:rsid w:val="00A845D8"/>
    <w:rsid w:val="00A846B5"/>
    <w:rsid w:val="00A87B72"/>
    <w:rsid w:val="00AA21BF"/>
    <w:rsid w:val="00AB3D33"/>
    <w:rsid w:val="00AC0EF6"/>
    <w:rsid w:val="00AC5D34"/>
    <w:rsid w:val="00AF2701"/>
    <w:rsid w:val="00AF6AB7"/>
    <w:rsid w:val="00AF7C12"/>
    <w:rsid w:val="00B15E33"/>
    <w:rsid w:val="00B16318"/>
    <w:rsid w:val="00B204A7"/>
    <w:rsid w:val="00B3558E"/>
    <w:rsid w:val="00B37B9E"/>
    <w:rsid w:val="00B46F0A"/>
    <w:rsid w:val="00B55E9E"/>
    <w:rsid w:val="00B62E95"/>
    <w:rsid w:val="00B77586"/>
    <w:rsid w:val="00BA6FA8"/>
    <w:rsid w:val="00BB2FB7"/>
    <w:rsid w:val="00BB362A"/>
    <w:rsid w:val="00BC43D7"/>
    <w:rsid w:val="00BC496C"/>
    <w:rsid w:val="00BD3074"/>
    <w:rsid w:val="00C05B09"/>
    <w:rsid w:val="00C15114"/>
    <w:rsid w:val="00C157B8"/>
    <w:rsid w:val="00C1617D"/>
    <w:rsid w:val="00C17D77"/>
    <w:rsid w:val="00C416A2"/>
    <w:rsid w:val="00C53B38"/>
    <w:rsid w:val="00C60F4C"/>
    <w:rsid w:val="00C72234"/>
    <w:rsid w:val="00C72267"/>
    <w:rsid w:val="00C76FEF"/>
    <w:rsid w:val="00C82B89"/>
    <w:rsid w:val="00CA05C8"/>
    <w:rsid w:val="00CA1839"/>
    <w:rsid w:val="00CB178B"/>
    <w:rsid w:val="00CB474E"/>
    <w:rsid w:val="00CB7C83"/>
    <w:rsid w:val="00CD093D"/>
    <w:rsid w:val="00CF2270"/>
    <w:rsid w:val="00CF44AC"/>
    <w:rsid w:val="00D06229"/>
    <w:rsid w:val="00D06D43"/>
    <w:rsid w:val="00D10529"/>
    <w:rsid w:val="00D12A89"/>
    <w:rsid w:val="00D131E4"/>
    <w:rsid w:val="00D2404E"/>
    <w:rsid w:val="00D44E0D"/>
    <w:rsid w:val="00D64EC7"/>
    <w:rsid w:val="00D93889"/>
    <w:rsid w:val="00DC18E6"/>
    <w:rsid w:val="00DE0678"/>
    <w:rsid w:val="00DF50B9"/>
    <w:rsid w:val="00E05C87"/>
    <w:rsid w:val="00E17139"/>
    <w:rsid w:val="00E17353"/>
    <w:rsid w:val="00E502F3"/>
    <w:rsid w:val="00E6289B"/>
    <w:rsid w:val="00E6326A"/>
    <w:rsid w:val="00E77073"/>
    <w:rsid w:val="00E93728"/>
    <w:rsid w:val="00E943D8"/>
    <w:rsid w:val="00EB4B5C"/>
    <w:rsid w:val="00EC29C8"/>
    <w:rsid w:val="00ED4761"/>
    <w:rsid w:val="00ED6363"/>
    <w:rsid w:val="00EE66BF"/>
    <w:rsid w:val="00F045A1"/>
    <w:rsid w:val="00F12D96"/>
    <w:rsid w:val="00F20BAB"/>
    <w:rsid w:val="00F23A22"/>
    <w:rsid w:val="00F304C7"/>
    <w:rsid w:val="00F32E01"/>
    <w:rsid w:val="00F73426"/>
    <w:rsid w:val="00F9467E"/>
    <w:rsid w:val="00F9713E"/>
    <w:rsid w:val="00FD27AC"/>
    <w:rsid w:val="00FD5787"/>
    <w:rsid w:val="00FE3410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780AC"/>
  <w15:chartTrackingRefBased/>
  <w15:docId w15:val="{7835E5DF-67A8-456C-8E21-EC7011E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B9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44A2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A2E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D43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HTML">
    <w:name w:val="HTML Code"/>
    <w:basedOn w:val="a0"/>
    <w:uiPriority w:val="99"/>
    <w:semiHidden/>
    <w:unhideWhenUsed/>
    <w:rsid w:val="00665AD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65AD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1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1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136"/>
    <w:rPr>
      <w:sz w:val="18"/>
      <w:szCs w:val="18"/>
    </w:rPr>
  </w:style>
  <w:style w:type="paragraph" w:styleId="a8">
    <w:name w:val="No Spacing"/>
    <w:uiPriority w:val="1"/>
    <w:qFormat/>
    <w:rsid w:val="001A670C"/>
    <w:pPr>
      <w:widowControl w:val="0"/>
      <w:jc w:val="both"/>
    </w:pPr>
    <w:rPr>
      <w:sz w:val="28"/>
    </w:rPr>
  </w:style>
  <w:style w:type="character" w:customStyle="1" w:styleId="30">
    <w:name w:val="标题 3 字符"/>
    <w:basedOn w:val="a0"/>
    <w:link w:val="3"/>
    <w:uiPriority w:val="9"/>
    <w:semiHidden/>
    <w:rsid w:val="00303F9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12D4F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D06D43"/>
    <w:rPr>
      <w:color w:val="954F72" w:themeColor="followedHyperlink"/>
      <w:u w:val="single"/>
    </w:rPr>
  </w:style>
  <w:style w:type="paragraph" w:customStyle="1" w:styleId="11">
    <w:name w:val="1.正文"/>
    <w:basedOn w:val="a"/>
    <w:link w:val="12"/>
    <w:autoRedefine/>
    <w:qFormat/>
    <w:rsid w:val="00D131E4"/>
    <w:pPr>
      <w:widowControl/>
      <w:snapToGrid w:val="0"/>
      <w:spacing w:before="80" w:after="80" w:line="240" w:lineRule="atLeast"/>
      <w:ind w:left="420" w:firstLine="6"/>
      <w:jc w:val="left"/>
    </w:pPr>
    <w:rPr>
      <w:rFonts w:ascii="Huawei Sans" w:eastAsia="方正兰亭黑简体" w:hAnsi="Huawei Sans" w:cs="微软雅黑"/>
      <w:kern w:val="0"/>
      <w:sz w:val="21"/>
      <w:szCs w:val="20"/>
    </w:rPr>
  </w:style>
  <w:style w:type="character" w:customStyle="1" w:styleId="12">
    <w:name w:val="1.正文 字符"/>
    <w:basedOn w:val="a0"/>
    <w:link w:val="11"/>
    <w:rsid w:val="00D131E4"/>
    <w:rPr>
      <w:rFonts w:ascii="Huawei Sans" w:eastAsia="方正兰亭黑简体" w:hAnsi="Huawei Sans" w:cs="微软雅黑"/>
      <w:kern w:val="0"/>
      <w:szCs w:val="20"/>
    </w:rPr>
  </w:style>
  <w:style w:type="paragraph" w:customStyle="1" w:styleId="21">
    <w:name w:val="2.命令"/>
    <w:basedOn w:val="a"/>
    <w:link w:val="22"/>
    <w:autoRedefine/>
    <w:qFormat/>
    <w:rsid w:val="00D131E4"/>
    <w:pPr>
      <w:widowControl/>
      <w:shd w:val="clear" w:color="auto" w:fill="D9D9D9" w:themeFill="background1" w:themeFillShade="D9"/>
      <w:topLinePunct/>
      <w:adjustRightInd w:val="0"/>
      <w:snapToGrid w:val="0"/>
      <w:spacing w:before="40" w:after="40"/>
      <w:ind w:left="1021"/>
      <w:jc w:val="left"/>
    </w:pPr>
    <w:rPr>
      <w:rFonts w:ascii="Huawei Sans" w:eastAsia="方正兰亭黑简体" w:hAnsi="Huawei Sans" w:cs="Courier New"/>
      <w:kern w:val="0"/>
      <w:sz w:val="18"/>
      <w:szCs w:val="18"/>
      <w:lang w:eastAsia="en-US"/>
    </w:rPr>
  </w:style>
  <w:style w:type="character" w:customStyle="1" w:styleId="22">
    <w:name w:val="2.命令 字符"/>
    <w:basedOn w:val="a0"/>
    <w:link w:val="21"/>
    <w:rsid w:val="00D131E4"/>
    <w:rPr>
      <w:rFonts w:ascii="Huawei Sans" w:eastAsia="方正兰亭黑简体" w:hAnsi="Huawei Sans" w:cs="Courier New"/>
      <w:kern w:val="0"/>
      <w:sz w:val="18"/>
      <w:szCs w:val="18"/>
      <w:shd w:val="clear" w:color="auto" w:fill="D9D9D9" w:themeFill="background1" w:themeFillShade="D9"/>
      <w:lang w:eastAsia="en-US"/>
    </w:rPr>
  </w:style>
  <w:style w:type="character" w:styleId="ab">
    <w:name w:val="Unresolved Mention"/>
    <w:basedOn w:val="a0"/>
    <w:uiPriority w:val="99"/>
    <w:semiHidden/>
    <w:unhideWhenUsed/>
    <w:rsid w:val="00D13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ndspore.cn/instal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huaweicloud.com/bestpractice-modelarts/modelarts_10_0080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钦策 李</cp:lastModifiedBy>
  <cp:revision>11</cp:revision>
  <dcterms:created xsi:type="dcterms:W3CDTF">2023-05-16T06:40:00Z</dcterms:created>
  <dcterms:modified xsi:type="dcterms:W3CDTF">2023-10-20T03:02:00Z</dcterms:modified>
</cp:coreProperties>
</file>