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5E2A" w14:textId="77777777" w:rsidR="008250DA" w:rsidRPr="00EC2353" w:rsidRDefault="0009433E" w:rsidP="0076140C">
      <w:pPr>
        <w:pStyle w:val="3"/>
        <w:jc w:val="center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Приложение к Договору на оказание платных медицинских услуг</w:t>
      </w:r>
    </w:p>
    <w:p w14:paraId="14AA3B84" w14:textId="2E7F4F99" w:rsidR="0009433E" w:rsidRPr="00EC2353" w:rsidRDefault="0009433E" w:rsidP="0076140C">
      <w:pPr>
        <w:pStyle w:val="3"/>
        <w:jc w:val="center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№ ______ от «_____» _______________ 20</w:t>
      </w:r>
      <w:r w:rsidR="00E56673">
        <w:rPr>
          <w:rFonts w:asciiTheme="minorHAnsi" w:hAnsiTheme="minorHAnsi" w:cstheme="minorHAnsi"/>
          <w:sz w:val="22"/>
          <w:szCs w:val="22"/>
        </w:rPr>
        <w:t>2</w:t>
      </w:r>
      <w:r w:rsidRPr="00EC2353">
        <w:rPr>
          <w:rFonts w:asciiTheme="minorHAnsi" w:hAnsiTheme="minorHAnsi" w:cstheme="minorHAnsi"/>
          <w:sz w:val="22"/>
          <w:szCs w:val="22"/>
        </w:rPr>
        <w:t>___ г.</w:t>
      </w:r>
    </w:p>
    <w:p w14:paraId="61B9EAA7" w14:textId="77777777" w:rsidR="008250DA" w:rsidRPr="00EC2353" w:rsidRDefault="008250DA" w:rsidP="00DE2FDA">
      <w:pPr>
        <w:pStyle w:val="3"/>
        <w:jc w:val="both"/>
        <w:rPr>
          <w:rFonts w:asciiTheme="minorHAnsi" w:hAnsiTheme="minorHAnsi" w:cstheme="minorHAnsi"/>
          <w:sz w:val="22"/>
          <w:szCs w:val="22"/>
        </w:rPr>
      </w:pPr>
    </w:p>
    <w:p w14:paraId="50F30ADC" w14:textId="77777777" w:rsidR="00AD5E49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C2353">
        <w:rPr>
          <w:rFonts w:asciiTheme="minorHAnsi" w:hAnsiTheme="minorHAnsi" w:cstheme="minorHAnsi"/>
          <w:b/>
          <w:sz w:val="22"/>
          <w:szCs w:val="22"/>
        </w:rPr>
        <w:t>Информированное добровольное согласие на медицинское вмешательство</w:t>
      </w:r>
      <w:r w:rsidR="00345B0E" w:rsidRPr="00EC235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C2353">
        <w:rPr>
          <w:rFonts w:asciiTheme="minorHAnsi" w:hAnsiTheme="minorHAnsi" w:cstheme="minorHAnsi"/>
          <w:b/>
          <w:sz w:val="22"/>
          <w:szCs w:val="22"/>
        </w:rPr>
        <w:t>в</w:t>
      </w:r>
    </w:p>
    <w:p w14:paraId="346BEF3F" w14:textId="2EC18409" w:rsidR="0009433E" w:rsidRPr="00EC2353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C2353">
        <w:rPr>
          <w:rFonts w:asciiTheme="minorHAnsi" w:hAnsiTheme="minorHAnsi" w:cstheme="minorHAnsi"/>
          <w:b/>
          <w:sz w:val="22"/>
          <w:szCs w:val="22"/>
        </w:rPr>
        <w:t xml:space="preserve"> ООО «</w:t>
      </w:r>
      <w:r w:rsidR="00AD5E49">
        <w:rPr>
          <w:rFonts w:asciiTheme="minorHAnsi" w:hAnsiTheme="minorHAnsi" w:cstheme="minorHAnsi"/>
          <w:b/>
          <w:sz w:val="22"/>
          <w:szCs w:val="22"/>
        </w:rPr>
        <w:t>Авторская стоматология Терновых</w:t>
      </w:r>
      <w:r w:rsidRPr="00EC2353">
        <w:rPr>
          <w:rFonts w:asciiTheme="minorHAnsi" w:hAnsiTheme="minorHAnsi" w:cstheme="minorHAnsi"/>
          <w:b/>
          <w:sz w:val="22"/>
          <w:szCs w:val="22"/>
        </w:rPr>
        <w:t>»</w:t>
      </w:r>
    </w:p>
    <w:p w14:paraId="2BC610EA" w14:textId="77777777" w:rsidR="00A65762" w:rsidRPr="00EC2353" w:rsidRDefault="0009433E" w:rsidP="0076140C">
      <w:pPr>
        <w:spacing w:line="240" w:lineRule="auto"/>
        <w:jc w:val="center"/>
        <w:rPr>
          <w:rFonts w:cstheme="minorHAnsi"/>
          <w:b/>
        </w:rPr>
      </w:pPr>
      <w:r w:rsidRPr="00EC2353">
        <w:rPr>
          <w:rFonts w:cstheme="minorHAnsi"/>
          <w:b/>
          <w:color w:val="222222"/>
          <w:shd w:val="clear" w:color="auto" w:fill="FFFFFF"/>
        </w:rPr>
        <w:t xml:space="preserve">с использованием </w:t>
      </w:r>
      <w:r w:rsidR="009B6772" w:rsidRPr="00EC2353">
        <w:rPr>
          <w:rFonts w:cstheme="minorHAnsi"/>
          <w:b/>
        </w:rPr>
        <w:t>окклюзионной</w:t>
      </w:r>
      <w:r w:rsidR="00506591" w:rsidRPr="00EC2353">
        <w:rPr>
          <w:rFonts w:cstheme="minorHAnsi"/>
          <w:b/>
        </w:rPr>
        <w:t xml:space="preserve"> шины</w:t>
      </w:r>
      <w:r w:rsidR="002B50F9" w:rsidRPr="00EC2353">
        <w:rPr>
          <w:rFonts w:cstheme="minorHAnsi"/>
          <w:b/>
        </w:rPr>
        <w:t xml:space="preserve"> (шинотерапия)</w:t>
      </w:r>
    </w:p>
    <w:p w14:paraId="6883B05B" w14:textId="77777777" w:rsidR="0009433E" w:rsidRPr="00EC2353" w:rsidRDefault="0009433E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1F117A9D" w14:textId="77777777" w:rsidR="0009433E" w:rsidRPr="00EC2353" w:rsidRDefault="0009433E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Я, _______________________________________________</w:t>
      </w:r>
      <w:r w:rsidR="0015212A" w:rsidRPr="00EC2353">
        <w:rPr>
          <w:rFonts w:asciiTheme="minorHAnsi" w:hAnsiTheme="minorHAnsi" w:cstheme="minorHAnsi"/>
          <w:sz w:val="22"/>
          <w:szCs w:val="22"/>
        </w:rPr>
        <w:t>____________</w:t>
      </w:r>
      <w:r w:rsidRPr="00EC2353">
        <w:rPr>
          <w:rFonts w:asciiTheme="minorHAnsi" w:hAnsiTheme="minorHAnsi" w:cstheme="minorHAnsi"/>
          <w:sz w:val="22"/>
          <w:szCs w:val="22"/>
        </w:rPr>
        <w:t>_______________________</w:t>
      </w:r>
    </w:p>
    <w:p w14:paraId="7C998D8E" w14:textId="77777777" w:rsidR="0009433E" w:rsidRPr="00EC2353" w:rsidRDefault="0009433E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                             (Ф.И.О. гражданина)</w:t>
      </w:r>
    </w:p>
    <w:p w14:paraId="29D88D74" w14:textId="77777777" w:rsidR="0009433E" w:rsidRPr="00EC2353" w:rsidRDefault="0009433E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"_</w:t>
      </w:r>
      <w:r w:rsidR="00912B75" w:rsidRPr="00EC2353">
        <w:rPr>
          <w:rFonts w:asciiTheme="minorHAnsi" w:hAnsiTheme="minorHAnsi" w:cstheme="minorHAnsi"/>
          <w:sz w:val="22"/>
          <w:szCs w:val="22"/>
        </w:rPr>
        <w:t>__</w:t>
      </w:r>
      <w:r w:rsidRPr="00EC2353">
        <w:rPr>
          <w:rFonts w:asciiTheme="minorHAnsi" w:hAnsiTheme="minorHAnsi" w:cstheme="minorHAnsi"/>
          <w:sz w:val="22"/>
          <w:szCs w:val="22"/>
        </w:rPr>
        <w:t>_" _____________________________________________</w:t>
      </w:r>
      <w:r w:rsidR="0015212A" w:rsidRPr="00EC2353">
        <w:rPr>
          <w:rFonts w:asciiTheme="minorHAnsi" w:hAnsiTheme="minorHAnsi" w:cstheme="minorHAnsi"/>
          <w:sz w:val="22"/>
          <w:szCs w:val="22"/>
        </w:rPr>
        <w:t>______________</w:t>
      </w:r>
      <w:r w:rsidRPr="00EC2353">
        <w:rPr>
          <w:rFonts w:asciiTheme="minorHAnsi" w:hAnsiTheme="minorHAnsi" w:cstheme="minorHAnsi"/>
          <w:sz w:val="22"/>
          <w:szCs w:val="22"/>
        </w:rPr>
        <w:t>_________ г. рождения,</w:t>
      </w:r>
    </w:p>
    <w:p w14:paraId="73B76132" w14:textId="77777777" w:rsidR="00A05FE1" w:rsidRPr="00EC2353" w:rsidRDefault="00E942CD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добровольно обращаюсь в клинику </w:t>
      </w:r>
      <w:r w:rsidR="008556EA" w:rsidRPr="00EC2353">
        <w:rPr>
          <w:rFonts w:asciiTheme="minorHAnsi" w:hAnsiTheme="minorHAnsi" w:cstheme="minorHAnsi"/>
          <w:sz w:val="22"/>
          <w:szCs w:val="22"/>
        </w:rPr>
        <w:t xml:space="preserve">Исполнителя </w:t>
      </w:r>
      <w:r w:rsidRPr="00EC2353">
        <w:rPr>
          <w:rFonts w:asciiTheme="minorHAnsi" w:hAnsiTheme="minorHAnsi" w:cstheme="minorHAnsi"/>
          <w:sz w:val="22"/>
          <w:szCs w:val="22"/>
        </w:rPr>
        <w:t xml:space="preserve">для проведения </w:t>
      </w:r>
      <w:r w:rsidR="00506591" w:rsidRPr="00EC2353">
        <w:rPr>
          <w:rFonts w:asciiTheme="minorHAnsi" w:hAnsiTheme="minorHAnsi" w:cstheme="minorHAnsi"/>
          <w:sz w:val="22"/>
          <w:szCs w:val="22"/>
        </w:rPr>
        <w:t>стоматологического</w:t>
      </w:r>
      <w:r w:rsidRPr="00EC2353">
        <w:rPr>
          <w:rFonts w:asciiTheme="minorHAnsi" w:hAnsiTheme="minorHAnsi" w:cstheme="minorHAnsi"/>
          <w:sz w:val="22"/>
          <w:szCs w:val="22"/>
        </w:rPr>
        <w:t xml:space="preserve"> лечения и </w:t>
      </w:r>
      <w:r w:rsidR="0009433E" w:rsidRPr="00EC2353">
        <w:rPr>
          <w:rFonts w:asciiTheme="minorHAnsi" w:hAnsiTheme="minorHAnsi" w:cstheme="minorHAnsi"/>
          <w:sz w:val="22"/>
          <w:szCs w:val="22"/>
        </w:rPr>
        <w:t xml:space="preserve">даю </w:t>
      </w:r>
      <w:r w:rsidRPr="00EC2353">
        <w:rPr>
          <w:rFonts w:asciiTheme="minorHAnsi" w:hAnsiTheme="minorHAnsi" w:cstheme="minorHAnsi"/>
          <w:sz w:val="22"/>
          <w:szCs w:val="22"/>
        </w:rPr>
        <w:t>и</w:t>
      </w:r>
      <w:r w:rsidR="0009433E" w:rsidRPr="00EC2353">
        <w:rPr>
          <w:rFonts w:asciiTheme="minorHAnsi" w:hAnsiTheme="minorHAnsi" w:cstheme="minorHAnsi"/>
          <w:sz w:val="22"/>
          <w:szCs w:val="22"/>
        </w:rPr>
        <w:t xml:space="preserve">нформированное добровольное согласие на </w:t>
      </w:r>
      <w:r w:rsidR="00345B0E" w:rsidRPr="00EC2353">
        <w:rPr>
          <w:rFonts w:asciiTheme="minorHAnsi" w:hAnsiTheme="minorHAnsi" w:cstheme="minorHAnsi"/>
          <w:sz w:val="22"/>
          <w:szCs w:val="22"/>
        </w:rPr>
        <w:t xml:space="preserve">медицинское вмешательство с использованием </w:t>
      </w:r>
      <w:r w:rsidR="009B6772" w:rsidRPr="00EC2353">
        <w:rPr>
          <w:rFonts w:asciiTheme="minorHAnsi" w:hAnsiTheme="minorHAnsi" w:cstheme="minorHAnsi"/>
          <w:sz w:val="22"/>
          <w:szCs w:val="22"/>
        </w:rPr>
        <w:t>окклюзионной</w:t>
      </w:r>
      <w:r w:rsidR="00506591" w:rsidRPr="00EC2353">
        <w:rPr>
          <w:rFonts w:asciiTheme="minorHAnsi" w:hAnsiTheme="minorHAnsi" w:cstheme="minorHAnsi"/>
          <w:sz w:val="22"/>
          <w:szCs w:val="22"/>
        </w:rPr>
        <w:t xml:space="preserve"> шины</w:t>
      </w:r>
      <w:r w:rsidR="002B50F9" w:rsidRPr="00EC2353">
        <w:rPr>
          <w:rFonts w:asciiTheme="minorHAnsi" w:hAnsiTheme="minorHAnsi" w:cstheme="minorHAnsi"/>
          <w:sz w:val="22"/>
          <w:szCs w:val="22"/>
        </w:rPr>
        <w:t xml:space="preserve"> (шинотерапии)</w:t>
      </w:r>
      <w:r w:rsidR="00506591" w:rsidRPr="00EC235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D18B4FF" w14:textId="77777777" w:rsidR="00F77E57" w:rsidRPr="00EC2353" w:rsidRDefault="00436128" w:rsidP="001A5C4F">
      <w:pPr>
        <w:spacing w:line="240" w:lineRule="auto"/>
        <w:ind w:firstLine="708"/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>Я получил информацию о том, что о</w:t>
      </w:r>
      <w:r w:rsidR="009B6772" w:rsidRPr="00EC2353">
        <w:rPr>
          <w:rFonts w:cstheme="minorHAnsi"/>
          <w:shd w:val="clear" w:color="auto" w:fill="FFFFFF"/>
        </w:rPr>
        <w:t>кклюзионная</w:t>
      </w:r>
      <w:r w:rsidR="00506591" w:rsidRPr="00EC2353">
        <w:rPr>
          <w:rFonts w:cstheme="minorHAnsi"/>
          <w:shd w:val="clear" w:color="auto" w:fill="FFFFFF"/>
        </w:rPr>
        <w:t xml:space="preserve"> шина – это съемный или несъемный двучелюстной стоматологический аппарат лечебного и </w:t>
      </w:r>
      <w:r w:rsidR="00A57959" w:rsidRPr="00EC2353">
        <w:rPr>
          <w:rFonts w:cstheme="minorHAnsi"/>
        </w:rPr>
        <w:t>профилактического</w:t>
      </w:r>
      <w:r w:rsidR="00506591" w:rsidRPr="00EC2353">
        <w:rPr>
          <w:rFonts w:cstheme="minorHAnsi"/>
        </w:rPr>
        <w:t xml:space="preserve"> действия. </w:t>
      </w:r>
      <w:r w:rsidR="00A57959" w:rsidRPr="00EC2353">
        <w:rPr>
          <w:rFonts w:cstheme="minorHAnsi"/>
        </w:rPr>
        <w:t xml:space="preserve">Шина изготавливается из полимерных материалов, прошедших сертификацию для применения в полости рта. </w:t>
      </w:r>
    </w:p>
    <w:p w14:paraId="17E481F7" w14:textId="77777777" w:rsidR="009B6772" w:rsidRPr="00EC2353" w:rsidRDefault="009B6772" w:rsidP="001A5C4F">
      <w:pPr>
        <w:spacing w:line="240" w:lineRule="auto"/>
        <w:ind w:firstLine="708"/>
        <w:jc w:val="both"/>
        <w:rPr>
          <w:rFonts w:cstheme="minorHAnsi"/>
        </w:rPr>
      </w:pPr>
      <w:r w:rsidRPr="00EC2353">
        <w:rPr>
          <w:rFonts w:cstheme="minorHAnsi"/>
        </w:rPr>
        <w:t>В случае дискомфорта, связанного с повышенным тонус</w:t>
      </w:r>
      <w:r w:rsidR="00DE2FDA" w:rsidRPr="00EC2353">
        <w:rPr>
          <w:rFonts w:cstheme="minorHAnsi"/>
        </w:rPr>
        <w:t xml:space="preserve">ом или </w:t>
      </w:r>
      <w:r w:rsidR="00302B11" w:rsidRPr="00EC2353">
        <w:rPr>
          <w:rFonts w:cstheme="minorHAnsi"/>
        </w:rPr>
        <w:t>спазмом жевательных мышц с целью снижения болевых ощущений,</w:t>
      </w:r>
      <w:r w:rsidRPr="00EC2353">
        <w:rPr>
          <w:rFonts w:cstheme="minorHAnsi"/>
        </w:rPr>
        <w:t xml:space="preserve"> изготавливается миорелакирующая шина. В процессе ношения миорелаксирующей шины в полости рта происходит быстрое перераспределение мышечных нагрузок, что позволяет значительно расслабить спазмированные мышцы. Если имеют место нарушения в области суставных элементов (щелчки, боль при открывании/закрывании рта или жевании) изготавливается специальная репозиционная шина – с ее помощью врач может подобрать правильную терапевтическую позицию нижней челюсти, в которой все суставные элементы будут функционировать без нарушений и не причинять дискомофорта.</w:t>
      </w:r>
      <w:r w:rsidR="002B50F9" w:rsidRPr="00EC2353">
        <w:rPr>
          <w:rFonts w:cstheme="minorHAnsi"/>
        </w:rPr>
        <w:t xml:space="preserve"> </w:t>
      </w:r>
      <w:r w:rsidRPr="00EC2353">
        <w:rPr>
          <w:rFonts w:cstheme="minorHAnsi"/>
        </w:rPr>
        <w:t xml:space="preserve">Если на этапе ортопедического лечения приходиться </w:t>
      </w:r>
      <w:r w:rsidR="00DE2FDA" w:rsidRPr="00EC2353">
        <w:rPr>
          <w:rFonts w:cstheme="minorHAnsi"/>
        </w:rPr>
        <w:t>восстанавливать</w:t>
      </w:r>
      <w:r w:rsidRPr="00EC2353">
        <w:rPr>
          <w:rFonts w:cstheme="minorHAnsi"/>
        </w:rPr>
        <w:t xml:space="preserve"> значительный объем </w:t>
      </w:r>
      <w:r w:rsidR="002B50F9" w:rsidRPr="00EC2353">
        <w:rPr>
          <w:rFonts w:cstheme="minorHAnsi"/>
        </w:rPr>
        <w:t>после стираемости и снижения высоты прикуса, применяется</w:t>
      </w:r>
      <w:r w:rsidRPr="00EC2353">
        <w:rPr>
          <w:rFonts w:cstheme="minorHAnsi"/>
        </w:rPr>
        <w:t xml:space="preserve"> шин</w:t>
      </w:r>
      <w:r w:rsidR="002B50F9" w:rsidRPr="00EC2353">
        <w:rPr>
          <w:rFonts w:cstheme="minorHAnsi"/>
        </w:rPr>
        <w:t>а</w:t>
      </w:r>
      <w:r w:rsidRPr="00EC2353">
        <w:rPr>
          <w:rFonts w:cstheme="minorHAnsi"/>
        </w:rPr>
        <w:t>, которая моделирует исходный прикус до потери эмали и костных ткане</w:t>
      </w:r>
      <w:r w:rsidR="002B50F9" w:rsidRPr="00EC2353">
        <w:rPr>
          <w:rFonts w:cstheme="minorHAnsi"/>
        </w:rPr>
        <w:t xml:space="preserve">й зубов. Такая шина необходима </w:t>
      </w:r>
      <w:r w:rsidRPr="00EC2353">
        <w:rPr>
          <w:rFonts w:cstheme="minorHAnsi"/>
        </w:rPr>
        <w:t xml:space="preserve">с целью постановки </w:t>
      </w:r>
      <w:r w:rsidR="002B50F9" w:rsidRPr="00EC2353">
        <w:rPr>
          <w:rFonts w:cstheme="minorHAnsi"/>
        </w:rPr>
        <w:t xml:space="preserve">будущих </w:t>
      </w:r>
      <w:r w:rsidRPr="00EC2353">
        <w:rPr>
          <w:rFonts w:cstheme="minorHAnsi"/>
        </w:rPr>
        <w:t>зубов в прикус.</w:t>
      </w:r>
    </w:p>
    <w:p w14:paraId="345AA6B7" w14:textId="77777777" w:rsidR="00506591" w:rsidRPr="00EC2353" w:rsidRDefault="00506591" w:rsidP="001A5C4F">
      <w:pPr>
        <w:spacing w:line="240" w:lineRule="auto"/>
        <w:ind w:firstLine="708"/>
        <w:jc w:val="both"/>
        <w:rPr>
          <w:rFonts w:cstheme="minorHAnsi"/>
          <w:color w:val="000000" w:themeColor="text1"/>
        </w:rPr>
      </w:pPr>
      <w:r w:rsidRPr="00EC2353">
        <w:rPr>
          <w:rFonts w:cstheme="minorHAnsi"/>
        </w:rPr>
        <w:t>Изготовлению шины предшествует комплексная диагностика работы прикуса, височно-нижнечелюстного сустава и жевательных мышц при помощи различных функциональных проб и изучения моделей челюстей в артикуляторе. Диагностика</w:t>
      </w:r>
      <w:r w:rsidRPr="00EC2353">
        <w:rPr>
          <w:rFonts w:cstheme="minorHAnsi"/>
          <w:color w:val="000000" w:themeColor="text1"/>
        </w:rPr>
        <w:t xml:space="preserve"> </w:t>
      </w:r>
      <w:r w:rsidR="00A05FE1" w:rsidRPr="00EC2353">
        <w:rPr>
          <w:rFonts w:cstheme="minorHAnsi"/>
          <w:color w:val="000000" w:themeColor="text1"/>
        </w:rPr>
        <w:t>имеет разный объем исследований, назначается врачом по показаниям</w:t>
      </w:r>
      <w:r w:rsidR="00C76A9C" w:rsidRPr="00EC2353">
        <w:rPr>
          <w:rFonts w:cstheme="minorHAnsi"/>
          <w:color w:val="000000" w:themeColor="text1"/>
        </w:rPr>
        <w:t>,</w:t>
      </w:r>
      <w:r w:rsidR="00A05FE1" w:rsidRPr="00EC2353">
        <w:rPr>
          <w:rFonts w:cstheme="minorHAnsi"/>
          <w:color w:val="000000" w:themeColor="text1"/>
        </w:rPr>
        <w:t xml:space="preserve"> </w:t>
      </w:r>
      <w:r w:rsidRPr="00EC2353">
        <w:rPr>
          <w:rFonts w:cstheme="minorHAnsi"/>
          <w:color w:val="000000" w:themeColor="text1"/>
        </w:rPr>
        <w:t xml:space="preserve">не входит в стоимость миорелаксирующей шины и оплачивается дополнительно. На основании полученных </w:t>
      </w:r>
      <w:r w:rsidR="00C76A9C" w:rsidRPr="00EC2353">
        <w:rPr>
          <w:rFonts w:cstheme="minorHAnsi"/>
          <w:color w:val="000000" w:themeColor="text1"/>
        </w:rPr>
        <w:t xml:space="preserve">диагностических </w:t>
      </w:r>
      <w:r w:rsidRPr="00EC2353">
        <w:rPr>
          <w:rFonts w:cstheme="minorHAnsi"/>
          <w:color w:val="000000" w:themeColor="text1"/>
        </w:rPr>
        <w:t xml:space="preserve">данных врач моделирует форму и высоту </w:t>
      </w:r>
      <w:r w:rsidR="00C76A9C" w:rsidRPr="00EC2353">
        <w:rPr>
          <w:rFonts w:cstheme="minorHAnsi"/>
          <w:color w:val="000000" w:themeColor="text1"/>
        </w:rPr>
        <w:t xml:space="preserve">миорелаксирующей </w:t>
      </w:r>
      <w:r w:rsidRPr="00EC2353">
        <w:rPr>
          <w:rFonts w:cstheme="minorHAnsi"/>
          <w:color w:val="000000" w:themeColor="text1"/>
        </w:rPr>
        <w:t xml:space="preserve">шины. </w:t>
      </w:r>
    </w:p>
    <w:p w14:paraId="14BA86FC" w14:textId="77777777" w:rsidR="00506591" w:rsidRPr="00EC2353" w:rsidRDefault="00506591" w:rsidP="001A5C4F">
      <w:pPr>
        <w:spacing w:line="240" w:lineRule="auto"/>
        <w:ind w:firstLine="708"/>
        <w:jc w:val="both"/>
        <w:rPr>
          <w:rFonts w:cstheme="minorHAnsi"/>
          <w:color w:val="000000" w:themeColor="text1"/>
        </w:rPr>
      </w:pPr>
      <w:r w:rsidRPr="00EC2353">
        <w:rPr>
          <w:rFonts w:cstheme="minorHAnsi"/>
          <w:color w:val="000000" w:themeColor="text1"/>
        </w:rPr>
        <w:t>Период, который пациент должен носить шину, определяется врачом в каждой ситуации индивидуально. Шина помогает мышцам расслабиться, не сокращаться непроизвольно, не скрежетать зубами во</w:t>
      </w:r>
      <w:r w:rsidR="00A05FE1" w:rsidRPr="00EC2353">
        <w:rPr>
          <w:rFonts w:cstheme="minorHAnsi"/>
          <w:color w:val="000000" w:themeColor="text1"/>
        </w:rPr>
        <w:t xml:space="preserve"> сне или во время бодрствования</w:t>
      </w:r>
      <w:r w:rsidRPr="00EC2353">
        <w:rPr>
          <w:rFonts w:cstheme="minorHAnsi"/>
          <w:color w:val="000000" w:themeColor="text1"/>
          <w:shd w:val="clear" w:color="auto" w:fill="FFFFFF"/>
        </w:rPr>
        <w:t xml:space="preserve">. После того, как мышцы </w:t>
      </w:r>
      <w:r w:rsidR="00A05FE1" w:rsidRPr="00EC2353">
        <w:rPr>
          <w:rFonts w:cstheme="minorHAnsi"/>
          <w:color w:val="000000" w:themeColor="text1"/>
          <w:shd w:val="clear" w:color="auto" w:fill="FFFFFF"/>
        </w:rPr>
        <w:t>привыкнут к новому положению нижней челюсти, можно приступать к продолжению основного стоматологического вмешательства (ортодонтическому лечению или протезированию)</w:t>
      </w:r>
    </w:p>
    <w:p w14:paraId="52D9367B" w14:textId="77777777" w:rsidR="00506591" w:rsidRPr="00EC2353" w:rsidRDefault="00F849E7" w:rsidP="00DE2FDA">
      <w:pPr>
        <w:pStyle w:val="3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После установки шины в полость рта требуется период привыкания к аппарату, который индивидуален по срокам и длится от нескольких дней до нескольких недель, но могут сохраняться и на весь период лечения. Неудобство и дискомфорт при ношении шины в этот период являются нормой и не считаются недостатком лечения. </w:t>
      </w:r>
      <w:r w:rsidR="007F7663"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Во время ношения шины зубы будут разобщаться на толщину материала шины, также при этом может принудительно изменяться положение нижней челюсти для получения наилучшего терапевтического эффекта лечения. </w:t>
      </w:r>
      <w:r w:rsidR="00A05FE1"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В процессе ношения шины врач может вносить коррекционные изменения в ее конструкцию с целью оптимизации межчелюстных контактов зубов и положения нижней челюсти. </w:t>
      </w:r>
      <w:r w:rsidR="00C76A9C"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>Сроки ношения шины в ка</w:t>
      </w:r>
      <w:r w:rsidR="00C45568"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>ж</w:t>
      </w:r>
      <w:r w:rsidR="00C76A9C"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дом случае назначаются врачом индивидуально. </w:t>
      </w:r>
    </w:p>
    <w:p w14:paraId="720BEAB7" w14:textId="77777777" w:rsidR="00506591" w:rsidRPr="00EC2353" w:rsidRDefault="00DE2FDA" w:rsidP="00DE2FDA">
      <w:pPr>
        <w:pStyle w:val="3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Гигиенический уход за шиной: чистка зубной щеткой с пастой минимум 2 раза в день, ополаскивание проточной водой несколько раз в день, использование специальных очищающих растворов. В шине нельзя принимать пищу. Лечебная шина не защищает зубы от спортивных травм. </w:t>
      </w:r>
    </w:p>
    <w:p w14:paraId="4E386D1C" w14:textId="77777777" w:rsidR="00E942CD" w:rsidRPr="00EC2353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</w:t>
      </w:r>
      <w:r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65BEA41C" w14:textId="77777777" w:rsidR="00E942CD" w:rsidRPr="00EC2353" w:rsidRDefault="00E942CD" w:rsidP="00DE2FDA">
      <w:pPr>
        <w:pStyle w:val="ConsPlusNonformat"/>
        <w:ind w:firstLine="70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 w:themeColor="text1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</w:t>
      </w:r>
      <w:r w:rsidRPr="00EC2353">
        <w:rPr>
          <w:rFonts w:asciiTheme="minorHAnsi" w:hAnsiTheme="minorHAnsi" w:cstheme="minorHAnsi"/>
          <w:color w:val="000000"/>
          <w:sz w:val="22"/>
          <w:szCs w:val="22"/>
        </w:rPr>
        <w:t>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5DAAB750" w14:textId="77777777" w:rsidR="00E942CD" w:rsidRPr="00EC2353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</w:t>
      </w:r>
      <w:r w:rsidR="00EE406E" w:rsidRPr="00EC2353">
        <w:rPr>
          <w:rFonts w:asciiTheme="minorHAnsi" w:hAnsiTheme="minorHAnsi" w:cstheme="minorHAnsi"/>
          <w:sz w:val="22"/>
          <w:szCs w:val="22"/>
        </w:rPr>
        <w:t xml:space="preserve">, о правилах использования установленных </w:t>
      </w:r>
      <w:r w:rsidR="00506591" w:rsidRPr="00EC2353">
        <w:rPr>
          <w:rFonts w:asciiTheme="minorHAnsi" w:hAnsiTheme="minorHAnsi" w:cstheme="minorHAnsi"/>
          <w:sz w:val="22"/>
          <w:szCs w:val="22"/>
        </w:rPr>
        <w:t>стоматологических</w:t>
      </w:r>
      <w:r w:rsidR="00EE406E" w:rsidRPr="00EC2353">
        <w:rPr>
          <w:rFonts w:asciiTheme="minorHAnsi" w:hAnsiTheme="minorHAnsi" w:cstheme="minorHAnsi"/>
          <w:sz w:val="22"/>
          <w:szCs w:val="22"/>
        </w:rPr>
        <w:t xml:space="preserve"> конструкций</w:t>
      </w:r>
      <w:r w:rsidRPr="00EC235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9475C8A" w14:textId="77777777" w:rsidR="00782E07" w:rsidRPr="00EC235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</w:t>
      </w:r>
      <w:r w:rsidR="007F4D09" w:rsidRPr="00EC2353">
        <w:rPr>
          <w:rFonts w:asciiTheme="minorHAnsi" w:hAnsiTheme="minorHAnsi" w:cstheme="minorHAnsi"/>
          <w:sz w:val="22"/>
          <w:szCs w:val="22"/>
        </w:rPr>
        <w:t xml:space="preserve">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</w:t>
      </w:r>
      <w:r w:rsidRPr="00EC2353">
        <w:rPr>
          <w:rFonts w:asciiTheme="minorHAnsi" w:hAnsiTheme="minorHAnsi" w:cstheme="minorHAnsi"/>
          <w:sz w:val="22"/>
          <w:szCs w:val="22"/>
        </w:rPr>
        <w:t xml:space="preserve">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</w:t>
      </w:r>
      <w:r w:rsidR="007F4D09" w:rsidRPr="00EC2353">
        <w:rPr>
          <w:rFonts w:asciiTheme="minorHAnsi" w:hAnsiTheme="minorHAnsi" w:cstheme="minorHAnsi"/>
          <w:sz w:val="22"/>
          <w:szCs w:val="22"/>
        </w:rPr>
        <w:t xml:space="preserve">труд </w:t>
      </w:r>
      <w:r w:rsidRPr="00EC2353">
        <w:rPr>
          <w:rFonts w:asciiTheme="minorHAnsi" w:hAnsiTheme="minorHAnsi" w:cstheme="minorHAnsi"/>
          <w:sz w:val="22"/>
          <w:szCs w:val="22"/>
        </w:rPr>
        <w:t>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41B60A3A" w14:textId="77777777" w:rsidR="00257452" w:rsidRPr="00EC2353" w:rsidRDefault="00782E07" w:rsidP="001A5C4F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EC235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EC235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</w:t>
      </w:r>
      <w:r w:rsidR="006C322E" w:rsidRPr="00EC2353">
        <w:rPr>
          <w:rFonts w:asciiTheme="minorHAnsi" w:hAnsiTheme="minorHAnsi" w:cstheme="minorHAnsi"/>
          <w:sz w:val="22"/>
          <w:szCs w:val="22"/>
        </w:rPr>
        <w:t>.</w:t>
      </w:r>
      <w:r w:rsidR="00257452" w:rsidRPr="00EC2353">
        <w:rPr>
          <w:rFonts w:asciiTheme="minorHAnsi" w:hAnsiTheme="minorHAnsi" w:cstheme="minorHAnsi"/>
          <w:sz w:val="22"/>
          <w:szCs w:val="22"/>
        </w:rPr>
        <w:t xml:space="preserve">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</w:t>
      </w:r>
      <w:r w:rsidR="0082528C" w:rsidRPr="00EC2353">
        <w:rPr>
          <w:rFonts w:asciiTheme="minorHAnsi" w:hAnsiTheme="minorHAnsi" w:cstheme="minorHAnsi"/>
          <w:sz w:val="22"/>
          <w:szCs w:val="22"/>
        </w:rPr>
        <w:t>, удаление</w:t>
      </w:r>
      <w:r w:rsidR="00257452" w:rsidRPr="00EC2353">
        <w:rPr>
          <w:rFonts w:asciiTheme="minorHAnsi" w:hAnsiTheme="minorHAnsi" w:cstheme="minorHAnsi"/>
          <w:sz w:val="22"/>
          <w:szCs w:val="22"/>
        </w:rPr>
        <w:t xml:space="preserve">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7FB322B7" w14:textId="77777777" w:rsidR="00782E07" w:rsidRPr="00EC235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1647C9E8" w14:textId="77777777" w:rsidR="00921797" w:rsidRPr="00EC2353" w:rsidRDefault="0092179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5B1993D5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F494850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39682185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6ADAB9EA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41B349A" w14:textId="77777777" w:rsidR="0054520D" w:rsidRPr="00EC2353" w:rsidRDefault="0054520D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2BDD5AF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47BB56F7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79042B01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FF2BE13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"_</w:t>
      </w:r>
      <w:r w:rsidR="006C322E" w:rsidRPr="00EC2353">
        <w:rPr>
          <w:rFonts w:asciiTheme="minorHAnsi" w:hAnsiTheme="minorHAnsi" w:cstheme="minorHAnsi"/>
          <w:color w:val="000000"/>
          <w:sz w:val="22"/>
          <w:szCs w:val="22"/>
        </w:rPr>
        <w:t>___</w:t>
      </w:r>
      <w:r w:rsidRPr="00EC2353">
        <w:rPr>
          <w:rFonts w:asciiTheme="minorHAnsi" w:hAnsiTheme="minorHAnsi" w:cstheme="minorHAnsi"/>
          <w:color w:val="000000"/>
          <w:sz w:val="22"/>
          <w:szCs w:val="22"/>
        </w:rPr>
        <w:t>_" __________________ г.</w:t>
      </w:r>
    </w:p>
    <w:p w14:paraId="0E72AA5C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sectPr w:rsidR="0009433E" w:rsidRPr="00EC2353" w:rsidSect="00F77E57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C37"/>
    <w:multiLevelType w:val="hybridMultilevel"/>
    <w:tmpl w:val="3482DF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6B55F9E"/>
    <w:multiLevelType w:val="multilevel"/>
    <w:tmpl w:val="08B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773214">
    <w:abstractNumId w:val="0"/>
  </w:num>
  <w:num w:numId="2" w16cid:durableId="14138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3E"/>
    <w:rsid w:val="00062581"/>
    <w:rsid w:val="0009433E"/>
    <w:rsid w:val="0015212A"/>
    <w:rsid w:val="001A5C4F"/>
    <w:rsid w:val="00257452"/>
    <w:rsid w:val="002B50F9"/>
    <w:rsid w:val="00302B11"/>
    <w:rsid w:val="003147A0"/>
    <w:rsid w:val="00345B0E"/>
    <w:rsid w:val="003710A7"/>
    <w:rsid w:val="00436128"/>
    <w:rsid w:val="004C62AC"/>
    <w:rsid w:val="004F11C6"/>
    <w:rsid w:val="004F13E2"/>
    <w:rsid w:val="00506591"/>
    <w:rsid w:val="0054520D"/>
    <w:rsid w:val="006C322E"/>
    <w:rsid w:val="00712ECA"/>
    <w:rsid w:val="0076140C"/>
    <w:rsid w:val="00782E07"/>
    <w:rsid w:val="007F4D09"/>
    <w:rsid w:val="007F7663"/>
    <w:rsid w:val="008250DA"/>
    <w:rsid w:val="0082528C"/>
    <w:rsid w:val="008556EA"/>
    <w:rsid w:val="00912B75"/>
    <w:rsid w:val="00921797"/>
    <w:rsid w:val="009B6772"/>
    <w:rsid w:val="00A01263"/>
    <w:rsid w:val="00A05FE1"/>
    <w:rsid w:val="00A07695"/>
    <w:rsid w:val="00A57959"/>
    <w:rsid w:val="00A65762"/>
    <w:rsid w:val="00AD5E49"/>
    <w:rsid w:val="00B937CE"/>
    <w:rsid w:val="00C3276A"/>
    <w:rsid w:val="00C45568"/>
    <w:rsid w:val="00C76A9C"/>
    <w:rsid w:val="00CC1AB9"/>
    <w:rsid w:val="00DE2FDA"/>
    <w:rsid w:val="00E56673"/>
    <w:rsid w:val="00E942CD"/>
    <w:rsid w:val="00EC2353"/>
    <w:rsid w:val="00EE406E"/>
    <w:rsid w:val="00EF6A30"/>
    <w:rsid w:val="00F462DE"/>
    <w:rsid w:val="00F77E57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750C"/>
  <w15:chartTrackingRefBased/>
  <w15:docId w15:val="{E09EB579-80EA-45A6-8DD5-3AD4212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943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09433E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9433E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a3">
    <w:name w:val="Body Text"/>
    <w:basedOn w:val="a"/>
    <w:link w:val="a4"/>
    <w:uiPriority w:val="99"/>
    <w:rsid w:val="0009433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9433E"/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4">
    <w:name w:val="Основной текст (4)_"/>
    <w:link w:val="40"/>
    <w:rsid w:val="00F77E57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77E57"/>
    <w:pPr>
      <w:shd w:val="clear" w:color="auto" w:fill="FFFFFF"/>
      <w:spacing w:after="180" w:line="230" w:lineRule="exact"/>
    </w:pPr>
    <w:rPr>
      <w:rFonts w:ascii="Times New Roman" w:hAnsi="Times New Roman" w:cs="Times New Roman"/>
      <w:sz w:val="19"/>
      <w:szCs w:val="19"/>
    </w:rPr>
  </w:style>
  <w:style w:type="paragraph" w:styleId="a5">
    <w:name w:val="Normal (Web)"/>
    <w:basedOn w:val="a"/>
    <w:uiPriority w:val="99"/>
    <w:semiHidden/>
    <w:unhideWhenUsed/>
    <w:rsid w:val="009B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</dc:creator>
  <cp:keywords/>
  <dc:description/>
  <cp:lastModifiedBy>mishaternovykh@gmail.com</cp:lastModifiedBy>
  <cp:revision>4</cp:revision>
  <dcterms:created xsi:type="dcterms:W3CDTF">2023-03-13T14:56:00Z</dcterms:created>
  <dcterms:modified xsi:type="dcterms:W3CDTF">2023-04-05T22:18:00Z</dcterms:modified>
</cp:coreProperties>
</file>