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7E4989" w:rsidRDefault="00F857E5" w:rsidP="00E00AE1">
      <w:pPr>
        <w:ind w:firstLine="0"/>
        <w:rPr>
          <w:rFonts w:ascii="Times New Roman" w:hAnsi="Times New Roman" w:cs="Times New Roman"/>
          <w:sz w:val="24"/>
          <w:szCs w:val="24"/>
        </w:rPr>
      </w:pPr>
    </w:p>
    <w:p w14:paraId="4D48D24A" w14:textId="77777777" w:rsidR="00F857E5" w:rsidRPr="007E4989" w:rsidRDefault="00F857E5" w:rsidP="00E00AE1">
      <w:pPr>
        <w:ind w:firstLine="0"/>
        <w:rPr>
          <w:rFonts w:ascii="Times New Roman" w:hAnsi="Times New Roman" w:cs="Times New Roman"/>
          <w:sz w:val="24"/>
          <w:szCs w:val="24"/>
        </w:rPr>
      </w:pPr>
    </w:p>
    <w:p w14:paraId="7DB84B21" w14:textId="77777777" w:rsidR="00A77B3E" w:rsidRPr="007E4989" w:rsidRDefault="00000000" w:rsidP="00E00AE1">
      <w:pPr>
        <w:ind w:firstLine="0"/>
        <w:rPr>
          <w:rFonts w:ascii="Times New Roman" w:hAnsi="Times New Roman" w:cs="Times New Roman"/>
          <w:sz w:val="24"/>
          <w:szCs w:val="24"/>
        </w:rPr>
      </w:pPr>
    </w:p>
    <w:p w14:paraId="2227208F" w14:textId="50DB1133" w:rsidR="00A77B3E" w:rsidRPr="007E4989" w:rsidRDefault="008207D1" w:rsidP="00C5138B">
      <w:pPr>
        <w:pStyle w:val="Title"/>
        <w:ind w:firstLine="0"/>
        <w:rPr>
          <w:rFonts w:ascii="Times New Roman" w:hAnsi="Times New Roman" w:cs="Times New Roman"/>
          <w:sz w:val="24"/>
          <w:szCs w:val="24"/>
        </w:rPr>
      </w:pPr>
      <w:r>
        <w:rPr>
          <w:rFonts w:ascii="Times New Roman" w:hAnsi="Times New Roman" w:cs="Times New Roman"/>
          <w:sz w:val="24"/>
          <w:szCs w:val="24"/>
        </w:rPr>
        <w:t>Desktop</w:t>
      </w:r>
      <w:r w:rsidR="00C5138B" w:rsidRPr="00C5138B">
        <w:rPr>
          <w:rFonts w:ascii="Times New Roman" w:hAnsi="Times New Roman" w:cs="Times New Roman"/>
          <w:sz w:val="24"/>
          <w:szCs w:val="24"/>
        </w:rPr>
        <w:t xml:space="preserve"> Virtualization</w:t>
      </w:r>
    </w:p>
    <w:p w14:paraId="5218D342" w14:textId="77777777" w:rsidR="004D7F7F" w:rsidRPr="007E4989" w:rsidRDefault="004D7F7F" w:rsidP="00E00AE1">
      <w:pPr>
        <w:ind w:firstLine="0"/>
        <w:rPr>
          <w:rFonts w:ascii="Times New Roman" w:hAnsi="Times New Roman" w:cs="Times New Roman"/>
          <w:sz w:val="24"/>
          <w:szCs w:val="24"/>
        </w:rPr>
      </w:pPr>
    </w:p>
    <w:p w14:paraId="1D6D657E" w14:textId="4EC265CA" w:rsidR="00F857E5" w:rsidRPr="007E4989" w:rsidRDefault="00342A1E" w:rsidP="00E00AE1">
      <w:pPr>
        <w:ind w:firstLine="0"/>
        <w:jc w:val="center"/>
        <w:rPr>
          <w:rFonts w:ascii="Times New Roman" w:hAnsi="Times New Roman" w:cs="Times New Roman"/>
          <w:sz w:val="24"/>
          <w:szCs w:val="24"/>
        </w:rPr>
      </w:pPr>
      <w:r>
        <w:rPr>
          <w:rFonts w:ascii="Times New Roman" w:hAnsi="Times New Roman" w:cs="Times New Roman"/>
          <w:sz w:val="24"/>
          <w:szCs w:val="24"/>
        </w:rPr>
        <w:t xml:space="preserve">Sourav </w:t>
      </w:r>
      <w:proofErr w:type="spellStart"/>
      <w:r>
        <w:rPr>
          <w:rFonts w:ascii="Times New Roman" w:hAnsi="Times New Roman" w:cs="Times New Roman"/>
          <w:sz w:val="24"/>
          <w:szCs w:val="24"/>
        </w:rPr>
        <w:t>Mangla</w:t>
      </w:r>
      <w:proofErr w:type="spellEnd"/>
    </w:p>
    <w:p w14:paraId="33079657" w14:textId="77777777" w:rsidR="007E4989" w:rsidRDefault="007E4989" w:rsidP="00E00AE1">
      <w:pPr>
        <w:ind w:firstLine="0"/>
        <w:jc w:val="center"/>
        <w:rPr>
          <w:rFonts w:ascii="Times New Roman" w:hAnsi="Times New Roman" w:cs="Times New Roman"/>
          <w:sz w:val="24"/>
          <w:szCs w:val="24"/>
        </w:rPr>
      </w:pPr>
      <w:r w:rsidRPr="007E4989">
        <w:rPr>
          <w:rFonts w:ascii="Times New Roman" w:hAnsi="Times New Roman" w:cs="Times New Roman"/>
          <w:sz w:val="24"/>
          <w:szCs w:val="24"/>
        </w:rPr>
        <w:t>MIS 517: System Security Management</w:t>
      </w:r>
    </w:p>
    <w:p w14:paraId="007B46A7" w14:textId="3A170521" w:rsidR="00F857E5" w:rsidRPr="007E4989" w:rsidRDefault="007E4989" w:rsidP="00E00AE1">
      <w:pPr>
        <w:ind w:firstLine="0"/>
        <w:jc w:val="center"/>
        <w:rPr>
          <w:rFonts w:ascii="Times New Roman" w:hAnsi="Times New Roman" w:cs="Times New Roman"/>
          <w:sz w:val="24"/>
          <w:szCs w:val="24"/>
        </w:rPr>
      </w:pPr>
      <w:r>
        <w:rPr>
          <w:rFonts w:ascii="Times New Roman" w:hAnsi="Times New Roman" w:cs="Times New Roman"/>
          <w:sz w:val="24"/>
          <w:szCs w:val="24"/>
        </w:rPr>
        <w:t>March</w:t>
      </w:r>
      <w:r w:rsidR="00AC1541" w:rsidRPr="007E4989">
        <w:rPr>
          <w:rFonts w:ascii="Times New Roman" w:hAnsi="Times New Roman" w:cs="Times New Roman"/>
          <w:sz w:val="24"/>
          <w:szCs w:val="24"/>
        </w:rPr>
        <w:t xml:space="preserve"> </w:t>
      </w:r>
      <w:r w:rsidR="00575170">
        <w:rPr>
          <w:rFonts w:ascii="Times New Roman" w:hAnsi="Times New Roman" w:cs="Times New Roman"/>
          <w:sz w:val="24"/>
          <w:szCs w:val="24"/>
        </w:rPr>
        <w:t>23</w:t>
      </w:r>
      <w:r w:rsidR="00F857E5" w:rsidRPr="007E4989">
        <w:rPr>
          <w:rFonts w:ascii="Times New Roman" w:hAnsi="Times New Roman" w:cs="Times New Roman"/>
          <w:sz w:val="24"/>
          <w:szCs w:val="24"/>
        </w:rPr>
        <w:t>, 20</w:t>
      </w:r>
      <w:r>
        <w:rPr>
          <w:rFonts w:ascii="Times New Roman" w:hAnsi="Times New Roman" w:cs="Times New Roman"/>
          <w:sz w:val="24"/>
          <w:szCs w:val="24"/>
        </w:rPr>
        <w:t>23</w:t>
      </w:r>
    </w:p>
    <w:p w14:paraId="3A26985A" w14:textId="40024BAF" w:rsidR="00336987" w:rsidRPr="00227F9B" w:rsidRDefault="00F857E5" w:rsidP="00227F9B">
      <w:pPr>
        <w:ind w:firstLine="0"/>
        <w:rPr>
          <w:rFonts w:ascii="Times New Roman" w:hAnsi="Times New Roman" w:cs="Times New Roman"/>
          <w:sz w:val="24"/>
          <w:szCs w:val="24"/>
        </w:rPr>
      </w:pPr>
      <w:r w:rsidRPr="007E4989">
        <w:rPr>
          <w:rFonts w:ascii="Times New Roman" w:hAnsi="Times New Roman" w:cs="Times New Roman"/>
          <w:sz w:val="24"/>
          <w:szCs w:val="24"/>
        </w:rPr>
        <w:br w:type="page"/>
      </w:r>
    </w:p>
    <w:p w14:paraId="774654A4" w14:textId="568DF183" w:rsidR="009968DD" w:rsidRDefault="009968DD" w:rsidP="009968DD">
      <w:pPr>
        <w:jc w:val="center"/>
        <w:rPr>
          <w:rFonts w:ascii="Times New Roman" w:hAnsi="Times New Roman" w:cs="Times New Roman"/>
          <w:b/>
          <w:sz w:val="24"/>
          <w:szCs w:val="24"/>
        </w:rPr>
      </w:pPr>
      <w:r w:rsidRPr="009968DD">
        <w:rPr>
          <w:rFonts w:ascii="Times New Roman" w:hAnsi="Times New Roman" w:cs="Times New Roman"/>
          <w:b/>
          <w:sz w:val="24"/>
          <w:szCs w:val="24"/>
        </w:rPr>
        <w:lastRenderedPageBreak/>
        <w:t xml:space="preserve">What is </w:t>
      </w:r>
      <w:r w:rsidR="00227F9B">
        <w:rPr>
          <w:rFonts w:ascii="Times New Roman" w:hAnsi="Times New Roman" w:cs="Times New Roman"/>
          <w:b/>
          <w:sz w:val="24"/>
          <w:szCs w:val="24"/>
        </w:rPr>
        <w:t>Desktop</w:t>
      </w:r>
      <w:r w:rsidRPr="009968DD">
        <w:rPr>
          <w:rFonts w:ascii="Times New Roman" w:hAnsi="Times New Roman" w:cs="Times New Roman"/>
          <w:b/>
          <w:sz w:val="24"/>
          <w:szCs w:val="24"/>
        </w:rPr>
        <w:t xml:space="preserve"> Virtualization?</w:t>
      </w:r>
    </w:p>
    <w:p w14:paraId="7140E1BE" w14:textId="1D008033" w:rsidR="00770A7E" w:rsidRDefault="00A66535" w:rsidP="00770A7E">
      <w:pPr>
        <w:pStyle w:val="Heading1"/>
        <w:jc w:val="left"/>
        <w:rPr>
          <w:rFonts w:ascii="Times New Roman" w:hAnsi="Times New Roman" w:cs="Times New Roman"/>
          <w:sz w:val="24"/>
          <w:szCs w:val="24"/>
        </w:rPr>
      </w:pPr>
      <w:r>
        <w:rPr>
          <w:rFonts w:ascii="Times New Roman" w:hAnsi="Times New Roman" w:cs="Times New Roman"/>
          <w:b w:val="0"/>
          <w:sz w:val="24"/>
          <w:szCs w:val="24"/>
        </w:rPr>
        <w:tab/>
      </w:r>
      <w:r w:rsidR="00116B77" w:rsidRPr="00116B77">
        <w:rPr>
          <w:rFonts w:ascii="Times New Roman" w:hAnsi="Times New Roman" w:cs="Times New Roman"/>
          <w:b w:val="0"/>
          <w:sz w:val="24"/>
          <w:szCs w:val="24"/>
        </w:rPr>
        <w:t>Desktop virtualization is a software-based technique that enables users to access their data and programs as well as connect to remote devices without the need for specialized hardware</w:t>
      </w:r>
      <w:r w:rsidR="00F23329">
        <w:rPr>
          <w:rFonts w:ascii="Times New Roman" w:hAnsi="Times New Roman" w:cs="Times New Roman"/>
          <w:b w:val="0"/>
          <w:sz w:val="24"/>
          <w:szCs w:val="24"/>
        </w:rPr>
        <w:t xml:space="preserve"> (</w:t>
      </w:r>
      <w:r w:rsidR="00F23329" w:rsidRPr="00F23329">
        <w:rPr>
          <w:rFonts w:ascii="Times New Roman" w:hAnsi="Times New Roman" w:cs="Times New Roman"/>
          <w:b w:val="0"/>
          <w:bCs/>
          <w:sz w:val="24"/>
          <w:szCs w:val="24"/>
        </w:rPr>
        <w:t>Rupesh, Arun &amp;</w:t>
      </w:r>
      <w:r w:rsidR="00F23329">
        <w:rPr>
          <w:rFonts w:ascii="Times New Roman" w:hAnsi="Times New Roman" w:cs="Times New Roman"/>
          <w:b w:val="0"/>
          <w:bCs/>
          <w:sz w:val="24"/>
          <w:szCs w:val="24"/>
        </w:rPr>
        <w:t xml:space="preserve"> </w:t>
      </w:r>
      <w:r w:rsidR="00F23329" w:rsidRPr="00F23329">
        <w:rPr>
          <w:rFonts w:ascii="Times New Roman" w:hAnsi="Times New Roman" w:cs="Times New Roman"/>
          <w:b w:val="0"/>
          <w:bCs/>
          <w:sz w:val="24"/>
          <w:szCs w:val="24"/>
        </w:rPr>
        <w:t>Verma</w:t>
      </w:r>
      <w:r w:rsidR="00F23329">
        <w:rPr>
          <w:rFonts w:ascii="Times New Roman" w:hAnsi="Times New Roman" w:cs="Times New Roman"/>
          <w:b w:val="0"/>
          <w:bCs/>
          <w:sz w:val="24"/>
          <w:szCs w:val="24"/>
        </w:rPr>
        <w:t xml:space="preserve"> </w:t>
      </w:r>
      <w:r w:rsidR="00F23329" w:rsidRPr="00F23329">
        <w:rPr>
          <w:rFonts w:ascii="Times New Roman" w:hAnsi="Times New Roman" w:cs="Times New Roman"/>
          <w:b w:val="0"/>
          <w:bCs/>
          <w:sz w:val="24"/>
          <w:szCs w:val="24"/>
        </w:rPr>
        <w:t>2021</w:t>
      </w:r>
      <w:r w:rsidR="00F23329">
        <w:rPr>
          <w:rFonts w:ascii="Times New Roman" w:hAnsi="Times New Roman" w:cs="Times New Roman"/>
          <w:b w:val="0"/>
          <w:sz w:val="24"/>
          <w:szCs w:val="24"/>
        </w:rPr>
        <w:t>)</w:t>
      </w:r>
      <w:r w:rsidR="00116B77" w:rsidRPr="00116B77">
        <w:rPr>
          <w:rFonts w:ascii="Times New Roman" w:hAnsi="Times New Roman" w:cs="Times New Roman"/>
          <w:b w:val="0"/>
          <w:sz w:val="24"/>
          <w:szCs w:val="24"/>
        </w:rPr>
        <w:t xml:space="preserve">. The primary goal of desktop virtualization technology is to lower the expense associated with the user's need for regular computer maintenance and upgrades. The user's computer system can virtually connect to a </w:t>
      </w:r>
      <w:r w:rsidR="00770A7E" w:rsidRPr="00116B77">
        <w:rPr>
          <w:rFonts w:ascii="Times New Roman" w:hAnsi="Times New Roman" w:cs="Times New Roman"/>
          <w:b w:val="0"/>
          <w:sz w:val="24"/>
          <w:szCs w:val="24"/>
        </w:rPr>
        <w:t>sizable, centralized</w:t>
      </w:r>
      <w:r w:rsidR="00116B77" w:rsidRPr="00116B77">
        <w:rPr>
          <w:rFonts w:ascii="Times New Roman" w:hAnsi="Times New Roman" w:cs="Times New Roman"/>
          <w:b w:val="0"/>
          <w:sz w:val="24"/>
          <w:szCs w:val="24"/>
        </w:rPr>
        <w:t xml:space="preserve"> server across a network using desktop virtualization technology. Moreover, it enables access to virtual CPUs or RAMs, allowing one to upgrade existing Computers with new features.</w:t>
      </w:r>
      <w:r w:rsidR="00336987" w:rsidRPr="00336987">
        <w:rPr>
          <w:rFonts w:ascii="Times New Roman" w:hAnsi="Times New Roman" w:cs="Times New Roman"/>
          <w:sz w:val="24"/>
          <w:szCs w:val="24"/>
        </w:rPr>
        <w:t xml:space="preserve"> </w:t>
      </w:r>
      <w:r w:rsidR="00770A7E" w:rsidRPr="00770A7E">
        <w:rPr>
          <w:rFonts w:ascii="Times New Roman" w:hAnsi="Times New Roman" w:cs="Times New Roman"/>
          <w:b w:val="0"/>
          <w:bCs/>
          <w:sz w:val="24"/>
          <w:szCs w:val="24"/>
        </w:rPr>
        <w:t>Desktop virtualization may be accomplished in two ways, which we refer to as local desktop virtualization and remote desktop virtualization, respectively, depending on whether the operating system is running locally or remotely. Using hardware virtualization, the operating system runs on local devices in local desktop virtualization, and all client device actions are carried out locally. The operating system and applications are executed on the client's thin devices, like as laptops and smartphones, within the data center in Remote Desktop Virtualization. The client and server, also known as data centers, are connected to one another over the internet.</w:t>
      </w:r>
    </w:p>
    <w:p w14:paraId="7F33B65B" w14:textId="2B2130D7" w:rsidR="00C73FAE" w:rsidRPr="00754A78" w:rsidRDefault="009968DD" w:rsidP="00754A78">
      <w:pPr>
        <w:pStyle w:val="Heading1"/>
        <w:rPr>
          <w:rFonts w:ascii="Times New Roman" w:hAnsi="Times New Roman" w:cs="Times New Roman"/>
          <w:sz w:val="24"/>
          <w:szCs w:val="24"/>
        </w:rPr>
      </w:pPr>
      <w:r w:rsidRPr="009968DD">
        <w:rPr>
          <w:rFonts w:ascii="Times New Roman" w:hAnsi="Times New Roman" w:cs="Times New Roman"/>
          <w:sz w:val="24"/>
          <w:szCs w:val="24"/>
        </w:rPr>
        <w:t xml:space="preserve">Benefits of </w:t>
      </w:r>
      <w:r w:rsidR="00B134C3">
        <w:rPr>
          <w:rFonts w:ascii="Times New Roman" w:hAnsi="Times New Roman" w:cs="Times New Roman"/>
          <w:sz w:val="24"/>
          <w:szCs w:val="24"/>
        </w:rPr>
        <w:t xml:space="preserve">Desktop </w:t>
      </w:r>
      <w:r w:rsidRPr="009968DD">
        <w:rPr>
          <w:rFonts w:ascii="Times New Roman" w:hAnsi="Times New Roman" w:cs="Times New Roman"/>
          <w:sz w:val="24"/>
          <w:szCs w:val="24"/>
        </w:rPr>
        <w:t>Virtualization</w:t>
      </w:r>
    </w:p>
    <w:p w14:paraId="60B8BB12" w14:textId="6F2FD917" w:rsidR="009968DD" w:rsidRDefault="00A66535" w:rsidP="009968DD">
      <w:pPr>
        <w:ind w:firstLine="0"/>
        <w:rPr>
          <w:rFonts w:ascii="Times New Roman" w:hAnsi="Times New Roman" w:cs="Times New Roman"/>
          <w:b/>
          <w:bCs/>
          <w:sz w:val="24"/>
          <w:szCs w:val="24"/>
        </w:rPr>
      </w:pPr>
      <w:r w:rsidRPr="00A66535">
        <w:rPr>
          <w:rFonts w:ascii="Times New Roman" w:hAnsi="Times New Roman" w:cs="Times New Roman"/>
          <w:b/>
          <w:bCs/>
          <w:sz w:val="24"/>
          <w:szCs w:val="24"/>
        </w:rPr>
        <w:t xml:space="preserve">Rapid </w:t>
      </w:r>
      <w:r>
        <w:rPr>
          <w:rFonts w:ascii="Times New Roman" w:hAnsi="Times New Roman" w:cs="Times New Roman"/>
          <w:b/>
          <w:bCs/>
          <w:sz w:val="24"/>
          <w:szCs w:val="24"/>
        </w:rPr>
        <w:t>D</w:t>
      </w:r>
      <w:r w:rsidRPr="00A66535">
        <w:rPr>
          <w:rFonts w:ascii="Times New Roman" w:hAnsi="Times New Roman" w:cs="Times New Roman"/>
          <w:b/>
          <w:bCs/>
          <w:sz w:val="24"/>
          <w:szCs w:val="24"/>
        </w:rPr>
        <w:t>eployment</w:t>
      </w:r>
      <w:r>
        <w:rPr>
          <w:rFonts w:ascii="Times New Roman" w:hAnsi="Times New Roman" w:cs="Times New Roman"/>
          <w:b/>
          <w:bCs/>
          <w:sz w:val="24"/>
          <w:szCs w:val="24"/>
        </w:rPr>
        <w:t xml:space="preserve"> and </w:t>
      </w:r>
      <w:r w:rsidR="009968DD" w:rsidRPr="009968DD">
        <w:rPr>
          <w:rFonts w:ascii="Times New Roman" w:hAnsi="Times New Roman" w:cs="Times New Roman"/>
          <w:b/>
          <w:bCs/>
          <w:sz w:val="24"/>
          <w:szCs w:val="24"/>
        </w:rPr>
        <w:t>Cost Savings</w:t>
      </w:r>
      <w:r w:rsidR="009968DD">
        <w:rPr>
          <w:rFonts w:ascii="Times New Roman" w:hAnsi="Times New Roman" w:cs="Times New Roman"/>
          <w:b/>
          <w:bCs/>
          <w:sz w:val="24"/>
          <w:szCs w:val="24"/>
        </w:rPr>
        <w:t xml:space="preserve"> </w:t>
      </w:r>
    </w:p>
    <w:p w14:paraId="093AD2E1" w14:textId="7E571F68" w:rsidR="009968DD" w:rsidRPr="00A66535" w:rsidRDefault="00A66535" w:rsidP="00A66535">
      <w:pPr>
        <w:ind w:firstLine="0"/>
        <w:rPr>
          <w:rFonts w:ascii="Times New Roman" w:hAnsi="Times New Roman" w:cs="Times New Roman"/>
          <w:sz w:val="24"/>
          <w:szCs w:val="24"/>
        </w:rPr>
      </w:pPr>
      <w:r>
        <w:rPr>
          <w:rFonts w:ascii="Times New Roman" w:hAnsi="Times New Roman" w:cs="Times New Roman"/>
          <w:sz w:val="24"/>
          <w:szCs w:val="24"/>
        </w:rPr>
        <w:tab/>
      </w:r>
      <w:r w:rsidRPr="00A66535">
        <w:rPr>
          <w:rFonts w:ascii="Times New Roman" w:hAnsi="Times New Roman" w:cs="Times New Roman"/>
          <w:sz w:val="24"/>
          <w:szCs w:val="24"/>
        </w:rPr>
        <w:t>All system</w:t>
      </w:r>
      <w:r>
        <w:rPr>
          <w:rFonts w:ascii="Times New Roman" w:hAnsi="Times New Roman" w:cs="Times New Roman"/>
          <w:sz w:val="24"/>
          <w:szCs w:val="24"/>
        </w:rPr>
        <w:t xml:space="preserve"> </w:t>
      </w:r>
      <w:r w:rsidRPr="00A66535">
        <w:rPr>
          <w:rFonts w:ascii="Times New Roman" w:hAnsi="Times New Roman" w:cs="Times New Roman"/>
          <w:sz w:val="24"/>
          <w:szCs w:val="24"/>
        </w:rPr>
        <w:t>installation, commissioning, management, maintenance, and upgrade will be completed on the server</w:t>
      </w:r>
      <w:r>
        <w:rPr>
          <w:rFonts w:ascii="Times New Roman" w:hAnsi="Times New Roman" w:cs="Times New Roman"/>
          <w:sz w:val="24"/>
          <w:szCs w:val="24"/>
        </w:rPr>
        <w:t xml:space="preserve"> </w:t>
      </w:r>
      <w:r w:rsidRPr="00A66535">
        <w:rPr>
          <w:rFonts w:ascii="Times New Roman" w:hAnsi="Times New Roman" w:cs="Times New Roman"/>
          <w:sz w:val="24"/>
          <w:szCs w:val="24"/>
        </w:rPr>
        <w:t>side, and the control center centrally manages hundreds or thousands of virtual desktops, daily</w:t>
      </w:r>
      <w:r>
        <w:rPr>
          <w:rFonts w:ascii="Times New Roman" w:hAnsi="Times New Roman" w:cs="Times New Roman"/>
          <w:sz w:val="24"/>
          <w:szCs w:val="24"/>
        </w:rPr>
        <w:t xml:space="preserve"> </w:t>
      </w:r>
      <w:r w:rsidRPr="00A66535">
        <w:rPr>
          <w:rFonts w:ascii="Times New Roman" w:hAnsi="Times New Roman" w:cs="Times New Roman"/>
          <w:sz w:val="24"/>
          <w:szCs w:val="24"/>
        </w:rPr>
        <w:t>operation will be completed by maintaining only a "basic mirror", and the clients’ states can be</w:t>
      </w:r>
      <w:r>
        <w:rPr>
          <w:rFonts w:ascii="Times New Roman" w:hAnsi="Times New Roman" w:cs="Times New Roman"/>
          <w:sz w:val="24"/>
          <w:szCs w:val="24"/>
        </w:rPr>
        <w:t xml:space="preserve"> </w:t>
      </w:r>
      <w:r w:rsidRPr="00A66535">
        <w:rPr>
          <w:rFonts w:ascii="Times New Roman" w:hAnsi="Times New Roman" w:cs="Times New Roman"/>
          <w:sz w:val="24"/>
          <w:szCs w:val="24"/>
        </w:rPr>
        <w:t>real-time controlled, centralized regulated, solved the problem in terminal maintenance of the</w:t>
      </w:r>
      <w:r>
        <w:rPr>
          <w:rFonts w:ascii="Times New Roman" w:hAnsi="Times New Roman" w:cs="Times New Roman"/>
          <w:sz w:val="24"/>
          <w:szCs w:val="24"/>
        </w:rPr>
        <w:t xml:space="preserve"> </w:t>
      </w:r>
      <w:r w:rsidRPr="00A66535">
        <w:rPr>
          <w:rFonts w:ascii="Times New Roman" w:hAnsi="Times New Roman" w:cs="Times New Roman"/>
          <w:sz w:val="24"/>
          <w:szCs w:val="24"/>
        </w:rPr>
        <w:t xml:space="preserve">traditional desktop deployment. At the same time, virtualized cloud desktop </w:t>
      </w:r>
      <w:r w:rsidRPr="00A66535">
        <w:rPr>
          <w:rFonts w:ascii="Times New Roman" w:hAnsi="Times New Roman" w:cs="Times New Roman"/>
          <w:sz w:val="24"/>
          <w:szCs w:val="24"/>
        </w:rPr>
        <w:lastRenderedPageBreak/>
        <w:t>architectures are more</w:t>
      </w:r>
      <w:r>
        <w:rPr>
          <w:rFonts w:ascii="Times New Roman" w:hAnsi="Times New Roman" w:cs="Times New Roman"/>
          <w:sz w:val="24"/>
          <w:szCs w:val="24"/>
        </w:rPr>
        <w:t xml:space="preserve"> </w:t>
      </w:r>
      <w:r w:rsidRPr="00A66535">
        <w:rPr>
          <w:rFonts w:ascii="Times New Roman" w:hAnsi="Times New Roman" w:cs="Times New Roman"/>
          <w:sz w:val="24"/>
          <w:szCs w:val="24"/>
        </w:rPr>
        <w:t>convenient for dynamic expansion and can reduce investment costs in the long run</w:t>
      </w:r>
      <w:r w:rsidR="00927B40">
        <w:rPr>
          <w:rFonts w:ascii="Times New Roman" w:hAnsi="Times New Roman" w:cs="Times New Roman"/>
          <w:sz w:val="24"/>
          <w:szCs w:val="24"/>
        </w:rPr>
        <w:t xml:space="preserve"> (</w:t>
      </w:r>
      <w:r w:rsidR="00927B40" w:rsidRPr="00D57FB0">
        <w:rPr>
          <w:rFonts w:ascii="Times New Roman" w:hAnsi="Times New Roman" w:cs="Times New Roman"/>
          <w:sz w:val="24"/>
          <w:szCs w:val="24"/>
        </w:rPr>
        <w:t>Matthew</w:t>
      </w:r>
      <w:r w:rsidR="00927B40">
        <w:rPr>
          <w:rFonts w:ascii="Times New Roman" w:hAnsi="Times New Roman" w:cs="Times New Roman"/>
          <w:sz w:val="24"/>
          <w:szCs w:val="24"/>
        </w:rPr>
        <w:t xml:space="preserve"> 2013</w:t>
      </w:r>
      <w:r w:rsidR="00927B40">
        <w:rPr>
          <w:rFonts w:ascii="Times New Roman" w:hAnsi="Times New Roman" w:cs="Times New Roman"/>
          <w:sz w:val="24"/>
          <w:szCs w:val="24"/>
        </w:rPr>
        <w:t>)</w:t>
      </w:r>
      <w:r w:rsidRPr="00A66535">
        <w:rPr>
          <w:rFonts w:ascii="Times New Roman" w:hAnsi="Times New Roman" w:cs="Times New Roman"/>
          <w:sz w:val="24"/>
          <w:szCs w:val="24"/>
        </w:rPr>
        <w:t>.</w:t>
      </w:r>
    </w:p>
    <w:p w14:paraId="6649FC14" w14:textId="77777777" w:rsidR="00A66535" w:rsidRDefault="00A66535" w:rsidP="009968DD">
      <w:pPr>
        <w:ind w:firstLine="0"/>
        <w:rPr>
          <w:rFonts w:ascii="Times New Roman" w:hAnsi="Times New Roman" w:cs="Times New Roman"/>
          <w:b/>
          <w:bCs/>
          <w:sz w:val="24"/>
          <w:szCs w:val="24"/>
        </w:rPr>
      </w:pPr>
      <w:r>
        <w:rPr>
          <w:rFonts w:ascii="Times New Roman" w:hAnsi="Times New Roman" w:cs="Times New Roman"/>
          <w:b/>
          <w:bCs/>
          <w:sz w:val="24"/>
          <w:szCs w:val="24"/>
        </w:rPr>
        <w:t>D</w:t>
      </w:r>
      <w:r w:rsidRPr="00A66535">
        <w:rPr>
          <w:rFonts w:ascii="Times New Roman" w:hAnsi="Times New Roman" w:cs="Times New Roman"/>
          <w:b/>
          <w:bCs/>
          <w:sz w:val="24"/>
          <w:szCs w:val="24"/>
        </w:rPr>
        <w:t xml:space="preserve">ata </w:t>
      </w:r>
      <w:r>
        <w:rPr>
          <w:rFonts w:ascii="Times New Roman" w:hAnsi="Times New Roman" w:cs="Times New Roman"/>
          <w:b/>
          <w:bCs/>
          <w:sz w:val="24"/>
          <w:szCs w:val="24"/>
        </w:rPr>
        <w:t>S</w:t>
      </w:r>
      <w:r w:rsidRPr="00A66535">
        <w:rPr>
          <w:rFonts w:ascii="Times New Roman" w:hAnsi="Times New Roman" w:cs="Times New Roman"/>
          <w:b/>
          <w:bCs/>
          <w:sz w:val="24"/>
          <w:szCs w:val="24"/>
        </w:rPr>
        <w:t>ecurity</w:t>
      </w:r>
      <w:r w:rsidR="001C06EE">
        <w:rPr>
          <w:rFonts w:ascii="Times New Roman" w:hAnsi="Times New Roman" w:cs="Times New Roman"/>
          <w:b/>
          <w:bCs/>
          <w:sz w:val="24"/>
          <w:szCs w:val="24"/>
        </w:rPr>
        <w:tab/>
      </w:r>
    </w:p>
    <w:p w14:paraId="7F89BB90" w14:textId="30B4D9ED" w:rsidR="001C06EE" w:rsidRDefault="00A66535" w:rsidP="009968DD">
      <w:pPr>
        <w:ind w:firstLine="0"/>
        <w:rPr>
          <w:rFonts w:ascii="Times New Roman" w:hAnsi="Times New Roman" w:cs="Times New Roman"/>
          <w:sz w:val="24"/>
          <w:szCs w:val="24"/>
        </w:rPr>
      </w:pPr>
      <w:r>
        <w:rPr>
          <w:rFonts w:ascii="Times New Roman" w:hAnsi="Times New Roman" w:cs="Times New Roman"/>
          <w:b/>
          <w:bCs/>
          <w:sz w:val="24"/>
          <w:szCs w:val="24"/>
        </w:rPr>
        <w:tab/>
      </w:r>
      <w:r w:rsidR="006C7F06" w:rsidRPr="006C7F06">
        <w:rPr>
          <w:rFonts w:ascii="Times New Roman" w:hAnsi="Times New Roman" w:cs="Times New Roman"/>
          <w:sz w:val="24"/>
          <w:szCs w:val="24"/>
        </w:rPr>
        <w:t>The back-end server has the capability of multi-policy data backup, and the cloud desktop uses centralized management, making fault recovery faster. Also, the cloud terminal uses an ARM or X86 architectural design without a standard operating system, which can significantly lower the danger of virus transmission. Centralized virus prevention is carried out at the backend at the same time.</w:t>
      </w:r>
    </w:p>
    <w:p w14:paraId="6620D74C" w14:textId="1A9F8619" w:rsidR="006C4E8F" w:rsidRDefault="005E78A2" w:rsidP="009968DD">
      <w:pPr>
        <w:ind w:firstLine="0"/>
        <w:rPr>
          <w:rFonts w:ascii="Times New Roman" w:hAnsi="Times New Roman" w:cs="Times New Roman"/>
          <w:b/>
          <w:bCs/>
          <w:sz w:val="24"/>
          <w:szCs w:val="24"/>
        </w:rPr>
      </w:pPr>
      <w:r w:rsidRPr="005E78A2">
        <w:rPr>
          <w:rFonts w:ascii="Times New Roman" w:hAnsi="Times New Roman" w:cs="Times New Roman"/>
          <w:b/>
          <w:bCs/>
          <w:sz w:val="24"/>
          <w:szCs w:val="24"/>
        </w:rPr>
        <w:t>Agility and scalability</w:t>
      </w:r>
    </w:p>
    <w:p w14:paraId="74E8323D" w14:textId="1ED0C4D9" w:rsidR="005E78A2" w:rsidRDefault="005E78A2" w:rsidP="009968DD">
      <w:pPr>
        <w:ind w:firstLine="0"/>
        <w:rPr>
          <w:rFonts w:ascii="Times New Roman" w:hAnsi="Times New Roman" w:cs="Times New Roman"/>
          <w:sz w:val="24"/>
          <w:szCs w:val="24"/>
        </w:rPr>
      </w:pPr>
      <w:r>
        <w:rPr>
          <w:rFonts w:ascii="Times New Roman" w:hAnsi="Times New Roman" w:cs="Times New Roman"/>
          <w:b/>
          <w:bCs/>
          <w:sz w:val="24"/>
          <w:szCs w:val="24"/>
        </w:rPr>
        <w:tab/>
      </w:r>
      <w:r w:rsidRPr="005E78A2">
        <w:rPr>
          <w:rFonts w:ascii="Times New Roman" w:hAnsi="Times New Roman" w:cs="Times New Roman"/>
          <w:sz w:val="24"/>
          <w:szCs w:val="24"/>
        </w:rPr>
        <w:t>When additional VMs or apps are required, they can be deployed quickly and easily, and they can also be deleted quickly if no longer required.</w:t>
      </w:r>
    </w:p>
    <w:p w14:paraId="4A1C76A6" w14:textId="6640FB48" w:rsidR="005E78A2" w:rsidRDefault="005E78A2" w:rsidP="009968DD">
      <w:pPr>
        <w:ind w:firstLine="0"/>
        <w:rPr>
          <w:rFonts w:ascii="Times New Roman" w:hAnsi="Times New Roman" w:cs="Times New Roman"/>
          <w:b/>
          <w:bCs/>
          <w:sz w:val="24"/>
          <w:szCs w:val="24"/>
        </w:rPr>
      </w:pPr>
      <w:r w:rsidRPr="005E78A2">
        <w:rPr>
          <w:rFonts w:ascii="Times New Roman" w:hAnsi="Times New Roman" w:cs="Times New Roman"/>
          <w:b/>
          <w:bCs/>
          <w:sz w:val="24"/>
          <w:szCs w:val="24"/>
        </w:rPr>
        <w:t>Support for a broad variety of device types</w:t>
      </w:r>
    </w:p>
    <w:p w14:paraId="65F4F6A9" w14:textId="5634E85C" w:rsidR="005E78A2" w:rsidRPr="005E78A2" w:rsidRDefault="005E78A2" w:rsidP="009968DD">
      <w:pPr>
        <w:ind w:firstLine="0"/>
        <w:rPr>
          <w:rFonts w:ascii="Times New Roman" w:hAnsi="Times New Roman" w:cs="Times New Roman"/>
          <w:sz w:val="24"/>
          <w:szCs w:val="24"/>
        </w:rPr>
      </w:pPr>
      <w:r>
        <w:rPr>
          <w:rFonts w:ascii="Times New Roman" w:hAnsi="Times New Roman" w:cs="Times New Roman"/>
          <w:b/>
          <w:bCs/>
          <w:sz w:val="24"/>
          <w:szCs w:val="24"/>
        </w:rPr>
        <w:tab/>
      </w:r>
      <w:r w:rsidRPr="005E78A2">
        <w:rPr>
          <w:rFonts w:ascii="Times New Roman" w:hAnsi="Times New Roman" w:cs="Times New Roman"/>
          <w:sz w:val="24"/>
          <w:szCs w:val="24"/>
        </w:rPr>
        <w:t>A wide range of devices, including laptops, desktops, thin clients, zero clients, tablets, and even some mobile phones, may access virtual desktops remotely. Regardless of the underlying operating system on the end user device, virtual desktops may be used to give workstation-like experiences and access to the entire desktop anywhere, anytime.</w:t>
      </w:r>
    </w:p>
    <w:p w14:paraId="0E9CC674" w14:textId="55225D45" w:rsidR="004A2E56" w:rsidRPr="00D11B6D" w:rsidRDefault="004A2E56" w:rsidP="00D11B6D">
      <w:pPr>
        <w:ind w:firstLine="0"/>
        <w:jc w:val="center"/>
        <w:rPr>
          <w:rFonts w:ascii="Times New Roman" w:hAnsi="Times New Roman" w:cs="Times New Roman"/>
          <w:b/>
          <w:bCs/>
          <w:sz w:val="24"/>
          <w:szCs w:val="24"/>
        </w:rPr>
      </w:pPr>
      <w:r w:rsidRPr="00D11B6D">
        <w:rPr>
          <w:rFonts w:ascii="Times New Roman" w:hAnsi="Times New Roman" w:cs="Times New Roman"/>
          <w:b/>
          <w:bCs/>
          <w:sz w:val="24"/>
          <w:szCs w:val="24"/>
        </w:rPr>
        <w:t xml:space="preserve">Challenges of </w:t>
      </w:r>
      <w:r w:rsidR="00D11B6D">
        <w:rPr>
          <w:rFonts w:ascii="Times New Roman" w:hAnsi="Times New Roman" w:cs="Times New Roman"/>
          <w:b/>
          <w:bCs/>
          <w:sz w:val="24"/>
          <w:szCs w:val="24"/>
        </w:rPr>
        <w:t>Desktop</w:t>
      </w:r>
      <w:r w:rsidRPr="00D11B6D">
        <w:rPr>
          <w:rFonts w:ascii="Times New Roman" w:hAnsi="Times New Roman" w:cs="Times New Roman"/>
          <w:b/>
          <w:bCs/>
          <w:sz w:val="24"/>
          <w:szCs w:val="24"/>
        </w:rPr>
        <w:t xml:space="preserve"> Virtualization</w:t>
      </w:r>
    </w:p>
    <w:p w14:paraId="15F8EEFB" w14:textId="77777777" w:rsidR="00D51100" w:rsidRDefault="00D51100" w:rsidP="004A2E56">
      <w:pPr>
        <w:ind w:firstLine="0"/>
        <w:rPr>
          <w:rFonts w:ascii="Times New Roman" w:hAnsi="Times New Roman" w:cs="Times New Roman"/>
          <w:sz w:val="24"/>
          <w:szCs w:val="24"/>
        </w:rPr>
      </w:pPr>
      <w:r w:rsidRPr="00D51100">
        <w:rPr>
          <w:rFonts w:ascii="Times New Roman" w:hAnsi="Times New Roman" w:cs="Times New Roman"/>
          <w:b/>
          <w:bCs/>
          <w:sz w:val="24"/>
          <w:szCs w:val="24"/>
        </w:rPr>
        <w:t>Network Bandwidth</w:t>
      </w:r>
      <w:r w:rsidR="004A2E56">
        <w:rPr>
          <w:rFonts w:ascii="Times New Roman" w:hAnsi="Times New Roman" w:cs="Times New Roman"/>
          <w:sz w:val="24"/>
          <w:szCs w:val="24"/>
        </w:rPr>
        <w:tab/>
      </w:r>
    </w:p>
    <w:p w14:paraId="5CC2A0C2" w14:textId="319E1DC6" w:rsidR="00D51100" w:rsidRDefault="00D51100" w:rsidP="004A2E56">
      <w:pPr>
        <w:ind w:firstLine="0"/>
        <w:rPr>
          <w:rFonts w:ascii="Times New Roman" w:hAnsi="Times New Roman" w:cs="Times New Roman"/>
          <w:sz w:val="24"/>
          <w:szCs w:val="24"/>
        </w:rPr>
      </w:pPr>
      <w:r>
        <w:rPr>
          <w:rFonts w:ascii="Times New Roman" w:hAnsi="Times New Roman" w:cs="Times New Roman"/>
          <w:sz w:val="24"/>
          <w:szCs w:val="24"/>
        </w:rPr>
        <w:tab/>
      </w:r>
      <w:r w:rsidRPr="00D51100">
        <w:rPr>
          <w:rFonts w:ascii="Times New Roman" w:hAnsi="Times New Roman" w:cs="Times New Roman"/>
          <w:sz w:val="24"/>
          <w:szCs w:val="24"/>
        </w:rPr>
        <w:t>Desktop virtualization requires a robust and reliable network connection to ensure smooth and uninterrupted access to the virtual desktops. This can be a challenge for organizations with limited bandwidth or unreliable network connectivity.</w:t>
      </w:r>
    </w:p>
    <w:p w14:paraId="3F0E0DD7" w14:textId="0CC80E98" w:rsidR="004A2E56" w:rsidRDefault="004A2E56" w:rsidP="004A2E56">
      <w:pPr>
        <w:ind w:firstLine="0"/>
        <w:rPr>
          <w:rFonts w:ascii="Times New Roman" w:hAnsi="Times New Roman" w:cs="Times New Roman"/>
          <w:b/>
          <w:bCs/>
          <w:sz w:val="24"/>
          <w:szCs w:val="24"/>
        </w:rPr>
      </w:pPr>
      <w:r w:rsidRPr="004A2E56">
        <w:rPr>
          <w:rFonts w:ascii="Times New Roman" w:hAnsi="Times New Roman" w:cs="Times New Roman"/>
          <w:b/>
          <w:bCs/>
          <w:sz w:val="24"/>
          <w:szCs w:val="24"/>
        </w:rPr>
        <w:t>Performance</w:t>
      </w:r>
    </w:p>
    <w:p w14:paraId="30BAEDF2" w14:textId="1392BDDE" w:rsidR="00D51100" w:rsidRDefault="004A2E56" w:rsidP="00D51100">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D51100" w:rsidRPr="00D51100">
        <w:rPr>
          <w:rFonts w:ascii="Times New Roman" w:hAnsi="Times New Roman" w:cs="Times New Roman"/>
          <w:sz w:val="24"/>
          <w:szCs w:val="24"/>
        </w:rPr>
        <w:t>Desktop virtualization can be resource-intensive, and users may experience latency, reduced responsiveness, and degraded performance</w:t>
      </w:r>
      <w:r w:rsidR="00A52F2E">
        <w:rPr>
          <w:rFonts w:ascii="Times New Roman" w:hAnsi="Times New Roman" w:cs="Times New Roman"/>
          <w:sz w:val="24"/>
          <w:szCs w:val="24"/>
        </w:rPr>
        <w:t xml:space="preserve"> (</w:t>
      </w:r>
      <w:r w:rsidR="00A52F2E" w:rsidRPr="00A52F2E">
        <w:rPr>
          <w:rFonts w:ascii="Times New Roman" w:hAnsi="Times New Roman" w:cs="Times New Roman"/>
          <w:sz w:val="24"/>
          <w:szCs w:val="24"/>
        </w:rPr>
        <w:t>Jim</w:t>
      </w:r>
      <w:r w:rsidR="00A52F2E">
        <w:rPr>
          <w:rFonts w:ascii="Times New Roman" w:hAnsi="Times New Roman" w:cs="Times New Roman"/>
          <w:sz w:val="24"/>
          <w:szCs w:val="24"/>
        </w:rPr>
        <w:t xml:space="preserve"> 2011</w:t>
      </w:r>
      <w:r w:rsidR="00A52F2E">
        <w:rPr>
          <w:rFonts w:ascii="Times New Roman" w:hAnsi="Times New Roman" w:cs="Times New Roman"/>
          <w:sz w:val="24"/>
          <w:szCs w:val="24"/>
        </w:rPr>
        <w:t>)</w:t>
      </w:r>
      <w:r w:rsidR="00D51100" w:rsidRPr="00D51100">
        <w:rPr>
          <w:rFonts w:ascii="Times New Roman" w:hAnsi="Times New Roman" w:cs="Times New Roman"/>
          <w:sz w:val="24"/>
          <w:szCs w:val="24"/>
        </w:rPr>
        <w:t>.</w:t>
      </w:r>
    </w:p>
    <w:p w14:paraId="56AB5547" w14:textId="77777777" w:rsidR="00D51100" w:rsidRDefault="00D51100" w:rsidP="00D51100">
      <w:pPr>
        <w:ind w:firstLine="0"/>
        <w:rPr>
          <w:rFonts w:ascii="Times New Roman" w:hAnsi="Times New Roman" w:cs="Times New Roman"/>
          <w:b/>
          <w:bCs/>
          <w:sz w:val="24"/>
          <w:szCs w:val="24"/>
          <w:lang w:val="en-IN"/>
        </w:rPr>
      </w:pPr>
      <w:r w:rsidRPr="00D51100">
        <w:rPr>
          <w:rFonts w:ascii="Times New Roman" w:hAnsi="Times New Roman" w:cs="Times New Roman"/>
          <w:b/>
          <w:bCs/>
          <w:sz w:val="24"/>
          <w:szCs w:val="24"/>
          <w:lang w:val="en-IN"/>
        </w:rPr>
        <w:t>User experience</w:t>
      </w:r>
    </w:p>
    <w:p w14:paraId="2EE046CD" w14:textId="43E8D8F4" w:rsidR="00D51100" w:rsidRPr="00D51100" w:rsidRDefault="00D51100" w:rsidP="00D51100">
      <w:pPr>
        <w:ind w:firstLine="0"/>
        <w:rPr>
          <w:rFonts w:ascii="Times New Roman" w:hAnsi="Times New Roman" w:cs="Times New Roman"/>
          <w:sz w:val="24"/>
          <w:szCs w:val="24"/>
        </w:rPr>
      </w:pPr>
      <w:r>
        <w:rPr>
          <w:rFonts w:ascii="Times New Roman" w:hAnsi="Times New Roman" w:cs="Times New Roman"/>
          <w:b/>
          <w:bCs/>
          <w:sz w:val="24"/>
          <w:szCs w:val="24"/>
          <w:lang w:val="en-IN"/>
        </w:rPr>
        <w:tab/>
      </w:r>
      <w:r w:rsidRPr="00D51100">
        <w:rPr>
          <w:rFonts w:ascii="Times New Roman" w:hAnsi="Times New Roman" w:cs="Times New Roman"/>
          <w:sz w:val="24"/>
          <w:szCs w:val="24"/>
          <w:lang w:val="en-IN"/>
        </w:rPr>
        <w:t>Users may find the experience of using a virtual desktop different from that of a traditional physical desktop, and it may take time for them to adapt to the new environment. Additionally, some applications may not perform as well in a virtualized environment, leading to frustration and decreased productivity</w:t>
      </w:r>
      <w:r w:rsidR="00C51E51">
        <w:rPr>
          <w:rFonts w:ascii="Times New Roman" w:hAnsi="Times New Roman" w:cs="Times New Roman"/>
          <w:sz w:val="24"/>
          <w:szCs w:val="24"/>
          <w:lang w:val="en-IN"/>
        </w:rPr>
        <w:t xml:space="preserve"> (</w:t>
      </w:r>
      <w:r w:rsidR="00C51E51" w:rsidRPr="00A52F2E">
        <w:rPr>
          <w:rFonts w:ascii="Times New Roman" w:hAnsi="Times New Roman" w:cs="Times New Roman"/>
          <w:sz w:val="24"/>
          <w:szCs w:val="24"/>
        </w:rPr>
        <w:t>Jim</w:t>
      </w:r>
      <w:r w:rsidR="00C51E51">
        <w:rPr>
          <w:rFonts w:ascii="Times New Roman" w:hAnsi="Times New Roman" w:cs="Times New Roman"/>
          <w:sz w:val="24"/>
          <w:szCs w:val="24"/>
        </w:rPr>
        <w:t xml:space="preserve"> (2011)</w:t>
      </w:r>
      <w:r w:rsidRPr="00D51100">
        <w:rPr>
          <w:rFonts w:ascii="Times New Roman" w:hAnsi="Times New Roman" w:cs="Times New Roman"/>
          <w:sz w:val="24"/>
          <w:szCs w:val="24"/>
          <w:lang w:val="en-IN"/>
        </w:rPr>
        <w:t>.</w:t>
      </w:r>
    </w:p>
    <w:p w14:paraId="235C3FDB" w14:textId="126A81CF" w:rsidR="00206D49" w:rsidRPr="007E4989" w:rsidRDefault="00D32570" w:rsidP="00CB541C">
      <w:pPr>
        <w:pStyle w:val="Heading1"/>
        <w:rPr>
          <w:rFonts w:ascii="Times New Roman" w:hAnsi="Times New Roman" w:cs="Times New Roman"/>
          <w:sz w:val="24"/>
          <w:szCs w:val="24"/>
        </w:rPr>
      </w:pPr>
      <w:r w:rsidRPr="00D32570">
        <w:rPr>
          <w:rFonts w:ascii="Times New Roman" w:hAnsi="Times New Roman" w:cs="Times New Roman"/>
          <w:sz w:val="24"/>
          <w:szCs w:val="24"/>
        </w:rPr>
        <w:t>Conclusion</w:t>
      </w:r>
    </w:p>
    <w:p w14:paraId="77231455" w14:textId="3EF5E522" w:rsidR="00A63EC2" w:rsidRDefault="00A63EC2" w:rsidP="00A63EC2">
      <w:pPr>
        <w:pStyle w:val="Heading1"/>
        <w:jc w:val="left"/>
        <w:rPr>
          <w:rFonts w:ascii="Times New Roman" w:eastAsiaTheme="majorEastAsia" w:hAnsi="Times New Roman" w:cs="Times New Roman"/>
          <w:b w:val="0"/>
          <w:sz w:val="24"/>
          <w:szCs w:val="24"/>
        </w:rPr>
      </w:pPr>
      <w:r w:rsidRPr="00A63EC2">
        <w:rPr>
          <w:rFonts w:ascii="Times New Roman" w:eastAsiaTheme="majorEastAsia" w:hAnsi="Times New Roman" w:cs="Times New Roman"/>
          <w:b w:val="0"/>
          <w:sz w:val="24"/>
          <w:szCs w:val="24"/>
        </w:rPr>
        <w:t>Desktop virtualization offers several advantages over traditional desktop environments, such as increased security, centralized management, flexibility</w:t>
      </w:r>
      <w:r>
        <w:rPr>
          <w:rFonts w:ascii="Times New Roman" w:eastAsiaTheme="majorEastAsia" w:hAnsi="Times New Roman" w:cs="Times New Roman"/>
          <w:b w:val="0"/>
          <w:sz w:val="24"/>
          <w:szCs w:val="24"/>
        </w:rPr>
        <w:t>, etc</w:t>
      </w:r>
      <w:r w:rsidRPr="00A63EC2">
        <w:rPr>
          <w:rFonts w:ascii="Times New Roman" w:eastAsiaTheme="majorEastAsia" w:hAnsi="Times New Roman" w:cs="Times New Roman"/>
          <w:b w:val="0"/>
          <w:sz w:val="24"/>
          <w:szCs w:val="24"/>
        </w:rPr>
        <w:t>. However, there are also several drawbacks associated with desktop virtualization, such as performance issues, network bandwidth requirements, cost, and user experience issues. Organizations need to carefully weigh the pros and cons of desktop virtualization to determine if it is the right choice for them. Overall, desktop virtualization can be an effective solution for organizations looking to improve their IT infrastructure, but it is not without its challenges.</w:t>
      </w:r>
    </w:p>
    <w:p w14:paraId="4D3C7AB1" w14:textId="0087DC82" w:rsidR="008924BE" w:rsidRPr="007E4989" w:rsidRDefault="008924BE" w:rsidP="00CB541C">
      <w:pPr>
        <w:pStyle w:val="Heading1"/>
        <w:rPr>
          <w:rFonts w:ascii="Times New Roman" w:hAnsi="Times New Roman" w:cs="Times New Roman"/>
          <w:sz w:val="24"/>
          <w:szCs w:val="24"/>
        </w:rPr>
      </w:pPr>
      <w:r w:rsidRPr="007E4989">
        <w:rPr>
          <w:rFonts w:ascii="Times New Roman" w:hAnsi="Times New Roman" w:cs="Times New Roman"/>
          <w:sz w:val="24"/>
          <w:szCs w:val="24"/>
        </w:rPr>
        <w:t>References</w:t>
      </w:r>
    </w:p>
    <w:p w14:paraId="0BB14B07" w14:textId="5401481D" w:rsidR="00E9650F" w:rsidRPr="00F23329" w:rsidRDefault="00E9650F" w:rsidP="00E9650F">
      <w:pPr>
        <w:ind w:left="720" w:hanging="720"/>
        <w:rPr>
          <w:rFonts w:ascii="Times New Roman" w:hAnsi="Times New Roman" w:cs="Times New Roman"/>
          <w:i/>
          <w:iCs/>
          <w:sz w:val="24"/>
          <w:szCs w:val="24"/>
        </w:rPr>
      </w:pPr>
      <w:r w:rsidRPr="00E9650F">
        <w:rPr>
          <w:rFonts w:ascii="Times New Roman" w:hAnsi="Times New Roman" w:cs="Times New Roman"/>
          <w:sz w:val="24"/>
          <w:szCs w:val="24"/>
        </w:rPr>
        <w:t>Rupesh</w:t>
      </w:r>
      <w:r w:rsidR="00F23329">
        <w:rPr>
          <w:rFonts w:ascii="Times New Roman" w:hAnsi="Times New Roman" w:cs="Times New Roman"/>
          <w:sz w:val="24"/>
          <w:szCs w:val="24"/>
        </w:rPr>
        <w:t xml:space="preserve"> Kumar</w:t>
      </w:r>
      <w:r>
        <w:rPr>
          <w:rFonts w:ascii="Times New Roman" w:hAnsi="Times New Roman" w:cs="Times New Roman"/>
          <w:sz w:val="24"/>
          <w:szCs w:val="24"/>
        </w:rPr>
        <w:t>,</w:t>
      </w:r>
      <w:r w:rsidRPr="00E9650F">
        <w:rPr>
          <w:rFonts w:ascii="Times New Roman" w:hAnsi="Times New Roman" w:cs="Times New Roman"/>
          <w:sz w:val="24"/>
          <w:szCs w:val="24"/>
        </w:rPr>
        <w:t xml:space="preserve"> Arun</w:t>
      </w:r>
      <w:r w:rsidR="00F23329">
        <w:rPr>
          <w:rFonts w:ascii="Times New Roman" w:hAnsi="Times New Roman" w:cs="Times New Roman"/>
          <w:sz w:val="24"/>
          <w:szCs w:val="24"/>
        </w:rPr>
        <w:t xml:space="preserve"> Kumar</w:t>
      </w:r>
      <w:r w:rsidRPr="00E9650F">
        <w:rPr>
          <w:rFonts w:ascii="Times New Roman" w:hAnsi="Times New Roman" w:cs="Times New Roman"/>
          <w:sz w:val="24"/>
          <w:szCs w:val="24"/>
        </w:rPr>
        <w:t xml:space="preserve"> &amp; H.</w:t>
      </w:r>
      <w:r w:rsidR="00F23329">
        <w:rPr>
          <w:rFonts w:ascii="Times New Roman" w:hAnsi="Times New Roman" w:cs="Times New Roman"/>
          <w:sz w:val="24"/>
          <w:szCs w:val="24"/>
        </w:rPr>
        <w:t xml:space="preserve">N. Verma </w:t>
      </w:r>
      <w:r w:rsidRPr="00E9650F">
        <w:rPr>
          <w:rFonts w:ascii="Times New Roman" w:hAnsi="Times New Roman" w:cs="Times New Roman"/>
          <w:sz w:val="24"/>
          <w:szCs w:val="24"/>
        </w:rPr>
        <w:t xml:space="preserve">(2021). An analysis of Approaches for Desktop Virtualization and Challenges. </w:t>
      </w:r>
      <w:r w:rsidRPr="00F23329">
        <w:rPr>
          <w:rFonts w:ascii="Times New Roman" w:hAnsi="Times New Roman" w:cs="Times New Roman"/>
          <w:i/>
          <w:iCs/>
          <w:sz w:val="24"/>
          <w:szCs w:val="24"/>
        </w:rPr>
        <w:t xml:space="preserve">International Journal of Scientific Research in Science and Technology. </w:t>
      </w:r>
    </w:p>
    <w:p w14:paraId="073FB7F7" w14:textId="50385162" w:rsidR="008924BE" w:rsidRDefault="00F23329" w:rsidP="00C33562">
      <w:pPr>
        <w:ind w:left="720" w:hanging="720"/>
        <w:rPr>
          <w:rFonts w:ascii="Times New Roman" w:hAnsi="Times New Roman" w:cs="Times New Roman"/>
          <w:sz w:val="24"/>
          <w:szCs w:val="24"/>
        </w:rPr>
      </w:pPr>
      <w:r>
        <w:rPr>
          <w:rFonts w:ascii="Times New Roman" w:hAnsi="Times New Roman" w:cs="Times New Roman"/>
          <w:sz w:val="24"/>
          <w:szCs w:val="24"/>
        </w:rPr>
        <w:tab/>
      </w:r>
      <w:hyperlink r:id="rId8" w:history="1">
        <w:r w:rsidRPr="005D23AE">
          <w:rPr>
            <w:rStyle w:val="Hyperlink"/>
            <w:rFonts w:ascii="Times New Roman" w:hAnsi="Times New Roman" w:cs="Times New Roman"/>
            <w:sz w:val="24"/>
            <w:szCs w:val="24"/>
          </w:rPr>
          <w:t>https://ijsrcseit.com/paper/CSEIT2174133.pdf</w:t>
        </w:r>
      </w:hyperlink>
    </w:p>
    <w:p w14:paraId="1CEF1A73" w14:textId="03FB577B" w:rsidR="00A52F2E" w:rsidRDefault="00A52F2E" w:rsidP="00C33562">
      <w:pPr>
        <w:ind w:left="720" w:hanging="720"/>
        <w:rPr>
          <w:rFonts w:ascii="Times New Roman" w:hAnsi="Times New Roman" w:cs="Times New Roman"/>
          <w:sz w:val="24"/>
          <w:szCs w:val="24"/>
        </w:rPr>
      </w:pPr>
      <w:r w:rsidRPr="00A52F2E">
        <w:rPr>
          <w:rFonts w:ascii="Times New Roman" w:hAnsi="Times New Roman" w:cs="Times New Roman"/>
          <w:sz w:val="24"/>
          <w:szCs w:val="24"/>
        </w:rPr>
        <w:t>Metzler, Jim</w:t>
      </w:r>
      <w:r>
        <w:rPr>
          <w:rFonts w:ascii="Times New Roman" w:hAnsi="Times New Roman" w:cs="Times New Roman"/>
          <w:sz w:val="24"/>
          <w:szCs w:val="24"/>
        </w:rPr>
        <w:t xml:space="preserve"> (2011)</w:t>
      </w:r>
      <w:r w:rsidRPr="00A52F2E">
        <w:rPr>
          <w:rFonts w:ascii="Times New Roman" w:hAnsi="Times New Roman" w:cs="Times New Roman"/>
          <w:sz w:val="24"/>
          <w:szCs w:val="24"/>
        </w:rPr>
        <w:t>. Virtualization: benefits, challenges, and solutions</w:t>
      </w:r>
      <w:r>
        <w:rPr>
          <w:rFonts w:ascii="Times New Roman" w:hAnsi="Times New Roman" w:cs="Times New Roman"/>
          <w:sz w:val="24"/>
          <w:szCs w:val="24"/>
        </w:rPr>
        <w:t>.</w:t>
      </w:r>
      <w:r w:rsidRPr="00A52F2E">
        <w:rPr>
          <w:rFonts w:ascii="Times New Roman" w:hAnsi="Times New Roman" w:cs="Times New Roman"/>
          <w:sz w:val="24"/>
          <w:szCs w:val="24"/>
        </w:rPr>
        <w:t xml:space="preserve"> </w:t>
      </w:r>
      <w:r w:rsidRPr="00A52F2E">
        <w:rPr>
          <w:rFonts w:ascii="Times New Roman" w:hAnsi="Times New Roman" w:cs="Times New Roman"/>
          <w:i/>
          <w:iCs/>
          <w:sz w:val="24"/>
          <w:szCs w:val="24"/>
        </w:rPr>
        <w:t>Riverbed Technology, San Francisco</w:t>
      </w:r>
      <w:r>
        <w:rPr>
          <w:rFonts w:ascii="Times New Roman" w:hAnsi="Times New Roman" w:cs="Times New Roman"/>
          <w:i/>
          <w:iCs/>
          <w:sz w:val="24"/>
          <w:szCs w:val="24"/>
        </w:rPr>
        <w:t xml:space="preserve">. </w:t>
      </w:r>
      <w:hyperlink r:id="rId9" w:history="1">
        <w:r w:rsidRPr="005D23AE">
          <w:rPr>
            <w:rStyle w:val="Hyperlink"/>
            <w:rFonts w:ascii="Times New Roman" w:hAnsi="Times New Roman" w:cs="Times New Roman"/>
            <w:sz w:val="24"/>
            <w:szCs w:val="24"/>
          </w:rPr>
          <w:t>https://whitepaper.silicon.co.uk/wp</w:t>
        </w:r>
        <w:r w:rsidRPr="005D23AE">
          <w:rPr>
            <w:rStyle w:val="Hyperlink"/>
            <w:rFonts w:ascii="Times New Roman" w:hAnsi="Times New Roman" w:cs="Times New Roman"/>
            <w:sz w:val="24"/>
            <w:szCs w:val="24"/>
          </w:rPr>
          <w:t>-</w:t>
        </w:r>
        <w:r w:rsidRPr="005D23AE">
          <w:rPr>
            <w:rStyle w:val="Hyperlink"/>
            <w:rFonts w:ascii="Times New Roman" w:hAnsi="Times New Roman" w:cs="Times New Roman"/>
            <w:sz w:val="24"/>
            <w:szCs w:val="24"/>
          </w:rPr>
          <w:t>content/uploads/2014/04/virtualization_b_5yj2uibxkq1geph.pdf</w:t>
        </w:r>
      </w:hyperlink>
    </w:p>
    <w:p w14:paraId="5C57A9E7" w14:textId="24E469E9" w:rsidR="00A52F2E" w:rsidRDefault="00D57FB0" w:rsidP="00D57FB0">
      <w:pPr>
        <w:ind w:left="720" w:hanging="720"/>
        <w:rPr>
          <w:rFonts w:ascii="Times New Roman" w:hAnsi="Times New Roman" w:cs="Times New Roman"/>
          <w:i/>
          <w:iCs/>
          <w:sz w:val="24"/>
          <w:szCs w:val="24"/>
        </w:rPr>
      </w:pPr>
      <w:r w:rsidRPr="00D57FB0">
        <w:rPr>
          <w:rFonts w:ascii="Times New Roman" w:hAnsi="Times New Roman" w:cs="Times New Roman"/>
          <w:sz w:val="24"/>
          <w:szCs w:val="24"/>
        </w:rPr>
        <w:lastRenderedPageBreak/>
        <w:t>Hodgman, Matthew R</w:t>
      </w:r>
      <w:r>
        <w:rPr>
          <w:rFonts w:ascii="Times New Roman" w:hAnsi="Times New Roman" w:cs="Times New Roman"/>
          <w:sz w:val="24"/>
          <w:szCs w:val="24"/>
        </w:rPr>
        <w:t xml:space="preserve"> (2013)</w:t>
      </w:r>
      <w:r w:rsidRPr="00D57FB0">
        <w:rPr>
          <w:rFonts w:ascii="Times New Roman" w:hAnsi="Times New Roman" w:cs="Times New Roman"/>
          <w:sz w:val="24"/>
          <w:szCs w:val="24"/>
        </w:rPr>
        <w:t>. Desktop virtualization:</w:t>
      </w:r>
      <w:r>
        <w:rPr>
          <w:rFonts w:ascii="Times New Roman" w:hAnsi="Times New Roman" w:cs="Times New Roman"/>
          <w:sz w:val="24"/>
          <w:szCs w:val="24"/>
        </w:rPr>
        <w:t xml:space="preserve"> </w:t>
      </w:r>
      <w:r w:rsidRPr="00D57FB0">
        <w:rPr>
          <w:rFonts w:ascii="Times New Roman" w:hAnsi="Times New Roman" w:cs="Times New Roman"/>
          <w:sz w:val="24"/>
          <w:szCs w:val="24"/>
        </w:rPr>
        <w:t>Applications and considerations</w:t>
      </w:r>
      <w:r>
        <w:rPr>
          <w:rFonts w:ascii="Times New Roman" w:hAnsi="Times New Roman" w:cs="Times New Roman"/>
          <w:sz w:val="24"/>
          <w:szCs w:val="24"/>
        </w:rPr>
        <w:t xml:space="preserve">. </w:t>
      </w:r>
      <w:r w:rsidRPr="00D57FB0">
        <w:rPr>
          <w:rFonts w:ascii="Times New Roman" w:hAnsi="Times New Roman" w:cs="Times New Roman"/>
          <w:i/>
          <w:iCs/>
          <w:sz w:val="24"/>
          <w:szCs w:val="24"/>
        </w:rPr>
        <w:t>Contemporary</w:t>
      </w:r>
      <w:r w:rsidRPr="00D57FB0">
        <w:rPr>
          <w:rFonts w:ascii="Times New Roman" w:hAnsi="Times New Roman" w:cs="Times New Roman"/>
          <w:i/>
          <w:iCs/>
          <w:sz w:val="24"/>
          <w:szCs w:val="24"/>
        </w:rPr>
        <w:t xml:space="preserve"> </w:t>
      </w:r>
      <w:r w:rsidRPr="00D57FB0">
        <w:rPr>
          <w:rFonts w:ascii="Times New Roman" w:hAnsi="Times New Roman" w:cs="Times New Roman"/>
          <w:i/>
          <w:iCs/>
          <w:sz w:val="24"/>
          <w:szCs w:val="24"/>
        </w:rPr>
        <w:t>Issues in Education Research</w:t>
      </w:r>
      <w:r>
        <w:rPr>
          <w:rFonts w:ascii="Times New Roman" w:hAnsi="Times New Roman" w:cs="Times New Roman"/>
          <w:i/>
          <w:iCs/>
          <w:sz w:val="24"/>
          <w:szCs w:val="24"/>
        </w:rPr>
        <w:t>.</w:t>
      </w:r>
    </w:p>
    <w:p w14:paraId="69BFDEFE" w14:textId="2B994C7A" w:rsidR="00D57FB0" w:rsidRPr="00D57FB0" w:rsidRDefault="00D57FB0" w:rsidP="00D57FB0">
      <w:pPr>
        <w:ind w:left="720" w:hanging="720"/>
        <w:rPr>
          <w:rFonts w:ascii="Times New Roman" w:hAnsi="Times New Roman" w:cs="Times New Roman"/>
          <w:sz w:val="24"/>
          <w:szCs w:val="24"/>
        </w:rPr>
      </w:pPr>
      <w:r>
        <w:rPr>
          <w:rFonts w:ascii="Times New Roman" w:hAnsi="Times New Roman" w:cs="Times New Roman"/>
          <w:sz w:val="24"/>
          <w:szCs w:val="24"/>
        </w:rPr>
        <w:tab/>
      </w:r>
      <w:hyperlink r:id="rId10" w:history="1">
        <w:r w:rsidRPr="005D23AE">
          <w:rPr>
            <w:rStyle w:val="Hyperlink"/>
            <w:rFonts w:ascii="Times New Roman" w:hAnsi="Times New Roman" w:cs="Times New Roman"/>
            <w:sz w:val="24"/>
            <w:szCs w:val="24"/>
          </w:rPr>
          <w:t>https://clutejournals.com/index.php/CIER/article/view/7611</w:t>
        </w:r>
      </w:hyperlink>
    </w:p>
    <w:sectPr w:rsidR="00D57FB0" w:rsidRPr="00D57FB0"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9C08" w14:textId="77777777" w:rsidR="0021310D" w:rsidRDefault="0021310D" w:rsidP="00CB541C">
      <w:r>
        <w:separator/>
      </w:r>
    </w:p>
    <w:p w14:paraId="0C67965B" w14:textId="77777777" w:rsidR="0021310D" w:rsidRDefault="0021310D" w:rsidP="00CB541C"/>
  </w:endnote>
  <w:endnote w:type="continuationSeparator" w:id="0">
    <w:p w14:paraId="7FEAC205" w14:textId="77777777" w:rsidR="0021310D" w:rsidRDefault="0021310D" w:rsidP="00CB541C">
      <w:r>
        <w:continuationSeparator/>
      </w:r>
    </w:p>
    <w:p w14:paraId="6C224269" w14:textId="77777777" w:rsidR="0021310D" w:rsidRDefault="0021310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C030" w14:textId="77777777" w:rsidR="0021310D" w:rsidRDefault="0021310D" w:rsidP="00CB541C">
      <w:r>
        <w:separator/>
      </w:r>
    </w:p>
    <w:p w14:paraId="65BBAB35" w14:textId="77777777" w:rsidR="0021310D" w:rsidRDefault="0021310D" w:rsidP="00CB541C"/>
  </w:footnote>
  <w:footnote w:type="continuationSeparator" w:id="0">
    <w:p w14:paraId="0A9AA06C" w14:textId="77777777" w:rsidR="0021310D" w:rsidRDefault="0021310D" w:rsidP="00CB541C">
      <w:r>
        <w:continuationSeparator/>
      </w:r>
    </w:p>
    <w:p w14:paraId="69090D7F" w14:textId="77777777" w:rsidR="0021310D" w:rsidRDefault="0021310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5E2"/>
    <w:multiLevelType w:val="multilevel"/>
    <w:tmpl w:val="CC8E1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755980">
    <w:abstractNumId w:val="1"/>
  </w:num>
  <w:num w:numId="2" w16cid:durableId="81429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00E38"/>
    <w:rsid w:val="0011349B"/>
    <w:rsid w:val="00116B77"/>
    <w:rsid w:val="00133939"/>
    <w:rsid w:val="00134F65"/>
    <w:rsid w:val="00140561"/>
    <w:rsid w:val="00156956"/>
    <w:rsid w:val="001762D8"/>
    <w:rsid w:val="00190DE7"/>
    <w:rsid w:val="00193121"/>
    <w:rsid w:val="001C06EE"/>
    <w:rsid w:val="001C20D3"/>
    <w:rsid w:val="001E49FF"/>
    <w:rsid w:val="001F6BA4"/>
    <w:rsid w:val="00206D49"/>
    <w:rsid w:val="0021126A"/>
    <w:rsid w:val="0021310D"/>
    <w:rsid w:val="00227F9B"/>
    <w:rsid w:val="00251BB5"/>
    <w:rsid w:val="00261446"/>
    <w:rsid w:val="0026530A"/>
    <w:rsid w:val="00285CD1"/>
    <w:rsid w:val="002B60B5"/>
    <w:rsid w:val="002D4D4C"/>
    <w:rsid w:val="003063EC"/>
    <w:rsid w:val="00321041"/>
    <w:rsid w:val="00323949"/>
    <w:rsid w:val="00336987"/>
    <w:rsid w:val="00337AC6"/>
    <w:rsid w:val="00340485"/>
    <w:rsid w:val="003404F6"/>
    <w:rsid w:val="00342A1E"/>
    <w:rsid w:val="00361E7C"/>
    <w:rsid w:val="00363E43"/>
    <w:rsid w:val="003759E0"/>
    <w:rsid w:val="0039226B"/>
    <w:rsid w:val="003A0C46"/>
    <w:rsid w:val="003B12CB"/>
    <w:rsid w:val="003B6790"/>
    <w:rsid w:val="003D08FB"/>
    <w:rsid w:val="003D1C7A"/>
    <w:rsid w:val="003E586F"/>
    <w:rsid w:val="003E6B77"/>
    <w:rsid w:val="00401464"/>
    <w:rsid w:val="0040351A"/>
    <w:rsid w:val="00412D95"/>
    <w:rsid w:val="00425E2B"/>
    <w:rsid w:val="004277D6"/>
    <w:rsid w:val="004A2E56"/>
    <w:rsid w:val="004A3D17"/>
    <w:rsid w:val="004A5010"/>
    <w:rsid w:val="004B1235"/>
    <w:rsid w:val="004B1DF7"/>
    <w:rsid w:val="004B64E0"/>
    <w:rsid w:val="004B65ED"/>
    <w:rsid w:val="004C7924"/>
    <w:rsid w:val="004D4E29"/>
    <w:rsid w:val="004D7F7F"/>
    <w:rsid w:val="004E2754"/>
    <w:rsid w:val="004E4D83"/>
    <w:rsid w:val="00522107"/>
    <w:rsid w:val="005259DD"/>
    <w:rsid w:val="0053041D"/>
    <w:rsid w:val="00531467"/>
    <w:rsid w:val="00542DE9"/>
    <w:rsid w:val="00572992"/>
    <w:rsid w:val="00575170"/>
    <w:rsid w:val="0058132F"/>
    <w:rsid w:val="00592860"/>
    <w:rsid w:val="005A1751"/>
    <w:rsid w:val="005B70EC"/>
    <w:rsid w:val="005C569A"/>
    <w:rsid w:val="005D5FED"/>
    <w:rsid w:val="005E30D7"/>
    <w:rsid w:val="005E67AC"/>
    <w:rsid w:val="005E78A2"/>
    <w:rsid w:val="005E7D36"/>
    <w:rsid w:val="005F4614"/>
    <w:rsid w:val="005F76B1"/>
    <w:rsid w:val="00613B39"/>
    <w:rsid w:val="00617377"/>
    <w:rsid w:val="00630743"/>
    <w:rsid w:val="00651695"/>
    <w:rsid w:val="006719C2"/>
    <w:rsid w:val="006754B5"/>
    <w:rsid w:val="00685C59"/>
    <w:rsid w:val="006C4E8F"/>
    <w:rsid w:val="006C7F06"/>
    <w:rsid w:val="006F1C41"/>
    <w:rsid w:val="006F7604"/>
    <w:rsid w:val="00712E08"/>
    <w:rsid w:val="0071590B"/>
    <w:rsid w:val="00723D84"/>
    <w:rsid w:val="0073302D"/>
    <w:rsid w:val="00734D66"/>
    <w:rsid w:val="00743914"/>
    <w:rsid w:val="00754A78"/>
    <w:rsid w:val="0075560B"/>
    <w:rsid w:val="007619CE"/>
    <w:rsid w:val="00764990"/>
    <w:rsid w:val="00770A7E"/>
    <w:rsid w:val="00774044"/>
    <w:rsid w:val="00776FEE"/>
    <w:rsid w:val="00781C05"/>
    <w:rsid w:val="00790D19"/>
    <w:rsid w:val="007B1411"/>
    <w:rsid w:val="007C4B11"/>
    <w:rsid w:val="007E4989"/>
    <w:rsid w:val="007F4362"/>
    <w:rsid w:val="008207D1"/>
    <w:rsid w:val="00836FCF"/>
    <w:rsid w:val="008520F2"/>
    <w:rsid w:val="00883608"/>
    <w:rsid w:val="00886C06"/>
    <w:rsid w:val="008924BE"/>
    <w:rsid w:val="008A315C"/>
    <w:rsid w:val="008B01BF"/>
    <w:rsid w:val="008E3D00"/>
    <w:rsid w:val="009067F7"/>
    <w:rsid w:val="00915464"/>
    <w:rsid w:val="00927B40"/>
    <w:rsid w:val="00931E07"/>
    <w:rsid w:val="00937343"/>
    <w:rsid w:val="00962581"/>
    <w:rsid w:val="00967FCA"/>
    <w:rsid w:val="009736F3"/>
    <w:rsid w:val="0098400C"/>
    <w:rsid w:val="009968DD"/>
    <w:rsid w:val="009A668C"/>
    <w:rsid w:val="009B2CA9"/>
    <w:rsid w:val="009B4245"/>
    <w:rsid w:val="009E3CA0"/>
    <w:rsid w:val="009E70D2"/>
    <w:rsid w:val="00A165FF"/>
    <w:rsid w:val="00A27AEA"/>
    <w:rsid w:val="00A31B06"/>
    <w:rsid w:val="00A35E55"/>
    <w:rsid w:val="00A52F2E"/>
    <w:rsid w:val="00A63EC2"/>
    <w:rsid w:val="00A66535"/>
    <w:rsid w:val="00A82D17"/>
    <w:rsid w:val="00A87BDE"/>
    <w:rsid w:val="00A97D8E"/>
    <w:rsid w:val="00AA02EB"/>
    <w:rsid w:val="00AA4DC9"/>
    <w:rsid w:val="00AB16D7"/>
    <w:rsid w:val="00AC1541"/>
    <w:rsid w:val="00AD717C"/>
    <w:rsid w:val="00AE4464"/>
    <w:rsid w:val="00AF34D7"/>
    <w:rsid w:val="00AF7B8E"/>
    <w:rsid w:val="00B134C3"/>
    <w:rsid w:val="00B143E2"/>
    <w:rsid w:val="00B1484D"/>
    <w:rsid w:val="00B2236F"/>
    <w:rsid w:val="00B349F0"/>
    <w:rsid w:val="00B43ACD"/>
    <w:rsid w:val="00B85DB9"/>
    <w:rsid w:val="00BC099A"/>
    <w:rsid w:val="00BE5129"/>
    <w:rsid w:val="00BF41B1"/>
    <w:rsid w:val="00BF504E"/>
    <w:rsid w:val="00C13458"/>
    <w:rsid w:val="00C33562"/>
    <w:rsid w:val="00C5138B"/>
    <w:rsid w:val="00C51E51"/>
    <w:rsid w:val="00C73FAE"/>
    <w:rsid w:val="00CB541C"/>
    <w:rsid w:val="00CC0514"/>
    <w:rsid w:val="00CC0D48"/>
    <w:rsid w:val="00CE6530"/>
    <w:rsid w:val="00D11B6D"/>
    <w:rsid w:val="00D22C2A"/>
    <w:rsid w:val="00D32570"/>
    <w:rsid w:val="00D51100"/>
    <w:rsid w:val="00D57FB0"/>
    <w:rsid w:val="00D622C7"/>
    <w:rsid w:val="00D766BC"/>
    <w:rsid w:val="00DA7587"/>
    <w:rsid w:val="00DB31AB"/>
    <w:rsid w:val="00DB41EE"/>
    <w:rsid w:val="00DD17F7"/>
    <w:rsid w:val="00DD3230"/>
    <w:rsid w:val="00DD7B64"/>
    <w:rsid w:val="00DF5192"/>
    <w:rsid w:val="00E00AE1"/>
    <w:rsid w:val="00E13C95"/>
    <w:rsid w:val="00E25035"/>
    <w:rsid w:val="00E56639"/>
    <w:rsid w:val="00E65033"/>
    <w:rsid w:val="00E92404"/>
    <w:rsid w:val="00E9650F"/>
    <w:rsid w:val="00EE6A5E"/>
    <w:rsid w:val="00EF779D"/>
    <w:rsid w:val="00F22EC5"/>
    <w:rsid w:val="00F23329"/>
    <w:rsid w:val="00F54ED0"/>
    <w:rsid w:val="00F61B84"/>
    <w:rsid w:val="00F84622"/>
    <w:rsid w:val="00F857E5"/>
    <w:rsid w:val="00FA5614"/>
    <w:rsid w:val="00FD3129"/>
    <w:rsid w:val="00FE4F35"/>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F23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63941119">
      <w:bodyDiv w:val="1"/>
      <w:marLeft w:val="0"/>
      <w:marRight w:val="0"/>
      <w:marTop w:val="0"/>
      <w:marBottom w:val="0"/>
      <w:divBdr>
        <w:top w:val="none" w:sz="0" w:space="0" w:color="auto"/>
        <w:left w:val="none" w:sz="0" w:space="0" w:color="auto"/>
        <w:bottom w:val="none" w:sz="0" w:space="0" w:color="auto"/>
        <w:right w:val="none" w:sz="0" w:space="0" w:color="auto"/>
      </w:divBdr>
      <w:divsChild>
        <w:div w:id="612128114">
          <w:marLeft w:val="0"/>
          <w:marRight w:val="0"/>
          <w:marTop w:val="0"/>
          <w:marBottom w:val="0"/>
          <w:divBdr>
            <w:top w:val="none" w:sz="0" w:space="0" w:color="auto"/>
            <w:left w:val="none" w:sz="0" w:space="0" w:color="auto"/>
            <w:bottom w:val="none" w:sz="0" w:space="0" w:color="auto"/>
            <w:right w:val="none" w:sz="0" w:space="0" w:color="auto"/>
          </w:divBdr>
          <w:divsChild>
            <w:div w:id="1004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6985">
      <w:bodyDiv w:val="1"/>
      <w:marLeft w:val="0"/>
      <w:marRight w:val="0"/>
      <w:marTop w:val="0"/>
      <w:marBottom w:val="0"/>
      <w:divBdr>
        <w:top w:val="none" w:sz="0" w:space="0" w:color="auto"/>
        <w:left w:val="none" w:sz="0" w:space="0" w:color="auto"/>
        <w:bottom w:val="none" w:sz="0" w:space="0" w:color="auto"/>
        <w:right w:val="none" w:sz="0" w:space="0" w:color="auto"/>
      </w:divBdr>
    </w:div>
    <w:div w:id="534123634">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72376730">
      <w:bodyDiv w:val="1"/>
      <w:marLeft w:val="0"/>
      <w:marRight w:val="0"/>
      <w:marTop w:val="0"/>
      <w:marBottom w:val="0"/>
      <w:divBdr>
        <w:top w:val="none" w:sz="0" w:space="0" w:color="auto"/>
        <w:left w:val="none" w:sz="0" w:space="0" w:color="auto"/>
        <w:bottom w:val="none" w:sz="0" w:space="0" w:color="auto"/>
        <w:right w:val="none" w:sz="0" w:space="0" w:color="auto"/>
      </w:divBdr>
      <w:divsChild>
        <w:div w:id="2044090389">
          <w:marLeft w:val="0"/>
          <w:marRight w:val="0"/>
          <w:marTop w:val="0"/>
          <w:marBottom w:val="0"/>
          <w:divBdr>
            <w:top w:val="none" w:sz="0" w:space="0" w:color="auto"/>
            <w:left w:val="none" w:sz="0" w:space="0" w:color="auto"/>
            <w:bottom w:val="none" w:sz="0" w:space="0" w:color="auto"/>
            <w:right w:val="none" w:sz="0" w:space="0" w:color="auto"/>
          </w:divBdr>
          <w:divsChild>
            <w:div w:id="989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385">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87776533">
      <w:bodyDiv w:val="1"/>
      <w:marLeft w:val="0"/>
      <w:marRight w:val="0"/>
      <w:marTop w:val="0"/>
      <w:marBottom w:val="0"/>
      <w:divBdr>
        <w:top w:val="none" w:sz="0" w:space="0" w:color="auto"/>
        <w:left w:val="none" w:sz="0" w:space="0" w:color="auto"/>
        <w:bottom w:val="none" w:sz="0" w:space="0" w:color="auto"/>
        <w:right w:val="none" w:sz="0" w:space="0" w:color="auto"/>
      </w:divBdr>
    </w:div>
    <w:div w:id="205261230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jsrcseit.com/paper/CSEIT217413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utejournals.com/index.php/CIER/article/view/7611" TargetMode="External"/><Relationship Id="rId4" Type="http://schemas.openxmlformats.org/officeDocument/2006/relationships/settings" Target="settings.xml"/><Relationship Id="rId9" Type="http://schemas.openxmlformats.org/officeDocument/2006/relationships/hyperlink" Target="https://whitepaper.silicon.co.uk/wp-content/uploads/2014/04/virtualization_b_5yj2uibxkq1geph.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2023-03-16T18:29:00Z</dcterms:created>
  <dcterms:modified xsi:type="dcterms:W3CDTF">2023-03-24T06:56:00Z</dcterms:modified>
</cp:coreProperties>
</file>