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3009F41D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202253" w:rsidRPr="004D13B2">
        <w:t>2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59AFA450" w:rsidR="00071E88" w:rsidRPr="004D13B2" w:rsidRDefault="00DA6717" w:rsidP="004D13B2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4D13B2" w:rsidRPr="004D13B2">
        <w:rPr>
          <w:rStyle w:val="a5"/>
          <w:b w:val="0"/>
          <w:bCs/>
        </w:rPr>
        <w:t>Исследование неинформированных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слепого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11E22B13" w:rsidR="00C3774C" w:rsidRDefault="00C47451" w:rsidP="00C3774C">
      <w:pPr>
        <w:pStyle w:val="2"/>
      </w:pPr>
      <w:bookmarkStart w:id="0" w:name="_Hlk195015079"/>
      <w:r>
        <w:t xml:space="preserve">Изучение среды </w:t>
      </w:r>
      <w:r>
        <w:rPr>
          <w:lang w:val="en-US"/>
        </w:rPr>
        <w:t>AI Pacman</w:t>
      </w:r>
    </w:p>
    <w:bookmarkEnd w:id="0"/>
    <w:p w14:paraId="75B9B07A" w14:textId="763F59BE" w:rsidR="008D22C3" w:rsidRDefault="00890A2A" w:rsidP="00DF6FAB">
      <w:pPr>
        <w:pStyle w:val="a4"/>
      </w:pPr>
      <w:r>
        <w:t xml:space="preserve">Продемонстрируем работу </w:t>
      </w:r>
      <w:r w:rsidR="007C3970">
        <w:t>метод</w:t>
      </w:r>
      <w:r w:rsidR="00DF6FAB">
        <w:t>ов</w:t>
      </w:r>
      <w:r>
        <w:t xml:space="preserve"> </w:t>
      </w:r>
      <w:r w:rsidR="00DF6FAB" w:rsidRPr="00DF6FAB">
        <w:t xml:space="preserve">problem.getStartState(), problem.isGoalState(), problem.getSuccessors() </w:t>
      </w:r>
      <w:r w:rsidR="00DF6FAB">
        <w:t xml:space="preserve">среды </w:t>
      </w:r>
      <w:r w:rsidR="00DF6FAB">
        <w:rPr>
          <w:lang w:val="en-US"/>
        </w:rPr>
        <w:t>AI</w:t>
      </w:r>
      <w:r w:rsidR="00DF6FAB" w:rsidRPr="00DF6FAB">
        <w:t xml:space="preserve"> </w:t>
      </w:r>
      <w:r w:rsidR="00DF6FAB">
        <w:rPr>
          <w:lang w:val="en-US"/>
        </w:rPr>
        <w:t>Pacman</w:t>
      </w:r>
      <w:r w:rsidR="007C3970">
        <w:t xml:space="preserve"> 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1</w:t>
      </w:r>
      <w:r w:rsidR="007C3970">
        <w:fldChar w:fldCharType="end"/>
      </w:r>
      <w:r w:rsidR="007C3970">
        <w:t>)</w:t>
      </w:r>
      <w:r>
        <w:t xml:space="preserve">, </w:t>
      </w:r>
      <w:r w:rsidR="00DF6FAB">
        <w:t>необходимых для получения начального состояния проблемы, проверки соответствия текущего состояния целевому и получения дочерних вершин для текущей вершины</w:t>
      </w:r>
      <w:r w:rsidR="005E72D4">
        <w:t>.</w:t>
      </w:r>
    </w:p>
    <w:p w14:paraId="4EBBDE66" w14:textId="77777777" w:rsidR="00105897" w:rsidRPr="00162B24" w:rsidRDefault="00105897" w:rsidP="00DF6FAB">
      <w:pPr>
        <w:pStyle w:val="a4"/>
      </w:pPr>
    </w:p>
    <w:p w14:paraId="7604AE7C" w14:textId="57825FD4" w:rsidR="0032634A" w:rsidRDefault="000A7ABE" w:rsidP="0032634A">
      <w:pPr>
        <w:pStyle w:val="af"/>
        <w:keepNext/>
        <w:numPr>
          <w:ilvl w:val="0"/>
          <w:numId w:val="0"/>
        </w:numPr>
        <w:jc w:val="center"/>
      </w:pPr>
      <w:r w:rsidRPr="000A7ABE">
        <w:rPr>
          <w:noProof/>
        </w:rPr>
        <w:drawing>
          <wp:inline distT="0" distB="0" distL="0" distR="0" wp14:anchorId="3FA31F02" wp14:editId="78E71E93">
            <wp:extent cx="5942965" cy="1388110"/>
            <wp:effectExtent l="0" t="0" r="0" b="0"/>
            <wp:docPr id="199279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6C72D667" w:rsidR="00FA41A9" w:rsidRPr="00B01F60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1" w:name="_Ref197244220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1</w:t>
      </w:r>
      <w:r w:rsidR="00577D82">
        <w:fldChar w:fldCharType="end"/>
      </w:r>
      <w:bookmarkEnd w:id="1"/>
      <w:r>
        <w:t xml:space="preserve"> </w:t>
      </w:r>
      <w:r w:rsidRPr="00FD5E56">
        <w:t xml:space="preserve">– </w:t>
      </w:r>
      <w:r w:rsidR="00E41382">
        <w:t xml:space="preserve">Результат </w:t>
      </w:r>
      <w:r w:rsidR="00B01F60">
        <w:t xml:space="preserve">работы методов </w:t>
      </w:r>
      <w:r w:rsidR="00B01F60">
        <w:rPr>
          <w:lang w:val="en-US"/>
        </w:rPr>
        <w:t>problem</w:t>
      </w:r>
      <w:r w:rsidR="00B01F60" w:rsidRPr="00B01F60">
        <w:t>.</w:t>
      </w:r>
      <w:r w:rsidR="00B01F60">
        <w:rPr>
          <w:lang w:val="en-US"/>
        </w:rPr>
        <w:t>getStartState</w:t>
      </w:r>
      <w:r w:rsidR="00B01F60" w:rsidRPr="00B01F60">
        <w:t xml:space="preserve">(), </w:t>
      </w:r>
      <w:r w:rsidR="00B01F60">
        <w:rPr>
          <w:lang w:val="en-US"/>
        </w:rPr>
        <w:t>problem</w:t>
      </w:r>
      <w:r w:rsidR="00B01F60" w:rsidRPr="00B01F60">
        <w:t>.</w:t>
      </w:r>
      <w:r w:rsidR="00B01F60">
        <w:rPr>
          <w:lang w:val="en-US"/>
        </w:rPr>
        <w:t>isGoalState</w:t>
      </w:r>
      <w:r w:rsidR="00B01F60" w:rsidRPr="00B01F60">
        <w:t xml:space="preserve">(), </w:t>
      </w:r>
      <w:r w:rsidR="00B01F60">
        <w:rPr>
          <w:lang w:val="en-US"/>
        </w:rPr>
        <w:t>problem</w:t>
      </w:r>
      <w:r w:rsidR="00B01F60" w:rsidRPr="00B01F60">
        <w:t>.</w:t>
      </w:r>
      <w:r w:rsidR="00B01F60">
        <w:rPr>
          <w:lang w:val="en-US"/>
        </w:rPr>
        <w:t>getSuccessors</w:t>
      </w:r>
      <w:r w:rsidR="00B01F60" w:rsidRPr="00B01F60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35B9DD03" w:rsidR="00294F3B" w:rsidRPr="007C3970" w:rsidRDefault="00294F3B" w:rsidP="00294F3B">
      <w:pPr>
        <w:pStyle w:val="a4"/>
      </w:pPr>
      <w:r>
        <w:t xml:space="preserve">Также </w:t>
      </w:r>
      <w:r w:rsidR="00C86D06">
        <w:t>проверим работоспособность поискового агента</w:t>
      </w:r>
      <w:r w:rsidR="00552029">
        <w:t xml:space="preserve"> </w:t>
      </w:r>
      <w:r w:rsidR="00552029">
        <w:rPr>
          <w:lang w:val="en-US"/>
        </w:rPr>
        <w:t>SearchAgent</w:t>
      </w:r>
      <w:r w:rsidR="00C86D06">
        <w:t xml:space="preserve"> </w:t>
      </w:r>
      <w:r>
        <w:t>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2</w:t>
      </w:r>
      <w:r>
        <w:fldChar w:fldCharType="end"/>
      </w:r>
      <w:r>
        <w:t>)</w:t>
      </w:r>
      <w:r w:rsidR="00E0252A" w:rsidRPr="00E0252A">
        <w:t xml:space="preserve"> </w:t>
      </w:r>
      <w:r w:rsidR="00C86D06">
        <w:t xml:space="preserve">посредством выполнения </w:t>
      </w:r>
      <w:r w:rsidR="00E0252A">
        <w:t xml:space="preserve">программы </w:t>
      </w:r>
      <w:r w:rsidR="00E0252A">
        <w:rPr>
          <w:lang w:val="en-US"/>
        </w:rPr>
        <w:t>pacman</w:t>
      </w:r>
      <w:r w:rsidR="00E0252A" w:rsidRPr="00E0252A">
        <w:t>.</w:t>
      </w:r>
      <w:r w:rsidR="00E0252A">
        <w:rPr>
          <w:lang w:val="en-US"/>
        </w:rPr>
        <w:t>py</w:t>
      </w:r>
      <w:r w:rsidR="00E0252A" w:rsidRPr="00E0252A">
        <w:t xml:space="preserve"> </w:t>
      </w:r>
      <w:r w:rsidR="00E0252A">
        <w:t>с рядом параметров</w:t>
      </w:r>
      <w:r w:rsidR="00E0252A" w:rsidRPr="00E0252A">
        <w:t xml:space="preserve"> (</w:t>
      </w:r>
      <w:r>
        <w:t>листинг</w:t>
      </w:r>
      <w:r w:rsidR="00E0252A" w:rsidRPr="00E0252A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 w:rsidRPr="007C3970">
        <w:t>.</w:t>
      </w:r>
      <w:r w:rsidR="00F06E6F">
        <w:rPr>
          <w:noProof/>
        </w:rPr>
        <w:t>1</w:t>
      </w:r>
      <w:r>
        <w:fldChar w:fldCharType="end"/>
      </w:r>
      <w:r w:rsidR="00E0252A" w:rsidRPr="00E0252A">
        <w:t xml:space="preserve">), </w:t>
      </w:r>
      <w:r w:rsidR="00E0252A">
        <w:t>позволяющих провести</w:t>
      </w:r>
      <w:r w:rsidR="006867D3">
        <w:t xml:space="preserve"> поиск по лабиринту небольшого размера</w:t>
      </w:r>
      <w:r w:rsidR="00E0252A">
        <w:t xml:space="preserve"> </w:t>
      </w:r>
      <w:r w:rsidR="00E0252A">
        <w:rPr>
          <w:lang w:val="en-US"/>
        </w:rPr>
        <w:t>tinyMaze</w:t>
      </w:r>
      <w:r w:rsidR="00E0252A" w:rsidRPr="00E0252A">
        <w:t xml:space="preserve"> </w:t>
      </w:r>
      <w:r w:rsidR="00E0252A">
        <w:t xml:space="preserve">с использованием метода </w:t>
      </w:r>
      <w:r w:rsidR="00E0252A">
        <w:rPr>
          <w:lang w:val="en-US"/>
        </w:rPr>
        <w:t>tinyMazeSearch</w:t>
      </w:r>
      <w:r w:rsidR="00E0252A" w:rsidRPr="00E0252A">
        <w:t>()</w:t>
      </w:r>
      <w:r>
        <w:t>.</w:t>
      </w:r>
    </w:p>
    <w:p w14:paraId="4620492F" w14:textId="55AF26A1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2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F06E6F">
        <w:rPr>
          <w:noProof/>
        </w:rPr>
        <w:t>1</w:t>
      </w:r>
      <w:r>
        <w:fldChar w:fldCharType="end"/>
      </w:r>
      <w:bookmarkEnd w:id="2"/>
      <w:r w:rsidRPr="007C3970">
        <w:t xml:space="preserve"> – </w:t>
      </w:r>
      <w:r w:rsidR="00BE076F">
        <w:t>Проверка работоспособности поискового агента</w:t>
      </w:r>
    </w:p>
    <w:p w14:paraId="0B4D9745" w14:textId="106DA7F3" w:rsidR="00294F3B" w:rsidRPr="00162B24" w:rsidRDefault="00C86D06" w:rsidP="001B3185">
      <w:pPr>
        <w:pStyle w:val="af3"/>
      </w:pPr>
      <w:r w:rsidRPr="00C86D06">
        <w:t>python</w:t>
      </w:r>
      <w:r w:rsidRPr="00162B24">
        <w:t xml:space="preserve"> </w:t>
      </w:r>
      <w:r w:rsidRPr="00C86D06">
        <w:t>pacman</w:t>
      </w:r>
      <w:r w:rsidRPr="00162B24">
        <w:t>.</w:t>
      </w:r>
      <w:r w:rsidRPr="00C86D06">
        <w:t>py</w:t>
      </w:r>
      <w:r w:rsidRPr="00162B24">
        <w:t xml:space="preserve"> -</w:t>
      </w:r>
      <w:r w:rsidRPr="00C86D06">
        <w:t>l</w:t>
      </w:r>
      <w:r w:rsidRPr="00162B24">
        <w:t xml:space="preserve"> </w:t>
      </w:r>
      <w:r w:rsidRPr="00C86D06">
        <w:t>tinyMaze</w:t>
      </w:r>
      <w:r w:rsidRPr="00162B24">
        <w:t xml:space="preserve"> -</w:t>
      </w:r>
      <w:r w:rsidRPr="00C86D06">
        <w:t>p</w:t>
      </w:r>
      <w:r w:rsidRPr="00162B24">
        <w:t xml:space="preserve"> </w:t>
      </w:r>
      <w:r w:rsidRPr="00C86D06">
        <w:t>SearchAgent</w:t>
      </w:r>
      <w:r w:rsidRPr="00162B24">
        <w:t xml:space="preserve"> -</w:t>
      </w:r>
      <w:r w:rsidRPr="00C86D06">
        <w:t>a</w:t>
      </w:r>
      <w:r w:rsidRPr="00162B24">
        <w:t xml:space="preserve"> </w:t>
      </w:r>
      <w:r w:rsidRPr="00C86D06">
        <w:t>fn</w:t>
      </w:r>
      <w:r w:rsidRPr="00162B24">
        <w:t>=</w:t>
      </w:r>
      <w:r w:rsidRPr="00C86D06">
        <w:t>tinyMazeSearch</w:t>
      </w:r>
    </w:p>
    <w:p w14:paraId="3C0E0AA1" w14:textId="77777777" w:rsidR="00C86D06" w:rsidRPr="00162B24" w:rsidRDefault="00C86D06" w:rsidP="00C86D06">
      <w:pPr>
        <w:pStyle w:val="a4"/>
        <w:rPr>
          <w:lang w:val="en-US"/>
        </w:rPr>
      </w:pPr>
    </w:p>
    <w:p w14:paraId="2DD34925" w14:textId="299BB677" w:rsidR="00294F3B" w:rsidRDefault="003E6B5C" w:rsidP="00294F3B">
      <w:pPr>
        <w:pStyle w:val="af"/>
        <w:keepNext/>
        <w:numPr>
          <w:ilvl w:val="0"/>
          <w:numId w:val="0"/>
        </w:numPr>
        <w:jc w:val="center"/>
      </w:pPr>
      <w:r w:rsidRPr="003E6B5C">
        <w:rPr>
          <w:noProof/>
        </w:rPr>
        <w:lastRenderedPageBreak/>
        <w:drawing>
          <wp:inline distT="0" distB="0" distL="0" distR="0" wp14:anchorId="55B3BD09" wp14:editId="19A878B6">
            <wp:extent cx="5942965" cy="1950085"/>
            <wp:effectExtent l="0" t="0" r="0" b="0"/>
            <wp:docPr id="1690315058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5058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5860ADA4" w:rsidR="00294F3B" w:rsidRPr="003E414B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3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2</w:t>
      </w:r>
      <w:r w:rsidR="00577D82">
        <w:fldChar w:fldCharType="end"/>
      </w:r>
      <w:bookmarkEnd w:id="3"/>
      <w:r>
        <w:t xml:space="preserve"> </w:t>
      </w:r>
      <w:r w:rsidRPr="00FD5E56">
        <w:t xml:space="preserve">– </w:t>
      </w:r>
      <w:r w:rsidR="007B1CC2">
        <w:t>Результаты работы поискового агента</w:t>
      </w:r>
    </w:p>
    <w:p w14:paraId="4BD319D2" w14:textId="77777777" w:rsidR="000E0961" w:rsidRPr="005B3F7E" w:rsidRDefault="000E0961" w:rsidP="000E0961">
      <w:pPr>
        <w:pStyle w:val="a4"/>
      </w:pPr>
    </w:p>
    <w:p w14:paraId="570A235A" w14:textId="61400026" w:rsidR="00C47451" w:rsidRPr="00C47451" w:rsidRDefault="00C47451" w:rsidP="00C47451">
      <w:pPr>
        <w:pStyle w:val="2"/>
        <w:rPr>
          <w:lang w:val="en-US"/>
        </w:rPr>
      </w:pPr>
      <w:r>
        <w:t>Поиск в глубину</w:t>
      </w:r>
    </w:p>
    <w:p w14:paraId="50A0DE20" w14:textId="77777777" w:rsidR="00C47451" w:rsidRDefault="00C47451" w:rsidP="00C72A96">
      <w:pPr>
        <w:pStyle w:val="a4"/>
      </w:pPr>
    </w:p>
    <w:p w14:paraId="5680A4BE" w14:textId="1CC00C65" w:rsidR="00C72A96" w:rsidRPr="007C3970" w:rsidRDefault="00CA663A" w:rsidP="00C72A96">
      <w:pPr>
        <w:pStyle w:val="a4"/>
      </w:pPr>
      <w:r>
        <w:t xml:space="preserve">Для </w:t>
      </w:r>
      <w:r w:rsidR="00746BD3">
        <w:t>метода</w:t>
      </w:r>
      <w:r>
        <w:t xml:space="preserve"> </w:t>
      </w:r>
      <w:r>
        <w:rPr>
          <w:lang w:val="en-US"/>
        </w:rPr>
        <w:t>depthFirstSearch</w:t>
      </w:r>
      <w:r w:rsidRPr="00CA663A">
        <w:t xml:space="preserve">() </w:t>
      </w:r>
      <w:r w:rsidR="00746BD3">
        <w:t xml:space="preserve">среды </w:t>
      </w:r>
      <w:r w:rsidR="00746BD3">
        <w:rPr>
          <w:lang w:val="en-US"/>
        </w:rPr>
        <w:t>AI</w:t>
      </w:r>
      <w:r w:rsidR="00746BD3" w:rsidRPr="00CA663A">
        <w:t xml:space="preserve"> </w:t>
      </w:r>
      <w:r w:rsidR="00746BD3">
        <w:rPr>
          <w:lang w:val="en-US"/>
        </w:rPr>
        <w:t>Pacman</w:t>
      </w:r>
      <w:r w:rsidR="00746BD3" w:rsidRPr="00CA663A">
        <w:t xml:space="preserve"> </w:t>
      </w:r>
      <w:r>
        <w:t>был реализован алгоритм поиска в глубину (</w:t>
      </w:r>
      <w:r w:rsidR="00C72A96">
        <w:t>листинг</w:t>
      </w:r>
      <w:r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 w:rsidRPr="007C3970">
        <w:t>.</w:t>
      </w:r>
      <w:r w:rsidR="00F06E6F">
        <w:rPr>
          <w:noProof/>
        </w:rPr>
        <w:t>2</w:t>
      </w:r>
      <w:r w:rsidR="0090717A">
        <w:fldChar w:fldCharType="end"/>
      </w:r>
      <w:r>
        <w:t>)</w:t>
      </w:r>
      <w:r w:rsidR="00C72A96">
        <w:t>.</w:t>
      </w:r>
    </w:p>
    <w:p w14:paraId="203D012A" w14:textId="0C8D46C4" w:rsidR="00C72A96" w:rsidRPr="00B1346B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4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F06E6F">
        <w:rPr>
          <w:noProof/>
        </w:rPr>
        <w:t>2</w:t>
      </w:r>
      <w:r>
        <w:fldChar w:fldCharType="end"/>
      </w:r>
      <w:bookmarkEnd w:id="4"/>
      <w:r w:rsidRPr="007C3970">
        <w:t xml:space="preserve"> – </w:t>
      </w:r>
      <w:r w:rsidR="00CA663A">
        <w:t>Алгоритм поиска в глубину</w:t>
      </w:r>
    </w:p>
    <w:p w14:paraId="50B4E5FF" w14:textId="77777777" w:rsidR="00CA663A" w:rsidRDefault="00CA663A" w:rsidP="00CA663A">
      <w:pPr>
        <w:pStyle w:val="af3"/>
      </w:pPr>
      <w:r>
        <w:t>def depthFirstSearch(problem):</w:t>
      </w:r>
    </w:p>
    <w:p w14:paraId="46E8351D" w14:textId="77777777" w:rsidR="00CA663A" w:rsidRDefault="00CA663A" w:rsidP="00CA663A">
      <w:pPr>
        <w:pStyle w:val="af3"/>
      </w:pPr>
      <w:r>
        <w:t xml:space="preserve">    """</w:t>
      </w:r>
    </w:p>
    <w:p w14:paraId="554A6C54" w14:textId="77777777" w:rsidR="00CA663A" w:rsidRDefault="00CA663A" w:rsidP="00CA663A">
      <w:pPr>
        <w:pStyle w:val="af3"/>
      </w:pPr>
      <w:r>
        <w:t xml:space="preserve">    Поиск в глубину. </w:t>
      </w:r>
    </w:p>
    <w:p w14:paraId="232AC7B5" w14:textId="77777777" w:rsidR="00CA663A" w:rsidRDefault="00CA663A" w:rsidP="00CA663A">
      <w:pPr>
        <w:pStyle w:val="af3"/>
      </w:pPr>
    </w:p>
    <w:p w14:paraId="3B3C2187" w14:textId="77777777" w:rsidR="00CA663A" w:rsidRPr="00CA663A" w:rsidRDefault="00CA663A" w:rsidP="00CA663A">
      <w:pPr>
        <w:pStyle w:val="af3"/>
        <w:rPr>
          <w:lang w:val="ru-RU"/>
        </w:rPr>
      </w:pPr>
      <w:r>
        <w:t xml:space="preserve">    </w:t>
      </w:r>
      <w:r w:rsidRPr="00CA663A">
        <w:rPr>
          <w:lang w:val="ru-RU"/>
        </w:rPr>
        <w:t xml:space="preserve">Ваш алгоритм поиска должен возвращать список действий, которые </w:t>
      </w:r>
    </w:p>
    <w:p w14:paraId="0CDF096B" w14:textId="77777777" w:rsidR="00CA663A" w:rsidRPr="00CA663A" w:rsidRDefault="00CA663A" w:rsidP="00CA663A">
      <w:pPr>
        <w:pStyle w:val="af3"/>
        <w:rPr>
          <w:lang w:val="ru-RU"/>
        </w:rPr>
      </w:pPr>
      <w:r w:rsidRPr="00CA663A">
        <w:rPr>
          <w:lang w:val="ru-RU"/>
        </w:rPr>
        <w:t xml:space="preserve">    ведут к цели. Убедитесь, что реализуете алгоритм поиска на графе</w:t>
      </w:r>
    </w:p>
    <w:p w14:paraId="63790B63" w14:textId="77777777" w:rsidR="00CA663A" w:rsidRPr="00CA663A" w:rsidRDefault="00CA663A" w:rsidP="00CA663A">
      <w:pPr>
        <w:pStyle w:val="af3"/>
        <w:rPr>
          <w:lang w:val="ru-RU"/>
        </w:rPr>
      </w:pPr>
    </w:p>
    <w:p w14:paraId="35B6B3AD" w14:textId="77777777" w:rsidR="00CA663A" w:rsidRPr="00CA663A" w:rsidRDefault="00CA663A" w:rsidP="00CA663A">
      <w:pPr>
        <w:pStyle w:val="af3"/>
        <w:rPr>
          <w:lang w:val="ru-RU"/>
        </w:rPr>
      </w:pPr>
      <w:r w:rsidRPr="00CA663A">
        <w:rPr>
          <w:lang w:val="ru-RU"/>
        </w:rPr>
        <w:t xml:space="preserve">    Прежде чем кодировать,полезно выполнить функцию  с этими простыми</w:t>
      </w:r>
    </w:p>
    <w:p w14:paraId="3D17BE1A" w14:textId="77777777" w:rsidR="00CA663A" w:rsidRPr="00CA663A" w:rsidRDefault="00CA663A" w:rsidP="00CA663A">
      <w:pPr>
        <w:pStyle w:val="af3"/>
        <w:rPr>
          <w:lang w:val="ru-RU"/>
        </w:rPr>
      </w:pPr>
      <w:r w:rsidRPr="00CA663A">
        <w:rPr>
          <w:lang w:val="ru-RU"/>
        </w:rPr>
        <w:t xml:space="preserve">    командами,чтобы понять смысл задачи (</w:t>
      </w:r>
      <w:r>
        <w:t>problem</w:t>
      </w:r>
      <w:r w:rsidRPr="00CA663A">
        <w:rPr>
          <w:lang w:val="ru-RU"/>
        </w:rPr>
        <w:t>), передаваемой на вход:</w:t>
      </w:r>
    </w:p>
    <w:p w14:paraId="52E4C582" w14:textId="77777777" w:rsidR="00CA663A" w:rsidRPr="00CA663A" w:rsidRDefault="00CA663A" w:rsidP="00CA663A">
      <w:pPr>
        <w:pStyle w:val="af3"/>
        <w:rPr>
          <w:lang w:val="ru-RU"/>
        </w:rPr>
      </w:pPr>
      <w:r w:rsidRPr="00CA663A">
        <w:rPr>
          <w:lang w:val="ru-RU"/>
        </w:rPr>
        <w:t xml:space="preserve">    </w:t>
      </w:r>
    </w:p>
    <w:p w14:paraId="2D79F2CE" w14:textId="77777777" w:rsidR="00CA663A" w:rsidRDefault="00CA663A" w:rsidP="00CA663A">
      <w:pPr>
        <w:pStyle w:val="af3"/>
      </w:pPr>
      <w:r w:rsidRPr="00CA663A">
        <w:rPr>
          <w:lang w:val="ru-RU"/>
        </w:rPr>
        <w:t xml:space="preserve">    </w:t>
      </w:r>
      <w:r>
        <w:t>print("Start:", problem.getStartState())</w:t>
      </w:r>
    </w:p>
    <w:p w14:paraId="3A6495DD" w14:textId="77777777" w:rsidR="00CA663A" w:rsidRDefault="00CA663A" w:rsidP="00CA663A">
      <w:pPr>
        <w:pStyle w:val="af3"/>
      </w:pPr>
      <w:r>
        <w:t xml:space="preserve">    print("Is the start a goal?", problem.isGoalState(problem.getStartState()))</w:t>
      </w:r>
    </w:p>
    <w:p w14:paraId="3FD60EA2" w14:textId="77777777" w:rsidR="00CA663A" w:rsidRDefault="00CA663A" w:rsidP="00CA663A">
      <w:pPr>
        <w:pStyle w:val="af3"/>
      </w:pPr>
      <w:r>
        <w:t xml:space="preserve">    print("Start's successors:", problem.getSuccessors(problem.getStartState()))</w:t>
      </w:r>
    </w:p>
    <w:p w14:paraId="11FC4468" w14:textId="77777777" w:rsidR="00CA663A" w:rsidRDefault="00CA663A" w:rsidP="00CA663A">
      <w:pPr>
        <w:pStyle w:val="af3"/>
      </w:pPr>
      <w:r>
        <w:t xml:space="preserve">    """</w:t>
      </w:r>
    </w:p>
    <w:p w14:paraId="15D8FE4F" w14:textId="77777777" w:rsidR="00CA663A" w:rsidRDefault="00CA663A" w:rsidP="00CA663A">
      <w:pPr>
        <w:pStyle w:val="af3"/>
      </w:pPr>
      <w:r>
        <w:t xml:space="preserve">    "*** ВСТАВЬТЕ ВАШ КОД СЮДА ***"</w:t>
      </w:r>
    </w:p>
    <w:p w14:paraId="40A0DCD7" w14:textId="77777777" w:rsidR="00CA663A" w:rsidRDefault="00CA663A" w:rsidP="00CA663A">
      <w:pPr>
        <w:pStyle w:val="af3"/>
      </w:pPr>
    </w:p>
    <w:p w14:paraId="7644EA29" w14:textId="77777777" w:rsidR="00CA663A" w:rsidRDefault="00CA663A" w:rsidP="00CA663A">
      <w:pPr>
        <w:pStyle w:val="af3"/>
      </w:pPr>
      <w:r>
        <w:t xml:space="preserve">    OPEN = util.Stack()</w:t>
      </w:r>
    </w:p>
    <w:p w14:paraId="4CD820BA" w14:textId="77777777" w:rsidR="00CA663A" w:rsidRDefault="00CA663A" w:rsidP="00CA663A">
      <w:pPr>
        <w:pStyle w:val="af3"/>
      </w:pPr>
      <w:r>
        <w:t xml:space="preserve">    CLOSED = set()</w:t>
      </w:r>
    </w:p>
    <w:p w14:paraId="1A6C66E6" w14:textId="77777777" w:rsidR="00CA663A" w:rsidRDefault="00CA663A" w:rsidP="00CA663A">
      <w:pPr>
        <w:pStyle w:val="af3"/>
      </w:pPr>
      <w:r>
        <w:t xml:space="preserve">    PATHS = {}</w:t>
      </w:r>
    </w:p>
    <w:p w14:paraId="4BB44B8A" w14:textId="77777777" w:rsidR="00CA663A" w:rsidRDefault="00CA663A" w:rsidP="00CA663A">
      <w:pPr>
        <w:pStyle w:val="af3"/>
      </w:pPr>
    </w:p>
    <w:p w14:paraId="5EC2B9A2" w14:textId="77777777" w:rsidR="00CA663A" w:rsidRDefault="00CA663A" w:rsidP="00CA663A">
      <w:pPr>
        <w:pStyle w:val="af3"/>
      </w:pPr>
      <w:r>
        <w:t xml:space="preserve">    def pushSuccessors(parentCrds, OPEN, CLOSED, PATHS):</w:t>
      </w:r>
    </w:p>
    <w:p w14:paraId="6F586725" w14:textId="77777777" w:rsidR="00CA663A" w:rsidRDefault="00CA663A" w:rsidP="00CA663A">
      <w:pPr>
        <w:pStyle w:val="af3"/>
      </w:pPr>
      <w:r>
        <w:t xml:space="preserve">        parentPath = PATHS[parentCrds]</w:t>
      </w:r>
    </w:p>
    <w:p w14:paraId="2D79FAD7" w14:textId="77777777" w:rsidR="00CA663A" w:rsidRDefault="00CA663A" w:rsidP="00CA663A">
      <w:pPr>
        <w:pStyle w:val="af3"/>
      </w:pPr>
      <w:r>
        <w:t xml:space="preserve">        children = problem.getSuccessors(parentCrds)</w:t>
      </w:r>
    </w:p>
    <w:p w14:paraId="3B98E272" w14:textId="77777777" w:rsidR="00CA663A" w:rsidRDefault="00CA663A" w:rsidP="00CA663A">
      <w:pPr>
        <w:pStyle w:val="af3"/>
      </w:pPr>
      <w:r>
        <w:t xml:space="preserve">        for childCrds, childAct, _ in children:</w:t>
      </w:r>
    </w:p>
    <w:p w14:paraId="73340F2B" w14:textId="77777777" w:rsidR="00CA663A" w:rsidRDefault="00CA663A" w:rsidP="00CA663A">
      <w:pPr>
        <w:pStyle w:val="af3"/>
      </w:pPr>
      <w:r>
        <w:t xml:space="preserve">            if childCrds not in CLOSED:</w:t>
      </w:r>
    </w:p>
    <w:p w14:paraId="2F36EA12" w14:textId="77777777" w:rsidR="00CA663A" w:rsidRDefault="00CA663A" w:rsidP="00CA663A">
      <w:pPr>
        <w:pStyle w:val="af3"/>
      </w:pPr>
      <w:r>
        <w:t xml:space="preserve">                childPath = parentPath + [childAct]</w:t>
      </w:r>
    </w:p>
    <w:p w14:paraId="68BE7B58" w14:textId="77777777" w:rsidR="00CA663A" w:rsidRDefault="00CA663A" w:rsidP="00CA663A">
      <w:pPr>
        <w:pStyle w:val="af3"/>
      </w:pPr>
      <w:r>
        <w:t xml:space="preserve">                OPEN.push(childCrds)</w:t>
      </w:r>
    </w:p>
    <w:p w14:paraId="6E8ED1C2" w14:textId="77777777" w:rsidR="00CA663A" w:rsidRDefault="00CA663A" w:rsidP="00CA663A">
      <w:pPr>
        <w:pStyle w:val="af3"/>
      </w:pPr>
      <w:r>
        <w:t xml:space="preserve">                PATHS[childCrds] = childPath</w:t>
      </w:r>
    </w:p>
    <w:p w14:paraId="7811E3CD" w14:textId="77777777" w:rsidR="00CA663A" w:rsidRDefault="00CA663A" w:rsidP="00CA663A">
      <w:pPr>
        <w:pStyle w:val="af3"/>
      </w:pPr>
    </w:p>
    <w:p w14:paraId="615D3811" w14:textId="77777777" w:rsidR="00CA663A" w:rsidRDefault="00CA663A" w:rsidP="00CA663A">
      <w:pPr>
        <w:pStyle w:val="af3"/>
      </w:pPr>
      <w:r>
        <w:t xml:space="preserve">    startStateCrds = problem.getStartState()</w:t>
      </w:r>
    </w:p>
    <w:p w14:paraId="503CC31C" w14:textId="77777777" w:rsidR="00CA663A" w:rsidRDefault="00CA663A" w:rsidP="00CA663A">
      <w:pPr>
        <w:pStyle w:val="af3"/>
      </w:pPr>
      <w:r>
        <w:t xml:space="preserve">    PATHS[startStateCrds] = []</w:t>
      </w:r>
    </w:p>
    <w:p w14:paraId="4615E855" w14:textId="77777777" w:rsidR="00CA663A" w:rsidRDefault="00CA663A" w:rsidP="00CA663A">
      <w:pPr>
        <w:pStyle w:val="af3"/>
      </w:pPr>
      <w:r>
        <w:lastRenderedPageBreak/>
        <w:t xml:space="preserve">    OPEN.push(startStateCrds)</w:t>
      </w:r>
    </w:p>
    <w:p w14:paraId="517ED294" w14:textId="77777777" w:rsidR="00CA663A" w:rsidRDefault="00CA663A" w:rsidP="00CA663A">
      <w:pPr>
        <w:pStyle w:val="af3"/>
      </w:pPr>
    </w:p>
    <w:p w14:paraId="09615F78" w14:textId="77777777" w:rsidR="00CA663A" w:rsidRDefault="00CA663A" w:rsidP="00CA663A">
      <w:pPr>
        <w:pStyle w:val="af3"/>
      </w:pPr>
      <w:r>
        <w:t xml:space="preserve">    while not OPEN.isEmpty():</w:t>
      </w:r>
    </w:p>
    <w:p w14:paraId="7798410D" w14:textId="77777777" w:rsidR="00CA663A" w:rsidRDefault="00CA663A" w:rsidP="00CA663A">
      <w:pPr>
        <w:pStyle w:val="af3"/>
      </w:pPr>
      <w:r>
        <w:t xml:space="preserve">        stateCrds = OPEN.pop()</w:t>
      </w:r>
    </w:p>
    <w:p w14:paraId="27049459" w14:textId="77777777" w:rsidR="00CA663A" w:rsidRDefault="00CA663A" w:rsidP="00CA663A">
      <w:pPr>
        <w:pStyle w:val="af3"/>
      </w:pPr>
      <w:r>
        <w:t xml:space="preserve">        if problem.isGoalState(stateCrds):</w:t>
      </w:r>
    </w:p>
    <w:p w14:paraId="75BBE149" w14:textId="77777777" w:rsidR="00CA663A" w:rsidRDefault="00CA663A" w:rsidP="00CA663A">
      <w:pPr>
        <w:pStyle w:val="af3"/>
      </w:pPr>
      <w:r>
        <w:t xml:space="preserve">            return PATHS[stateCrds]</w:t>
      </w:r>
    </w:p>
    <w:p w14:paraId="43BEAE3F" w14:textId="77777777" w:rsidR="00CA663A" w:rsidRDefault="00CA663A" w:rsidP="00CA663A">
      <w:pPr>
        <w:pStyle w:val="af3"/>
      </w:pPr>
      <w:r>
        <w:t xml:space="preserve">        CLOSED.add(stateCrds)</w:t>
      </w:r>
    </w:p>
    <w:p w14:paraId="1B9D9A0B" w14:textId="052F8321" w:rsidR="00C72A96" w:rsidRPr="007C3970" w:rsidRDefault="00CA663A" w:rsidP="00CA663A">
      <w:pPr>
        <w:pStyle w:val="af3"/>
      </w:pPr>
      <w:r>
        <w:t xml:space="preserve">        pushSuccessors(stateCrds, OPEN, CLOSED, PATHS)</w:t>
      </w:r>
    </w:p>
    <w:p w14:paraId="6FBD2D69" w14:textId="77777777" w:rsidR="00CA663A" w:rsidRDefault="00CA663A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3142285C" w14:textId="7D04A33A" w:rsidR="00CA663A" w:rsidRDefault="00CA663A" w:rsidP="00CA663A">
      <w:pPr>
        <w:pStyle w:val="a4"/>
      </w:pPr>
      <w:r>
        <w:t xml:space="preserve">Результаты работы алгоритма </w:t>
      </w:r>
      <w:r>
        <w:rPr>
          <w:lang w:val="en-US"/>
        </w:rPr>
        <w:t>DFS</w:t>
      </w:r>
      <w:r w:rsidRPr="00CA663A">
        <w:t xml:space="preserve"> </w:t>
      </w:r>
      <w:r>
        <w:t xml:space="preserve">для трех лабиринтов разного размера приведены на рисунке </w:t>
      </w:r>
      <w:r>
        <w:fldChar w:fldCharType="begin"/>
      </w:r>
      <w:r>
        <w:instrText xml:space="preserve"> REF _Ref207944275 \h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3</w:t>
      </w:r>
      <w:r>
        <w:fldChar w:fldCharType="end"/>
      </w:r>
      <w:r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60366332" w:rsidR="00C72A96" w:rsidRDefault="00CA663A" w:rsidP="00C72A96">
      <w:pPr>
        <w:pStyle w:val="af"/>
        <w:keepNext/>
        <w:numPr>
          <w:ilvl w:val="0"/>
          <w:numId w:val="0"/>
        </w:numPr>
        <w:jc w:val="center"/>
      </w:pPr>
      <w:r w:rsidRPr="00CA663A">
        <w:drawing>
          <wp:inline distT="0" distB="0" distL="0" distR="0" wp14:anchorId="21885C1E" wp14:editId="4F247225">
            <wp:extent cx="5454985" cy="5082540"/>
            <wp:effectExtent l="0" t="0" r="0" b="3810"/>
            <wp:docPr id="22455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4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108" cy="50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483" w14:textId="216CE2AD" w:rsidR="00CA663A" w:rsidRPr="008921B3" w:rsidRDefault="00C72A96" w:rsidP="007564F1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5" w:name="_Ref20794427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3</w:t>
      </w:r>
      <w:r w:rsidR="00577D82">
        <w:fldChar w:fldCharType="end"/>
      </w:r>
      <w:bookmarkEnd w:id="5"/>
      <w:r>
        <w:t xml:space="preserve"> </w:t>
      </w:r>
      <w:r w:rsidRPr="00FD5E56">
        <w:t xml:space="preserve">– </w:t>
      </w:r>
      <w:r>
        <w:t>Результат</w:t>
      </w:r>
      <w:r w:rsidR="007564F1">
        <w:t xml:space="preserve">ы работы алгоритма </w:t>
      </w:r>
      <w:r w:rsidR="007564F1">
        <w:rPr>
          <w:lang w:val="en-US"/>
        </w:rPr>
        <w:t>DFS</w:t>
      </w:r>
    </w:p>
    <w:p w14:paraId="43946B57" w14:textId="15FA9756" w:rsidR="00C27E18" w:rsidRPr="00577D82" w:rsidRDefault="00C27E18" w:rsidP="00C27E18">
      <w:pPr>
        <w:pStyle w:val="a4"/>
        <w:ind w:firstLine="0"/>
      </w:pPr>
    </w:p>
    <w:p w14:paraId="55F50178" w14:textId="6F0FBAA3" w:rsidR="00FD316D" w:rsidRPr="00577D82" w:rsidRDefault="00FD316D" w:rsidP="00FD316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t xml:space="preserve">ом вершин лабиринта, в которой яркость окраски вершины уменьшается в зависимости от </w:t>
      </w:r>
      <w:r w:rsidR="00E511C6">
        <w:t>промежутка</w:t>
      </w:r>
      <w:r>
        <w:t xml:space="preserve"> времени, на котором </w:t>
      </w:r>
      <w:r>
        <w:rPr>
          <w:lang w:val="en-US"/>
        </w:rPr>
        <w:t>Pacman</w:t>
      </w:r>
      <w:r w:rsidRPr="00FD316D">
        <w:t xml:space="preserve"> </w:t>
      </w:r>
      <w:r>
        <w:t>обследовал вершину</w:t>
      </w:r>
      <w:r w:rsidR="00577D82" w:rsidRPr="00577D82">
        <w:t xml:space="preserve"> </w:t>
      </w:r>
      <w:r w:rsidR="00577D82">
        <w:lastRenderedPageBreak/>
        <w:t xml:space="preserve">(рисунок </w:t>
      </w:r>
      <w:r w:rsidR="000857AB">
        <w:fldChar w:fldCharType="begin"/>
      </w:r>
      <w:r w:rsidR="000857AB">
        <w:instrText xml:space="preserve"> REF _Ref209518894 \h </w:instrText>
      </w:r>
      <w:r w:rsidR="000857AB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4</w:t>
      </w:r>
      <w:r w:rsidR="000857AB">
        <w:fldChar w:fldCharType="end"/>
      </w:r>
      <w:r w:rsidR="00577D82">
        <w:t>)</w:t>
      </w:r>
      <w:r>
        <w:t>.</w:t>
      </w:r>
    </w:p>
    <w:p w14:paraId="10A5D42C" w14:textId="77777777" w:rsidR="00FD316D" w:rsidRPr="000857AB" w:rsidRDefault="00FD316D" w:rsidP="00FD316D">
      <w:pPr>
        <w:pStyle w:val="a4"/>
      </w:pPr>
    </w:p>
    <w:p w14:paraId="06F9A9D1" w14:textId="77777777" w:rsidR="00577D82" w:rsidRDefault="00577D82" w:rsidP="00577D82">
      <w:pPr>
        <w:pStyle w:val="a4"/>
        <w:keepNext/>
        <w:ind w:firstLine="0"/>
        <w:jc w:val="center"/>
      </w:pPr>
      <w:r w:rsidRPr="00577D82">
        <w:rPr>
          <w:lang w:val="en-US"/>
        </w:rPr>
        <w:drawing>
          <wp:inline distT="0" distB="0" distL="0" distR="0" wp14:anchorId="712062B2" wp14:editId="2227A681">
            <wp:extent cx="4617085" cy="4897790"/>
            <wp:effectExtent l="0" t="0" r="0" b="0"/>
            <wp:docPr id="66715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76" cy="49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498" w14:textId="5F2D1FA0" w:rsidR="00577D82" w:rsidRPr="00F06E6F" w:rsidRDefault="00577D82" w:rsidP="00577D82">
      <w:pPr>
        <w:pStyle w:val="af5"/>
        <w:ind w:firstLine="0"/>
        <w:jc w:val="center"/>
      </w:pPr>
      <w:r>
        <w:t xml:space="preserve">Рисунок </w:t>
      </w:r>
      <w:bookmarkStart w:id="6" w:name="_Ref209518894"/>
      <w:r>
        <w:fldChar w:fldCharType="begin"/>
      </w:r>
      <w:r>
        <w:instrText xml:space="preserve"> STYLEREF 1 \s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F06E6F">
        <w:rPr>
          <w:noProof/>
        </w:rPr>
        <w:t>4</w:t>
      </w:r>
      <w:r>
        <w:fldChar w:fldCharType="end"/>
      </w:r>
      <w:bookmarkEnd w:id="6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="00F06E6F" w:rsidRPr="00F06E6F">
        <w:t xml:space="preserve"> </w:t>
      </w:r>
      <w:r w:rsidR="00F06E6F">
        <w:t>при поиске в глубину</w:t>
      </w:r>
    </w:p>
    <w:p w14:paraId="1D21D0EC" w14:textId="77777777" w:rsidR="00577D82" w:rsidRPr="00F06E6F" w:rsidRDefault="00577D82" w:rsidP="00FD316D">
      <w:pPr>
        <w:pStyle w:val="a4"/>
      </w:pPr>
    </w:p>
    <w:p w14:paraId="2E21ABED" w14:textId="5FBB0B0E" w:rsidR="00DA679D" w:rsidRDefault="00DA679D" w:rsidP="00FD316D">
      <w:pPr>
        <w:pStyle w:val="a4"/>
      </w:pPr>
      <w:r>
        <w:t xml:space="preserve">На схеме хорошо видно, что в конце лабиринта </w:t>
      </w:r>
      <w:r>
        <w:rPr>
          <w:lang w:val="en-US"/>
        </w:rPr>
        <w:t>Pacman</w:t>
      </w:r>
      <w:r w:rsidRPr="00DA679D">
        <w:t xml:space="preserve"> </w:t>
      </w:r>
      <w:r>
        <w:t xml:space="preserve">изначально выбрал неверный путь, находящийся справа. </w:t>
      </w:r>
      <w:r w:rsidR="00F73B2C">
        <w:t>Обследовав этот</w:t>
      </w:r>
      <w:r>
        <w:t xml:space="preserve"> пут</w:t>
      </w:r>
      <w:r w:rsidR="00F73B2C">
        <w:t>ь</w:t>
      </w:r>
      <w:r>
        <w:t xml:space="preserve"> до самого конца, </w:t>
      </w:r>
      <w:r>
        <w:rPr>
          <w:lang w:val="en-US"/>
        </w:rPr>
        <w:t>Pacman</w:t>
      </w:r>
      <w:r w:rsidRPr="00DA679D">
        <w:t xml:space="preserve"> </w:t>
      </w:r>
      <w:r w:rsidR="00CB03CD">
        <w:t xml:space="preserve">вернулся в исходную точку и начал </w:t>
      </w:r>
      <w:r w:rsidR="00F73B2C">
        <w:t>обследовать</w:t>
      </w:r>
      <w:r w:rsidR="00CB03CD">
        <w:t xml:space="preserve"> лев</w:t>
      </w:r>
      <w:r w:rsidR="00F73B2C">
        <w:t>ый</w:t>
      </w:r>
      <w:r w:rsidR="00CB03CD">
        <w:t xml:space="preserve"> пут</w:t>
      </w:r>
      <w:r w:rsidR="00F73B2C">
        <w:t>ь</w:t>
      </w:r>
      <w:r w:rsidR="00CB03CD">
        <w:t>, который привел его к выходу из лабиринта.</w:t>
      </w:r>
      <w:r w:rsidR="00F73B2C">
        <w:t xml:space="preserve"> Это поведение совпадает с ожидаемым для алгоритма поиска в глубину – агент сначала обследует </w:t>
      </w:r>
      <w:r w:rsidR="00F73B2C" w:rsidRPr="00F73B2C">
        <w:t>“</w:t>
      </w:r>
      <w:r w:rsidR="00F73B2C">
        <w:t>наиболее глубокие</w:t>
      </w:r>
      <w:r w:rsidR="00F73B2C" w:rsidRPr="00F73B2C">
        <w:t xml:space="preserve">” </w:t>
      </w:r>
      <w:r w:rsidR="00F73B2C">
        <w:t>состояния и, не найдя среди них целевого состояния, возвращается на шаг назад и осуществляет поиск среди альтернатив.</w:t>
      </w:r>
    </w:p>
    <w:p w14:paraId="1E3FBA5E" w14:textId="7B63C556" w:rsidR="000D15D0" w:rsidRPr="000D15D0" w:rsidRDefault="000D15D0" w:rsidP="00F4083F">
      <w:pPr>
        <w:pStyle w:val="a4"/>
      </w:pPr>
      <w:r>
        <w:t xml:space="preserve">Стоит отметить, что сам агент не будет перемещаться по всем </w:t>
      </w:r>
      <w:r>
        <w:lastRenderedPageBreak/>
        <w:t>обследованным вершинам – в результате обследования он получит путь</w:t>
      </w:r>
      <w:r w:rsidR="00B52C5B">
        <w:t xml:space="preserve"> без </w:t>
      </w:r>
      <w:r w:rsidR="00B52C5B" w:rsidRPr="00B52C5B">
        <w:t>“</w:t>
      </w:r>
      <w:r w:rsidR="00B52C5B">
        <w:t>тупиков</w:t>
      </w:r>
      <w:r w:rsidR="00B52C5B" w:rsidRPr="004B1763">
        <w:t>”</w:t>
      </w:r>
      <w:r>
        <w:t>, в котором каждое</w:t>
      </w:r>
      <w:r w:rsidR="00271629">
        <w:t xml:space="preserve"> новое</w:t>
      </w:r>
      <w:r>
        <w:t xml:space="preserve"> состояние приближает его ближе к целевому</w:t>
      </w:r>
      <w:r w:rsidR="00F4083F">
        <w:t>.</w:t>
      </w:r>
      <w:r w:rsidR="00FC6F02">
        <w:t xml:space="preserve"> Тем не менее, полученный путь не обязательно будет оптимальным.</w:t>
      </w:r>
    </w:p>
    <w:p w14:paraId="47AD7C11" w14:textId="5D6FB5D2" w:rsidR="00C27E18" w:rsidRDefault="00C27E18" w:rsidP="00850FE4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>
        <w:rPr>
          <w:lang w:val="en-US"/>
        </w:rPr>
        <w:t>DFS</w:t>
      </w:r>
      <w:r>
        <w:t xml:space="preserve"> приведены на</w:t>
      </w:r>
      <w:r w:rsidR="00850FE4">
        <w:t xml:space="preserve"> рисун</w:t>
      </w:r>
      <w:r>
        <w:t>ке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5</w:t>
      </w:r>
      <w:r w:rsidR="0042085F">
        <w:fldChar w:fldCharType="end"/>
      </w:r>
      <w:r>
        <w:t xml:space="preserve">. </w:t>
      </w:r>
    </w:p>
    <w:p w14:paraId="1B7A1360" w14:textId="77777777" w:rsidR="00C27E18" w:rsidRDefault="00C27E18" w:rsidP="00850FE4">
      <w:pPr>
        <w:pStyle w:val="a4"/>
      </w:pPr>
    </w:p>
    <w:p w14:paraId="59A28277" w14:textId="1E32856E" w:rsidR="005B3F7E" w:rsidRDefault="005B3F7E" w:rsidP="005B3F7E">
      <w:pPr>
        <w:pStyle w:val="af"/>
        <w:keepNext/>
        <w:numPr>
          <w:ilvl w:val="0"/>
          <w:numId w:val="0"/>
        </w:numPr>
        <w:jc w:val="center"/>
      </w:pPr>
      <w:r w:rsidRPr="005B3F7E">
        <w:drawing>
          <wp:inline distT="0" distB="0" distL="0" distR="0" wp14:anchorId="1335889B" wp14:editId="666D6418">
            <wp:extent cx="5942965" cy="4921885"/>
            <wp:effectExtent l="0" t="0" r="635" b="0"/>
            <wp:docPr id="1854654340" name="Рисунок 1" descr="Изображение выглядит как текст, Шрифт, снимок экрана, рукописный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54340" name="Рисунок 1" descr="Изображение выглядит как текст, Шрифт, снимок экрана, рукописный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13D" w14:textId="1E773197" w:rsidR="005B3F7E" w:rsidRPr="005B3F7E" w:rsidRDefault="005B3F7E" w:rsidP="005B3F7E">
      <w:pPr>
        <w:pStyle w:val="af5"/>
        <w:ind w:firstLine="0"/>
        <w:jc w:val="center"/>
      </w:pPr>
      <w:r>
        <w:t xml:space="preserve">Рисунок </w:t>
      </w:r>
      <w:bookmarkStart w:id="7" w:name="_Ref207945081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5</w:t>
      </w:r>
      <w:r w:rsidR="00577D82">
        <w:fldChar w:fldCharType="end"/>
      </w:r>
      <w:bookmarkEnd w:id="7"/>
      <w:r>
        <w:t xml:space="preserve"> </w:t>
      </w:r>
      <w:r w:rsidRPr="00FD5E56">
        <w:t xml:space="preserve">– </w:t>
      </w:r>
      <w:r>
        <w:t>Результат</w:t>
      </w:r>
      <w:r>
        <w:t xml:space="preserve">ы работы автооценивателя для алгоритма </w:t>
      </w:r>
      <w:r>
        <w:rPr>
          <w:lang w:val="en-US"/>
        </w:rPr>
        <w:t>DFS</w:t>
      </w:r>
    </w:p>
    <w:p w14:paraId="58CD5A99" w14:textId="77777777" w:rsidR="00C27E18" w:rsidRPr="00F06E6F" w:rsidRDefault="00C27E18" w:rsidP="00850FE4">
      <w:pPr>
        <w:pStyle w:val="a4"/>
      </w:pPr>
    </w:p>
    <w:p w14:paraId="195F1061" w14:textId="70EC0A28" w:rsidR="005A39BE" w:rsidRDefault="005A39BE" w:rsidP="005A39BE">
      <w:pPr>
        <w:pStyle w:val="a4"/>
        <w:rPr>
          <w:lang w:val="en-US"/>
        </w:rPr>
      </w:pPr>
      <w:r>
        <w:t xml:space="preserve">Для классического алгоритма поиска в глубину при поиске по дереву временная сложность является экспоненциальной, и пропорциональна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Pr="005A39BE">
        <w:t xml:space="preserve">, </w:t>
      </w:r>
      <w:r>
        <w:t xml:space="preserve">где </w:t>
      </w:r>
      <w:r>
        <w:rPr>
          <w:lang w:val="en-US"/>
        </w:rPr>
        <w:t>B</w:t>
      </w:r>
      <w:r w:rsidRPr="005A39BE">
        <w:t xml:space="preserve"> – </w:t>
      </w:r>
      <w:r>
        <w:t xml:space="preserve">коэффициент ветвления, а </w:t>
      </w:r>
      <w:r>
        <w:rPr>
          <w:lang w:val="en-US"/>
        </w:rPr>
        <w:t>m</w:t>
      </w:r>
      <w:r w:rsidRPr="005A39BE">
        <w:t xml:space="preserve"> </w:t>
      </w:r>
      <w:r>
        <w:t>–</w:t>
      </w:r>
      <w:r w:rsidRPr="005A39BE">
        <w:t xml:space="preserve"> </w:t>
      </w:r>
      <w:r>
        <w:t>максимальная глубина залегания решения. Пространственная же сложность является линейной, и пропорциональная</w:t>
      </w:r>
      <w:r w:rsidR="00C7017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O(Bm)</m:t>
        </m:r>
      </m:oMath>
      <w:r>
        <w:t>.</w:t>
      </w:r>
    </w:p>
    <w:p w14:paraId="105B1C3A" w14:textId="62DDCCCB" w:rsidR="00746BD3" w:rsidRDefault="000D514F" w:rsidP="000D514F">
      <w:pPr>
        <w:pStyle w:val="2"/>
      </w:pPr>
      <w:r>
        <w:lastRenderedPageBreak/>
        <w:t>Поиск в ширину</w:t>
      </w:r>
    </w:p>
    <w:p w14:paraId="26DBCA6A" w14:textId="77777777" w:rsidR="000D514F" w:rsidRPr="000D514F" w:rsidRDefault="000D514F" w:rsidP="00850FE4">
      <w:pPr>
        <w:pStyle w:val="a4"/>
      </w:pPr>
    </w:p>
    <w:p w14:paraId="10DA906F" w14:textId="4DBE4CD7" w:rsidR="00746BD3" w:rsidRPr="007C3970" w:rsidRDefault="00746BD3" w:rsidP="00746BD3">
      <w:pPr>
        <w:pStyle w:val="a4"/>
      </w:pPr>
      <w:r>
        <w:t xml:space="preserve">Для </w:t>
      </w:r>
      <w:r>
        <w:t>метода</w:t>
      </w:r>
      <w:r>
        <w:t xml:space="preserve"> </w:t>
      </w:r>
      <w:r w:rsidR="006624CA">
        <w:rPr>
          <w:lang w:val="en-US"/>
        </w:rPr>
        <w:t>breadth</w:t>
      </w:r>
      <w:r>
        <w:rPr>
          <w:lang w:val="en-US"/>
        </w:rPr>
        <w:t>FirstSearch</w:t>
      </w:r>
      <w:r w:rsidRPr="00CA663A">
        <w:t>()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реализован алгоритм поиска в </w:t>
      </w:r>
      <w:r w:rsidR="000D514F">
        <w:t>ширину</w:t>
      </w:r>
      <w:r>
        <w:t xml:space="preserve"> (листинг</w:t>
      </w:r>
      <w:r w:rsidR="00B1346B">
        <w:t xml:space="preserve"> </w:t>
      </w:r>
      <w:r w:rsidR="00B1346B">
        <w:fldChar w:fldCharType="begin"/>
      </w:r>
      <w:r w:rsidR="00B1346B">
        <w:instrText xml:space="preserve"> REF _Ref209516671 \h </w:instrText>
      </w:r>
      <w:r w:rsidR="00B1346B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 w:rsidRPr="007C3970">
        <w:t>.</w:t>
      </w:r>
      <w:r w:rsidR="00F06E6F">
        <w:rPr>
          <w:noProof/>
        </w:rPr>
        <w:t>3</w:t>
      </w:r>
      <w:r w:rsidR="00B1346B">
        <w:fldChar w:fldCharType="end"/>
      </w:r>
      <w:r>
        <w:t>).</w:t>
      </w:r>
    </w:p>
    <w:p w14:paraId="2BE3BED4" w14:textId="1F24A51E" w:rsidR="00746BD3" w:rsidRPr="00CF4821" w:rsidRDefault="00746BD3" w:rsidP="00746BD3">
      <w:pPr>
        <w:pStyle w:val="af5"/>
        <w:keepNext/>
      </w:pPr>
      <w:r>
        <w:t>Листинг</w:t>
      </w:r>
      <w:r w:rsidRPr="007C3970">
        <w:t xml:space="preserve"> </w:t>
      </w:r>
      <w:bookmarkStart w:id="8" w:name="_Ref20951667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F06E6F">
        <w:rPr>
          <w:noProof/>
        </w:rPr>
        <w:t>3</w:t>
      </w:r>
      <w:r>
        <w:fldChar w:fldCharType="end"/>
      </w:r>
      <w:bookmarkEnd w:id="8"/>
      <w:r w:rsidRPr="007C3970">
        <w:t xml:space="preserve"> – </w:t>
      </w:r>
      <w:r>
        <w:t xml:space="preserve">Алгоритм поиска в </w:t>
      </w:r>
      <w:r w:rsidR="00B1346B">
        <w:t>ширину</w:t>
      </w:r>
    </w:p>
    <w:p w14:paraId="6520F572" w14:textId="77777777" w:rsidR="00B1346B" w:rsidRPr="00B1346B" w:rsidRDefault="00B1346B" w:rsidP="00B1346B">
      <w:pPr>
        <w:pStyle w:val="af3"/>
        <w:rPr>
          <w:lang w:val="ru-RU"/>
        </w:rPr>
      </w:pPr>
      <w:r>
        <w:t>def</w:t>
      </w:r>
      <w:r w:rsidRPr="00B1346B">
        <w:rPr>
          <w:lang w:val="ru-RU"/>
        </w:rPr>
        <w:t xml:space="preserve"> </w:t>
      </w:r>
      <w:r>
        <w:t>breadthFirstSearch</w:t>
      </w:r>
      <w:r w:rsidRPr="00B1346B">
        <w:rPr>
          <w:lang w:val="ru-RU"/>
        </w:rPr>
        <w:t>(</w:t>
      </w:r>
      <w:r>
        <w:t>problem</w:t>
      </w:r>
      <w:r w:rsidRPr="00B1346B">
        <w:rPr>
          <w:lang w:val="ru-RU"/>
        </w:rPr>
        <w:t>):</w:t>
      </w:r>
    </w:p>
    <w:p w14:paraId="3C74F559" w14:textId="77777777" w:rsidR="00B1346B" w:rsidRPr="00B1346B" w:rsidRDefault="00B1346B" w:rsidP="00B1346B">
      <w:pPr>
        <w:pStyle w:val="af3"/>
        <w:rPr>
          <w:lang w:val="ru-RU"/>
        </w:rPr>
      </w:pPr>
      <w:r w:rsidRPr="00B1346B">
        <w:rPr>
          <w:lang w:val="ru-RU"/>
        </w:rPr>
        <w:t xml:space="preserve">    """Находит самые поверхностные узлы в дереве поиска """</w:t>
      </w:r>
    </w:p>
    <w:p w14:paraId="6DF5367D" w14:textId="77777777" w:rsidR="00B1346B" w:rsidRPr="00B1346B" w:rsidRDefault="00B1346B" w:rsidP="00B1346B">
      <w:pPr>
        <w:pStyle w:val="af3"/>
        <w:rPr>
          <w:lang w:val="ru-RU"/>
        </w:rPr>
      </w:pPr>
      <w:r w:rsidRPr="00B1346B">
        <w:rPr>
          <w:lang w:val="ru-RU"/>
        </w:rPr>
        <w:t xml:space="preserve">    "*** ВСТАВЬТЕ ВАШ КОД СЮДА ***"</w:t>
      </w:r>
    </w:p>
    <w:p w14:paraId="73384D79" w14:textId="77777777" w:rsidR="00B1346B" w:rsidRPr="00B1346B" w:rsidRDefault="00B1346B" w:rsidP="00B1346B">
      <w:pPr>
        <w:pStyle w:val="af3"/>
        <w:rPr>
          <w:lang w:val="ru-RU"/>
        </w:rPr>
      </w:pPr>
      <w:r w:rsidRPr="00B1346B">
        <w:rPr>
          <w:lang w:val="ru-RU"/>
        </w:rPr>
        <w:t xml:space="preserve">    </w:t>
      </w:r>
    </w:p>
    <w:p w14:paraId="520102BB" w14:textId="77777777" w:rsidR="00B1346B" w:rsidRPr="00B1346B" w:rsidRDefault="00B1346B" w:rsidP="00B1346B">
      <w:pPr>
        <w:pStyle w:val="af3"/>
        <w:rPr>
          <w:lang w:val="ru-RU"/>
        </w:rPr>
      </w:pPr>
      <w:r w:rsidRPr="00B1346B">
        <w:rPr>
          <w:lang w:val="ru-RU"/>
        </w:rPr>
        <w:t xml:space="preserve">    </w:t>
      </w:r>
      <w:r>
        <w:t>OPEN</w:t>
      </w:r>
      <w:r w:rsidRPr="00B1346B">
        <w:rPr>
          <w:lang w:val="ru-RU"/>
        </w:rPr>
        <w:t xml:space="preserve"> = </w:t>
      </w:r>
      <w:r>
        <w:t>util</w:t>
      </w:r>
      <w:r w:rsidRPr="00B1346B">
        <w:rPr>
          <w:lang w:val="ru-RU"/>
        </w:rPr>
        <w:t>.</w:t>
      </w:r>
      <w:r>
        <w:t>Queue</w:t>
      </w:r>
      <w:r w:rsidRPr="00B1346B">
        <w:rPr>
          <w:lang w:val="ru-RU"/>
        </w:rPr>
        <w:t>()</w:t>
      </w:r>
    </w:p>
    <w:p w14:paraId="0BD2AFCE" w14:textId="77777777" w:rsidR="00B1346B" w:rsidRDefault="00B1346B" w:rsidP="00B1346B">
      <w:pPr>
        <w:pStyle w:val="af3"/>
      </w:pPr>
      <w:r w:rsidRPr="00B1346B">
        <w:rPr>
          <w:lang w:val="ru-RU"/>
        </w:rPr>
        <w:t xml:space="preserve">    </w:t>
      </w:r>
      <w:r>
        <w:t>CLOSED = set()</w:t>
      </w:r>
    </w:p>
    <w:p w14:paraId="2CAF2C95" w14:textId="77777777" w:rsidR="00B1346B" w:rsidRDefault="00B1346B" w:rsidP="00B1346B">
      <w:pPr>
        <w:pStyle w:val="af3"/>
      </w:pPr>
      <w:r>
        <w:t xml:space="preserve">    PATHS = {}</w:t>
      </w:r>
    </w:p>
    <w:p w14:paraId="574E1330" w14:textId="77777777" w:rsidR="00B1346B" w:rsidRDefault="00B1346B" w:rsidP="00B1346B">
      <w:pPr>
        <w:pStyle w:val="af3"/>
      </w:pPr>
    </w:p>
    <w:p w14:paraId="69430814" w14:textId="77777777" w:rsidR="00B1346B" w:rsidRDefault="00B1346B" w:rsidP="00B1346B">
      <w:pPr>
        <w:pStyle w:val="af3"/>
      </w:pPr>
      <w:r>
        <w:t xml:space="preserve">    def pushSuccessors(parentCrds, OPEN, CLOSED, PATHS):</w:t>
      </w:r>
    </w:p>
    <w:p w14:paraId="4B99D9D5" w14:textId="77777777" w:rsidR="00B1346B" w:rsidRDefault="00B1346B" w:rsidP="00B1346B">
      <w:pPr>
        <w:pStyle w:val="af3"/>
      </w:pPr>
      <w:r>
        <w:t xml:space="preserve">        parentPath = PATHS[parentCrds]</w:t>
      </w:r>
    </w:p>
    <w:p w14:paraId="68468FCD" w14:textId="77777777" w:rsidR="00B1346B" w:rsidRDefault="00B1346B" w:rsidP="00B1346B">
      <w:pPr>
        <w:pStyle w:val="af3"/>
      </w:pPr>
      <w:r>
        <w:t xml:space="preserve">        children = problem.getSuccessors(parentCrds)</w:t>
      </w:r>
    </w:p>
    <w:p w14:paraId="760799FD" w14:textId="77777777" w:rsidR="00B1346B" w:rsidRDefault="00B1346B" w:rsidP="00B1346B">
      <w:pPr>
        <w:pStyle w:val="af3"/>
      </w:pPr>
      <w:r>
        <w:t xml:space="preserve">        for childCrds, childAct, _ in children:</w:t>
      </w:r>
    </w:p>
    <w:p w14:paraId="1CAB7C0B" w14:textId="77777777" w:rsidR="00B1346B" w:rsidRDefault="00B1346B" w:rsidP="00B1346B">
      <w:pPr>
        <w:pStyle w:val="af3"/>
      </w:pPr>
      <w:r>
        <w:t xml:space="preserve">            # The first time a child node is found, the shortest path to it is already known</w:t>
      </w:r>
    </w:p>
    <w:p w14:paraId="79C272A8" w14:textId="77777777" w:rsidR="00B1346B" w:rsidRDefault="00B1346B" w:rsidP="00B1346B">
      <w:pPr>
        <w:pStyle w:val="af3"/>
      </w:pPr>
      <w:r>
        <w:t xml:space="preserve">            if childCrds not in CLOSED and not PATHS.get(childCrds):</w:t>
      </w:r>
    </w:p>
    <w:p w14:paraId="33B58DDE" w14:textId="77777777" w:rsidR="00B1346B" w:rsidRDefault="00B1346B" w:rsidP="00B1346B">
      <w:pPr>
        <w:pStyle w:val="af3"/>
      </w:pPr>
      <w:r>
        <w:t xml:space="preserve">                childPath = parentPath + [childAct]</w:t>
      </w:r>
    </w:p>
    <w:p w14:paraId="57105AC9" w14:textId="77777777" w:rsidR="00B1346B" w:rsidRDefault="00B1346B" w:rsidP="00B1346B">
      <w:pPr>
        <w:pStyle w:val="af3"/>
      </w:pPr>
      <w:r>
        <w:t xml:space="preserve">                OPEN.push(childCrds)</w:t>
      </w:r>
    </w:p>
    <w:p w14:paraId="2977A265" w14:textId="77777777" w:rsidR="00B1346B" w:rsidRDefault="00B1346B" w:rsidP="00B1346B">
      <w:pPr>
        <w:pStyle w:val="af3"/>
      </w:pPr>
      <w:r>
        <w:t xml:space="preserve">                PATHS[childCrds] = childPath</w:t>
      </w:r>
    </w:p>
    <w:p w14:paraId="6D9DBA35" w14:textId="77777777" w:rsidR="00B1346B" w:rsidRDefault="00B1346B" w:rsidP="00B1346B">
      <w:pPr>
        <w:pStyle w:val="af3"/>
      </w:pPr>
    </w:p>
    <w:p w14:paraId="56FD61F6" w14:textId="77777777" w:rsidR="00B1346B" w:rsidRDefault="00B1346B" w:rsidP="00B1346B">
      <w:pPr>
        <w:pStyle w:val="af3"/>
      </w:pPr>
      <w:r>
        <w:t xml:space="preserve">    startStateCrds = problem.getStartState()</w:t>
      </w:r>
    </w:p>
    <w:p w14:paraId="51A40AFC" w14:textId="77777777" w:rsidR="00B1346B" w:rsidRDefault="00B1346B" w:rsidP="00B1346B">
      <w:pPr>
        <w:pStyle w:val="af3"/>
      </w:pPr>
      <w:r>
        <w:t xml:space="preserve">    PATHS[startStateCrds] = []</w:t>
      </w:r>
    </w:p>
    <w:p w14:paraId="1D463F9D" w14:textId="77777777" w:rsidR="00B1346B" w:rsidRDefault="00B1346B" w:rsidP="00B1346B">
      <w:pPr>
        <w:pStyle w:val="af3"/>
      </w:pPr>
      <w:r>
        <w:t xml:space="preserve">    OPEN.push(startStateCrds)</w:t>
      </w:r>
    </w:p>
    <w:p w14:paraId="2B032A40" w14:textId="77777777" w:rsidR="00B1346B" w:rsidRDefault="00B1346B" w:rsidP="00B1346B">
      <w:pPr>
        <w:pStyle w:val="af3"/>
      </w:pPr>
    </w:p>
    <w:p w14:paraId="3378A647" w14:textId="77777777" w:rsidR="00B1346B" w:rsidRDefault="00B1346B" w:rsidP="00B1346B">
      <w:pPr>
        <w:pStyle w:val="af3"/>
      </w:pPr>
      <w:r>
        <w:t xml:space="preserve">    while not OPEN.isEmpty():</w:t>
      </w:r>
    </w:p>
    <w:p w14:paraId="368FC125" w14:textId="77777777" w:rsidR="00B1346B" w:rsidRDefault="00B1346B" w:rsidP="00B1346B">
      <w:pPr>
        <w:pStyle w:val="af3"/>
      </w:pPr>
      <w:r>
        <w:t xml:space="preserve">        stateCrds = OPEN.pop()</w:t>
      </w:r>
    </w:p>
    <w:p w14:paraId="43F169A1" w14:textId="77777777" w:rsidR="00B1346B" w:rsidRDefault="00B1346B" w:rsidP="00B1346B">
      <w:pPr>
        <w:pStyle w:val="af3"/>
      </w:pPr>
      <w:r>
        <w:t xml:space="preserve">        if problem.isGoalState(stateCrds):</w:t>
      </w:r>
    </w:p>
    <w:p w14:paraId="1F6E2061" w14:textId="77777777" w:rsidR="00B1346B" w:rsidRDefault="00B1346B" w:rsidP="00B1346B">
      <w:pPr>
        <w:pStyle w:val="af3"/>
      </w:pPr>
      <w:r>
        <w:t xml:space="preserve">            return PATHS[stateCrds]</w:t>
      </w:r>
    </w:p>
    <w:p w14:paraId="5EDCE960" w14:textId="77777777" w:rsidR="00B1346B" w:rsidRDefault="00B1346B" w:rsidP="00B1346B">
      <w:pPr>
        <w:pStyle w:val="af3"/>
      </w:pPr>
      <w:r>
        <w:t xml:space="preserve">        CLOSED.add(stateCrds)</w:t>
      </w:r>
    </w:p>
    <w:p w14:paraId="04EDEA5A" w14:textId="5BF1F44B" w:rsidR="00746BD3" w:rsidRPr="007C3970" w:rsidRDefault="00B1346B" w:rsidP="00B1346B">
      <w:pPr>
        <w:pStyle w:val="af3"/>
      </w:pPr>
      <w:r>
        <w:t xml:space="preserve">        pushSuccessors(stateCrds, OPEN, CLOSED, PATHS)</w:t>
      </w:r>
    </w:p>
    <w:p w14:paraId="36443F5C" w14:textId="77777777" w:rsidR="00746BD3" w:rsidRDefault="00746BD3" w:rsidP="00746BD3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33F7CE4" w14:textId="5202E962" w:rsidR="00746BD3" w:rsidRDefault="00746BD3" w:rsidP="00746BD3">
      <w:pPr>
        <w:pStyle w:val="a4"/>
      </w:pPr>
      <w:r>
        <w:t xml:space="preserve">Результаты работы алгоритма </w:t>
      </w:r>
      <w:r w:rsidR="003F1ED1">
        <w:rPr>
          <w:lang w:val="en-US"/>
        </w:rPr>
        <w:t>B</w:t>
      </w:r>
      <w:r>
        <w:rPr>
          <w:lang w:val="en-US"/>
        </w:rPr>
        <w:t>FS</w:t>
      </w:r>
      <w:r w:rsidRPr="00CA663A">
        <w:t xml:space="preserve"> </w:t>
      </w:r>
      <w:r>
        <w:t xml:space="preserve">для </w:t>
      </w:r>
      <w:r w:rsidR="006576B9">
        <w:t>двух</w:t>
      </w:r>
      <w:r>
        <w:t xml:space="preserve"> лабиринтов разного размера приведены на рисунке</w:t>
      </w:r>
      <w:r w:rsidR="00B1346B" w:rsidRPr="00B1346B">
        <w:t xml:space="preserve"> </w:t>
      </w:r>
      <w:r w:rsidR="00CF4821">
        <w:fldChar w:fldCharType="begin"/>
      </w:r>
      <w:r w:rsidR="00CF4821">
        <w:instrText xml:space="preserve"> REF _Ref209516723 \h </w:instrText>
      </w:r>
      <w:r w:rsidR="00CF4821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6</w:t>
      </w:r>
      <w:r w:rsidR="00CF4821">
        <w:fldChar w:fldCharType="end"/>
      </w:r>
      <w:r>
        <w:t>.</w:t>
      </w:r>
    </w:p>
    <w:p w14:paraId="65A73A2D" w14:textId="5A635832" w:rsidR="00746BD3" w:rsidRPr="00F06E6F" w:rsidRDefault="00746BD3" w:rsidP="00ED070D">
      <w:pPr>
        <w:pStyle w:val="a4"/>
        <w:ind w:firstLine="0"/>
        <w:jc w:val="center"/>
      </w:pPr>
    </w:p>
    <w:p w14:paraId="5B6FBA38" w14:textId="712A8F0B" w:rsidR="00746BD3" w:rsidRDefault="0013621B" w:rsidP="00746BD3">
      <w:pPr>
        <w:pStyle w:val="af"/>
        <w:keepNext/>
        <w:numPr>
          <w:ilvl w:val="0"/>
          <w:numId w:val="0"/>
        </w:numPr>
        <w:jc w:val="center"/>
      </w:pPr>
      <w:r w:rsidRPr="0013621B">
        <w:lastRenderedPageBreak/>
        <w:drawing>
          <wp:inline distT="0" distB="0" distL="0" distR="0" wp14:anchorId="08BE90CF" wp14:editId="18EF1716">
            <wp:extent cx="5020221" cy="2964180"/>
            <wp:effectExtent l="0" t="0" r="9525" b="7620"/>
            <wp:docPr id="203362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221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96E" w14:textId="0D1A2DED" w:rsidR="00746BD3" w:rsidRPr="002054CB" w:rsidRDefault="00746BD3" w:rsidP="002054CB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9" w:name="_Ref209516723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6</w:t>
      </w:r>
      <w:r w:rsidR="00577D82">
        <w:fldChar w:fldCharType="end"/>
      </w:r>
      <w:bookmarkEnd w:id="9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B1346B">
        <w:rPr>
          <w:lang w:val="en-US"/>
        </w:rPr>
        <w:t>B</w:t>
      </w:r>
      <w:r>
        <w:rPr>
          <w:lang w:val="en-US"/>
        </w:rPr>
        <w:t>FS</w:t>
      </w:r>
    </w:p>
    <w:p w14:paraId="5175856E" w14:textId="77777777" w:rsidR="00763EF8" w:rsidRPr="00F06E6F" w:rsidRDefault="00763EF8" w:rsidP="00763EF8">
      <w:pPr>
        <w:pStyle w:val="a4"/>
      </w:pPr>
    </w:p>
    <w:p w14:paraId="71A413D9" w14:textId="58E198E9" w:rsidR="00ED070D" w:rsidRPr="00577D82" w:rsidRDefault="00ED070D" w:rsidP="00ED070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t>ом вершин лабиринта</w:t>
      </w:r>
      <w:r w:rsidR="00F06E6F" w:rsidRPr="00F06E6F">
        <w:t xml:space="preserve"> </w:t>
      </w:r>
      <w:r>
        <w:t>(рисунок</w:t>
      </w:r>
      <w:r w:rsidR="00F06E6F" w:rsidRPr="00F06E6F">
        <w:t xml:space="preserve"> </w:t>
      </w:r>
      <w:r w:rsidR="00F06E6F">
        <w:fldChar w:fldCharType="begin"/>
      </w:r>
      <w:r w:rsidR="00F06E6F">
        <w:instrText xml:space="preserve"> REF _Ref209519932 \h </w:instrText>
      </w:r>
      <w:r w:rsidR="00F06E6F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7</w:t>
      </w:r>
      <w:r w:rsidR="00F06E6F">
        <w:fldChar w:fldCharType="end"/>
      </w:r>
      <w:r>
        <w:t>).</w:t>
      </w:r>
    </w:p>
    <w:p w14:paraId="29D3212A" w14:textId="77777777" w:rsidR="00746BD3" w:rsidRPr="00F06E6F" w:rsidRDefault="00746BD3" w:rsidP="00746BD3">
      <w:pPr>
        <w:pStyle w:val="a4"/>
        <w:ind w:firstLine="0"/>
      </w:pPr>
    </w:p>
    <w:p w14:paraId="2ED0ABB4" w14:textId="1657DAEE" w:rsidR="00763EF8" w:rsidRDefault="00763EF8" w:rsidP="00763EF8">
      <w:pPr>
        <w:pStyle w:val="a4"/>
        <w:ind w:firstLine="0"/>
        <w:jc w:val="center"/>
        <w:rPr>
          <w:lang w:val="en-US"/>
        </w:rPr>
      </w:pPr>
      <w:r w:rsidRPr="00ED070D">
        <w:rPr>
          <w:lang w:val="en-US"/>
        </w:rPr>
        <w:drawing>
          <wp:inline distT="0" distB="0" distL="0" distR="0" wp14:anchorId="43769B53" wp14:editId="6BF80DBC">
            <wp:extent cx="3540125" cy="3776915"/>
            <wp:effectExtent l="0" t="0" r="3175" b="0"/>
            <wp:docPr id="114739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1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465" cy="37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4F20" w14:textId="10085207" w:rsidR="00F06E6F" w:rsidRPr="00F06E6F" w:rsidRDefault="00F06E6F" w:rsidP="00F06E6F">
      <w:pPr>
        <w:pStyle w:val="af5"/>
        <w:ind w:firstLine="0"/>
        <w:jc w:val="center"/>
      </w:pPr>
      <w:r>
        <w:t xml:space="preserve">Рисунок </w:t>
      </w:r>
      <w:bookmarkStart w:id="10" w:name="_Ref209519932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0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Pr="00F06E6F">
        <w:t xml:space="preserve"> </w:t>
      </w:r>
      <w:r>
        <w:t xml:space="preserve">при поиске в </w:t>
      </w:r>
      <w:r>
        <w:t>ширину</w:t>
      </w:r>
    </w:p>
    <w:p w14:paraId="25200714" w14:textId="72781FF9" w:rsidR="00F06E6F" w:rsidRPr="00741D01" w:rsidRDefault="00CB3D88" w:rsidP="00741D01">
      <w:pPr>
        <w:pStyle w:val="a4"/>
        <w:rPr>
          <w:lang w:val="en-US"/>
        </w:rPr>
      </w:pPr>
      <w:r>
        <w:lastRenderedPageBreak/>
        <w:t xml:space="preserve">На схеме хорошо видно, что </w:t>
      </w:r>
      <w:r>
        <w:t xml:space="preserve">на протяжении всего лабиринта </w:t>
      </w:r>
      <w:r>
        <w:rPr>
          <w:lang w:val="en-US"/>
        </w:rPr>
        <w:t>Pacman</w:t>
      </w:r>
      <w:r>
        <w:t xml:space="preserve"> обследует все возможные состояния, пока не достигает целевого</w:t>
      </w:r>
      <w:r>
        <w:t>.</w:t>
      </w:r>
      <w:r w:rsidR="00041A23">
        <w:t xml:space="preserve"> Учитывая, что при поиске в ширину все вершины имеют равную стоимость, такой подход обеспечивает нахождение минимального решения, то есть оптимального пути из начальной вершины к целевой вершине.</w:t>
      </w:r>
    </w:p>
    <w:p w14:paraId="23AC19EF" w14:textId="1FB598C7" w:rsidR="00746BD3" w:rsidRDefault="00746BD3" w:rsidP="00746BD3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001F0F">
        <w:rPr>
          <w:lang w:val="en-US"/>
        </w:rPr>
        <w:t>B</w:t>
      </w:r>
      <w:r>
        <w:rPr>
          <w:lang w:val="en-US"/>
        </w:rPr>
        <w:t>FS</w:t>
      </w:r>
      <w:r>
        <w:t xml:space="preserve"> приведены на рисунке</w:t>
      </w:r>
      <w:r w:rsidR="00CF4821" w:rsidRPr="00CF4821">
        <w:t xml:space="preserve"> </w:t>
      </w:r>
      <w:r w:rsidR="00CF4821">
        <w:fldChar w:fldCharType="begin"/>
      </w:r>
      <w:r w:rsidR="00CF4821">
        <w:instrText xml:space="preserve"> REF _Ref209516752 \h </w:instrText>
      </w:r>
      <w:r w:rsidR="00CF4821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8</w:t>
      </w:r>
      <w:r w:rsidR="00CF4821">
        <w:fldChar w:fldCharType="end"/>
      </w:r>
      <w:r>
        <w:t xml:space="preserve">. </w:t>
      </w:r>
    </w:p>
    <w:p w14:paraId="1C6B98DA" w14:textId="77777777" w:rsidR="00746BD3" w:rsidRDefault="00746BD3" w:rsidP="00746BD3">
      <w:pPr>
        <w:pStyle w:val="a4"/>
      </w:pPr>
    </w:p>
    <w:p w14:paraId="66D3B16B" w14:textId="1960060F" w:rsidR="00746BD3" w:rsidRDefault="0013621B" w:rsidP="00746BD3">
      <w:pPr>
        <w:pStyle w:val="af"/>
        <w:keepNext/>
        <w:numPr>
          <w:ilvl w:val="0"/>
          <w:numId w:val="0"/>
        </w:numPr>
        <w:jc w:val="center"/>
      </w:pPr>
      <w:r w:rsidRPr="0013621B">
        <w:drawing>
          <wp:inline distT="0" distB="0" distL="0" distR="0" wp14:anchorId="13D52187" wp14:editId="33F6C324">
            <wp:extent cx="5455920" cy="5615651"/>
            <wp:effectExtent l="0" t="0" r="0" b="4445"/>
            <wp:docPr id="61296074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074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56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7FC" w14:textId="0661ADA9" w:rsidR="00746BD3" w:rsidRPr="005B3F7E" w:rsidRDefault="00746BD3" w:rsidP="00746BD3">
      <w:pPr>
        <w:pStyle w:val="af5"/>
        <w:ind w:firstLine="0"/>
        <w:jc w:val="center"/>
      </w:pPr>
      <w:r>
        <w:t xml:space="preserve">Рисунок </w:t>
      </w:r>
      <w:bookmarkStart w:id="11" w:name="_Ref209516752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8</w:t>
      </w:r>
      <w:r w:rsidR="00577D82">
        <w:fldChar w:fldCharType="end"/>
      </w:r>
      <w:bookmarkEnd w:id="11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CF4821">
        <w:rPr>
          <w:lang w:val="en-US"/>
        </w:rPr>
        <w:t>B</w:t>
      </w:r>
      <w:r>
        <w:rPr>
          <w:lang w:val="en-US"/>
        </w:rPr>
        <w:t>FS</w:t>
      </w:r>
    </w:p>
    <w:p w14:paraId="179BE4E8" w14:textId="77777777" w:rsidR="008B0894" w:rsidRPr="00577D82" w:rsidRDefault="008B0894" w:rsidP="00334EA0">
      <w:pPr>
        <w:pStyle w:val="a4"/>
      </w:pPr>
    </w:p>
    <w:p w14:paraId="4A488A63" w14:textId="29A4C7A5" w:rsidR="002A3776" w:rsidRPr="00865767" w:rsidRDefault="002A3776" w:rsidP="002A3776">
      <w:pPr>
        <w:pStyle w:val="a4"/>
        <w:rPr>
          <w:i/>
        </w:rPr>
      </w:pPr>
      <w:r>
        <w:t xml:space="preserve">Для алгоритма поиска в </w:t>
      </w:r>
      <w:r>
        <w:t>ширину</w:t>
      </w:r>
      <w:r>
        <w:t xml:space="preserve"> при поиске по дереву временная </w:t>
      </w:r>
      <w:r>
        <w:t xml:space="preserve">и </w:t>
      </w:r>
      <w:r>
        <w:lastRenderedPageBreak/>
        <w:t xml:space="preserve">пространственная </w:t>
      </w:r>
      <w:r>
        <w:t>сложност</w:t>
      </w:r>
      <w:r>
        <w:t>и</w:t>
      </w:r>
      <w:r>
        <w:t xml:space="preserve"> явля</w:t>
      </w:r>
      <w:r>
        <w:t>ю</w:t>
      </w:r>
      <w:r>
        <w:t>тся экспоненциальн</w:t>
      </w:r>
      <w:r>
        <w:t>ыми</w:t>
      </w:r>
      <w:r>
        <w:t>, и пропорциональн</w:t>
      </w:r>
      <w:r>
        <w:t>ы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)</m:t>
        </m:r>
      </m:oMath>
      <w:r w:rsidRPr="005A39BE">
        <w:t xml:space="preserve">, </w:t>
      </w:r>
      <w:r>
        <w:t xml:space="preserve">где </w:t>
      </w:r>
      <w:r>
        <w:rPr>
          <w:lang w:val="en-US"/>
        </w:rPr>
        <w:t>B</w:t>
      </w:r>
      <w:r w:rsidRPr="005A39BE">
        <w:t xml:space="preserve"> – </w:t>
      </w:r>
      <w:r>
        <w:t xml:space="preserve">коэффициент ветвления, а </w:t>
      </w:r>
      <w:r w:rsidR="002209E9">
        <w:rPr>
          <w:lang w:val="en-US"/>
        </w:rPr>
        <w:t>s</w:t>
      </w:r>
      <w:r w:rsidRPr="005A39BE">
        <w:t xml:space="preserve"> </w:t>
      </w:r>
      <w:r>
        <w:t>–</w:t>
      </w:r>
      <w:r w:rsidR="002209E9" w:rsidRPr="002209E9">
        <w:t xml:space="preserve"> </w:t>
      </w:r>
      <w:r>
        <w:t>глубина залегания</w:t>
      </w:r>
      <w:r w:rsidR="002209E9">
        <w:t xml:space="preserve"> наиболее поверхностного</w:t>
      </w:r>
      <w:r>
        <w:t xml:space="preserve"> решения.</w:t>
      </w:r>
    </w:p>
    <w:p w14:paraId="51C465ED" w14:textId="77777777" w:rsidR="002A3776" w:rsidRPr="00A81ED9" w:rsidRDefault="002A3776" w:rsidP="00A81ED9">
      <w:pPr>
        <w:pStyle w:val="a4"/>
        <w:ind w:firstLine="0"/>
        <w:rPr>
          <w:lang w:val="en-US"/>
        </w:rPr>
      </w:pPr>
    </w:p>
    <w:p w14:paraId="0A592838" w14:textId="2ECB20D8" w:rsidR="001624C5" w:rsidRDefault="001624C5" w:rsidP="001624C5">
      <w:pPr>
        <w:pStyle w:val="2"/>
      </w:pPr>
      <w:r>
        <w:t>Поиск алгоритмо</w:t>
      </w:r>
      <w:r w:rsidR="007F799E">
        <w:t>м</w:t>
      </w:r>
      <w:r>
        <w:t xml:space="preserve"> равных цен</w:t>
      </w:r>
    </w:p>
    <w:p w14:paraId="1968AA2A" w14:textId="77777777" w:rsidR="001624C5" w:rsidRPr="000D514F" w:rsidRDefault="001624C5" w:rsidP="001624C5">
      <w:pPr>
        <w:pStyle w:val="a4"/>
      </w:pPr>
    </w:p>
    <w:p w14:paraId="5F54BB1D" w14:textId="2C8DA443" w:rsidR="001624C5" w:rsidRPr="007C3970" w:rsidRDefault="001624C5" w:rsidP="001624C5">
      <w:pPr>
        <w:pStyle w:val="a4"/>
      </w:pPr>
      <w:r>
        <w:t xml:space="preserve">Для метода </w:t>
      </w:r>
      <w:r w:rsidR="00A27686">
        <w:rPr>
          <w:lang w:val="en-US"/>
        </w:rPr>
        <w:t>uniformCostSearch</w:t>
      </w:r>
      <w:r w:rsidRPr="00CA663A">
        <w:t>()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>был реализован алгоритм поиска в ширину (листинг</w:t>
      </w:r>
      <w:r w:rsidR="004929A5" w:rsidRPr="004929A5">
        <w:t xml:space="preserve"> </w:t>
      </w:r>
      <w:r w:rsidR="006576B9">
        <w:fldChar w:fldCharType="begin"/>
      </w:r>
      <w:r w:rsidR="006576B9">
        <w:instrText xml:space="preserve"> REF _Ref209517083 \h </w:instrText>
      </w:r>
      <w:r w:rsidR="006576B9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 w:rsidRPr="007C3970">
        <w:t>.</w:t>
      </w:r>
      <w:r w:rsidR="00F06E6F">
        <w:rPr>
          <w:noProof/>
        </w:rPr>
        <w:t>4</w:t>
      </w:r>
      <w:r w:rsidR="006576B9">
        <w:fldChar w:fldCharType="end"/>
      </w:r>
      <w:r>
        <w:t>).</w:t>
      </w:r>
    </w:p>
    <w:p w14:paraId="509B27AB" w14:textId="198C0984" w:rsidR="001624C5" w:rsidRPr="00F53DF3" w:rsidRDefault="001624C5" w:rsidP="001624C5">
      <w:pPr>
        <w:pStyle w:val="af5"/>
        <w:keepNext/>
      </w:pPr>
      <w:r>
        <w:t>Листинг</w:t>
      </w:r>
      <w:r w:rsidRPr="007C3970">
        <w:t xml:space="preserve"> </w:t>
      </w:r>
      <w:bookmarkStart w:id="12" w:name="_Ref209517083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F06E6F">
        <w:rPr>
          <w:noProof/>
        </w:rPr>
        <w:t>4</w:t>
      </w:r>
      <w:r>
        <w:fldChar w:fldCharType="end"/>
      </w:r>
      <w:bookmarkEnd w:id="12"/>
      <w:r w:rsidRPr="007C3970">
        <w:t xml:space="preserve"> – </w:t>
      </w:r>
      <w:r>
        <w:t xml:space="preserve">Алгоритм </w:t>
      </w:r>
      <w:r w:rsidR="004929A5">
        <w:t>равных цен</w:t>
      </w:r>
    </w:p>
    <w:p w14:paraId="732B50E0" w14:textId="77777777" w:rsidR="00F53DF3" w:rsidRPr="00F53DF3" w:rsidRDefault="00F53DF3" w:rsidP="00F53DF3">
      <w:pPr>
        <w:pStyle w:val="af3"/>
        <w:rPr>
          <w:lang w:val="ru-RU"/>
        </w:rPr>
      </w:pPr>
      <w:r>
        <w:t>def</w:t>
      </w:r>
      <w:r w:rsidRPr="00F53DF3">
        <w:rPr>
          <w:lang w:val="ru-RU"/>
        </w:rPr>
        <w:t xml:space="preserve"> </w:t>
      </w:r>
      <w:r>
        <w:t>uniformCostSearch</w:t>
      </w:r>
      <w:r w:rsidRPr="00F53DF3">
        <w:rPr>
          <w:lang w:val="ru-RU"/>
        </w:rPr>
        <w:t>(</w:t>
      </w:r>
      <w:r>
        <w:t>problem</w:t>
      </w:r>
      <w:r w:rsidRPr="00F53DF3">
        <w:rPr>
          <w:lang w:val="ru-RU"/>
        </w:rPr>
        <w:t>):</w:t>
      </w:r>
    </w:p>
    <w:p w14:paraId="5FCAA416" w14:textId="77777777" w:rsidR="00F53DF3" w:rsidRPr="00F53DF3" w:rsidRDefault="00F53DF3" w:rsidP="00F53DF3">
      <w:pPr>
        <w:pStyle w:val="af3"/>
        <w:rPr>
          <w:lang w:val="ru-RU"/>
        </w:rPr>
      </w:pPr>
      <w:r w:rsidRPr="00F53DF3">
        <w:rPr>
          <w:lang w:val="ru-RU"/>
        </w:rPr>
        <w:t xml:space="preserve">    """Находит узел минимальной стоимости """</w:t>
      </w:r>
    </w:p>
    <w:p w14:paraId="7C05C837" w14:textId="77777777" w:rsidR="00F53DF3" w:rsidRDefault="00F53DF3" w:rsidP="00F53DF3">
      <w:pPr>
        <w:pStyle w:val="af3"/>
      </w:pPr>
      <w:r w:rsidRPr="00F53DF3">
        <w:rPr>
          <w:lang w:val="ru-RU"/>
        </w:rPr>
        <w:t xml:space="preserve">    </w:t>
      </w:r>
      <w:r>
        <w:t>"*** ВСТАВЬТЕ ВАШ КОД СЮДА ***"</w:t>
      </w:r>
    </w:p>
    <w:p w14:paraId="7066DE38" w14:textId="157F29F8" w:rsidR="00F53DF3" w:rsidRDefault="00F53DF3" w:rsidP="00F53DF3">
      <w:pPr>
        <w:pStyle w:val="af3"/>
      </w:pPr>
      <w:r>
        <w:t xml:space="preserve">    </w:t>
      </w:r>
    </w:p>
    <w:p w14:paraId="3567FE55" w14:textId="77777777" w:rsidR="00F53DF3" w:rsidRDefault="00F53DF3" w:rsidP="00F53DF3">
      <w:pPr>
        <w:pStyle w:val="af3"/>
      </w:pPr>
      <w:r>
        <w:t xml:space="preserve">    def pushSuccessors(parentCrds, OPEN, CLOSED, PRIORITIES):</w:t>
      </w:r>
    </w:p>
    <w:p w14:paraId="7194E39C" w14:textId="77777777" w:rsidR="00F53DF3" w:rsidRDefault="00F53DF3" w:rsidP="00F53DF3">
      <w:pPr>
        <w:pStyle w:val="af3"/>
      </w:pPr>
      <w:r>
        <w:t xml:space="preserve">        parentCost = PRIORITIES[parentCrds][0]</w:t>
      </w:r>
    </w:p>
    <w:p w14:paraId="77ECC49D" w14:textId="77777777" w:rsidR="00F53DF3" w:rsidRDefault="00F53DF3" w:rsidP="00F53DF3">
      <w:pPr>
        <w:pStyle w:val="af3"/>
      </w:pPr>
      <w:r>
        <w:t xml:space="preserve">        </w:t>
      </w:r>
    </w:p>
    <w:p w14:paraId="513FBF6F" w14:textId="77777777" w:rsidR="00F53DF3" w:rsidRDefault="00F53DF3" w:rsidP="00F53DF3">
      <w:pPr>
        <w:pStyle w:val="af3"/>
      </w:pPr>
      <w:r>
        <w:t xml:space="preserve">        children = problem.getSuccessors(parentCrds)</w:t>
      </w:r>
    </w:p>
    <w:p w14:paraId="159FDDAB" w14:textId="77777777" w:rsidR="00F53DF3" w:rsidRDefault="00F53DF3" w:rsidP="00F53DF3">
      <w:pPr>
        <w:pStyle w:val="af3"/>
      </w:pPr>
      <w:r>
        <w:t xml:space="preserve">        for childCrds, childAct, parentChildCost in children:</w:t>
      </w:r>
    </w:p>
    <w:p w14:paraId="3107A284" w14:textId="77777777" w:rsidR="00F53DF3" w:rsidRDefault="00F53DF3" w:rsidP="00F53DF3">
      <w:pPr>
        <w:pStyle w:val="af3"/>
      </w:pPr>
      <w:r>
        <w:t xml:space="preserve">            if childCrds not in CLOSED:</w:t>
      </w:r>
    </w:p>
    <w:p w14:paraId="0CF2810A" w14:textId="77777777" w:rsidR="00F53DF3" w:rsidRDefault="00F53DF3" w:rsidP="00F53DF3">
      <w:pPr>
        <w:pStyle w:val="af3"/>
      </w:pPr>
      <w:r>
        <w:t xml:space="preserve">                childCost = parentCost + parentChildCost</w:t>
      </w:r>
    </w:p>
    <w:p w14:paraId="4E4D235D" w14:textId="77777777" w:rsidR="00F53DF3" w:rsidRDefault="00F53DF3" w:rsidP="00F53DF3">
      <w:pPr>
        <w:pStyle w:val="af3"/>
      </w:pPr>
      <w:r>
        <w:t xml:space="preserve">                OPEN.update(childCrds, childCost)</w:t>
      </w:r>
    </w:p>
    <w:p w14:paraId="0052929C" w14:textId="77777777" w:rsidR="00F53DF3" w:rsidRDefault="00F53DF3" w:rsidP="00F53DF3">
      <w:pPr>
        <w:pStyle w:val="af3"/>
      </w:pPr>
      <w:r>
        <w:t xml:space="preserve">                if childCost &lt; PRIORITIES.get(childCrds, (float('inf'), None, None))[0]:</w:t>
      </w:r>
    </w:p>
    <w:p w14:paraId="7ACF2CC1" w14:textId="77777777" w:rsidR="00F53DF3" w:rsidRDefault="00F53DF3" w:rsidP="00F53DF3">
      <w:pPr>
        <w:pStyle w:val="af3"/>
      </w:pPr>
      <w:r>
        <w:t xml:space="preserve">                    PRIORITIES[childCrds] = (childCost, childAct, parentCrds)</w:t>
      </w:r>
    </w:p>
    <w:p w14:paraId="78F4F042" w14:textId="77777777" w:rsidR="00F53DF3" w:rsidRDefault="00F53DF3" w:rsidP="00F53DF3">
      <w:pPr>
        <w:pStyle w:val="af3"/>
      </w:pPr>
    </w:p>
    <w:p w14:paraId="67B1FDD9" w14:textId="77777777" w:rsidR="00F53DF3" w:rsidRDefault="00F53DF3" w:rsidP="00F53DF3">
      <w:pPr>
        <w:pStyle w:val="af3"/>
      </w:pPr>
      <w:r>
        <w:t xml:space="preserve">    def findPath(goalCrds, PRIORITIES):</w:t>
      </w:r>
    </w:p>
    <w:p w14:paraId="326460FF" w14:textId="77777777" w:rsidR="00F53DF3" w:rsidRDefault="00F53DF3" w:rsidP="00F53DF3">
      <w:pPr>
        <w:pStyle w:val="af3"/>
      </w:pPr>
      <w:r>
        <w:t xml:space="preserve">        goalAct = PRIORITIES[goalCrds][1]</w:t>
      </w:r>
    </w:p>
    <w:p w14:paraId="4FE9F772" w14:textId="77777777" w:rsidR="00F53DF3" w:rsidRDefault="00F53DF3" w:rsidP="00F53DF3">
      <w:pPr>
        <w:pStyle w:val="af3"/>
      </w:pPr>
      <w:r>
        <w:t xml:space="preserve">        parentCrds = PRIORITIES[goalCrds][2]</w:t>
      </w:r>
    </w:p>
    <w:p w14:paraId="5DC69DF7" w14:textId="77777777" w:rsidR="00F53DF3" w:rsidRDefault="00F53DF3" w:rsidP="00F53DF3">
      <w:pPr>
        <w:pStyle w:val="af3"/>
      </w:pPr>
      <w:r>
        <w:t xml:space="preserve">        parent = PRIORITIES[parentCrds]</w:t>
      </w:r>
    </w:p>
    <w:p w14:paraId="27A6E67F" w14:textId="77777777" w:rsidR="00F53DF3" w:rsidRDefault="00F53DF3" w:rsidP="00F53DF3">
      <w:pPr>
        <w:pStyle w:val="af3"/>
      </w:pPr>
    </w:p>
    <w:p w14:paraId="48E560D7" w14:textId="77777777" w:rsidR="00F53DF3" w:rsidRDefault="00F53DF3" w:rsidP="00F53DF3">
      <w:pPr>
        <w:pStyle w:val="af3"/>
      </w:pPr>
      <w:r>
        <w:t xml:space="preserve">        path = [goalAct]</w:t>
      </w:r>
    </w:p>
    <w:p w14:paraId="22C0F59E" w14:textId="77777777" w:rsidR="00F53DF3" w:rsidRDefault="00F53DF3" w:rsidP="00F53DF3">
      <w:pPr>
        <w:pStyle w:val="af3"/>
      </w:pPr>
    </w:p>
    <w:p w14:paraId="5F9B7C3F" w14:textId="77777777" w:rsidR="00F53DF3" w:rsidRDefault="00F53DF3" w:rsidP="00F53DF3">
      <w:pPr>
        <w:pStyle w:val="af3"/>
      </w:pPr>
      <w:r>
        <w:t xml:space="preserve">        while parent[2] != None:</w:t>
      </w:r>
    </w:p>
    <w:p w14:paraId="6AFA7286" w14:textId="77777777" w:rsidR="00F53DF3" w:rsidRDefault="00F53DF3" w:rsidP="00F53DF3">
      <w:pPr>
        <w:pStyle w:val="af3"/>
      </w:pPr>
      <w:r>
        <w:t xml:space="preserve">            parentAct = parent[1]</w:t>
      </w:r>
    </w:p>
    <w:p w14:paraId="25085F44" w14:textId="77777777" w:rsidR="00F53DF3" w:rsidRDefault="00F53DF3" w:rsidP="00F53DF3">
      <w:pPr>
        <w:pStyle w:val="af3"/>
      </w:pPr>
      <w:r>
        <w:t xml:space="preserve">            path.append(parentAct)</w:t>
      </w:r>
    </w:p>
    <w:p w14:paraId="4D3B6C6C" w14:textId="77777777" w:rsidR="00F53DF3" w:rsidRDefault="00F53DF3" w:rsidP="00F53DF3">
      <w:pPr>
        <w:pStyle w:val="af3"/>
      </w:pPr>
      <w:r>
        <w:t xml:space="preserve">            parent = PRIORITIES[parent[2]]</w:t>
      </w:r>
    </w:p>
    <w:p w14:paraId="7BBB5854" w14:textId="77777777" w:rsidR="00F53DF3" w:rsidRDefault="00F53DF3" w:rsidP="00F53DF3">
      <w:pPr>
        <w:pStyle w:val="af3"/>
      </w:pPr>
      <w:r>
        <w:t xml:space="preserve">        path.reverse()</w:t>
      </w:r>
    </w:p>
    <w:p w14:paraId="5D387A56" w14:textId="77777777" w:rsidR="00F53DF3" w:rsidRDefault="00F53DF3" w:rsidP="00F53DF3">
      <w:pPr>
        <w:pStyle w:val="af3"/>
      </w:pPr>
      <w:r>
        <w:t xml:space="preserve">        return path</w:t>
      </w:r>
    </w:p>
    <w:p w14:paraId="5ABA1DC4" w14:textId="77777777" w:rsidR="00F53DF3" w:rsidRDefault="00F53DF3" w:rsidP="00F53DF3">
      <w:pPr>
        <w:pStyle w:val="af3"/>
      </w:pPr>
      <w:r>
        <w:t xml:space="preserve">    </w:t>
      </w:r>
    </w:p>
    <w:p w14:paraId="3114D0F4" w14:textId="77777777" w:rsidR="00F53DF3" w:rsidRDefault="00F53DF3" w:rsidP="00F53DF3">
      <w:pPr>
        <w:pStyle w:val="af3"/>
      </w:pPr>
      <w:r>
        <w:t xml:space="preserve">    OPEN = util.PriorityQueue()</w:t>
      </w:r>
    </w:p>
    <w:p w14:paraId="06A0F7F0" w14:textId="77777777" w:rsidR="00F53DF3" w:rsidRDefault="00F53DF3" w:rsidP="00F53DF3">
      <w:pPr>
        <w:pStyle w:val="af3"/>
      </w:pPr>
      <w:r>
        <w:t xml:space="preserve">    CLOSED = set({})</w:t>
      </w:r>
    </w:p>
    <w:p w14:paraId="685456C0" w14:textId="77777777" w:rsidR="00F53DF3" w:rsidRDefault="00F53DF3" w:rsidP="00F53DF3">
      <w:pPr>
        <w:pStyle w:val="af3"/>
      </w:pPr>
      <w:r>
        <w:t xml:space="preserve">    PRIORITIES = {}</w:t>
      </w:r>
    </w:p>
    <w:p w14:paraId="0690F62B" w14:textId="77777777" w:rsidR="00F53DF3" w:rsidRDefault="00F53DF3" w:rsidP="00F53DF3">
      <w:pPr>
        <w:pStyle w:val="af3"/>
      </w:pPr>
    </w:p>
    <w:p w14:paraId="0240911D" w14:textId="77777777" w:rsidR="00F53DF3" w:rsidRDefault="00F53DF3" w:rsidP="00F53DF3">
      <w:pPr>
        <w:pStyle w:val="af3"/>
      </w:pPr>
      <w:r>
        <w:t xml:space="preserve">    startStateCrds = problem.getStartState()</w:t>
      </w:r>
    </w:p>
    <w:p w14:paraId="020BAF93" w14:textId="77777777" w:rsidR="00F53DF3" w:rsidRDefault="00F53DF3" w:rsidP="00F53DF3">
      <w:pPr>
        <w:pStyle w:val="af3"/>
      </w:pPr>
      <w:r>
        <w:t xml:space="preserve">    PRIORITIES[startStateCrds] = (0, None, None)</w:t>
      </w:r>
    </w:p>
    <w:p w14:paraId="155B4A10" w14:textId="77777777" w:rsidR="00F53DF3" w:rsidRDefault="00F53DF3" w:rsidP="00F53DF3">
      <w:pPr>
        <w:pStyle w:val="af3"/>
      </w:pPr>
      <w:r>
        <w:t xml:space="preserve">    OPEN.push(startStateCrds, 0)</w:t>
      </w:r>
    </w:p>
    <w:p w14:paraId="6A350000" w14:textId="77777777" w:rsidR="00F53DF3" w:rsidRDefault="00F53DF3" w:rsidP="00F53DF3">
      <w:pPr>
        <w:pStyle w:val="af3"/>
      </w:pPr>
    </w:p>
    <w:p w14:paraId="0E4E016C" w14:textId="77777777" w:rsidR="00F53DF3" w:rsidRDefault="00F53DF3" w:rsidP="00F53DF3">
      <w:pPr>
        <w:pStyle w:val="af3"/>
      </w:pPr>
      <w:r>
        <w:t xml:space="preserve">    while not OPEN.isEmpty():</w:t>
      </w:r>
    </w:p>
    <w:p w14:paraId="61995271" w14:textId="77777777" w:rsidR="00F53DF3" w:rsidRDefault="00F53DF3" w:rsidP="00F53DF3">
      <w:pPr>
        <w:pStyle w:val="af3"/>
      </w:pPr>
      <w:r>
        <w:t xml:space="preserve">        stateCrds = OPEN.pop()</w:t>
      </w:r>
    </w:p>
    <w:p w14:paraId="51FC9A75" w14:textId="77777777" w:rsidR="00F53DF3" w:rsidRDefault="00F53DF3" w:rsidP="00F53DF3">
      <w:pPr>
        <w:pStyle w:val="af3"/>
      </w:pPr>
      <w:r>
        <w:t xml:space="preserve">        if problem.isGoalState(stateCrds):</w:t>
      </w:r>
    </w:p>
    <w:p w14:paraId="62BE5970" w14:textId="77777777" w:rsidR="00F53DF3" w:rsidRDefault="00F53DF3" w:rsidP="00F53DF3">
      <w:pPr>
        <w:pStyle w:val="af3"/>
      </w:pPr>
      <w:r>
        <w:t xml:space="preserve">            return findPath(stateCrds, PRIORITIES)</w:t>
      </w:r>
    </w:p>
    <w:p w14:paraId="3B79FCD9" w14:textId="77777777" w:rsidR="00F53DF3" w:rsidRDefault="00F53DF3" w:rsidP="00F53DF3">
      <w:pPr>
        <w:pStyle w:val="af3"/>
      </w:pPr>
      <w:r>
        <w:lastRenderedPageBreak/>
        <w:t xml:space="preserve">        CLOSED.add(stateCrds)</w:t>
      </w:r>
    </w:p>
    <w:p w14:paraId="732690FB" w14:textId="51E5DE88" w:rsidR="001624C5" w:rsidRPr="007C3970" w:rsidRDefault="00F53DF3" w:rsidP="00F53DF3">
      <w:pPr>
        <w:pStyle w:val="af3"/>
      </w:pPr>
      <w:r>
        <w:t xml:space="preserve">        pushSuccessors(stateCrds, OPEN, CLOSED, PRIORITIES)</w:t>
      </w:r>
    </w:p>
    <w:p w14:paraId="2994D3E9" w14:textId="77777777" w:rsidR="001624C5" w:rsidRDefault="001624C5" w:rsidP="001624C5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4D926CAF" w14:textId="1C0826A9" w:rsidR="001624C5" w:rsidRPr="006576B9" w:rsidRDefault="001624C5" w:rsidP="001624C5">
      <w:pPr>
        <w:pStyle w:val="a4"/>
      </w:pPr>
      <w:r>
        <w:t xml:space="preserve">Результаты работы алгоритма </w:t>
      </w:r>
      <w:r w:rsidR="006576B9">
        <w:rPr>
          <w:lang w:val="en-US"/>
        </w:rPr>
        <w:t>UCS</w:t>
      </w:r>
      <w:r w:rsidRPr="00CA663A">
        <w:t xml:space="preserve"> </w:t>
      </w:r>
      <w:r>
        <w:t>для трех лабиринтов</w:t>
      </w:r>
      <w:r w:rsidR="006576B9">
        <w:t xml:space="preserve"> с существенными различиями в стоимостях путей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_Ref209517305 \h </w:instrText>
      </w:r>
      <w:r w:rsidR="000B7EE1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9</w:t>
      </w:r>
      <w:r w:rsidR="000B7EE1">
        <w:fldChar w:fldCharType="end"/>
      </w:r>
      <w:r>
        <w:t>.</w:t>
      </w:r>
    </w:p>
    <w:p w14:paraId="056043A7" w14:textId="77777777" w:rsidR="001624C5" w:rsidRPr="00CA663A" w:rsidRDefault="001624C5" w:rsidP="001624C5">
      <w:pPr>
        <w:pStyle w:val="a4"/>
      </w:pPr>
    </w:p>
    <w:p w14:paraId="59101B7C" w14:textId="6FB49E38" w:rsidR="001624C5" w:rsidRDefault="006576B9" w:rsidP="001624C5">
      <w:pPr>
        <w:pStyle w:val="af"/>
        <w:keepNext/>
        <w:numPr>
          <w:ilvl w:val="0"/>
          <w:numId w:val="0"/>
        </w:numPr>
        <w:jc w:val="center"/>
      </w:pPr>
      <w:r w:rsidRPr="006576B9">
        <w:drawing>
          <wp:inline distT="0" distB="0" distL="0" distR="0" wp14:anchorId="7F26C85F" wp14:editId="2524B345">
            <wp:extent cx="5942965" cy="4551045"/>
            <wp:effectExtent l="0" t="0" r="635" b="1905"/>
            <wp:docPr id="593300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00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44" w14:textId="58E72EC2" w:rsidR="001624C5" w:rsidRPr="006576B9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3" w:name="_Ref20951730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9</w:t>
      </w:r>
      <w:r w:rsidR="00577D82">
        <w:fldChar w:fldCharType="end"/>
      </w:r>
      <w:bookmarkEnd w:id="13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6576B9">
        <w:rPr>
          <w:lang w:val="en-US"/>
        </w:rPr>
        <w:t>UCS</w:t>
      </w:r>
      <w:r w:rsidRPr="007564F1">
        <w:t xml:space="preserve"> </w:t>
      </w:r>
      <w:r>
        <w:t xml:space="preserve">для трех лабиринтов </w:t>
      </w:r>
      <w:r w:rsidR="006576B9">
        <w:t>с существенными различиями в стоимостях путей</w:t>
      </w:r>
    </w:p>
    <w:p w14:paraId="15AA68D7" w14:textId="77777777" w:rsidR="001624C5" w:rsidRPr="00C27E18" w:rsidRDefault="001624C5" w:rsidP="001624C5">
      <w:pPr>
        <w:pStyle w:val="a4"/>
        <w:ind w:firstLine="0"/>
      </w:pPr>
    </w:p>
    <w:p w14:paraId="4584B54E" w14:textId="49E8A0B8" w:rsidR="001624C5" w:rsidRPr="000B7EE1" w:rsidRDefault="001624C5" w:rsidP="001624C5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6576B9">
        <w:rPr>
          <w:lang w:val="en-US"/>
        </w:rPr>
        <w:t>UCS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_Ref209517335 \h </w:instrText>
      </w:r>
      <w:r w:rsidR="000B7EE1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F06E6F">
        <w:t>.</w:t>
      </w:r>
      <w:r w:rsidR="00F06E6F">
        <w:rPr>
          <w:noProof/>
        </w:rPr>
        <w:t>10</w:t>
      </w:r>
      <w:r w:rsidR="000B7EE1">
        <w:fldChar w:fldCharType="end"/>
      </w:r>
      <w:r w:rsidR="000B7EE1" w:rsidRPr="000B7EE1">
        <w:t>.</w:t>
      </w:r>
    </w:p>
    <w:p w14:paraId="0F2C49D4" w14:textId="77777777" w:rsidR="001624C5" w:rsidRDefault="001624C5" w:rsidP="001624C5">
      <w:pPr>
        <w:pStyle w:val="a4"/>
      </w:pPr>
    </w:p>
    <w:p w14:paraId="31191159" w14:textId="79405370" w:rsidR="001624C5" w:rsidRDefault="000B7EE1" w:rsidP="001624C5">
      <w:pPr>
        <w:pStyle w:val="af"/>
        <w:keepNext/>
        <w:numPr>
          <w:ilvl w:val="0"/>
          <w:numId w:val="0"/>
        </w:numPr>
        <w:jc w:val="center"/>
      </w:pPr>
      <w:r w:rsidRPr="000B7EE1">
        <w:lastRenderedPageBreak/>
        <w:drawing>
          <wp:inline distT="0" distB="0" distL="0" distR="0" wp14:anchorId="33CDF848" wp14:editId="3A8E6E84">
            <wp:extent cx="5706271" cy="7563906"/>
            <wp:effectExtent l="0" t="0" r="8890" b="0"/>
            <wp:docPr id="1873488208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8208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A2D" w14:textId="3A4011F7" w:rsidR="001624C5" w:rsidRPr="005B3F7E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4" w:name="_Ref20951733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06E6F">
        <w:rPr>
          <w:noProof/>
          <w:cs/>
        </w:rPr>
        <w:t>‎</w:t>
      </w:r>
      <w:r w:rsidR="00F06E6F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06E6F">
        <w:rPr>
          <w:noProof/>
        </w:rPr>
        <w:t>10</w:t>
      </w:r>
      <w:r w:rsidR="00577D82"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0B7EE1">
        <w:rPr>
          <w:lang w:val="en-US"/>
        </w:rPr>
        <w:t>UCS</w:t>
      </w:r>
    </w:p>
    <w:p w14:paraId="3FD79BF1" w14:textId="77777777" w:rsidR="001624C5" w:rsidRPr="00577D82" w:rsidRDefault="001624C5" w:rsidP="00334EA0">
      <w:pPr>
        <w:pStyle w:val="a4"/>
      </w:pPr>
    </w:p>
    <w:p w14:paraId="62C08BCD" w14:textId="15F69F07" w:rsidR="00865767" w:rsidRPr="006124E9" w:rsidRDefault="00865767" w:rsidP="00865767">
      <w:pPr>
        <w:pStyle w:val="a4"/>
        <w:rPr>
          <w:i/>
          <w:lang w:val="en-US"/>
        </w:rPr>
      </w:pPr>
      <w:r>
        <w:t xml:space="preserve">Для алгоритма </w:t>
      </w:r>
      <w:r>
        <w:t>равных цен</w:t>
      </w:r>
      <w:r>
        <w:t xml:space="preserve"> при поиске по дереву временная и пространственная сложности являются экспоненциальными, и </w:t>
      </w:r>
      <w:r>
        <w:lastRenderedPageBreak/>
        <w:t xml:space="preserve">пропорциональны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С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5A39BE">
        <w:t xml:space="preserve">, </w:t>
      </w:r>
      <w:r>
        <w:t xml:space="preserve">где </w:t>
      </w:r>
      <w:r>
        <w:rPr>
          <w:lang w:val="en-US"/>
        </w:rPr>
        <w:t>B</w:t>
      </w:r>
      <w:r w:rsidRPr="005A39BE">
        <w:t xml:space="preserve"> – </w:t>
      </w:r>
      <w:r>
        <w:t xml:space="preserve">коэффициент ветвления, </w:t>
      </w:r>
      <w:r>
        <w:t>С</w:t>
      </w:r>
      <w:r w:rsidRPr="005A39BE">
        <w:t xml:space="preserve"> </w:t>
      </w:r>
      <w:r>
        <w:t>–</w:t>
      </w:r>
      <w:r w:rsidRPr="002209E9">
        <w:t xml:space="preserve"> </w:t>
      </w:r>
      <w:r>
        <w:t xml:space="preserve">стоимость оптимального решения, </w:t>
      </w:r>
      <w:r>
        <w:rPr>
          <w:lang w:val="en-US"/>
        </w:rPr>
        <w:t>c</w:t>
      </w:r>
      <w:r w:rsidRPr="00865767">
        <w:t xml:space="preserve"> </w:t>
      </w:r>
      <w:r>
        <w:t>–</w:t>
      </w:r>
      <w:r w:rsidRPr="00865767">
        <w:t xml:space="preserve"> </w:t>
      </w:r>
      <w:r>
        <w:t>средняя минимальная стоимость действия</w:t>
      </w:r>
      <w:r>
        <w:t>.</w:t>
      </w:r>
    </w:p>
    <w:p w14:paraId="092EC823" w14:textId="77777777" w:rsidR="00865767" w:rsidRPr="00865767" w:rsidRDefault="00865767" w:rsidP="00334EA0">
      <w:pPr>
        <w:pStyle w:val="a4"/>
      </w:pPr>
    </w:p>
    <w:p w14:paraId="52362E63" w14:textId="77777777" w:rsidR="00141593" w:rsidRPr="00F252C5" w:rsidRDefault="00141593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7561347" w:rsidR="00D11715" w:rsidRPr="006C0956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AE559E">
        <w:t xml:space="preserve">алгоритмы </w:t>
      </w:r>
      <w:r w:rsidR="00AE559E" w:rsidRPr="00AE559E">
        <w:t>“</w:t>
      </w:r>
      <w:r w:rsidR="00AE559E">
        <w:t>слепого</w:t>
      </w:r>
      <w:r w:rsidR="00AE559E" w:rsidRPr="00AE559E">
        <w:t>”</w:t>
      </w:r>
      <w:r w:rsidR="00AE559E">
        <w:t>, или неинформированного поиска</w:t>
      </w:r>
      <w:r w:rsidR="00AE559E" w:rsidRPr="00AE559E">
        <w:t xml:space="preserve"> </w:t>
      </w:r>
      <w:r w:rsidR="00AE559E">
        <w:t>–</w:t>
      </w:r>
      <w:r w:rsidR="00AE559E" w:rsidRPr="00AE559E">
        <w:t xml:space="preserve"> </w:t>
      </w:r>
      <w:r w:rsidR="00AE559E">
        <w:t xml:space="preserve">поиск в ширину </w:t>
      </w:r>
      <w:r w:rsidR="00AE559E" w:rsidRPr="00AE559E">
        <w:t>(</w:t>
      </w:r>
      <w:r w:rsidR="00AE559E">
        <w:rPr>
          <w:lang w:val="en-US"/>
        </w:rPr>
        <w:t>Breadth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BDF</w:t>
      </w:r>
      <w:r w:rsidR="00AE559E" w:rsidRPr="00AE559E">
        <w:t xml:space="preserve">), </w:t>
      </w:r>
      <w:r w:rsidR="00AE559E">
        <w:t xml:space="preserve">поиск в глубину </w:t>
      </w:r>
      <w:r w:rsidR="00AE559E" w:rsidRPr="00AE559E">
        <w:t>(</w:t>
      </w:r>
      <w:r w:rsidR="00AE559E">
        <w:rPr>
          <w:lang w:val="en-US"/>
        </w:rPr>
        <w:t>Depth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DFS</w:t>
      </w:r>
      <w:r w:rsidR="00AE559E" w:rsidRPr="00AE559E">
        <w:t xml:space="preserve">), </w:t>
      </w:r>
      <w:r w:rsidR="00AE559E">
        <w:t xml:space="preserve">алгоритм равных цен </w:t>
      </w:r>
      <w:r w:rsidR="00AE559E" w:rsidRPr="00AE559E">
        <w:t>(</w:t>
      </w:r>
      <w:r w:rsidR="00AE559E">
        <w:rPr>
          <w:lang w:val="en-US"/>
        </w:rPr>
        <w:t>Uniform</w:t>
      </w:r>
      <w:r w:rsidR="00AE559E" w:rsidRPr="00AE559E">
        <w:t xml:space="preserve"> </w:t>
      </w:r>
      <w:r w:rsidR="00AE559E">
        <w:rPr>
          <w:lang w:val="en-US"/>
        </w:rPr>
        <w:t>Cost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UCS</w:t>
      </w:r>
      <w:r w:rsidR="00AE559E" w:rsidRPr="00AE559E">
        <w:t>).</w:t>
      </w:r>
      <w:r w:rsidR="00AE559E">
        <w:t xml:space="preserve"> </w:t>
      </w:r>
      <w:r w:rsidR="00AF1480">
        <w:t>Были детально рассмотрены отличия между алгоритмами, как по критериям оценки эффективности алгоритмов,</w:t>
      </w:r>
      <w:r w:rsidR="0059073E">
        <w:t xml:space="preserve"> таких, как полнота, оптимальность, минимальность, временная сложность, пространственная сложность,</w:t>
      </w:r>
      <w:r w:rsidR="00AF1480">
        <w:t xml:space="preserve"> так и по общим принципам работы алгоритмов. </w:t>
      </w:r>
      <w:r w:rsidR="00AE559E">
        <w:t>Каждый из</w:t>
      </w:r>
      <w:r w:rsidR="00C82FF9">
        <w:t xml:space="preserve"> </w:t>
      </w:r>
      <w:r w:rsidR="00160C3F">
        <w:t xml:space="preserve">исследованных </w:t>
      </w:r>
      <w:r w:rsidR="00AE559E">
        <w:t xml:space="preserve">алгоритмов </w:t>
      </w:r>
      <w:r w:rsidR="00C82FF9">
        <w:t xml:space="preserve">слепого поиска </w:t>
      </w:r>
      <w:r w:rsidR="00AE559E">
        <w:t xml:space="preserve">был реализован в среде </w:t>
      </w:r>
      <w:r w:rsidR="00AE559E">
        <w:rPr>
          <w:lang w:val="en-US"/>
        </w:rPr>
        <w:t>AI</w:t>
      </w:r>
      <w:r w:rsidR="00AE559E" w:rsidRPr="00AE559E">
        <w:t xml:space="preserve"> </w:t>
      </w:r>
      <w:r w:rsidR="00AE559E">
        <w:rPr>
          <w:lang w:val="en-US"/>
        </w:rPr>
        <w:t>Pacman</w:t>
      </w:r>
      <w:r w:rsidR="006C0956" w:rsidRPr="006C0956">
        <w:t xml:space="preserve"> </w:t>
      </w:r>
      <w:r w:rsidR="006C0956">
        <w:t xml:space="preserve">с использованием специальных структур данных – очереди, стека и очереди </w:t>
      </w:r>
      <w:r w:rsidR="001814C3">
        <w:t xml:space="preserve">с </w:t>
      </w:r>
      <w:r w:rsidR="006C0956">
        <w:t>приоритет</w:t>
      </w:r>
      <w:r w:rsidR="001814C3">
        <w:t>ами</w:t>
      </w:r>
      <w:r w:rsidR="00C01EB2">
        <w:t xml:space="preserve">, необходимых для реализации </w:t>
      </w:r>
      <w:r w:rsidR="001814C3">
        <w:t>обозначенных</w:t>
      </w:r>
      <w:r w:rsidR="00C01EB2">
        <w:t xml:space="preserve"> алгоритмов</w:t>
      </w:r>
      <w:r w:rsidR="00AE559E" w:rsidRPr="00AE559E">
        <w:t>.</w:t>
      </w:r>
    </w:p>
    <w:sectPr w:rsidR="00D11715" w:rsidRPr="006C0956" w:rsidSect="002841F9">
      <w:headerReference w:type="default" r:id="rId18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B4580" w14:textId="77777777" w:rsidR="00E72140" w:rsidRDefault="00E72140" w:rsidP="00474127">
      <w:r>
        <w:separator/>
      </w:r>
    </w:p>
  </w:endnote>
  <w:endnote w:type="continuationSeparator" w:id="0">
    <w:p w14:paraId="549B9C4E" w14:textId="77777777" w:rsidR="00E72140" w:rsidRDefault="00E72140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1B2D3" w14:textId="77777777" w:rsidR="00E72140" w:rsidRDefault="00E72140" w:rsidP="00474127">
      <w:r>
        <w:separator/>
      </w:r>
    </w:p>
  </w:footnote>
  <w:footnote w:type="continuationSeparator" w:id="0">
    <w:p w14:paraId="545D0642" w14:textId="77777777" w:rsidR="00E72140" w:rsidRDefault="00E72140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23BD9"/>
    <w:rsid w:val="00124564"/>
    <w:rsid w:val="001258DB"/>
    <w:rsid w:val="00127B4E"/>
    <w:rsid w:val="00133678"/>
    <w:rsid w:val="0013621B"/>
    <w:rsid w:val="0013721E"/>
    <w:rsid w:val="001402EF"/>
    <w:rsid w:val="00141593"/>
    <w:rsid w:val="00143DA2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1629"/>
    <w:rsid w:val="00273F6A"/>
    <w:rsid w:val="00277233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2E4E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C6EFE"/>
    <w:rsid w:val="004D066D"/>
    <w:rsid w:val="004D13B2"/>
    <w:rsid w:val="004D1E08"/>
    <w:rsid w:val="004E06E6"/>
    <w:rsid w:val="004E1B13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E44"/>
    <w:rsid w:val="005A39BE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576B9"/>
    <w:rsid w:val="006603D0"/>
    <w:rsid w:val="006624CA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8AD"/>
    <w:rsid w:val="006C0956"/>
    <w:rsid w:val="006D4180"/>
    <w:rsid w:val="006D4A45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7F799E"/>
    <w:rsid w:val="0080077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3600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4B79"/>
    <w:rsid w:val="00BC56F5"/>
    <w:rsid w:val="00BD0751"/>
    <w:rsid w:val="00BD2E60"/>
    <w:rsid w:val="00BD4B51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2140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4083F"/>
    <w:rsid w:val="00F422B7"/>
    <w:rsid w:val="00F46DC5"/>
    <w:rsid w:val="00F53DF3"/>
    <w:rsid w:val="00F54074"/>
    <w:rsid w:val="00F5693A"/>
    <w:rsid w:val="00F608F3"/>
    <w:rsid w:val="00F643C2"/>
    <w:rsid w:val="00F67135"/>
    <w:rsid w:val="00F6774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14405</TotalTime>
  <Pages>13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728</cp:revision>
  <dcterms:created xsi:type="dcterms:W3CDTF">2025-02-14T12:27:00Z</dcterms:created>
  <dcterms:modified xsi:type="dcterms:W3CDTF">2025-09-23T08:52:00Z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