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Dr. Dena Levine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Adjunct Instructor - Music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College of Human Development, Culture, and Media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Adjunct Instructor - Music (Job No. 494951)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Dr. Levine,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writing about the Adjunct Instructor position in Music. This fall I begin the Ph.D. in Higher Education Leadership, Management and Policy at Seton Hall, and I am writing to departments in the College of Human Development, Culture, and Media where my administrative and instructional-support background may be of use while I am on campus.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want to be plain about the qualification before anything else: I do not hold a D.M.A. or a Ph.D. in Music, and I have no applied-music or music-theory teaching background. Measured against the stated requirement, I do not meet it, and I am not going to argue around that.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Where I can genuinely help is in the machinery that keeps a music department's teaching running. As a Graduate Assistant at Eastern University I managed the full course lifecycle for two high-enrollment courses serving 200+ students per semester — Canvas and Brightspace administration, section setup, enrollment monitoring, textbook procurement, assessment design, grading workflows, grade-change documentation, and academic records maintenance. Applied music programs carry an unusual administrative load: individual lesson scheduling, studio assignments, jury and recital calendars, per-student progress records. That is scheduling and records work at exactly the granularity I have done, and I handled student performance data under strict confidentiality while using trend analysis to flag at-risk students early enough for faculty to intervene.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operations depth behind that is thirteen years long and includes the parts a department chair usually has to worry about alone. I chaired a $50M annual budget committee at Millennium Systems International, reviewing spend, vendor commitments, and funding priorities across a full fiscal year, and at Mangu Publishers I built the knowledge management and records infrastructure that retired 30+ outdated materials and improved retrieval efficiency by 50%. Instrument inventories, accompanist contracts, ensemble budgets, and event logistics are the same class of problem.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If the search requires a terminally credentialed musician, this letter should not slow it down. If the department at any point needs a doctoral student who can take course operations, scheduling, and program assessment off faculty hands, I would be glad to be considered for that. Thank you for reading, and for your time.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