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D4F18" w14:textId="34A390E3" w:rsidR="00C54880" w:rsidRDefault="00C5488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NÚMERO PAR:</w:t>
      </w:r>
    </w:p>
    <w:p w14:paraId="01FA1A27" w14:textId="2DA37465" w:rsidR="00C54880" w:rsidRDefault="00C54880">
      <w:pPr>
        <w:rPr>
          <w:rFonts w:ascii="Arial" w:hAnsi="Arial" w:cs="Arial"/>
          <w:sz w:val="24"/>
          <w:szCs w:val="24"/>
          <w:lang w:val="es-ES"/>
        </w:rPr>
      </w:pPr>
      <w:r w:rsidRPr="00C54880">
        <w:rPr>
          <w:rFonts w:ascii="Arial" w:hAnsi="Arial" w:cs="Arial"/>
          <w:sz w:val="24"/>
          <w:szCs w:val="24"/>
          <w:lang w:val="es-ES"/>
        </w:rPr>
        <w:t>Cualquier entero que se pueda dividir exactamente entre 2.</w:t>
      </w:r>
    </w:p>
    <w:p w14:paraId="72B52240" w14:textId="29EFF01B" w:rsidR="00C54880" w:rsidRDefault="00C54880">
      <w:pPr>
        <w:rPr>
          <w:rFonts w:ascii="Arial" w:hAnsi="Arial" w:cs="Arial"/>
          <w:sz w:val="24"/>
          <w:szCs w:val="24"/>
          <w:lang w:val="es-ES"/>
        </w:rPr>
      </w:pPr>
    </w:p>
    <w:p w14:paraId="74DB0336" w14:textId="310F5035" w:rsidR="00C54880" w:rsidRDefault="00C5488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NÚMERO IMPAR:</w:t>
      </w:r>
    </w:p>
    <w:p w14:paraId="3384BF4C" w14:textId="1CF87DED" w:rsidR="00C54880" w:rsidRDefault="00C54880">
      <w:pPr>
        <w:rPr>
          <w:rFonts w:ascii="Arial" w:hAnsi="Arial" w:cs="Arial"/>
          <w:sz w:val="24"/>
          <w:szCs w:val="24"/>
          <w:lang w:val="es-ES"/>
        </w:rPr>
      </w:pPr>
      <w:r w:rsidRPr="00C54880">
        <w:rPr>
          <w:rFonts w:ascii="Arial" w:hAnsi="Arial" w:cs="Arial"/>
          <w:sz w:val="24"/>
          <w:szCs w:val="24"/>
          <w:lang w:val="es-ES"/>
        </w:rPr>
        <w:t>Si un número no es par, se llama número impar.</w:t>
      </w:r>
    </w:p>
    <w:p w14:paraId="0403B28F" w14:textId="77777777" w:rsidR="00C54880" w:rsidRDefault="00C54880">
      <w:pPr>
        <w:rPr>
          <w:rFonts w:ascii="Arial" w:hAnsi="Arial" w:cs="Arial"/>
          <w:sz w:val="24"/>
          <w:szCs w:val="24"/>
          <w:lang w:val="es-ES"/>
        </w:rPr>
      </w:pPr>
    </w:p>
    <w:p w14:paraId="32E71895" w14:textId="156C4AA5" w:rsidR="000A78CC" w:rsidRDefault="0066378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BB08D2">
        <w:rPr>
          <w:rFonts w:ascii="Arial" w:hAnsi="Arial" w:cs="Arial"/>
          <w:sz w:val="24"/>
          <w:szCs w:val="24"/>
          <w:lang w:val="es-ES"/>
        </w:rPr>
        <w:t>CUATRO FORMAS POSIBLES:</w:t>
      </w:r>
    </w:p>
    <w:p w14:paraId="5C8850B0" w14:textId="6BCD2B50" w:rsidR="00BB08D2" w:rsidRDefault="00BB08D2" w:rsidP="00BB08D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Cuando el residuo es igual a cero:</w:t>
      </w:r>
    </w:p>
    <w:p w14:paraId="39037D8C" w14:textId="61ED6CE8" w:rsidR="00BB08D2" w:rsidRDefault="00BB08D2" w:rsidP="00BB08D2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BB08D2">
        <w:rPr>
          <w:rFonts w:ascii="Arial" w:hAnsi="Arial" w:cs="Arial"/>
          <w:sz w:val="24"/>
          <w:szCs w:val="24"/>
          <w:lang w:val="es-ES"/>
        </w:rPr>
        <w:t>El número cero se le considera número par.</w:t>
      </w:r>
    </w:p>
    <w:p w14:paraId="6C77EE6C" w14:textId="77777777" w:rsidR="00BB08D2" w:rsidRDefault="00BB08D2" w:rsidP="00BB08D2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4B47BE2E" w14:textId="2A15C8D0" w:rsidR="00BB08D2" w:rsidRDefault="00BB08D2" w:rsidP="00BB08D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Cuando el residuo es diferente de cero</w:t>
      </w:r>
    </w:p>
    <w:p w14:paraId="2CB67E35" w14:textId="43892F0C" w:rsidR="00C54880" w:rsidRDefault="00AF1E42" w:rsidP="00C54880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AF1E42">
        <w:rPr>
          <w:rFonts w:ascii="Arial" w:hAnsi="Arial" w:cs="Arial"/>
          <w:sz w:val="24"/>
          <w:szCs w:val="24"/>
          <w:lang w:val="es-ES"/>
        </w:rPr>
        <w:t>Si el número diferente a cero y es divisible por dos es par</w:t>
      </w:r>
    </w:p>
    <w:p w14:paraId="00DEBFB9" w14:textId="7A88A71F" w:rsidR="00C54880" w:rsidRPr="00C54880" w:rsidRDefault="00C54880" w:rsidP="00C54880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el número diferente a cero y no es divisible por dos es impar</w:t>
      </w:r>
    </w:p>
    <w:p w14:paraId="76E8CE1E" w14:textId="77777777" w:rsidR="00AF1E42" w:rsidRDefault="00AF1E42" w:rsidP="00AF1E42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0421F5AB" w14:textId="1E9DC2B5" w:rsidR="00AF1E42" w:rsidRDefault="00AF1E42" w:rsidP="00AF1E4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Cuando el residuo igual a uno:</w:t>
      </w:r>
    </w:p>
    <w:p w14:paraId="254351CD" w14:textId="14129E6E" w:rsidR="00AF1E42" w:rsidRPr="00AF1E42" w:rsidRDefault="00C54880" w:rsidP="00AF1E42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número igual a uno sería un impar</w:t>
      </w:r>
    </w:p>
    <w:p w14:paraId="4A3C53E1" w14:textId="076AAE64" w:rsidR="00AF1E42" w:rsidRDefault="00AF1E42" w:rsidP="00AF1E42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22B0E907" w14:textId="77777777" w:rsidR="00AF1E42" w:rsidRDefault="00AF1E42" w:rsidP="00AF1E42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6C9DED91" w14:textId="497B5BFF" w:rsidR="00AF1E42" w:rsidRDefault="00C54880" w:rsidP="00BB08D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Cuando el residuo es diferente de cero</w:t>
      </w:r>
    </w:p>
    <w:p w14:paraId="24C29770" w14:textId="77777777" w:rsidR="00C54880" w:rsidRPr="00C54880" w:rsidRDefault="00C54880" w:rsidP="00C54880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C54880">
        <w:rPr>
          <w:rFonts w:ascii="Arial" w:hAnsi="Arial" w:cs="Arial"/>
          <w:sz w:val="24"/>
          <w:szCs w:val="24"/>
          <w:lang w:val="es-ES"/>
        </w:rPr>
        <w:t>Si el número diferente a cero y es divisible por dos es par</w:t>
      </w:r>
    </w:p>
    <w:p w14:paraId="4AD19735" w14:textId="58386613" w:rsidR="00AF1E42" w:rsidRDefault="00C54880" w:rsidP="00C54880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C54880">
        <w:rPr>
          <w:rFonts w:ascii="Arial" w:hAnsi="Arial" w:cs="Arial"/>
          <w:sz w:val="24"/>
          <w:szCs w:val="24"/>
          <w:lang w:val="es-ES"/>
        </w:rPr>
        <w:t>Si el número diferente a cero y no es divisible por dos es impar</w:t>
      </w:r>
    </w:p>
    <w:p w14:paraId="68470AAE" w14:textId="77777777" w:rsidR="00AF1E42" w:rsidRPr="00BB08D2" w:rsidRDefault="00AF1E42" w:rsidP="00AF1E42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sectPr w:rsidR="00AF1E42" w:rsidRPr="00BB08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9B2EB1"/>
    <w:multiLevelType w:val="hybridMultilevel"/>
    <w:tmpl w:val="B94AF12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8CC"/>
    <w:rsid w:val="000A78CC"/>
    <w:rsid w:val="0066378F"/>
    <w:rsid w:val="006A3A6F"/>
    <w:rsid w:val="00955D3C"/>
    <w:rsid w:val="00AF1E42"/>
    <w:rsid w:val="00BB08D2"/>
    <w:rsid w:val="00C5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9FCA9"/>
  <w15:chartTrackingRefBased/>
  <w15:docId w15:val="{11A2B777-6832-4E12-91F5-DC3F93E89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0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2020-11-28T22:07:00Z</dcterms:created>
  <dcterms:modified xsi:type="dcterms:W3CDTF">2020-11-29T04:17:00Z</dcterms:modified>
</cp:coreProperties>
</file>