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3"/>
        <w:gridCol w:w="3895"/>
        <w:gridCol w:w="3124"/>
      </w:tblGrid>
      <w:tr w:rsidR="00942272" w:rsidRPr="00942272" w:rsidTr="0011226C">
        <w:trPr>
          <w:trHeight w:val="1692"/>
          <w:jc w:val="center"/>
        </w:trPr>
        <w:tc>
          <w:tcPr>
            <w:tcW w:w="3613" w:type="dxa"/>
            <w:tcBorders>
              <w:top w:val="single" w:sz="4" w:space="0" w:color="auto"/>
              <w:left w:val="single" w:sz="4" w:space="0" w:color="auto"/>
              <w:bottom w:val="single" w:sz="4" w:space="0" w:color="auto"/>
              <w:right w:val="single" w:sz="4" w:space="0" w:color="auto"/>
            </w:tcBorders>
            <w:vAlign w:val="center"/>
          </w:tcPr>
          <w:p w:rsidR="00F96224" w:rsidRPr="00942272" w:rsidRDefault="00F96224" w:rsidP="00942272">
            <w:pPr>
              <w:spacing w:before="120" w:line="276" w:lineRule="auto"/>
              <w:jc w:val="center"/>
              <w:rPr>
                <w:rFonts w:ascii="Times New Roman" w:hAnsi="Times New Roman" w:cs="Times New Roman"/>
                <w:b/>
                <w:bCs/>
                <w:sz w:val="24"/>
                <w:szCs w:val="24"/>
              </w:rPr>
            </w:pPr>
            <w:r w:rsidRPr="00942272">
              <w:rPr>
                <w:rFonts w:ascii="Times New Roman" w:hAnsi="Times New Roman" w:cs="Times New Roman"/>
                <w:b/>
                <w:bCs/>
                <w:sz w:val="24"/>
                <w:szCs w:val="24"/>
              </w:rPr>
              <w:t>TRƯỜNG ĐẠI HỌC TƯ THỤC QUỐC TẾ SÀI GÒN</w:t>
            </w:r>
          </w:p>
          <w:p w:rsidR="00F96224" w:rsidRPr="00942272" w:rsidRDefault="00F96224" w:rsidP="00942272">
            <w:pPr>
              <w:spacing w:line="276" w:lineRule="auto"/>
              <w:jc w:val="center"/>
              <w:rPr>
                <w:rFonts w:ascii="Times New Roman" w:hAnsi="Times New Roman" w:cs="Times New Roman"/>
                <w:b/>
                <w:sz w:val="24"/>
                <w:szCs w:val="24"/>
              </w:rPr>
            </w:pPr>
            <w:r w:rsidRPr="00942272">
              <w:rPr>
                <w:rFonts w:ascii="Times New Roman" w:hAnsi="Times New Roman" w:cs="Times New Roman"/>
                <w:b/>
                <w:bCs/>
                <w:sz w:val="24"/>
                <w:szCs w:val="24"/>
              </w:rPr>
              <w:t>KHOA KỸ THUẬT&amp; KHOA HỌC MÁY TÍNH</w:t>
            </w:r>
          </w:p>
          <w:p w:rsidR="00F96224" w:rsidRPr="00942272" w:rsidRDefault="00F96224" w:rsidP="00942272">
            <w:pPr>
              <w:spacing w:line="276" w:lineRule="auto"/>
              <w:jc w:val="center"/>
              <w:rPr>
                <w:rFonts w:ascii="Times New Roman" w:hAnsi="Times New Roman" w:cs="Times New Roman"/>
                <w:sz w:val="24"/>
                <w:szCs w:val="24"/>
                <w:lang w:val="vi-VN"/>
              </w:rPr>
            </w:pPr>
            <w:r w:rsidRPr="00942272">
              <w:rPr>
                <w:rFonts w:ascii="Times New Roman" w:hAnsi="Times New Roman" w:cs="Times New Roman"/>
                <w:b/>
                <w:bCs/>
                <w:sz w:val="24"/>
                <w:szCs w:val="24"/>
              </w:rPr>
              <w:t>PHÁT TRIỂN, VẬN HÀNH VÀ BẢO TRÌ PHẦN MỀM</w:t>
            </w:r>
          </w:p>
        </w:tc>
        <w:tc>
          <w:tcPr>
            <w:tcW w:w="3895" w:type="dxa"/>
            <w:tcBorders>
              <w:top w:val="single" w:sz="4" w:space="0" w:color="auto"/>
              <w:left w:val="single" w:sz="4" w:space="0" w:color="auto"/>
              <w:bottom w:val="single" w:sz="4" w:space="0" w:color="auto"/>
              <w:right w:val="single" w:sz="4" w:space="0" w:color="auto"/>
            </w:tcBorders>
            <w:vAlign w:val="center"/>
          </w:tcPr>
          <w:p w:rsidR="00F96224" w:rsidRPr="00942272" w:rsidRDefault="00942272" w:rsidP="00942272">
            <w:pPr>
              <w:spacing w:before="120" w:line="360" w:lineRule="auto"/>
              <w:jc w:val="center"/>
              <w:rPr>
                <w:rFonts w:ascii="Times New Roman" w:hAnsi="Times New Roman" w:cs="Times New Roman"/>
                <w:b/>
                <w:sz w:val="24"/>
                <w:szCs w:val="24"/>
              </w:rPr>
            </w:pPr>
            <w:r w:rsidRPr="00942272">
              <w:rPr>
                <w:rFonts w:ascii="Times New Roman" w:hAnsi="Times New Roman" w:cs="Times New Roman"/>
                <w:b/>
                <w:sz w:val="24"/>
                <w:szCs w:val="24"/>
              </w:rPr>
              <w:t>Lab 5</w:t>
            </w:r>
          </w:p>
          <w:p w:rsidR="00F96224" w:rsidRPr="00942272" w:rsidRDefault="00942272" w:rsidP="00942272">
            <w:pPr>
              <w:spacing w:before="120" w:line="360" w:lineRule="auto"/>
              <w:jc w:val="center"/>
              <w:rPr>
                <w:rFonts w:ascii="Times New Roman" w:hAnsi="Times New Roman" w:cs="Times New Roman"/>
                <w:b/>
                <w:sz w:val="24"/>
                <w:szCs w:val="24"/>
              </w:rPr>
            </w:pPr>
            <w:r w:rsidRPr="00942272">
              <w:rPr>
                <w:rFonts w:ascii="Times New Roman" w:eastAsia="Times New Roman" w:hAnsi="Times New Roman" w:cs="Times New Roman"/>
                <w:b/>
                <w:bCs/>
                <w:sz w:val="24"/>
                <w:szCs w:val="24"/>
              </w:rPr>
              <w:t>Phân tích Rủi ro và Lập Kế hoạch Đảm bảo Chất Lượng</w:t>
            </w:r>
          </w:p>
        </w:tc>
        <w:tc>
          <w:tcPr>
            <w:tcW w:w="3124" w:type="dxa"/>
            <w:tcBorders>
              <w:top w:val="single" w:sz="4" w:space="0" w:color="auto"/>
              <w:left w:val="single" w:sz="4" w:space="0" w:color="auto"/>
              <w:bottom w:val="single" w:sz="4" w:space="0" w:color="auto"/>
              <w:right w:val="single" w:sz="4" w:space="0" w:color="auto"/>
            </w:tcBorders>
            <w:vAlign w:val="center"/>
          </w:tcPr>
          <w:p w:rsidR="00F96224" w:rsidRPr="00942272" w:rsidRDefault="00F96224" w:rsidP="00942272">
            <w:pPr>
              <w:spacing w:line="360" w:lineRule="auto"/>
              <w:jc w:val="both"/>
              <w:rPr>
                <w:rFonts w:ascii="Times New Roman" w:hAnsi="Times New Roman" w:cs="Times New Roman"/>
                <w:sz w:val="24"/>
                <w:szCs w:val="24"/>
                <w:lang w:val="fr-FR"/>
              </w:rPr>
            </w:pPr>
            <w:r w:rsidRPr="00942272">
              <w:rPr>
                <w:rFonts w:ascii="Times New Roman" w:hAnsi="Times New Roman" w:cs="Times New Roman"/>
                <w:noProof/>
                <w:sz w:val="24"/>
                <w:szCs w:val="24"/>
              </w:rPr>
              <w:drawing>
                <wp:inline distT="0" distB="0" distL="0" distR="0" wp14:anchorId="313E7355" wp14:editId="43DB478A">
                  <wp:extent cx="1833245" cy="1506071"/>
                  <wp:effectExtent l="0" t="0" r="0" b="0"/>
                  <wp:docPr id="1" name="Picture 1" descr="Trang chủ - Trường Đại học Tư thục Quốc tế Sài Gòn - S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chủ - Trường Đại học Tư thục Quốc tế Sài Gòn - SIU"/>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2788" cy="1538556"/>
                          </a:xfrm>
                          <a:prstGeom prst="rect">
                            <a:avLst/>
                          </a:prstGeom>
                          <a:noFill/>
                          <a:ln>
                            <a:noFill/>
                          </a:ln>
                        </pic:spPr>
                      </pic:pic>
                    </a:graphicData>
                  </a:graphic>
                </wp:inline>
              </w:drawing>
            </w:r>
          </w:p>
        </w:tc>
      </w:tr>
    </w:tbl>
    <w:p w:rsidR="00F945A7" w:rsidRPr="00942272" w:rsidRDefault="00F945A7" w:rsidP="00942272">
      <w:pPr>
        <w:pStyle w:val="Heading2"/>
        <w:jc w:val="both"/>
        <w:rPr>
          <w:rFonts w:ascii="Times New Roman" w:hAnsi="Times New Roman" w:cs="Times New Roman"/>
          <w:color w:val="auto"/>
          <w:sz w:val="24"/>
          <w:szCs w:val="24"/>
        </w:rPr>
      </w:pPr>
      <w:r w:rsidRPr="00942272">
        <w:rPr>
          <w:rStyle w:val="Strong"/>
          <w:rFonts w:ascii="Times New Roman" w:hAnsi="Times New Roman" w:cs="Times New Roman"/>
          <w:bCs w:val="0"/>
          <w:color w:val="auto"/>
          <w:sz w:val="24"/>
          <w:szCs w:val="24"/>
        </w:rPr>
        <w:t>Mục tiêu</w:t>
      </w:r>
    </w:p>
    <w:p w:rsidR="00942272" w:rsidRPr="00942272" w:rsidRDefault="00942272" w:rsidP="00B83D38">
      <w:pPr>
        <w:numPr>
          <w:ilvl w:val="0"/>
          <w:numId w:val="1"/>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Hiểu cách phân tích rủi ro từ các ngữ cảnh thực tế trong hệ thống phần mềm.</w:t>
      </w:r>
    </w:p>
    <w:p w:rsidR="00942272" w:rsidRPr="00942272" w:rsidRDefault="00942272" w:rsidP="00B83D38">
      <w:pPr>
        <w:numPr>
          <w:ilvl w:val="0"/>
          <w:numId w:val="1"/>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Lập kế hoạch đảm bảo chất lượng để giảm thiểu rủi ro và nâng cao hiệu suất, bảo mật, tính ổn định.</w:t>
      </w:r>
    </w:p>
    <w:p w:rsidR="00F945A7" w:rsidRPr="00942272" w:rsidRDefault="00942272" w:rsidP="00B83D38">
      <w:pPr>
        <w:numPr>
          <w:ilvl w:val="0"/>
          <w:numId w:val="1"/>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Đánh giá kế hoạch đã thực hiện và đề xuất cải tiến cho hệ thống.</w:t>
      </w:r>
    </w:p>
    <w:p w:rsidR="00F945A7" w:rsidRPr="00942272" w:rsidRDefault="00F945A7" w:rsidP="00942272">
      <w:pPr>
        <w:pStyle w:val="Heading2"/>
        <w:jc w:val="both"/>
        <w:rPr>
          <w:rFonts w:ascii="Times New Roman" w:hAnsi="Times New Roman" w:cs="Times New Roman"/>
          <w:color w:val="auto"/>
          <w:sz w:val="24"/>
          <w:szCs w:val="24"/>
        </w:rPr>
      </w:pPr>
      <w:r w:rsidRPr="00942272">
        <w:rPr>
          <w:rStyle w:val="Strong"/>
          <w:rFonts w:ascii="Times New Roman" w:hAnsi="Times New Roman" w:cs="Times New Roman"/>
          <w:bCs w:val="0"/>
          <w:color w:val="auto"/>
          <w:sz w:val="24"/>
          <w:szCs w:val="24"/>
        </w:rPr>
        <w:t>Tình huống mô tả</w:t>
      </w:r>
    </w:p>
    <w:p w:rsidR="00942272" w:rsidRPr="00942272" w:rsidRDefault="00942272" w:rsidP="00942272">
      <w:pPr>
        <w:pStyle w:val="Heading4"/>
        <w:jc w:val="both"/>
        <w:rPr>
          <w:rFonts w:ascii="Times New Roman" w:hAnsi="Times New Roman" w:cs="Times New Roman"/>
          <w:i w:val="0"/>
          <w:color w:val="auto"/>
          <w:sz w:val="24"/>
          <w:szCs w:val="24"/>
        </w:rPr>
      </w:pPr>
      <w:r w:rsidRPr="00942272">
        <w:rPr>
          <w:rStyle w:val="Strong"/>
          <w:rFonts w:ascii="Times New Roman" w:hAnsi="Times New Roman" w:cs="Times New Roman"/>
          <w:bCs w:val="0"/>
          <w:i w:val="0"/>
          <w:color w:val="auto"/>
          <w:sz w:val="24"/>
          <w:szCs w:val="24"/>
        </w:rPr>
        <w:t>Ngữ cảnh 1: Hệ thống Quản lý Nhân sự Trực Tuyến</w:t>
      </w:r>
    </w:p>
    <w:p w:rsidR="00942272" w:rsidRPr="00942272" w:rsidRDefault="00942272" w:rsidP="00942272">
      <w:pPr>
        <w:pStyle w:val="NormalWeb"/>
        <w:jc w:val="both"/>
      </w:pPr>
      <w:r w:rsidRPr="00942272">
        <w:t>Công ty XYZ đã triển khai hệ thống Quản lý Nhân sự Trực Tuyến nhằm hỗ trợ quản trị và xử lý thông tin nhân sự. Hệ thống này cho phép:</w:t>
      </w:r>
    </w:p>
    <w:p w:rsidR="00942272" w:rsidRPr="00942272" w:rsidRDefault="00942272" w:rsidP="00B83D38">
      <w:pPr>
        <w:numPr>
          <w:ilvl w:val="0"/>
          <w:numId w:val="2"/>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Nhân viên đăng nhập để kiểm tra bảng lương, hồ sơ cá nhân và lịch sử làm việc.</w:t>
      </w:r>
    </w:p>
    <w:p w:rsidR="00942272" w:rsidRPr="00942272" w:rsidRDefault="00942272" w:rsidP="00B83D38">
      <w:pPr>
        <w:numPr>
          <w:ilvl w:val="0"/>
          <w:numId w:val="2"/>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Quản trị viên quản lý nhân viên, th</w:t>
      </w:r>
      <w:bookmarkStart w:id="0" w:name="_GoBack"/>
      <w:bookmarkEnd w:id="0"/>
      <w:r w:rsidRPr="00942272">
        <w:rPr>
          <w:rFonts w:ascii="Times New Roman" w:hAnsi="Times New Roman" w:cs="Times New Roman"/>
          <w:sz w:val="24"/>
          <w:szCs w:val="24"/>
        </w:rPr>
        <w:t>ực hiện các thao tác thêm, sửa, xóa thông tin và xuất báo cáo hiệu suất.</w:t>
      </w:r>
    </w:p>
    <w:p w:rsidR="00942272" w:rsidRPr="00942272" w:rsidRDefault="00942272" w:rsidP="00942272">
      <w:pPr>
        <w:pStyle w:val="NormalWeb"/>
        <w:jc w:val="both"/>
      </w:pPr>
      <w:r w:rsidRPr="00942272">
        <w:t>Trong vòng 6 tháng kể từ khi triển khai, công ty đã ghi nhận một số vấn đề đáng quan tâm. Quản trị viên thường xuyên phản ánh rằng hệ thống trở nên chậm chạp khi tìm kiếm nhân viên trong cơ sở dữ liệu lớn, đặc biệt khi lọc theo phòng ban hoặc chức vụ. Một số báo cáo hiệu suất nhân viên bị sai lệch do dữ liệu không đồng bộ giữa các module. Ngoài ra, đội bảo mật phát hiện có các nỗ lực tấn công brute-force vào chức năng đăng nhập, làm tăng nguy cơ tài khoản quản trị viên bị đánh cắp. Khi thêm hoặc chỉnh sửa hồ sơ nhân viên, nếu thiếu một số trường thông tin bắt buộc như địa chỉ email hoặc số điện thoại, hệ thống chỉ báo lỗi chung chung mà không chỉ rõ nguyên nhân, gây khó khăn cho người dùng.</w:t>
      </w:r>
    </w:p>
    <w:p w:rsidR="00942272" w:rsidRPr="00942272" w:rsidRDefault="00942272" w:rsidP="00942272">
      <w:pPr>
        <w:pStyle w:val="Heading4"/>
        <w:jc w:val="both"/>
        <w:rPr>
          <w:rFonts w:ascii="Times New Roman" w:hAnsi="Times New Roman" w:cs="Times New Roman"/>
          <w:i w:val="0"/>
          <w:color w:val="auto"/>
          <w:sz w:val="24"/>
          <w:szCs w:val="24"/>
        </w:rPr>
      </w:pPr>
      <w:r w:rsidRPr="00942272">
        <w:rPr>
          <w:rStyle w:val="Strong"/>
          <w:rFonts w:ascii="Times New Roman" w:hAnsi="Times New Roman" w:cs="Times New Roman"/>
          <w:bCs w:val="0"/>
          <w:i w:val="0"/>
          <w:color w:val="auto"/>
          <w:sz w:val="24"/>
          <w:szCs w:val="24"/>
        </w:rPr>
        <w:t>Ngữ cảnh 2: Hệ thống Quản lý Thư viện Trực Tuyến</w:t>
      </w:r>
    </w:p>
    <w:p w:rsidR="00942272" w:rsidRPr="00942272" w:rsidRDefault="00942272" w:rsidP="00942272">
      <w:pPr>
        <w:pStyle w:val="NormalWeb"/>
        <w:jc w:val="both"/>
      </w:pPr>
      <w:r w:rsidRPr="00942272">
        <w:t>Hệ thống Quản lý Thư viện Trực Tuyến của công ty XYZ được thiết kế để cung cấp trải nghiệm thuận tiện cho cả độc giả và quản trị viên. Hệ thống hỗ trợ các tính năng như:</w:t>
      </w:r>
    </w:p>
    <w:p w:rsidR="00942272" w:rsidRPr="00942272" w:rsidRDefault="00942272" w:rsidP="00B83D38">
      <w:pPr>
        <w:numPr>
          <w:ilvl w:val="0"/>
          <w:numId w:val="3"/>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Độc giả có thể tìm kiếm sách, gia hạn thời gian mượn và thanh toán phí trễ hạn.</w:t>
      </w:r>
    </w:p>
    <w:p w:rsidR="00942272" w:rsidRPr="00942272" w:rsidRDefault="00942272" w:rsidP="00B83D38">
      <w:pPr>
        <w:numPr>
          <w:ilvl w:val="0"/>
          <w:numId w:val="3"/>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Quản trị viên quản lý thông tin sách, theo dõi tình trạng mượn trả, và xuất các báo cáo liên quan.</w:t>
      </w:r>
    </w:p>
    <w:p w:rsidR="00942272" w:rsidRPr="00942272" w:rsidRDefault="00942272" w:rsidP="00942272">
      <w:pPr>
        <w:pStyle w:val="NormalWeb"/>
        <w:jc w:val="both"/>
      </w:pPr>
      <w:r w:rsidRPr="00942272">
        <w:lastRenderedPageBreak/>
        <w:t>Tuy nhiên, hệ thống hiện đang đối mặt với một số vấn đề. Nhiều độc giả phản ánh rằng khi tìm kiếm các sách phổ biến, thời gian phản hồi của hệ thống kéo dài tới 20 giây, đặc biệt vào các khung giờ cao điểm. Một lỗi bảo mật nghiêm trọng được phát hiện khi độc giả có thể thay đổi URL trong trình duyệt để xem thông tin tài khoản của người khác. Quản trị viên cũng gặp khó khăn khi thêm sách mới: nếu thông tin như giá sách hoặc thể loại bị bỏ trống, hệ thống không đưa ra thông báo rõ ràng, khiến dữ liệu không được lưu. Khi xóa một đầu sách, các bản ghi liên quan đến mượn trả không được tự động xóa, dẫn đến sai lệch trong báo cáo thống kê.</w:t>
      </w:r>
    </w:p>
    <w:p w:rsidR="00942272" w:rsidRPr="00942272" w:rsidRDefault="00942272" w:rsidP="00942272">
      <w:pPr>
        <w:pStyle w:val="Heading4"/>
        <w:jc w:val="both"/>
        <w:rPr>
          <w:rFonts w:ascii="Times New Roman" w:hAnsi="Times New Roman" w:cs="Times New Roman"/>
          <w:i w:val="0"/>
          <w:color w:val="auto"/>
          <w:sz w:val="24"/>
          <w:szCs w:val="24"/>
        </w:rPr>
      </w:pPr>
      <w:r w:rsidRPr="00942272">
        <w:rPr>
          <w:rStyle w:val="Strong"/>
          <w:rFonts w:ascii="Times New Roman" w:hAnsi="Times New Roman" w:cs="Times New Roman"/>
          <w:bCs w:val="0"/>
          <w:i w:val="0"/>
          <w:color w:val="auto"/>
          <w:sz w:val="24"/>
          <w:szCs w:val="24"/>
        </w:rPr>
        <w:t>Ngữ cảnh 3: Hệ thống Đặt Vé Máy Bay Trực Tuyến</w:t>
      </w:r>
    </w:p>
    <w:p w:rsidR="00942272" w:rsidRPr="00942272" w:rsidRDefault="00942272" w:rsidP="00942272">
      <w:pPr>
        <w:pStyle w:val="NormalWeb"/>
        <w:jc w:val="both"/>
      </w:pPr>
      <w:r w:rsidRPr="00942272">
        <w:t>Hãng hàng không ABC đã triển khai hệ thống đặt vé máy bay trực tuyến nhằm cung cấp trải nghiệm nhanh chóng và tiện lợi cho khách hàng. Hệ thống này hỗ trợ:</w:t>
      </w:r>
    </w:p>
    <w:p w:rsidR="00942272" w:rsidRPr="00942272" w:rsidRDefault="00942272" w:rsidP="00B83D38">
      <w:pPr>
        <w:numPr>
          <w:ilvl w:val="0"/>
          <w:numId w:val="4"/>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Khách hàng tìm kiếm chuyến bay, đặt vé và thanh toán trực tuyến.</w:t>
      </w:r>
    </w:p>
    <w:p w:rsidR="00942272" w:rsidRPr="00942272" w:rsidRDefault="00942272" w:rsidP="00B83D38">
      <w:pPr>
        <w:numPr>
          <w:ilvl w:val="0"/>
          <w:numId w:val="4"/>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Nhân viên hãng hàng không quản lý lịch bay, thông tin khách hàng và tình trạng ghế ngồi.</w:t>
      </w:r>
    </w:p>
    <w:p w:rsidR="00F945A7" w:rsidRPr="00942272" w:rsidRDefault="00942272" w:rsidP="00942272">
      <w:pPr>
        <w:pStyle w:val="NormalWeb"/>
        <w:jc w:val="both"/>
      </w:pPr>
      <w:r w:rsidRPr="00942272">
        <w:t>Trong mùa cao điểm, hệ thống thường xuyên bị phản ánh bởi khách hàng. Khi có nhiều người tìm kiếm chuyến bay cùng lúc (hơn 500 lượt tìm kiếm), hệ thống thường xuyên bị treo, không thể phản hồi trong thời gian ngắn. Một số trường hợp khách hàng đặt vé thành công nhưng ghế vẫn hiển thị là còn trống, dẫn đến nhiều khiếu nại từ khách hàng. Tình trạng bảo mật cũng đáng lo ngại: hệ thống không tự động đăng xuất khách hàng sau thời gian dài không hoạt động, dẫn đến nguy cơ bị lạm dụng tài khoản. Nhân viên hãng hàng không gặp phải lỗi khi cố gắng chỉnh sửa thông tin chuyến bay đã có vé đặt trước, gây khó khăn trong việc cập nhật lịch trình bay.</w:t>
      </w:r>
    </w:p>
    <w:p w:rsidR="00F945A7" w:rsidRPr="00942272" w:rsidRDefault="00F945A7" w:rsidP="00942272">
      <w:pPr>
        <w:pStyle w:val="Heading2"/>
        <w:jc w:val="both"/>
        <w:rPr>
          <w:rFonts w:ascii="Times New Roman" w:hAnsi="Times New Roman" w:cs="Times New Roman"/>
          <w:color w:val="auto"/>
          <w:sz w:val="24"/>
          <w:szCs w:val="24"/>
        </w:rPr>
      </w:pPr>
      <w:r w:rsidRPr="00942272">
        <w:rPr>
          <w:rStyle w:val="Strong"/>
          <w:rFonts w:ascii="Times New Roman" w:hAnsi="Times New Roman" w:cs="Times New Roman"/>
          <w:bCs w:val="0"/>
          <w:color w:val="auto"/>
          <w:sz w:val="24"/>
          <w:szCs w:val="24"/>
        </w:rPr>
        <w:t>Nộ</w:t>
      </w:r>
      <w:r w:rsidR="00B83D38">
        <w:rPr>
          <w:rStyle w:val="Strong"/>
          <w:rFonts w:ascii="Times New Roman" w:hAnsi="Times New Roman" w:cs="Times New Roman"/>
          <w:bCs w:val="0"/>
          <w:color w:val="auto"/>
          <w:sz w:val="24"/>
          <w:szCs w:val="24"/>
        </w:rPr>
        <w:t>i dung t</w:t>
      </w:r>
      <w:r w:rsidRPr="00942272">
        <w:rPr>
          <w:rStyle w:val="Strong"/>
          <w:rFonts w:ascii="Times New Roman" w:hAnsi="Times New Roman" w:cs="Times New Roman"/>
          <w:bCs w:val="0"/>
          <w:color w:val="auto"/>
          <w:sz w:val="24"/>
          <w:szCs w:val="24"/>
        </w:rPr>
        <w:t>hực hành</w:t>
      </w:r>
    </w:p>
    <w:p w:rsidR="00942272" w:rsidRPr="00942272" w:rsidRDefault="00942272" w:rsidP="00942272">
      <w:pPr>
        <w:pStyle w:val="Heading4"/>
        <w:jc w:val="both"/>
        <w:rPr>
          <w:rFonts w:ascii="Times New Roman" w:hAnsi="Times New Roman" w:cs="Times New Roman"/>
          <w:i w:val="0"/>
          <w:color w:val="auto"/>
          <w:sz w:val="24"/>
          <w:szCs w:val="24"/>
        </w:rPr>
      </w:pPr>
      <w:r w:rsidRPr="00942272">
        <w:rPr>
          <w:rStyle w:val="Strong"/>
          <w:rFonts w:ascii="Times New Roman" w:hAnsi="Times New Roman" w:cs="Times New Roman"/>
          <w:bCs w:val="0"/>
          <w:i w:val="0"/>
          <w:color w:val="auto"/>
          <w:sz w:val="24"/>
          <w:szCs w:val="24"/>
        </w:rPr>
        <w:t>Phần 1: Phân tích Rủi ro</w:t>
      </w:r>
    </w:p>
    <w:p w:rsidR="00942272" w:rsidRPr="00942272" w:rsidRDefault="00942272" w:rsidP="00B83D38">
      <w:pPr>
        <w:pStyle w:val="NormalWeb"/>
        <w:numPr>
          <w:ilvl w:val="0"/>
          <w:numId w:val="5"/>
        </w:numPr>
        <w:jc w:val="both"/>
      </w:pPr>
      <w:r w:rsidRPr="00942272">
        <w:rPr>
          <w:rStyle w:val="Strong"/>
          <w:rFonts w:eastAsiaTheme="majorEastAsia"/>
          <w:b w:val="0"/>
        </w:rPr>
        <w:t>Xác định các rủi ro:</w:t>
      </w:r>
    </w:p>
    <w:p w:rsidR="00942272" w:rsidRPr="00942272" w:rsidRDefault="00942272" w:rsidP="00B83D38">
      <w:pPr>
        <w:numPr>
          <w:ilvl w:val="1"/>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Liệt kê các rủi ro tiềm ẩn dựa trên vấn đề mô tả.</w:t>
      </w:r>
    </w:p>
    <w:p w:rsidR="00942272" w:rsidRPr="00942272" w:rsidRDefault="00942272" w:rsidP="00B83D38">
      <w:pPr>
        <w:numPr>
          <w:ilvl w:val="1"/>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Phân loại rủi ro thành 4 nhóm chính:</w:t>
      </w:r>
    </w:p>
    <w:p w:rsidR="00942272" w:rsidRPr="00942272" w:rsidRDefault="00942272" w:rsidP="00B83D38">
      <w:pPr>
        <w:numPr>
          <w:ilvl w:val="2"/>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Hiệu suất</w:t>
      </w:r>
    </w:p>
    <w:p w:rsidR="00942272" w:rsidRPr="00942272" w:rsidRDefault="00942272" w:rsidP="00B83D38">
      <w:pPr>
        <w:numPr>
          <w:ilvl w:val="2"/>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Bảo mật</w:t>
      </w:r>
    </w:p>
    <w:p w:rsidR="00942272" w:rsidRPr="00942272" w:rsidRDefault="00942272" w:rsidP="00B83D38">
      <w:pPr>
        <w:numPr>
          <w:ilvl w:val="2"/>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Tính ổn định</w:t>
      </w:r>
    </w:p>
    <w:p w:rsidR="00942272" w:rsidRPr="00942272" w:rsidRDefault="00942272" w:rsidP="00B83D38">
      <w:pPr>
        <w:numPr>
          <w:ilvl w:val="2"/>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Quản lý vận hành</w:t>
      </w:r>
    </w:p>
    <w:p w:rsidR="00942272" w:rsidRPr="00942272" w:rsidRDefault="00942272" w:rsidP="00B83D38">
      <w:pPr>
        <w:pStyle w:val="NormalWeb"/>
        <w:numPr>
          <w:ilvl w:val="0"/>
          <w:numId w:val="5"/>
        </w:numPr>
        <w:jc w:val="both"/>
      </w:pPr>
      <w:r w:rsidRPr="00942272">
        <w:rPr>
          <w:rStyle w:val="Strong"/>
          <w:rFonts w:eastAsiaTheme="majorEastAsia"/>
          <w:b w:val="0"/>
        </w:rPr>
        <w:t>Đánh giá rủi ro:</w:t>
      </w:r>
    </w:p>
    <w:p w:rsidR="00942272" w:rsidRPr="00942272" w:rsidRDefault="00942272" w:rsidP="00B83D38">
      <w:pPr>
        <w:numPr>
          <w:ilvl w:val="1"/>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Phân tích mức độ nghiêm trọng (</w:t>
      </w:r>
      <w:r w:rsidRPr="00942272">
        <w:rPr>
          <w:rStyle w:val="Strong"/>
          <w:rFonts w:ascii="Times New Roman" w:hAnsi="Times New Roman" w:cs="Times New Roman"/>
          <w:b w:val="0"/>
          <w:sz w:val="24"/>
          <w:szCs w:val="24"/>
        </w:rPr>
        <w:t>Severity</w:t>
      </w:r>
      <w:r w:rsidRPr="00942272">
        <w:rPr>
          <w:rFonts w:ascii="Times New Roman" w:hAnsi="Times New Roman" w:cs="Times New Roman"/>
          <w:sz w:val="24"/>
          <w:szCs w:val="24"/>
        </w:rPr>
        <w:t>) và khả năng xảy ra (</w:t>
      </w:r>
      <w:r w:rsidRPr="00942272">
        <w:rPr>
          <w:rStyle w:val="Strong"/>
          <w:rFonts w:ascii="Times New Roman" w:hAnsi="Times New Roman" w:cs="Times New Roman"/>
          <w:b w:val="0"/>
          <w:sz w:val="24"/>
          <w:szCs w:val="24"/>
        </w:rPr>
        <w:t>Likelihood</w:t>
      </w:r>
      <w:r w:rsidRPr="00942272">
        <w:rPr>
          <w:rFonts w:ascii="Times New Roman" w:hAnsi="Times New Roman" w:cs="Times New Roman"/>
          <w:sz w:val="24"/>
          <w:szCs w:val="24"/>
        </w:rPr>
        <w:t>) của từng rủi ro.</w:t>
      </w:r>
    </w:p>
    <w:p w:rsidR="00942272" w:rsidRPr="00942272" w:rsidRDefault="00942272" w:rsidP="00B83D38">
      <w:pPr>
        <w:numPr>
          <w:ilvl w:val="1"/>
          <w:numId w:val="5"/>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 xml:space="preserve">Trình bày kết quả phân tích trong bảng </w:t>
      </w:r>
      <w:r w:rsidRPr="00942272">
        <w:rPr>
          <w:rStyle w:val="Strong"/>
          <w:rFonts w:ascii="Times New Roman" w:hAnsi="Times New Roman" w:cs="Times New Roman"/>
          <w:b w:val="0"/>
          <w:sz w:val="24"/>
          <w:szCs w:val="24"/>
        </w:rPr>
        <w:t>Risk Matrix</w:t>
      </w:r>
      <w:r w:rsidRPr="00942272">
        <w:rPr>
          <w:rFonts w:ascii="Times New Roman" w:hAnsi="Times New Roman" w:cs="Times New Roman"/>
          <w:sz w:val="24"/>
          <w:szCs w:val="24"/>
        </w:rPr>
        <w:t>.</w:t>
      </w:r>
    </w:p>
    <w:p w:rsidR="00942272" w:rsidRPr="00942272" w:rsidRDefault="00942272" w:rsidP="00942272">
      <w:pPr>
        <w:pStyle w:val="NormalWeb"/>
        <w:jc w:val="both"/>
      </w:pPr>
      <w:r w:rsidRPr="00942272">
        <w:rPr>
          <w:rStyle w:val="Strong"/>
          <w:rFonts w:eastAsiaTheme="majorEastAsia"/>
          <w:b w:val="0"/>
        </w:rPr>
        <w:t>Ví dụ Risk Matrix:</w:t>
      </w:r>
    </w:p>
    <w:tbl>
      <w:tblPr>
        <w:tblStyle w:val="TableGrid"/>
        <w:tblW w:w="0" w:type="auto"/>
        <w:tblLook w:val="04A0" w:firstRow="1" w:lastRow="0" w:firstColumn="1" w:lastColumn="0" w:noHBand="0" w:noVBand="1"/>
      </w:tblPr>
      <w:tblGrid>
        <w:gridCol w:w="3806"/>
        <w:gridCol w:w="1290"/>
        <w:gridCol w:w="1324"/>
        <w:gridCol w:w="2443"/>
      </w:tblGrid>
      <w:tr w:rsidR="00942272" w:rsidRPr="00942272" w:rsidTr="00B83D38">
        <w:tc>
          <w:tcPr>
            <w:tcW w:w="0" w:type="auto"/>
            <w:vAlign w:val="center"/>
            <w:hideMark/>
          </w:tcPr>
          <w:p w:rsidR="00942272" w:rsidRPr="00B83D38" w:rsidRDefault="00942272" w:rsidP="00B83D38">
            <w:pPr>
              <w:jc w:val="center"/>
              <w:rPr>
                <w:rFonts w:ascii="Times New Roman" w:hAnsi="Times New Roman" w:cs="Times New Roman"/>
                <w:bCs/>
                <w:sz w:val="24"/>
                <w:szCs w:val="24"/>
              </w:rPr>
            </w:pPr>
            <w:r w:rsidRPr="00B83D38">
              <w:rPr>
                <w:rStyle w:val="Strong"/>
                <w:rFonts w:ascii="Times New Roman" w:hAnsi="Times New Roman" w:cs="Times New Roman"/>
                <w:sz w:val="24"/>
                <w:szCs w:val="24"/>
              </w:rPr>
              <w:t>Rủi ro</w:t>
            </w:r>
          </w:p>
        </w:tc>
        <w:tc>
          <w:tcPr>
            <w:tcW w:w="0" w:type="auto"/>
            <w:vAlign w:val="center"/>
            <w:hideMark/>
          </w:tcPr>
          <w:p w:rsidR="00942272" w:rsidRPr="00B83D38" w:rsidRDefault="00942272" w:rsidP="00B83D38">
            <w:pPr>
              <w:jc w:val="center"/>
              <w:rPr>
                <w:rFonts w:ascii="Times New Roman" w:hAnsi="Times New Roman" w:cs="Times New Roman"/>
                <w:bCs/>
                <w:sz w:val="24"/>
                <w:szCs w:val="24"/>
              </w:rPr>
            </w:pPr>
            <w:r w:rsidRPr="00B83D38">
              <w:rPr>
                <w:rStyle w:val="Strong"/>
                <w:rFonts w:ascii="Times New Roman" w:hAnsi="Times New Roman" w:cs="Times New Roman"/>
                <w:sz w:val="24"/>
                <w:szCs w:val="24"/>
              </w:rPr>
              <w:t>Severity</w:t>
            </w:r>
          </w:p>
        </w:tc>
        <w:tc>
          <w:tcPr>
            <w:tcW w:w="0" w:type="auto"/>
            <w:vAlign w:val="center"/>
            <w:hideMark/>
          </w:tcPr>
          <w:p w:rsidR="00942272" w:rsidRPr="00B83D38" w:rsidRDefault="00942272" w:rsidP="00B83D38">
            <w:pPr>
              <w:jc w:val="center"/>
              <w:rPr>
                <w:rFonts w:ascii="Times New Roman" w:hAnsi="Times New Roman" w:cs="Times New Roman"/>
                <w:bCs/>
                <w:sz w:val="24"/>
                <w:szCs w:val="24"/>
              </w:rPr>
            </w:pPr>
            <w:r w:rsidRPr="00B83D38">
              <w:rPr>
                <w:rStyle w:val="Strong"/>
                <w:rFonts w:ascii="Times New Roman" w:hAnsi="Times New Roman" w:cs="Times New Roman"/>
                <w:sz w:val="24"/>
                <w:szCs w:val="24"/>
              </w:rPr>
              <w:t>Likelihood</w:t>
            </w:r>
          </w:p>
        </w:tc>
        <w:tc>
          <w:tcPr>
            <w:tcW w:w="0" w:type="auto"/>
            <w:vAlign w:val="center"/>
            <w:hideMark/>
          </w:tcPr>
          <w:p w:rsidR="00942272" w:rsidRPr="00B83D38" w:rsidRDefault="00942272" w:rsidP="00B83D38">
            <w:pPr>
              <w:jc w:val="center"/>
              <w:rPr>
                <w:rFonts w:ascii="Times New Roman" w:hAnsi="Times New Roman" w:cs="Times New Roman"/>
                <w:bCs/>
                <w:sz w:val="24"/>
                <w:szCs w:val="24"/>
              </w:rPr>
            </w:pPr>
            <w:r w:rsidRPr="00B83D38">
              <w:rPr>
                <w:rStyle w:val="Strong"/>
                <w:rFonts w:ascii="Times New Roman" w:hAnsi="Times New Roman" w:cs="Times New Roman"/>
                <w:sz w:val="24"/>
                <w:szCs w:val="24"/>
              </w:rPr>
              <w:t>Vị trí</w:t>
            </w:r>
          </w:p>
        </w:tc>
      </w:tr>
      <w:tr w:rsidR="00942272" w:rsidRPr="00942272" w:rsidTr="00B83D38">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Hệ thống treo khi tìm kiếm dữ liệu</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Cao</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Trung bình</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Cao-Trung bình</w:t>
            </w:r>
          </w:p>
        </w:tc>
      </w:tr>
      <w:tr w:rsidR="00942272" w:rsidRPr="00942272" w:rsidTr="00B83D38">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Lỗ hổng bảo mật URL</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Cao</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Cao</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Cao-Cao</w:t>
            </w:r>
          </w:p>
        </w:tc>
      </w:tr>
      <w:tr w:rsidR="00942272" w:rsidRPr="00942272" w:rsidTr="00B83D38">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Dữ liệu không đồng bộ trong báo cáo</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Trung bình</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Trung bình</w:t>
            </w:r>
          </w:p>
        </w:tc>
        <w:tc>
          <w:tcPr>
            <w:tcW w:w="0" w:type="auto"/>
            <w:vAlign w:val="center"/>
            <w:hideMark/>
          </w:tcPr>
          <w:p w:rsidR="00942272" w:rsidRPr="00942272" w:rsidRDefault="00942272" w:rsidP="00942272">
            <w:pPr>
              <w:jc w:val="both"/>
              <w:rPr>
                <w:rFonts w:ascii="Times New Roman" w:hAnsi="Times New Roman" w:cs="Times New Roman"/>
                <w:sz w:val="24"/>
                <w:szCs w:val="24"/>
              </w:rPr>
            </w:pPr>
            <w:r w:rsidRPr="00942272">
              <w:rPr>
                <w:rFonts w:ascii="Times New Roman" w:hAnsi="Times New Roman" w:cs="Times New Roman"/>
                <w:sz w:val="24"/>
                <w:szCs w:val="24"/>
              </w:rPr>
              <w:t>Trung bình-Trung bình</w:t>
            </w:r>
          </w:p>
        </w:tc>
      </w:tr>
    </w:tbl>
    <w:p w:rsidR="00942272" w:rsidRPr="00B83D38" w:rsidRDefault="00942272" w:rsidP="00942272">
      <w:pPr>
        <w:pStyle w:val="Heading4"/>
        <w:jc w:val="both"/>
        <w:rPr>
          <w:rFonts w:ascii="Times New Roman" w:hAnsi="Times New Roman" w:cs="Times New Roman"/>
          <w:i w:val="0"/>
          <w:color w:val="auto"/>
          <w:sz w:val="24"/>
          <w:szCs w:val="24"/>
        </w:rPr>
      </w:pPr>
      <w:r w:rsidRPr="00B83D38">
        <w:rPr>
          <w:rStyle w:val="Strong"/>
          <w:rFonts w:ascii="Times New Roman" w:hAnsi="Times New Roman" w:cs="Times New Roman"/>
          <w:bCs w:val="0"/>
          <w:i w:val="0"/>
          <w:color w:val="auto"/>
          <w:sz w:val="24"/>
          <w:szCs w:val="24"/>
        </w:rPr>
        <w:lastRenderedPageBreak/>
        <w:t>Phần 2: Lập Kế hoạch Đảm Bảo Chất Lượng</w:t>
      </w:r>
    </w:p>
    <w:p w:rsidR="00942272" w:rsidRPr="00942272" w:rsidRDefault="00942272" w:rsidP="00B83D38">
      <w:pPr>
        <w:numPr>
          <w:ilvl w:val="0"/>
          <w:numId w:val="6"/>
        </w:numPr>
        <w:spacing w:before="100" w:beforeAutospacing="1" w:after="100" w:afterAutospacing="1" w:line="240" w:lineRule="auto"/>
        <w:jc w:val="both"/>
        <w:rPr>
          <w:rFonts w:ascii="Times New Roman" w:hAnsi="Times New Roman" w:cs="Times New Roman"/>
          <w:sz w:val="24"/>
          <w:szCs w:val="24"/>
        </w:rPr>
      </w:pPr>
      <w:r w:rsidRPr="00942272">
        <w:rPr>
          <w:rStyle w:val="Strong"/>
          <w:rFonts w:ascii="Times New Roman" w:hAnsi="Times New Roman" w:cs="Times New Roman"/>
          <w:b w:val="0"/>
          <w:sz w:val="24"/>
          <w:szCs w:val="24"/>
        </w:rPr>
        <w:t>Lập kế hoạch giảm thiểu rủi ro:</w:t>
      </w:r>
    </w:p>
    <w:p w:rsidR="00942272" w:rsidRPr="00942272" w:rsidRDefault="00942272" w:rsidP="00B83D38">
      <w:pPr>
        <w:numPr>
          <w:ilvl w:val="1"/>
          <w:numId w:val="6"/>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Đưa ra các biện pháp cụ thể để giảm thiểu từng rủi ro.</w:t>
      </w:r>
    </w:p>
    <w:p w:rsidR="00942272" w:rsidRPr="00942272" w:rsidRDefault="00942272" w:rsidP="00B83D38">
      <w:pPr>
        <w:numPr>
          <w:ilvl w:val="1"/>
          <w:numId w:val="6"/>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Xác định thời gian thực hiện, công cụ/phương pháp sử dụng, và người chịu trách nhiệm.</w:t>
      </w:r>
    </w:p>
    <w:p w:rsidR="00942272" w:rsidRPr="00942272" w:rsidRDefault="00942272" w:rsidP="00942272">
      <w:pPr>
        <w:pStyle w:val="NormalWeb"/>
        <w:jc w:val="both"/>
      </w:pPr>
      <w:r w:rsidRPr="00942272">
        <w:rPr>
          <w:rStyle w:val="Strong"/>
          <w:rFonts w:eastAsiaTheme="majorEastAsia"/>
          <w:b w:val="0"/>
        </w:rPr>
        <w:t>Ví dụ Bảng Kế Hoạch:</w:t>
      </w:r>
    </w:p>
    <w:tbl>
      <w:tblPr>
        <w:tblStyle w:val="TableGrid"/>
        <w:tblW w:w="0" w:type="auto"/>
        <w:tblLook w:val="04A0" w:firstRow="1" w:lastRow="0" w:firstColumn="1" w:lastColumn="0" w:noHBand="0" w:noVBand="1"/>
      </w:tblPr>
      <w:tblGrid>
        <w:gridCol w:w="1189"/>
        <w:gridCol w:w="2324"/>
        <w:gridCol w:w="1914"/>
        <w:gridCol w:w="1024"/>
        <w:gridCol w:w="1355"/>
        <w:gridCol w:w="1544"/>
      </w:tblGrid>
      <w:tr w:rsidR="00942272" w:rsidRPr="00942272" w:rsidTr="00B83D38">
        <w:tc>
          <w:tcPr>
            <w:tcW w:w="0" w:type="auto"/>
            <w:vAlign w:val="center"/>
            <w:hideMark/>
          </w:tcPr>
          <w:p w:rsidR="00942272" w:rsidRPr="00B83D38" w:rsidRDefault="00942272" w:rsidP="00B83D38">
            <w:pPr>
              <w:rPr>
                <w:rFonts w:ascii="Times New Roman" w:hAnsi="Times New Roman" w:cs="Times New Roman"/>
                <w:bCs/>
                <w:sz w:val="24"/>
                <w:szCs w:val="24"/>
              </w:rPr>
            </w:pPr>
            <w:r w:rsidRPr="00B83D38">
              <w:rPr>
                <w:rStyle w:val="Strong"/>
                <w:rFonts w:ascii="Times New Roman" w:hAnsi="Times New Roman" w:cs="Times New Roman"/>
                <w:sz w:val="24"/>
                <w:szCs w:val="24"/>
              </w:rPr>
              <w:t>Rủi ro</w:t>
            </w:r>
          </w:p>
        </w:tc>
        <w:tc>
          <w:tcPr>
            <w:tcW w:w="0" w:type="auto"/>
            <w:vAlign w:val="center"/>
            <w:hideMark/>
          </w:tcPr>
          <w:p w:rsidR="00942272" w:rsidRPr="00B83D38" w:rsidRDefault="00942272" w:rsidP="00B83D38">
            <w:pPr>
              <w:rPr>
                <w:rFonts w:ascii="Times New Roman" w:hAnsi="Times New Roman" w:cs="Times New Roman"/>
                <w:bCs/>
                <w:sz w:val="24"/>
                <w:szCs w:val="24"/>
              </w:rPr>
            </w:pPr>
            <w:r w:rsidRPr="00B83D38">
              <w:rPr>
                <w:rStyle w:val="Strong"/>
                <w:rFonts w:ascii="Times New Roman" w:hAnsi="Times New Roman" w:cs="Times New Roman"/>
                <w:sz w:val="24"/>
                <w:szCs w:val="24"/>
              </w:rPr>
              <w:t>Hoạt động giảm thiểu</w:t>
            </w:r>
          </w:p>
        </w:tc>
        <w:tc>
          <w:tcPr>
            <w:tcW w:w="0" w:type="auto"/>
            <w:vAlign w:val="center"/>
            <w:hideMark/>
          </w:tcPr>
          <w:p w:rsidR="00942272" w:rsidRPr="00B83D38" w:rsidRDefault="00942272" w:rsidP="00B83D38">
            <w:pPr>
              <w:rPr>
                <w:rFonts w:ascii="Times New Roman" w:hAnsi="Times New Roman" w:cs="Times New Roman"/>
                <w:bCs/>
                <w:sz w:val="24"/>
                <w:szCs w:val="24"/>
              </w:rPr>
            </w:pPr>
            <w:r w:rsidRPr="00B83D38">
              <w:rPr>
                <w:rStyle w:val="Strong"/>
                <w:rFonts w:ascii="Times New Roman" w:hAnsi="Times New Roman" w:cs="Times New Roman"/>
                <w:sz w:val="24"/>
                <w:szCs w:val="24"/>
              </w:rPr>
              <w:t>Công cụ/Phương pháp</w:t>
            </w:r>
          </w:p>
        </w:tc>
        <w:tc>
          <w:tcPr>
            <w:tcW w:w="0" w:type="auto"/>
            <w:vAlign w:val="center"/>
            <w:hideMark/>
          </w:tcPr>
          <w:p w:rsidR="00942272" w:rsidRPr="00B83D38" w:rsidRDefault="00942272" w:rsidP="00B83D38">
            <w:pPr>
              <w:rPr>
                <w:rFonts w:ascii="Times New Roman" w:hAnsi="Times New Roman" w:cs="Times New Roman"/>
                <w:bCs/>
                <w:sz w:val="24"/>
                <w:szCs w:val="24"/>
              </w:rPr>
            </w:pPr>
            <w:r w:rsidRPr="00B83D38">
              <w:rPr>
                <w:rStyle w:val="Strong"/>
                <w:rFonts w:ascii="Times New Roman" w:hAnsi="Times New Roman" w:cs="Times New Roman"/>
                <w:sz w:val="24"/>
                <w:szCs w:val="24"/>
              </w:rPr>
              <w:t>Thời gian thực hiện</w:t>
            </w:r>
          </w:p>
        </w:tc>
        <w:tc>
          <w:tcPr>
            <w:tcW w:w="0" w:type="auto"/>
            <w:vAlign w:val="center"/>
            <w:hideMark/>
          </w:tcPr>
          <w:p w:rsidR="00942272" w:rsidRPr="00B83D38" w:rsidRDefault="00942272" w:rsidP="00B83D38">
            <w:pPr>
              <w:rPr>
                <w:rFonts w:ascii="Times New Roman" w:hAnsi="Times New Roman" w:cs="Times New Roman"/>
                <w:bCs/>
                <w:sz w:val="24"/>
                <w:szCs w:val="24"/>
              </w:rPr>
            </w:pPr>
            <w:r w:rsidRPr="00B83D38">
              <w:rPr>
                <w:rStyle w:val="Strong"/>
                <w:rFonts w:ascii="Times New Roman" w:hAnsi="Times New Roman" w:cs="Times New Roman"/>
                <w:sz w:val="24"/>
                <w:szCs w:val="24"/>
              </w:rPr>
              <w:t>Người chịu trách nhiệm</w:t>
            </w:r>
          </w:p>
        </w:tc>
        <w:tc>
          <w:tcPr>
            <w:tcW w:w="0" w:type="auto"/>
            <w:vAlign w:val="center"/>
            <w:hideMark/>
          </w:tcPr>
          <w:p w:rsidR="00942272" w:rsidRPr="00B83D38" w:rsidRDefault="00942272" w:rsidP="00B83D38">
            <w:pPr>
              <w:rPr>
                <w:rFonts w:ascii="Times New Roman" w:hAnsi="Times New Roman" w:cs="Times New Roman"/>
                <w:bCs/>
                <w:sz w:val="24"/>
                <w:szCs w:val="24"/>
              </w:rPr>
            </w:pPr>
            <w:r w:rsidRPr="00B83D38">
              <w:rPr>
                <w:rStyle w:val="Strong"/>
                <w:rFonts w:ascii="Times New Roman" w:hAnsi="Times New Roman" w:cs="Times New Roman"/>
                <w:sz w:val="24"/>
                <w:szCs w:val="24"/>
              </w:rPr>
              <w:t>Kết quả mong đợi</w:t>
            </w:r>
          </w:p>
        </w:tc>
      </w:tr>
      <w:tr w:rsidR="00942272" w:rsidRPr="00942272" w:rsidTr="00B83D38">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Tấn công brute-force</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Thêm CAPTCHA và khóa tài khoản sau 5 lần đăng nhập sai</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Google reCAPTCHA</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2 ngày</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Nhóm bảo mật</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Ngăn chặn hoàn toàn brute-force.</w:t>
            </w:r>
          </w:p>
        </w:tc>
      </w:tr>
      <w:tr w:rsidR="00942272" w:rsidRPr="00942272" w:rsidTr="00B83D38">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Dữ liệu không đồng bộ</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Tích hợp cơ chế kiểm tra và đồng bộ dữ liệu giữa các module</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Sử dụng dịch vụ đồng bộ dữ liệu</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3 ngày</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Nhóm backend</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Báo cáo trả về dữ liệu chính xác.</w:t>
            </w:r>
          </w:p>
        </w:tc>
      </w:tr>
      <w:tr w:rsidR="00942272" w:rsidRPr="00942272" w:rsidTr="00B83D38">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Thời gian phản hồi chậm</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Tối ưu hóa truy vấn SQL, thêm index vào bảng cơ sở dữ liệu</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EXPLAIN và INDEX trong SQL</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3 ngày</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Nhóm backend</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Thời gian phản hồi &lt;200ms.</w:t>
            </w:r>
          </w:p>
        </w:tc>
      </w:tr>
    </w:tbl>
    <w:p w:rsidR="00942272" w:rsidRPr="00942272" w:rsidRDefault="00942272" w:rsidP="00B83D38">
      <w:pPr>
        <w:numPr>
          <w:ilvl w:val="0"/>
          <w:numId w:val="7"/>
        </w:numPr>
        <w:spacing w:before="100" w:beforeAutospacing="1" w:after="100" w:afterAutospacing="1" w:line="240" w:lineRule="auto"/>
        <w:jc w:val="both"/>
        <w:rPr>
          <w:rFonts w:ascii="Times New Roman" w:hAnsi="Times New Roman" w:cs="Times New Roman"/>
          <w:sz w:val="24"/>
          <w:szCs w:val="24"/>
        </w:rPr>
      </w:pPr>
      <w:r w:rsidRPr="00942272">
        <w:rPr>
          <w:rStyle w:val="Strong"/>
          <w:rFonts w:ascii="Times New Roman" w:hAnsi="Times New Roman" w:cs="Times New Roman"/>
          <w:b w:val="0"/>
          <w:sz w:val="24"/>
          <w:szCs w:val="24"/>
        </w:rPr>
        <w:t>Mô tả cách triển khai chi tiết một hoạt động giảm thiểu:</w:t>
      </w:r>
    </w:p>
    <w:p w:rsidR="00942272" w:rsidRPr="00942272" w:rsidRDefault="00942272" w:rsidP="00B83D38">
      <w:pPr>
        <w:numPr>
          <w:ilvl w:val="1"/>
          <w:numId w:val="7"/>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Chọn một rủi ro từ bảng kế hoạch và mô tả cách thực hiện biện pháp giảm thiểu.</w:t>
      </w:r>
    </w:p>
    <w:p w:rsidR="00942272" w:rsidRPr="00942272" w:rsidRDefault="00942272" w:rsidP="00B83D38">
      <w:pPr>
        <w:numPr>
          <w:ilvl w:val="1"/>
          <w:numId w:val="7"/>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Phần này cần nêu rõ:</w:t>
      </w:r>
    </w:p>
    <w:p w:rsidR="00942272" w:rsidRPr="00942272" w:rsidRDefault="00942272" w:rsidP="00B83D38">
      <w:pPr>
        <w:numPr>
          <w:ilvl w:val="2"/>
          <w:numId w:val="7"/>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Bối cảnh hiện tại</w:t>
      </w:r>
    </w:p>
    <w:p w:rsidR="00942272" w:rsidRPr="00942272" w:rsidRDefault="00942272" w:rsidP="00B83D38">
      <w:pPr>
        <w:numPr>
          <w:ilvl w:val="2"/>
          <w:numId w:val="7"/>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Giải pháp</w:t>
      </w:r>
    </w:p>
    <w:p w:rsidR="00942272" w:rsidRPr="00942272" w:rsidRDefault="00942272" w:rsidP="00B83D38">
      <w:pPr>
        <w:numPr>
          <w:ilvl w:val="2"/>
          <w:numId w:val="7"/>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Các bước triển khai</w:t>
      </w:r>
    </w:p>
    <w:p w:rsidR="00942272" w:rsidRPr="00B83D38" w:rsidRDefault="00942272" w:rsidP="00942272">
      <w:pPr>
        <w:pStyle w:val="Heading4"/>
        <w:jc w:val="both"/>
        <w:rPr>
          <w:rFonts w:ascii="Times New Roman" w:hAnsi="Times New Roman" w:cs="Times New Roman"/>
          <w:i w:val="0"/>
          <w:color w:val="auto"/>
          <w:sz w:val="24"/>
          <w:szCs w:val="24"/>
        </w:rPr>
      </w:pPr>
      <w:r w:rsidRPr="00B83D38">
        <w:rPr>
          <w:rStyle w:val="Strong"/>
          <w:rFonts w:ascii="Times New Roman" w:hAnsi="Times New Roman" w:cs="Times New Roman"/>
          <w:bCs w:val="0"/>
          <w:i w:val="0"/>
          <w:color w:val="auto"/>
          <w:sz w:val="24"/>
          <w:szCs w:val="24"/>
        </w:rPr>
        <w:t>Phần 3: Đánh giá và Cải tiến</w:t>
      </w:r>
    </w:p>
    <w:p w:rsidR="00942272" w:rsidRPr="00942272" w:rsidRDefault="00942272" w:rsidP="00B83D38">
      <w:pPr>
        <w:numPr>
          <w:ilvl w:val="0"/>
          <w:numId w:val="8"/>
        </w:numPr>
        <w:spacing w:before="100" w:beforeAutospacing="1" w:after="100" w:afterAutospacing="1" w:line="240" w:lineRule="auto"/>
        <w:jc w:val="both"/>
        <w:rPr>
          <w:rFonts w:ascii="Times New Roman" w:hAnsi="Times New Roman" w:cs="Times New Roman"/>
          <w:sz w:val="24"/>
          <w:szCs w:val="24"/>
        </w:rPr>
      </w:pPr>
      <w:r w:rsidRPr="00942272">
        <w:rPr>
          <w:rStyle w:val="Strong"/>
          <w:rFonts w:ascii="Times New Roman" w:hAnsi="Times New Roman" w:cs="Times New Roman"/>
          <w:b w:val="0"/>
          <w:sz w:val="24"/>
          <w:szCs w:val="24"/>
        </w:rPr>
        <w:t>Đánh giá hiệu quả kế hoạch:</w:t>
      </w:r>
    </w:p>
    <w:p w:rsidR="00942272" w:rsidRPr="00942272" w:rsidRDefault="00942272" w:rsidP="00B83D38">
      <w:pPr>
        <w:numPr>
          <w:ilvl w:val="1"/>
          <w:numId w:val="8"/>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So sánh kết quả trước và sau khi thực hiện kế hoạch.</w:t>
      </w:r>
    </w:p>
    <w:p w:rsidR="00942272" w:rsidRPr="00942272" w:rsidRDefault="00942272" w:rsidP="00B83D38">
      <w:pPr>
        <w:numPr>
          <w:ilvl w:val="1"/>
          <w:numId w:val="8"/>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Ghi nhận hiệu quả từng biện pháp giảm thiểu.</w:t>
      </w:r>
    </w:p>
    <w:p w:rsidR="00942272" w:rsidRPr="00942272" w:rsidRDefault="00942272" w:rsidP="00942272">
      <w:pPr>
        <w:pStyle w:val="NormalWeb"/>
        <w:jc w:val="both"/>
      </w:pPr>
      <w:r w:rsidRPr="00942272">
        <w:rPr>
          <w:rStyle w:val="Strong"/>
          <w:rFonts w:eastAsiaTheme="majorEastAsia"/>
          <w:b w:val="0"/>
        </w:rPr>
        <w:t>Ví dụ Bảng Đánh Giá:</w:t>
      </w:r>
    </w:p>
    <w:tbl>
      <w:tblPr>
        <w:tblStyle w:val="TableGrid"/>
        <w:tblW w:w="0" w:type="auto"/>
        <w:tblLook w:val="04A0" w:firstRow="1" w:lastRow="0" w:firstColumn="1" w:lastColumn="0" w:noHBand="0" w:noVBand="1"/>
      </w:tblPr>
      <w:tblGrid>
        <w:gridCol w:w="2229"/>
        <w:gridCol w:w="2434"/>
        <w:gridCol w:w="1599"/>
        <w:gridCol w:w="2013"/>
        <w:gridCol w:w="1075"/>
      </w:tblGrid>
      <w:tr w:rsidR="00942272" w:rsidRPr="00942272" w:rsidTr="00B83D38">
        <w:tc>
          <w:tcPr>
            <w:tcW w:w="0" w:type="auto"/>
            <w:vAlign w:val="center"/>
            <w:hideMark/>
          </w:tcPr>
          <w:p w:rsidR="00942272" w:rsidRPr="00B83D38" w:rsidRDefault="00942272" w:rsidP="00942272">
            <w:pPr>
              <w:jc w:val="both"/>
              <w:rPr>
                <w:rFonts w:ascii="Times New Roman" w:hAnsi="Times New Roman" w:cs="Times New Roman"/>
                <w:bCs/>
                <w:sz w:val="24"/>
                <w:szCs w:val="24"/>
              </w:rPr>
            </w:pPr>
            <w:r w:rsidRPr="00B83D38">
              <w:rPr>
                <w:rStyle w:val="Strong"/>
                <w:rFonts w:ascii="Times New Roman" w:hAnsi="Times New Roman" w:cs="Times New Roman"/>
                <w:sz w:val="24"/>
                <w:szCs w:val="24"/>
              </w:rPr>
              <w:t>Rủi ro</w:t>
            </w:r>
          </w:p>
        </w:tc>
        <w:tc>
          <w:tcPr>
            <w:tcW w:w="0" w:type="auto"/>
            <w:vAlign w:val="center"/>
            <w:hideMark/>
          </w:tcPr>
          <w:p w:rsidR="00942272" w:rsidRPr="00B83D38" w:rsidRDefault="00942272" w:rsidP="00942272">
            <w:pPr>
              <w:jc w:val="both"/>
              <w:rPr>
                <w:rFonts w:ascii="Times New Roman" w:hAnsi="Times New Roman" w:cs="Times New Roman"/>
                <w:bCs/>
                <w:sz w:val="24"/>
                <w:szCs w:val="24"/>
              </w:rPr>
            </w:pPr>
            <w:r w:rsidRPr="00B83D38">
              <w:rPr>
                <w:rStyle w:val="Strong"/>
                <w:rFonts w:ascii="Times New Roman" w:hAnsi="Times New Roman" w:cs="Times New Roman"/>
                <w:sz w:val="24"/>
                <w:szCs w:val="24"/>
              </w:rPr>
              <w:t>Hoạt động</w:t>
            </w:r>
          </w:p>
        </w:tc>
        <w:tc>
          <w:tcPr>
            <w:tcW w:w="0" w:type="auto"/>
            <w:vAlign w:val="center"/>
            <w:hideMark/>
          </w:tcPr>
          <w:p w:rsidR="00942272" w:rsidRPr="00B83D38" w:rsidRDefault="00942272" w:rsidP="00942272">
            <w:pPr>
              <w:jc w:val="both"/>
              <w:rPr>
                <w:rFonts w:ascii="Times New Roman" w:hAnsi="Times New Roman" w:cs="Times New Roman"/>
                <w:bCs/>
                <w:sz w:val="24"/>
                <w:szCs w:val="24"/>
              </w:rPr>
            </w:pPr>
            <w:r w:rsidRPr="00B83D38">
              <w:rPr>
                <w:rStyle w:val="Strong"/>
                <w:rFonts w:ascii="Times New Roman" w:hAnsi="Times New Roman" w:cs="Times New Roman"/>
                <w:sz w:val="24"/>
                <w:szCs w:val="24"/>
              </w:rPr>
              <w:t>Kết quả trước</w:t>
            </w:r>
          </w:p>
        </w:tc>
        <w:tc>
          <w:tcPr>
            <w:tcW w:w="0" w:type="auto"/>
            <w:vAlign w:val="center"/>
            <w:hideMark/>
          </w:tcPr>
          <w:p w:rsidR="00942272" w:rsidRPr="00B83D38" w:rsidRDefault="00942272" w:rsidP="00942272">
            <w:pPr>
              <w:jc w:val="both"/>
              <w:rPr>
                <w:rFonts w:ascii="Times New Roman" w:hAnsi="Times New Roman" w:cs="Times New Roman"/>
                <w:bCs/>
                <w:sz w:val="24"/>
                <w:szCs w:val="24"/>
              </w:rPr>
            </w:pPr>
            <w:r w:rsidRPr="00B83D38">
              <w:rPr>
                <w:rStyle w:val="Strong"/>
                <w:rFonts w:ascii="Times New Roman" w:hAnsi="Times New Roman" w:cs="Times New Roman"/>
                <w:sz w:val="24"/>
                <w:szCs w:val="24"/>
              </w:rPr>
              <w:t>Kết quả sau</w:t>
            </w:r>
          </w:p>
        </w:tc>
        <w:tc>
          <w:tcPr>
            <w:tcW w:w="0" w:type="auto"/>
            <w:vAlign w:val="center"/>
            <w:hideMark/>
          </w:tcPr>
          <w:p w:rsidR="00942272" w:rsidRPr="00B83D38" w:rsidRDefault="00942272" w:rsidP="00942272">
            <w:pPr>
              <w:jc w:val="both"/>
              <w:rPr>
                <w:rFonts w:ascii="Times New Roman" w:hAnsi="Times New Roman" w:cs="Times New Roman"/>
                <w:bCs/>
                <w:sz w:val="24"/>
                <w:szCs w:val="24"/>
              </w:rPr>
            </w:pPr>
            <w:r w:rsidRPr="00B83D38">
              <w:rPr>
                <w:rStyle w:val="Strong"/>
                <w:rFonts w:ascii="Times New Roman" w:hAnsi="Times New Roman" w:cs="Times New Roman"/>
                <w:sz w:val="24"/>
                <w:szCs w:val="24"/>
              </w:rPr>
              <w:t>Đánh giá</w:t>
            </w:r>
          </w:p>
        </w:tc>
      </w:tr>
      <w:tr w:rsidR="00942272" w:rsidRPr="00942272" w:rsidTr="00B83D38">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Thời gian phản hồi chậm khi tìm kiếm</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Tối ưu hóa truy vấn SQL</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10 giây phản hồi</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150ms phản hồi</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Đạt yêu cầu.</w:t>
            </w:r>
          </w:p>
        </w:tc>
      </w:tr>
      <w:tr w:rsidR="00942272" w:rsidRPr="00942272" w:rsidTr="00B83D38">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Tấn công brute-force</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Thêm CAPTCHA và khóa tài khoản</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10 tài khoản bị tấn công</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Không còn tài khoản bị tấn công</w:t>
            </w:r>
          </w:p>
        </w:tc>
        <w:tc>
          <w:tcPr>
            <w:tcW w:w="0" w:type="auto"/>
            <w:vAlign w:val="center"/>
            <w:hideMark/>
          </w:tcPr>
          <w:p w:rsidR="00942272" w:rsidRPr="00942272" w:rsidRDefault="00942272" w:rsidP="00B83D38">
            <w:pPr>
              <w:rPr>
                <w:rFonts w:ascii="Times New Roman" w:hAnsi="Times New Roman" w:cs="Times New Roman"/>
                <w:sz w:val="24"/>
                <w:szCs w:val="24"/>
              </w:rPr>
            </w:pPr>
            <w:r w:rsidRPr="00942272">
              <w:rPr>
                <w:rFonts w:ascii="Times New Roman" w:hAnsi="Times New Roman" w:cs="Times New Roman"/>
                <w:sz w:val="24"/>
                <w:szCs w:val="24"/>
              </w:rPr>
              <w:t>Đạt yêu cầu.</w:t>
            </w:r>
          </w:p>
        </w:tc>
      </w:tr>
    </w:tbl>
    <w:p w:rsidR="00942272" w:rsidRPr="00942272" w:rsidRDefault="00942272" w:rsidP="00B83D38">
      <w:pPr>
        <w:numPr>
          <w:ilvl w:val="0"/>
          <w:numId w:val="9"/>
        </w:numPr>
        <w:spacing w:before="100" w:beforeAutospacing="1" w:after="100" w:afterAutospacing="1" w:line="240" w:lineRule="auto"/>
        <w:jc w:val="both"/>
        <w:rPr>
          <w:rFonts w:ascii="Times New Roman" w:hAnsi="Times New Roman" w:cs="Times New Roman"/>
          <w:sz w:val="24"/>
          <w:szCs w:val="24"/>
        </w:rPr>
      </w:pPr>
      <w:r w:rsidRPr="00942272">
        <w:rPr>
          <w:rStyle w:val="Strong"/>
          <w:rFonts w:ascii="Times New Roman" w:hAnsi="Times New Roman" w:cs="Times New Roman"/>
          <w:b w:val="0"/>
          <w:sz w:val="24"/>
          <w:szCs w:val="24"/>
        </w:rPr>
        <w:t>Đề xuất cải tiến:</w:t>
      </w:r>
    </w:p>
    <w:p w:rsidR="00942272" w:rsidRPr="00942272" w:rsidRDefault="00942272" w:rsidP="00B83D38">
      <w:pPr>
        <w:numPr>
          <w:ilvl w:val="1"/>
          <w:numId w:val="9"/>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lastRenderedPageBreak/>
        <w:t>Nêu các biện pháp bổ sung để cải thiện chất lượng hệ thống, chẳng hạn:</w:t>
      </w:r>
    </w:p>
    <w:p w:rsidR="00942272" w:rsidRPr="00942272" w:rsidRDefault="00942272" w:rsidP="00B83D38">
      <w:pPr>
        <w:numPr>
          <w:ilvl w:val="2"/>
          <w:numId w:val="9"/>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Tích hợp kiểm thử bảo mật tự động.</w:t>
      </w:r>
    </w:p>
    <w:p w:rsidR="00942272" w:rsidRPr="00942272" w:rsidRDefault="00942272" w:rsidP="00B83D38">
      <w:pPr>
        <w:numPr>
          <w:ilvl w:val="2"/>
          <w:numId w:val="9"/>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Thực hiện kiểm tra hiệu suất định kỳ với lượng người dùng lớn hơn.</w:t>
      </w:r>
    </w:p>
    <w:p w:rsidR="00942272" w:rsidRPr="00B83D38" w:rsidRDefault="00942272" w:rsidP="00942272">
      <w:pPr>
        <w:pStyle w:val="Heading3"/>
        <w:jc w:val="both"/>
        <w:rPr>
          <w:b w:val="0"/>
          <w:sz w:val="24"/>
          <w:szCs w:val="24"/>
        </w:rPr>
      </w:pPr>
      <w:r w:rsidRPr="00B83D38">
        <w:rPr>
          <w:rStyle w:val="Strong"/>
          <w:rFonts w:eastAsiaTheme="majorEastAsia"/>
          <w:b/>
          <w:bCs/>
          <w:sz w:val="24"/>
          <w:szCs w:val="24"/>
        </w:rPr>
        <w:t>Yêu cầu Nộp Bài</w:t>
      </w:r>
    </w:p>
    <w:p w:rsidR="00942272" w:rsidRPr="00942272" w:rsidRDefault="00942272" w:rsidP="00B83D38">
      <w:pPr>
        <w:pStyle w:val="NormalWeb"/>
        <w:numPr>
          <w:ilvl w:val="0"/>
          <w:numId w:val="10"/>
        </w:numPr>
        <w:jc w:val="both"/>
      </w:pPr>
      <w:r w:rsidRPr="00942272">
        <w:rPr>
          <w:rStyle w:val="Strong"/>
          <w:rFonts w:eastAsiaTheme="majorEastAsia"/>
          <w:b w:val="0"/>
        </w:rPr>
        <w:t>Báo cáo phân tích rủi ro:</w:t>
      </w:r>
    </w:p>
    <w:p w:rsidR="00942272" w:rsidRPr="00942272" w:rsidRDefault="00942272" w:rsidP="00B83D38">
      <w:pPr>
        <w:numPr>
          <w:ilvl w:val="1"/>
          <w:numId w:val="10"/>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 xml:space="preserve">Danh sách rủi ro và bảng </w:t>
      </w:r>
      <w:r w:rsidRPr="00942272">
        <w:rPr>
          <w:rStyle w:val="Strong"/>
          <w:rFonts w:ascii="Times New Roman" w:hAnsi="Times New Roman" w:cs="Times New Roman"/>
          <w:b w:val="0"/>
          <w:sz w:val="24"/>
          <w:szCs w:val="24"/>
        </w:rPr>
        <w:t>Risk Matrix.</w:t>
      </w:r>
    </w:p>
    <w:p w:rsidR="00942272" w:rsidRPr="00942272" w:rsidRDefault="00942272" w:rsidP="00B83D38">
      <w:pPr>
        <w:numPr>
          <w:ilvl w:val="1"/>
          <w:numId w:val="10"/>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Đánh giá mức độ nghiêm trọng và khả năng xảy ra.</w:t>
      </w:r>
    </w:p>
    <w:p w:rsidR="00942272" w:rsidRPr="00942272" w:rsidRDefault="00942272" w:rsidP="00B83D38">
      <w:pPr>
        <w:pStyle w:val="NormalWeb"/>
        <w:numPr>
          <w:ilvl w:val="0"/>
          <w:numId w:val="10"/>
        </w:numPr>
        <w:jc w:val="both"/>
      </w:pPr>
      <w:r w:rsidRPr="00942272">
        <w:rPr>
          <w:rStyle w:val="Strong"/>
          <w:rFonts w:eastAsiaTheme="majorEastAsia"/>
          <w:b w:val="0"/>
        </w:rPr>
        <w:t>Kế hoạch đảm bảo chất lượng:</w:t>
      </w:r>
    </w:p>
    <w:p w:rsidR="00942272" w:rsidRPr="00942272" w:rsidRDefault="00942272" w:rsidP="00B83D38">
      <w:pPr>
        <w:numPr>
          <w:ilvl w:val="1"/>
          <w:numId w:val="10"/>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Bảng kế hoạch chi tiết.</w:t>
      </w:r>
    </w:p>
    <w:p w:rsidR="00942272" w:rsidRPr="00942272" w:rsidRDefault="00942272" w:rsidP="00B83D38">
      <w:pPr>
        <w:numPr>
          <w:ilvl w:val="1"/>
          <w:numId w:val="10"/>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Mô tả cách thực hiện một hoạt động giảm thiểu.</w:t>
      </w:r>
    </w:p>
    <w:p w:rsidR="00942272" w:rsidRPr="00942272" w:rsidRDefault="00942272" w:rsidP="00B83D38">
      <w:pPr>
        <w:pStyle w:val="NormalWeb"/>
        <w:numPr>
          <w:ilvl w:val="0"/>
          <w:numId w:val="10"/>
        </w:numPr>
        <w:jc w:val="both"/>
      </w:pPr>
      <w:r w:rsidRPr="00942272">
        <w:rPr>
          <w:rStyle w:val="Strong"/>
          <w:rFonts w:eastAsiaTheme="majorEastAsia"/>
          <w:b w:val="0"/>
        </w:rPr>
        <w:t>Báo cáo đánh giá và cải tiến:</w:t>
      </w:r>
    </w:p>
    <w:p w:rsidR="00942272" w:rsidRPr="00942272" w:rsidRDefault="00942272" w:rsidP="00B83D38">
      <w:pPr>
        <w:numPr>
          <w:ilvl w:val="1"/>
          <w:numId w:val="10"/>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Kết quả thực hiện kế hoạch.</w:t>
      </w:r>
    </w:p>
    <w:p w:rsidR="00942272" w:rsidRPr="00942272" w:rsidRDefault="00942272" w:rsidP="00B83D38">
      <w:pPr>
        <w:numPr>
          <w:ilvl w:val="1"/>
          <w:numId w:val="10"/>
        </w:numPr>
        <w:spacing w:before="100" w:beforeAutospacing="1" w:after="100" w:afterAutospacing="1" w:line="240" w:lineRule="auto"/>
        <w:jc w:val="both"/>
        <w:rPr>
          <w:rFonts w:ascii="Times New Roman" w:hAnsi="Times New Roman" w:cs="Times New Roman"/>
          <w:sz w:val="24"/>
          <w:szCs w:val="24"/>
        </w:rPr>
      </w:pPr>
      <w:r w:rsidRPr="00942272">
        <w:rPr>
          <w:rFonts w:ascii="Times New Roman" w:hAnsi="Times New Roman" w:cs="Times New Roman"/>
          <w:sz w:val="24"/>
          <w:szCs w:val="24"/>
        </w:rPr>
        <w:t>Đề xuất cải tiến để hoàn thiện hệ thống.</w:t>
      </w:r>
    </w:p>
    <w:p w:rsidR="00F945A7" w:rsidRPr="00942272" w:rsidRDefault="00F945A7" w:rsidP="00942272">
      <w:pPr>
        <w:spacing w:before="100" w:beforeAutospacing="1" w:after="100" w:afterAutospacing="1" w:line="240" w:lineRule="auto"/>
        <w:jc w:val="both"/>
        <w:rPr>
          <w:rFonts w:ascii="Times New Roman" w:hAnsi="Times New Roman" w:cs="Times New Roman"/>
          <w:sz w:val="24"/>
          <w:szCs w:val="24"/>
        </w:rPr>
      </w:pPr>
    </w:p>
    <w:p w:rsidR="00F945A7" w:rsidRPr="00942272" w:rsidRDefault="00F945A7" w:rsidP="00942272">
      <w:pPr>
        <w:jc w:val="both"/>
        <w:rPr>
          <w:rFonts w:ascii="Times New Roman" w:hAnsi="Times New Roman" w:cs="Times New Roman"/>
          <w:sz w:val="24"/>
          <w:szCs w:val="24"/>
        </w:rPr>
      </w:pPr>
    </w:p>
    <w:sectPr w:rsidR="00F945A7" w:rsidRPr="009422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948DD"/>
    <w:multiLevelType w:val="multilevel"/>
    <w:tmpl w:val="197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245A"/>
    <w:multiLevelType w:val="multilevel"/>
    <w:tmpl w:val="AC18A2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076D7"/>
    <w:multiLevelType w:val="multilevel"/>
    <w:tmpl w:val="B51A1C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01276"/>
    <w:multiLevelType w:val="multilevel"/>
    <w:tmpl w:val="DF1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F3D40"/>
    <w:multiLevelType w:val="multilevel"/>
    <w:tmpl w:val="17D8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EE247C"/>
    <w:multiLevelType w:val="multilevel"/>
    <w:tmpl w:val="A4F24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00CE8"/>
    <w:multiLevelType w:val="multilevel"/>
    <w:tmpl w:val="B9101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92728"/>
    <w:multiLevelType w:val="multilevel"/>
    <w:tmpl w:val="E3444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D3809"/>
    <w:multiLevelType w:val="multilevel"/>
    <w:tmpl w:val="EC6C9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3427C9"/>
    <w:multiLevelType w:val="multilevel"/>
    <w:tmpl w:val="EDC0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9"/>
  </w:num>
  <w:num w:numId="4">
    <w:abstractNumId w:val="0"/>
  </w:num>
  <w:num w:numId="5">
    <w:abstractNumId w:val="7"/>
  </w:num>
  <w:num w:numId="6">
    <w:abstractNumId w:val="5"/>
  </w:num>
  <w:num w:numId="7">
    <w:abstractNumId w:val="2"/>
  </w:num>
  <w:num w:numId="8">
    <w:abstractNumId w:val="8"/>
  </w:num>
  <w:num w:numId="9">
    <w:abstractNumId w:val="1"/>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B86"/>
    <w:rsid w:val="001D04BE"/>
    <w:rsid w:val="00290A89"/>
    <w:rsid w:val="003307CA"/>
    <w:rsid w:val="00352B86"/>
    <w:rsid w:val="00441405"/>
    <w:rsid w:val="00470468"/>
    <w:rsid w:val="005518C1"/>
    <w:rsid w:val="0055272F"/>
    <w:rsid w:val="005E3FF3"/>
    <w:rsid w:val="006532D7"/>
    <w:rsid w:val="00746C99"/>
    <w:rsid w:val="00942272"/>
    <w:rsid w:val="009B4CF0"/>
    <w:rsid w:val="009B6397"/>
    <w:rsid w:val="00AB5899"/>
    <w:rsid w:val="00B7649F"/>
    <w:rsid w:val="00B83D38"/>
    <w:rsid w:val="00C328C9"/>
    <w:rsid w:val="00ED458E"/>
    <w:rsid w:val="00F60C66"/>
    <w:rsid w:val="00F945A7"/>
    <w:rsid w:val="00F96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8232"/>
  <w15:chartTrackingRefBased/>
  <w15:docId w15:val="{E30F1976-6FA4-4AAE-AC25-98E19A763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945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52B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52B8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2B86"/>
    <w:rPr>
      <w:rFonts w:ascii="Times New Roman" w:eastAsia="Times New Roman" w:hAnsi="Times New Roman" w:cs="Times New Roman"/>
      <w:b/>
      <w:bCs/>
      <w:sz w:val="27"/>
      <w:szCs w:val="27"/>
    </w:rPr>
  </w:style>
  <w:style w:type="character" w:styleId="Strong">
    <w:name w:val="Strong"/>
    <w:basedOn w:val="DefaultParagraphFont"/>
    <w:uiPriority w:val="22"/>
    <w:qFormat/>
    <w:rsid w:val="00352B86"/>
    <w:rPr>
      <w:b/>
      <w:bCs/>
    </w:rPr>
  </w:style>
  <w:style w:type="character" w:customStyle="1" w:styleId="Heading4Char">
    <w:name w:val="Heading 4 Char"/>
    <w:basedOn w:val="DefaultParagraphFont"/>
    <w:link w:val="Heading4"/>
    <w:uiPriority w:val="9"/>
    <w:semiHidden/>
    <w:rsid w:val="00352B86"/>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352B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52B86"/>
    <w:rPr>
      <w:color w:val="0000FF"/>
      <w:u w:val="single"/>
    </w:rPr>
  </w:style>
  <w:style w:type="character" w:styleId="HTMLCode">
    <w:name w:val="HTML Code"/>
    <w:basedOn w:val="DefaultParagraphFont"/>
    <w:uiPriority w:val="99"/>
    <w:semiHidden/>
    <w:unhideWhenUsed/>
    <w:rsid w:val="00352B86"/>
    <w:rPr>
      <w:rFonts w:ascii="Courier New" w:eastAsia="Times New Roman" w:hAnsi="Courier New" w:cs="Courier New"/>
      <w:sz w:val="20"/>
      <w:szCs w:val="20"/>
    </w:rPr>
  </w:style>
  <w:style w:type="paragraph" w:styleId="ListParagraph">
    <w:name w:val="List Paragraph"/>
    <w:basedOn w:val="Normal"/>
    <w:uiPriority w:val="34"/>
    <w:qFormat/>
    <w:rsid w:val="00352B86"/>
    <w:pPr>
      <w:ind w:left="720"/>
      <w:contextualSpacing/>
    </w:pPr>
  </w:style>
  <w:style w:type="character" w:customStyle="1" w:styleId="Heading2Char">
    <w:name w:val="Heading 2 Char"/>
    <w:basedOn w:val="DefaultParagraphFont"/>
    <w:link w:val="Heading2"/>
    <w:uiPriority w:val="9"/>
    <w:rsid w:val="00F945A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F94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27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7582">
      <w:bodyDiv w:val="1"/>
      <w:marLeft w:val="0"/>
      <w:marRight w:val="0"/>
      <w:marTop w:val="0"/>
      <w:marBottom w:val="0"/>
      <w:divBdr>
        <w:top w:val="none" w:sz="0" w:space="0" w:color="auto"/>
        <w:left w:val="none" w:sz="0" w:space="0" w:color="auto"/>
        <w:bottom w:val="none" w:sz="0" w:space="0" w:color="auto"/>
        <w:right w:val="none" w:sz="0" w:space="0" w:color="auto"/>
      </w:divBdr>
    </w:div>
    <w:div w:id="51663900">
      <w:bodyDiv w:val="1"/>
      <w:marLeft w:val="0"/>
      <w:marRight w:val="0"/>
      <w:marTop w:val="0"/>
      <w:marBottom w:val="0"/>
      <w:divBdr>
        <w:top w:val="none" w:sz="0" w:space="0" w:color="auto"/>
        <w:left w:val="none" w:sz="0" w:space="0" w:color="auto"/>
        <w:bottom w:val="none" w:sz="0" w:space="0" w:color="auto"/>
        <w:right w:val="none" w:sz="0" w:space="0" w:color="auto"/>
      </w:divBdr>
    </w:div>
    <w:div w:id="195194871">
      <w:bodyDiv w:val="1"/>
      <w:marLeft w:val="0"/>
      <w:marRight w:val="0"/>
      <w:marTop w:val="0"/>
      <w:marBottom w:val="0"/>
      <w:divBdr>
        <w:top w:val="none" w:sz="0" w:space="0" w:color="auto"/>
        <w:left w:val="none" w:sz="0" w:space="0" w:color="auto"/>
        <w:bottom w:val="none" w:sz="0" w:space="0" w:color="auto"/>
        <w:right w:val="none" w:sz="0" w:space="0" w:color="auto"/>
      </w:divBdr>
    </w:div>
    <w:div w:id="254367957">
      <w:bodyDiv w:val="1"/>
      <w:marLeft w:val="0"/>
      <w:marRight w:val="0"/>
      <w:marTop w:val="0"/>
      <w:marBottom w:val="0"/>
      <w:divBdr>
        <w:top w:val="none" w:sz="0" w:space="0" w:color="auto"/>
        <w:left w:val="none" w:sz="0" w:space="0" w:color="auto"/>
        <w:bottom w:val="none" w:sz="0" w:space="0" w:color="auto"/>
        <w:right w:val="none" w:sz="0" w:space="0" w:color="auto"/>
      </w:divBdr>
    </w:div>
    <w:div w:id="278340365">
      <w:bodyDiv w:val="1"/>
      <w:marLeft w:val="0"/>
      <w:marRight w:val="0"/>
      <w:marTop w:val="0"/>
      <w:marBottom w:val="0"/>
      <w:divBdr>
        <w:top w:val="none" w:sz="0" w:space="0" w:color="auto"/>
        <w:left w:val="none" w:sz="0" w:space="0" w:color="auto"/>
        <w:bottom w:val="none" w:sz="0" w:space="0" w:color="auto"/>
        <w:right w:val="none" w:sz="0" w:space="0" w:color="auto"/>
      </w:divBdr>
    </w:div>
    <w:div w:id="394352715">
      <w:bodyDiv w:val="1"/>
      <w:marLeft w:val="0"/>
      <w:marRight w:val="0"/>
      <w:marTop w:val="0"/>
      <w:marBottom w:val="0"/>
      <w:divBdr>
        <w:top w:val="none" w:sz="0" w:space="0" w:color="auto"/>
        <w:left w:val="none" w:sz="0" w:space="0" w:color="auto"/>
        <w:bottom w:val="none" w:sz="0" w:space="0" w:color="auto"/>
        <w:right w:val="none" w:sz="0" w:space="0" w:color="auto"/>
      </w:divBdr>
    </w:div>
    <w:div w:id="466121662">
      <w:bodyDiv w:val="1"/>
      <w:marLeft w:val="0"/>
      <w:marRight w:val="0"/>
      <w:marTop w:val="0"/>
      <w:marBottom w:val="0"/>
      <w:divBdr>
        <w:top w:val="none" w:sz="0" w:space="0" w:color="auto"/>
        <w:left w:val="none" w:sz="0" w:space="0" w:color="auto"/>
        <w:bottom w:val="none" w:sz="0" w:space="0" w:color="auto"/>
        <w:right w:val="none" w:sz="0" w:space="0" w:color="auto"/>
      </w:divBdr>
    </w:div>
    <w:div w:id="564412672">
      <w:bodyDiv w:val="1"/>
      <w:marLeft w:val="0"/>
      <w:marRight w:val="0"/>
      <w:marTop w:val="0"/>
      <w:marBottom w:val="0"/>
      <w:divBdr>
        <w:top w:val="none" w:sz="0" w:space="0" w:color="auto"/>
        <w:left w:val="none" w:sz="0" w:space="0" w:color="auto"/>
        <w:bottom w:val="none" w:sz="0" w:space="0" w:color="auto"/>
        <w:right w:val="none" w:sz="0" w:space="0" w:color="auto"/>
      </w:divBdr>
    </w:div>
    <w:div w:id="568852831">
      <w:bodyDiv w:val="1"/>
      <w:marLeft w:val="0"/>
      <w:marRight w:val="0"/>
      <w:marTop w:val="0"/>
      <w:marBottom w:val="0"/>
      <w:divBdr>
        <w:top w:val="none" w:sz="0" w:space="0" w:color="auto"/>
        <w:left w:val="none" w:sz="0" w:space="0" w:color="auto"/>
        <w:bottom w:val="none" w:sz="0" w:space="0" w:color="auto"/>
        <w:right w:val="none" w:sz="0" w:space="0" w:color="auto"/>
      </w:divBdr>
    </w:div>
    <w:div w:id="571161204">
      <w:bodyDiv w:val="1"/>
      <w:marLeft w:val="0"/>
      <w:marRight w:val="0"/>
      <w:marTop w:val="0"/>
      <w:marBottom w:val="0"/>
      <w:divBdr>
        <w:top w:val="none" w:sz="0" w:space="0" w:color="auto"/>
        <w:left w:val="none" w:sz="0" w:space="0" w:color="auto"/>
        <w:bottom w:val="none" w:sz="0" w:space="0" w:color="auto"/>
        <w:right w:val="none" w:sz="0" w:space="0" w:color="auto"/>
      </w:divBdr>
    </w:div>
    <w:div w:id="578097004">
      <w:bodyDiv w:val="1"/>
      <w:marLeft w:val="0"/>
      <w:marRight w:val="0"/>
      <w:marTop w:val="0"/>
      <w:marBottom w:val="0"/>
      <w:divBdr>
        <w:top w:val="none" w:sz="0" w:space="0" w:color="auto"/>
        <w:left w:val="none" w:sz="0" w:space="0" w:color="auto"/>
        <w:bottom w:val="none" w:sz="0" w:space="0" w:color="auto"/>
        <w:right w:val="none" w:sz="0" w:space="0" w:color="auto"/>
      </w:divBdr>
    </w:div>
    <w:div w:id="624311152">
      <w:bodyDiv w:val="1"/>
      <w:marLeft w:val="0"/>
      <w:marRight w:val="0"/>
      <w:marTop w:val="0"/>
      <w:marBottom w:val="0"/>
      <w:divBdr>
        <w:top w:val="none" w:sz="0" w:space="0" w:color="auto"/>
        <w:left w:val="none" w:sz="0" w:space="0" w:color="auto"/>
        <w:bottom w:val="none" w:sz="0" w:space="0" w:color="auto"/>
        <w:right w:val="none" w:sz="0" w:space="0" w:color="auto"/>
      </w:divBdr>
    </w:div>
    <w:div w:id="680475127">
      <w:bodyDiv w:val="1"/>
      <w:marLeft w:val="0"/>
      <w:marRight w:val="0"/>
      <w:marTop w:val="0"/>
      <w:marBottom w:val="0"/>
      <w:divBdr>
        <w:top w:val="none" w:sz="0" w:space="0" w:color="auto"/>
        <w:left w:val="none" w:sz="0" w:space="0" w:color="auto"/>
        <w:bottom w:val="none" w:sz="0" w:space="0" w:color="auto"/>
        <w:right w:val="none" w:sz="0" w:space="0" w:color="auto"/>
      </w:divBdr>
    </w:div>
    <w:div w:id="687371588">
      <w:bodyDiv w:val="1"/>
      <w:marLeft w:val="0"/>
      <w:marRight w:val="0"/>
      <w:marTop w:val="0"/>
      <w:marBottom w:val="0"/>
      <w:divBdr>
        <w:top w:val="none" w:sz="0" w:space="0" w:color="auto"/>
        <w:left w:val="none" w:sz="0" w:space="0" w:color="auto"/>
        <w:bottom w:val="none" w:sz="0" w:space="0" w:color="auto"/>
        <w:right w:val="none" w:sz="0" w:space="0" w:color="auto"/>
      </w:divBdr>
    </w:div>
    <w:div w:id="839000328">
      <w:bodyDiv w:val="1"/>
      <w:marLeft w:val="0"/>
      <w:marRight w:val="0"/>
      <w:marTop w:val="0"/>
      <w:marBottom w:val="0"/>
      <w:divBdr>
        <w:top w:val="none" w:sz="0" w:space="0" w:color="auto"/>
        <w:left w:val="none" w:sz="0" w:space="0" w:color="auto"/>
        <w:bottom w:val="none" w:sz="0" w:space="0" w:color="auto"/>
        <w:right w:val="none" w:sz="0" w:space="0" w:color="auto"/>
      </w:divBdr>
    </w:div>
    <w:div w:id="891190277">
      <w:bodyDiv w:val="1"/>
      <w:marLeft w:val="0"/>
      <w:marRight w:val="0"/>
      <w:marTop w:val="0"/>
      <w:marBottom w:val="0"/>
      <w:divBdr>
        <w:top w:val="none" w:sz="0" w:space="0" w:color="auto"/>
        <w:left w:val="none" w:sz="0" w:space="0" w:color="auto"/>
        <w:bottom w:val="none" w:sz="0" w:space="0" w:color="auto"/>
        <w:right w:val="none" w:sz="0" w:space="0" w:color="auto"/>
      </w:divBdr>
    </w:div>
    <w:div w:id="892040235">
      <w:bodyDiv w:val="1"/>
      <w:marLeft w:val="0"/>
      <w:marRight w:val="0"/>
      <w:marTop w:val="0"/>
      <w:marBottom w:val="0"/>
      <w:divBdr>
        <w:top w:val="none" w:sz="0" w:space="0" w:color="auto"/>
        <w:left w:val="none" w:sz="0" w:space="0" w:color="auto"/>
        <w:bottom w:val="none" w:sz="0" w:space="0" w:color="auto"/>
        <w:right w:val="none" w:sz="0" w:space="0" w:color="auto"/>
      </w:divBdr>
    </w:div>
    <w:div w:id="1006055249">
      <w:bodyDiv w:val="1"/>
      <w:marLeft w:val="0"/>
      <w:marRight w:val="0"/>
      <w:marTop w:val="0"/>
      <w:marBottom w:val="0"/>
      <w:divBdr>
        <w:top w:val="none" w:sz="0" w:space="0" w:color="auto"/>
        <w:left w:val="none" w:sz="0" w:space="0" w:color="auto"/>
        <w:bottom w:val="none" w:sz="0" w:space="0" w:color="auto"/>
        <w:right w:val="none" w:sz="0" w:space="0" w:color="auto"/>
      </w:divBdr>
    </w:div>
    <w:div w:id="1102189615">
      <w:bodyDiv w:val="1"/>
      <w:marLeft w:val="0"/>
      <w:marRight w:val="0"/>
      <w:marTop w:val="0"/>
      <w:marBottom w:val="0"/>
      <w:divBdr>
        <w:top w:val="none" w:sz="0" w:space="0" w:color="auto"/>
        <w:left w:val="none" w:sz="0" w:space="0" w:color="auto"/>
        <w:bottom w:val="none" w:sz="0" w:space="0" w:color="auto"/>
        <w:right w:val="none" w:sz="0" w:space="0" w:color="auto"/>
      </w:divBdr>
    </w:div>
    <w:div w:id="1173490922">
      <w:bodyDiv w:val="1"/>
      <w:marLeft w:val="0"/>
      <w:marRight w:val="0"/>
      <w:marTop w:val="0"/>
      <w:marBottom w:val="0"/>
      <w:divBdr>
        <w:top w:val="none" w:sz="0" w:space="0" w:color="auto"/>
        <w:left w:val="none" w:sz="0" w:space="0" w:color="auto"/>
        <w:bottom w:val="none" w:sz="0" w:space="0" w:color="auto"/>
        <w:right w:val="none" w:sz="0" w:space="0" w:color="auto"/>
      </w:divBdr>
    </w:div>
    <w:div w:id="1239096708">
      <w:bodyDiv w:val="1"/>
      <w:marLeft w:val="0"/>
      <w:marRight w:val="0"/>
      <w:marTop w:val="0"/>
      <w:marBottom w:val="0"/>
      <w:divBdr>
        <w:top w:val="none" w:sz="0" w:space="0" w:color="auto"/>
        <w:left w:val="none" w:sz="0" w:space="0" w:color="auto"/>
        <w:bottom w:val="none" w:sz="0" w:space="0" w:color="auto"/>
        <w:right w:val="none" w:sz="0" w:space="0" w:color="auto"/>
      </w:divBdr>
    </w:div>
    <w:div w:id="1285112256">
      <w:bodyDiv w:val="1"/>
      <w:marLeft w:val="0"/>
      <w:marRight w:val="0"/>
      <w:marTop w:val="0"/>
      <w:marBottom w:val="0"/>
      <w:divBdr>
        <w:top w:val="none" w:sz="0" w:space="0" w:color="auto"/>
        <w:left w:val="none" w:sz="0" w:space="0" w:color="auto"/>
        <w:bottom w:val="none" w:sz="0" w:space="0" w:color="auto"/>
        <w:right w:val="none" w:sz="0" w:space="0" w:color="auto"/>
      </w:divBdr>
    </w:div>
    <w:div w:id="1296523944">
      <w:bodyDiv w:val="1"/>
      <w:marLeft w:val="0"/>
      <w:marRight w:val="0"/>
      <w:marTop w:val="0"/>
      <w:marBottom w:val="0"/>
      <w:divBdr>
        <w:top w:val="none" w:sz="0" w:space="0" w:color="auto"/>
        <w:left w:val="none" w:sz="0" w:space="0" w:color="auto"/>
        <w:bottom w:val="none" w:sz="0" w:space="0" w:color="auto"/>
        <w:right w:val="none" w:sz="0" w:space="0" w:color="auto"/>
      </w:divBdr>
    </w:div>
    <w:div w:id="1310744886">
      <w:bodyDiv w:val="1"/>
      <w:marLeft w:val="0"/>
      <w:marRight w:val="0"/>
      <w:marTop w:val="0"/>
      <w:marBottom w:val="0"/>
      <w:divBdr>
        <w:top w:val="none" w:sz="0" w:space="0" w:color="auto"/>
        <w:left w:val="none" w:sz="0" w:space="0" w:color="auto"/>
        <w:bottom w:val="none" w:sz="0" w:space="0" w:color="auto"/>
        <w:right w:val="none" w:sz="0" w:space="0" w:color="auto"/>
      </w:divBdr>
    </w:div>
    <w:div w:id="1413040547">
      <w:bodyDiv w:val="1"/>
      <w:marLeft w:val="0"/>
      <w:marRight w:val="0"/>
      <w:marTop w:val="0"/>
      <w:marBottom w:val="0"/>
      <w:divBdr>
        <w:top w:val="none" w:sz="0" w:space="0" w:color="auto"/>
        <w:left w:val="none" w:sz="0" w:space="0" w:color="auto"/>
        <w:bottom w:val="none" w:sz="0" w:space="0" w:color="auto"/>
        <w:right w:val="none" w:sz="0" w:space="0" w:color="auto"/>
      </w:divBdr>
    </w:div>
    <w:div w:id="1419793961">
      <w:bodyDiv w:val="1"/>
      <w:marLeft w:val="0"/>
      <w:marRight w:val="0"/>
      <w:marTop w:val="0"/>
      <w:marBottom w:val="0"/>
      <w:divBdr>
        <w:top w:val="none" w:sz="0" w:space="0" w:color="auto"/>
        <w:left w:val="none" w:sz="0" w:space="0" w:color="auto"/>
        <w:bottom w:val="none" w:sz="0" w:space="0" w:color="auto"/>
        <w:right w:val="none" w:sz="0" w:space="0" w:color="auto"/>
      </w:divBdr>
    </w:div>
    <w:div w:id="1462310881">
      <w:bodyDiv w:val="1"/>
      <w:marLeft w:val="0"/>
      <w:marRight w:val="0"/>
      <w:marTop w:val="0"/>
      <w:marBottom w:val="0"/>
      <w:divBdr>
        <w:top w:val="none" w:sz="0" w:space="0" w:color="auto"/>
        <w:left w:val="none" w:sz="0" w:space="0" w:color="auto"/>
        <w:bottom w:val="none" w:sz="0" w:space="0" w:color="auto"/>
        <w:right w:val="none" w:sz="0" w:space="0" w:color="auto"/>
      </w:divBdr>
    </w:div>
    <w:div w:id="1502040053">
      <w:bodyDiv w:val="1"/>
      <w:marLeft w:val="0"/>
      <w:marRight w:val="0"/>
      <w:marTop w:val="0"/>
      <w:marBottom w:val="0"/>
      <w:divBdr>
        <w:top w:val="none" w:sz="0" w:space="0" w:color="auto"/>
        <w:left w:val="none" w:sz="0" w:space="0" w:color="auto"/>
        <w:bottom w:val="none" w:sz="0" w:space="0" w:color="auto"/>
        <w:right w:val="none" w:sz="0" w:space="0" w:color="auto"/>
      </w:divBdr>
    </w:div>
    <w:div w:id="1503549186">
      <w:bodyDiv w:val="1"/>
      <w:marLeft w:val="0"/>
      <w:marRight w:val="0"/>
      <w:marTop w:val="0"/>
      <w:marBottom w:val="0"/>
      <w:divBdr>
        <w:top w:val="none" w:sz="0" w:space="0" w:color="auto"/>
        <w:left w:val="none" w:sz="0" w:space="0" w:color="auto"/>
        <w:bottom w:val="none" w:sz="0" w:space="0" w:color="auto"/>
        <w:right w:val="none" w:sz="0" w:space="0" w:color="auto"/>
      </w:divBdr>
    </w:div>
    <w:div w:id="1524511929">
      <w:bodyDiv w:val="1"/>
      <w:marLeft w:val="0"/>
      <w:marRight w:val="0"/>
      <w:marTop w:val="0"/>
      <w:marBottom w:val="0"/>
      <w:divBdr>
        <w:top w:val="none" w:sz="0" w:space="0" w:color="auto"/>
        <w:left w:val="none" w:sz="0" w:space="0" w:color="auto"/>
        <w:bottom w:val="none" w:sz="0" w:space="0" w:color="auto"/>
        <w:right w:val="none" w:sz="0" w:space="0" w:color="auto"/>
      </w:divBdr>
    </w:div>
    <w:div w:id="1597641105">
      <w:bodyDiv w:val="1"/>
      <w:marLeft w:val="0"/>
      <w:marRight w:val="0"/>
      <w:marTop w:val="0"/>
      <w:marBottom w:val="0"/>
      <w:divBdr>
        <w:top w:val="none" w:sz="0" w:space="0" w:color="auto"/>
        <w:left w:val="none" w:sz="0" w:space="0" w:color="auto"/>
        <w:bottom w:val="none" w:sz="0" w:space="0" w:color="auto"/>
        <w:right w:val="none" w:sz="0" w:space="0" w:color="auto"/>
      </w:divBdr>
    </w:div>
    <w:div w:id="1669287568">
      <w:bodyDiv w:val="1"/>
      <w:marLeft w:val="0"/>
      <w:marRight w:val="0"/>
      <w:marTop w:val="0"/>
      <w:marBottom w:val="0"/>
      <w:divBdr>
        <w:top w:val="none" w:sz="0" w:space="0" w:color="auto"/>
        <w:left w:val="none" w:sz="0" w:space="0" w:color="auto"/>
        <w:bottom w:val="none" w:sz="0" w:space="0" w:color="auto"/>
        <w:right w:val="none" w:sz="0" w:space="0" w:color="auto"/>
      </w:divBdr>
    </w:div>
    <w:div w:id="1717394271">
      <w:bodyDiv w:val="1"/>
      <w:marLeft w:val="0"/>
      <w:marRight w:val="0"/>
      <w:marTop w:val="0"/>
      <w:marBottom w:val="0"/>
      <w:divBdr>
        <w:top w:val="none" w:sz="0" w:space="0" w:color="auto"/>
        <w:left w:val="none" w:sz="0" w:space="0" w:color="auto"/>
        <w:bottom w:val="none" w:sz="0" w:space="0" w:color="auto"/>
        <w:right w:val="none" w:sz="0" w:space="0" w:color="auto"/>
      </w:divBdr>
    </w:div>
    <w:div w:id="1730611729">
      <w:bodyDiv w:val="1"/>
      <w:marLeft w:val="0"/>
      <w:marRight w:val="0"/>
      <w:marTop w:val="0"/>
      <w:marBottom w:val="0"/>
      <w:divBdr>
        <w:top w:val="none" w:sz="0" w:space="0" w:color="auto"/>
        <w:left w:val="none" w:sz="0" w:space="0" w:color="auto"/>
        <w:bottom w:val="none" w:sz="0" w:space="0" w:color="auto"/>
        <w:right w:val="none" w:sz="0" w:space="0" w:color="auto"/>
      </w:divBdr>
    </w:div>
    <w:div w:id="1842306756">
      <w:bodyDiv w:val="1"/>
      <w:marLeft w:val="0"/>
      <w:marRight w:val="0"/>
      <w:marTop w:val="0"/>
      <w:marBottom w:val="0"/>
      <w:divBdr>
        <w:top w:val="none" w:sz="0" w:space="0" w:color="auto"/>
        <w:left w:val="none" w:sz="0" w:space="0" w:color="auto"/>
        <w:bottom w:val="none" w:sz="0" w:space="0" w:color="auto"/>
        <w:right w:val="none" w:sz="0" w:space="0" w:color="auto"/>
      </w:divBdr>
    </w:div>
    <w:div w:id="1888293461">
      <w:bodyDiv w:val="1"/>
      <w:marLeft w:val="0"/>
      <w:marRight w:val="0"/>
      <w:marTop w:val="0"/>
      <w:marBottom w:val="0"/>
      <w:divBdr>
        <w:top w:val="none" w:sz="0" w:space="0" w:color="auto"/>
        <w:left w:val="none" w:sz="0" w:space="0" w:color="auto"/>
        <w:bottom w:val="none" w:sz="0" w:space="0" w:color="auto"/>
        <w:right w:val="none" w:sz="0" w:space="0" w:color="auto"/>
      </w:divBdr>
    </w:div>
    <w:div w:id="1892381029">
      <w:bodyDiv w:val="1"/>
      <w:marLeft w:val="0"/>
      <w:marRight w:val="0"/>
      <w:marTop w:val="0"/>
      <w:marBottom w:val="0"/>
      <w:divBdr>
        <w:top w:val="none" w:sz="0" w:space="0" w:color="auto"/>
        <w:left w:val="none" w:sz="0" w:space="0" w:color="auto"/>
        <w:bottom w:val="none" w:sz="0" w:space="0" w:color="auto"/>
        <w:right w:val="none" w:sz="0" w:space="0" w:color="auto"/>
      </w:divBdr>
    </w:div>
    <w:div w:id="2086220000">
      <w:bodyDiv w:val="1"/>
      <w:marLeft w:val="0"/>
      <w:marRight w:val="0"/>
      <w:marTop w:val="0"/>
      <w:marBottom w:val="0"/>
      <w:divBdr>
        <w:top w:val="none" w:sz="0" w:space="0" w:color="auto"/>
        <w:left w:val="none" w:sz="0" w:space="0" w:color="auto"/>
        <w:bottom w:val="none" w:sz="0" w:space="0" w:color="auto"/>
        <w:right w:val="none" w:sz="0" w:space="0" w:color="auto"/>
      </w:divBdr>
    </w:div>
    <w:div w:id="209736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Trung</dc:creator>
  <cp:keywords/>
  <dc:description/>
  <cp:lastModifiedBy>Duc Trung</cp:lastModifiedBy>
  <cp:revision>7</cp:revision>
  <cp:lastPrinted>2024-12-05T15:05:00Z</cp:lastPrinted>
  <dcterms:created xsi:type="dcterms:W3CDTF">2024-11-21T00:49:00Z</dcterms:created>
  <dcterms:modified xsi:type="dcterms:W3CDTF">2024-12-05T15:05:00Z</dcterms:modified>
</cp:coreProperties>
</file>