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E9D" w:rsidRDefault="003E222E">
      <w:r>
        <w:t>ABC</w:t>
      </w:r>
      <w:bookmarkStart w:id="0" w:name="_GoBack"/>
      <w:bookmarkEnd w:id="0"/>
    </w:p>
    <w:sectPr w:rsidR="007F5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22E"/>
    <w:rsid w:val="000059C0"/>
    <w:rsid w:val="001257CA"/>
    <w:rsid w:val="00284CD6"/>
    <w:rsid w:val="00390015"/>
    <w:rsid w:val="003E222E"/>
    <w:rsid w:val="005035F8"/>
    <w:rsid w:val="00737D2A"/>
    <w:rsid w:val="00DD2A07"/>
    <w:rsid w:val="00F74D39"/>
    <w:rsid w:val="00FF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750CC"/>
  <w15:chartTrackingRefBased/>
  <w15:docId w15:val="{A055660C-8BD6-443B-90F7-D469DA81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Hùng Hoàng</dc:creator>
  <cp:keywords/>
  <dc:description/>
  <cp:lastModifiedBy>Phi Hùng Hoàng</cp:lastModifiedBy>
  <cp:revision>1</cp:revision>
  <dcterms:created xsi:type="dcterms:W3CDTF">2024-05-12T06:36:00Z</dcterms:created>
  <dcterms:modified xsi:type="dcterms:W3CDTF">2024-05-12T06:37:00Z</dcterms:modified>
</cp:coreProperties>
</file>