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AD78F" w14:textId="31AC4B1D" w:rsidR="00764CA7" w:rsidRPr="00764CA7" w:rsidRDefault="00764CA7" w:rsidP="00764CA7">
      <w:pPr>
        <w:pStyle w:val="Title"/>
        <w:jc w:val="center"/>
      </w:pPr>
      <w:r w:rsidRPr="005E3678">
        <w:t>DATABASE</w:t>
      </w:r>
    </w:p>
    <w:p w14:paraId="2C6197B5" w14:textId="45DA2D66" w:rsidR="00454F1D" w:rsidRDefault="00454F1D" w:rsidP="00454F1D">
      <w:pPr>
        <w:pStyle w:val="Subtitle"/>
      </w:pPr>
      <w:r>
        <w:t xml:space="preserve">1. </w:t>
      </w:r>
      <w:r w:rsidR="00764CA7">
        <w:t>Query</w:t>
      </w:r>
    </w:p>
    <w:p w14:paraId="5354FE5F" w14:textId="6D6CD158" w:rsidR="00381D9F" w:rsidRDefault="00764CA7" w:rsidP="00381D9F">
      <w:r w:rsidRPr="00764CA7">
        <w:rPr>
          <w:highlight w:val="yellow"/>
        </w:rPr>
        <w:t>- Trong một câu query, thứ tự thực hiện của các thành phần như thế nào?</w:t>
      </w:r>
    </w:p>
    <w:p w14:paraId="44BCC35B" w14:textId="77777777" w:rsidR="003971C8" w:rsidRPr="003971C8" w:rsidRDefault="003971C8" w:rsidP="003971C8">
      <w:r w:rsidRPr="003971C8">
        <w:t xml:space="preserve">Trong 1 câu query thứ tự thực hiện khác so với thứ tự xuất hiện trong câu Thứ tự thực hiện của các thành phần trong một câu query SQL là: </w:t>
      </w:r>
    </w:p>
    <w:p w14:paraId="189F4B5C" w14:textId="77777777" w:rsidR="003971C8" w:rsidRPr="003971C8" w:rsidRDefault="003971C8">
      <w:pPr>
        <w:numPr>
          <w:ilvl w:val="1"/>
          <w:numId w:val="1"/>
        </w:numPr>
      </w:pPr>
      <w:r w:rsidRPr="003971C8">
        <w:rPr>
          <w:b/>
          <w:bCs/>
        </w:rPr>
        <w:t>1 FROM</w:t>
      </w:r>
      <w:r w:rsidRPr="003971C8">
        <w:t>: Hệ quản trị cơ sở dữ liệu (DBMS) đầu tiên sẽ tìm kiếm các bảng hoặc view được chỉ định trong câu lệnh.</w:t>
      </w:r>
    </w:p>
    <w:p w14:paraId="321ABEF9" w14:textId="77777777" w:rsidR="003971C8" w:rsidRPr="003971C8" w:rsidRDefault="003971C8">
      <w:pPr>
        <w:numPr>
          <w:ilvl w:val="1"/>
          <w:numId w:val="1"/>
        </w:numPr>
      </w:pPr>
      <w:r w:rsidRPr="003971C8">
        <w:rPr>
          <w:b/>
          <w:bCs/>
        </w:rPr>
        <w:t>2 JOIN</w:t>
      </w:r>
      <w:r w:rsidRPr="003971C8">
        <w:t>: Nếu có phép kết hợp giữa các bảng, bước này sẽ xử lý các phép kết hợp (INNER JOIN, LEFT JOIN, RIGHT JOIN, FULL JOIN, v.v.).</w:t>
      </w:r>
    </w:p>
    <w:p w14:paraId="471D12ED" w14:textId="77777777" w:rsidR="003971C8" w:rsidRPr="003971C8" w:rsidRDefault="003971C8">
      <w:pPr>
        <w:numPr>
          <w:ilvl w:val="1"/>
          <w:numId w:val="1"/>
        </w:numPr>
      </w:pPr>
      <w:r w:rsidRPr="003971C8">
        <w:rPr>
          <w:b/>
          <w:bCs/>
        </w:rPr>
        <w:t>3 WHERE</w:t>
      </w:r>
      <w:r w:rsidRPr="003971C8">
        <w:t>: Điều kiện lọc hàng dựa trên điều kiện chỉ định trong mệnh đề WHERE.</w:t>
      </w:r>
    </w:p>
    <w:p w14:paraId="416BD7FA" w14:textId="77777777" w:rsidR="003971C8" w:rsidRPr="003971C8" w:rsidRDefault="003971C8">
      <w:pPr>
        <w:numPr>
          <w:ilvl w:val="1"/>
          <w:numId w:val="1"/>
        </w:numPr>
      </w:pPr>
      <w:r w:rsidRPr="003971C8">
        <w:rPr>
          <w:b/>
          <w:bCs/>
        </w:rPr>
        <w:t>4 GROUP BY</w:t>
      </w:r>
      <w:r w:rsidRPr="003971C8">
        <w:t>: Các hàng sau khi lọc sẽ được nhóm lại dựa trên các cột trong mệnh đề GROUP BY.</w:t>
      </w:r>
    </w:p>
    <w:p w14:paraId="61496F67" w14:textId="77777777" w:rsidR="003971C8" w:rsidRPr="003971C8" w:rsidRDefault="003971C8">
      <w:pPr>
        <w:numPr>
          <w:ilvl w:val="1"/>
          <w:numId w:val="1"/>
        </w:numPr>
      </w:pPr>
      <w:r w:rsidRPr="003971C8">
        <w:rPr>
          <w:b/>
          <w:bCs/>
        </w:rPr>
        <w:t>5 HAVING</w:t>
      </w:r>
      <w:r w:rsidRPr="003971C8">
        <w:t>: Sau khi nhóm, mệnh đề HAVING sẽ áp dụng điều kiện để lọc các nhóm.</w:t>
      </w:r>
    </w:p>
    <w:p w14:paraId="5943BD99" w14:textId="77777777" w:rsidR="003971C8" w:rsidRPr="003971C8" w:rsidRDefault="003971C8">
      <w:pPr>
        <w:numPr>
          <w:ilvl w:val="1"/>
          <w:numId w:val="1"/>
        </w:numPr>
      </w:pPr>
      <w:r w:rsidRPr="003971C8">
        <w:rPr>
          <w:b/>
          <w:bCs/>
        </w:rPr>
        <w:t>6 SELECT</w:t>
      </w:r>
      <w:r w:rsidRPr="003971C8">
        <w:t>: Sau khi các hàng và nhóm được xử lý, DBMS sẽ chọn các cột hoặc biểu thức được chỉ định trong SELECT.</w:t>
      </w:r>
    </w:p>
    <w:p w14:paraId="16CD881A" w14:textId="77777777" w:rsidR="003971C8" w:rsidRPr="003971C8" w:rsidRDefault="003971C8">
      <w:pPr>
        <w:numPr>
          <w:ilvl w:val="1"/>
          <w:numId w:val="1"/>
        </w:numPr>
      </w:pPr>
      <w:r w:rsidRPr="003971C8">
        <w:rPr>
          <w:b/>
          <w:bCs/>
        </w:rPr>
        <w:t>7 DISTINCT</w:t>
      </w:r>
      <w:r w:rsidRPr="003971C8">
        <w:t>: Loại bỏ các bản ghi trùng lặp nếu từ khóa DISTINCT được sử dụng.</w:t>
      </w:r>
    </w:p>
    <w:p w14:paraId="65EB080A" w14:textId="77777777" w:rsidR="003971C8" w:rsidRPr="003971C8" w:rsidRDefault="003971C8">
      <w:pPr>
        <w:numPr>
          <w:ilvl w:val="1"/>
          <w:numId w:val="1"/>
        </w:numPr>
      </w:pPr>
      <w:r w:rsidRPr="003971C8">
        <w:rPr>
          <w:b/>
          <w:bCs/>
        </w:rPr>
        <w:t>8 ORDER BY</w:t>
      </w:r>
      <w:r w:rsidRPr="003971C8">
        <w:t>: Sắp xếp kết quả dựa trên các cột được chỉ định trong ORDER BY.</w:t>
      </w:r>
    </w:p>
    <w:p w14:paraId="04A04320" w14:textId="77777777" w:rsidR="003971C8" w:rsidRPr="003971C8" w:rsidRDefault="003971C8">
      <w:pPr>
        <w:numPr>
          <w:ilvl w:val="1"/>
          <w:numId w:val="1"/>
        </w:numPr>
      </w:pPr>
      <w:r w:rsidRPr="003971C8">
        <w:rPr>
          <w:b/>
          <w:bCs/>
        </w:rPr>
        <w:t>9 LIMIT/OFFSET</w:t>
      </w:r>
      <w:r w:rsidRPr="003971C8">
        <w:t xml:space="preserve">: Giới hạn số lượng kết quả trả về và bỏ qua các kết quả đầu tiên nếu có LIMIT và OFFSET. </w:t>
      </w:r>
    </w:p>
    <w:p w14:paraId="27BA66EE" w14:textId="77777777" w:rsidR="003971C8" w:rsidRPr="003971C8" w:rsidRDefault="003971C8">
      <w:pPr>
        <w:numPr>
          <w:ilvl w:val="0"/>
          <w:numId w:val="1"/>
        </w:numPr>
      </w:pPr>
      <w:r w:rsidRPr="003971C8">
        <w:t xml:space="preserve">Ví dụ : Câu query sau </w:t>
      </w:r>
    </w:p>
    <w:p w14:paraId="350B8D48" w14:textId="77777777" w:rsidR="003971C8" w:rsidRPr="003971C8" w:rsidRDefault="003971C8">
      <w:pPr>
        <w:numPr>
          <w:ilvl w:val="1"/>
          <w:numId w:val="1"/>
        </w:numPr>
      </w:pPr>
      <w:r w:rsidRPr="003971C8">
        <w:t>SELECT DISTINCT name, COUNT(*) FROM employees WHERE salary &gt; 5000 GROUP BY department_id HAVING COUNT(*) &gt; 10 ORDER BY name LIMIT 5;</w:t>
      </w:r>
    </w:p>
    <w:p w14:paraId="1737CE50" w14:textId="77777777" w:rsidR="003971C8" w:rsidRPr="003971C8" w:rsidRDefault="003971C8">
      <w:pPr>
        <w:numPr>
          <w:ilvl w:val="1"/>
          <w:numId w:val="1"/>
        </w:numPr>
      </w:pPr>
      <w:r w:rsidRPr="003971C8">
        <w:t>thứ tự thực hiện :</w:t>
      </w:r>
    </w:p>
    <w:p w14:paraId="52F28DA8" w14:textId="77777777" w:rsidR="003971C8" w:rsidRPr="003971C8" w:rsidRDefault="003971C8">
      <w:pPr>
        <w:numPr>
          <w:ilvl w:val="2"/>
          <w:numId w:val="1"/>
        </w:numPr>
      </w:pPr>
      <w:r w:rsidRPr="003971C8">
        <w:t>FROM employees</w:t>
      </w:r>
    </w:p>
    <w:p w14:paraId="3E314185" w14:textId="77777777" w:rsidR="003971C8" w:rsidRPr="003971C8" w:rsidRDefault="003971C8">
      <w:pPr>
        <w:numPr>
          <w:ilvl w:val="2"/>
          <w:numId w:val="1"/>
        </w:numPr>
      </w:pPr>
      <w:r w:rsidRPr="003971C8">
        <w:t>WHERE salary &gt; 5000</w:t>
      </w:r>
    </w:p>
    <w:p w14:paraId="02AB5CD8" w14:textId="77777777" w:rsidR="003971C8" w:rsidRPr="003971C8" w:rsidRDefault="003971C8">
      <w:pPr>
        <w:numPr>
          <w:ilvl w:val="2"/>
          <w:numId w:val="1"/>
        </w:numPr>
      </w:pPr>
      <w:r w:rsidRPr="003971C8">
        <w:t>GROUP BY department_id</w:t>
      </w:r>
    </w:p>
    <w:p w14:paraId="03156F90" w14:textId="77777777" w:rsidR="003971C8" w:rsidRPr="003971C8" w:rsidRDefault="003971C8">
      <w:pPr>
        <w:numPr>
          <w:ilvl w:val="2"/>
          <w:numId w:val="1"/>
        </w:numPr>
      </w:pPr>
      <w:r w:rsidRPr="003971C8">
        <w:t>HAVING COUNT(*) &gt; 10</w:t>
      </w:r>
    </w:p>
    <w:p w14:paraId="6865976B" w14:textId="77777777" w:rsidR="003971C8" w:rsidRPr="003971C8" w:rsidRDefault="003971C8">
      <w:pPr>
        <w:numPr>
          <w:ilvl w:val="2"/>
          <w:numId w:val="1"/>
        </w:numPr>
      </w:pPr>
      <w:r w:rsidRPr="003971C8">
        <w:t>SELECT DISTINCT name, COUNT(*)</w:t>
      </w:r>
    </w:p>
    <w:p w14:paraId="1C6EC5E0" w14:textId="77777777" w:rsidR="003971C8" w:rsidRPr="003971C8" w:rsidRDefault="003971C8">
      <w:pPr>
        <w:numPr>
          <w:ilvl w:val="2"/>
          <w:numId w:val="1"/>
        </w:numPr>
      </w:pPr>
      <w:r w:rsidRPr="003971C8">
        <w:lastRenderedPageBreak/>
        <w:t>ORDER BY name</w:t>
      </w:r>
    </w:p>
    <w:p w14:paraId="60A9E4AF" w14:textId="77777777" w:rsidR="003971C8" w:rsidRPr="003971C8" w:rsidRDefault="003971C8">
      <w:pPr>
        <w:numPr>
          <w:ilvl w:val="2"/>
          <w:numId w:val="1"/>
        </w:numPr>
      </w:pPr>
      <w:r w:rsidRPr="003971C8">
        <w:t>LIMIT 5</w:t>
      </w:r>
    </w:p>
    <w:p w14:paraId="556DE2B7" w14:textId="77777777" w:rsidR="003971C8" w:rsidRPr="00381D9F" w:rsidRDefault="003971C8" w:rsidP="00381D9F"/>
    <w:p w14:paraId="1F3DF4C3" w14:textId="77777777" w:rsidR="00764CA7" w:rsidRDefault="00764CA7" w:rsidP="003658A7">
      <w:pPr>
        <w:pStyle w:val="Subtitle"/>
        <w:rPr>
          <w:rFonts w:eastAsiaTheme="minorHAnsi" w:cstheme="minorBidi"/>
          <w:color w:val="auto"/>
          <w:spacing w:val="0"/>
          <w:sz w:val="24"/>
          <w:szCs w:val="24"/>
        </w:rPr>
      </w:pPr>
      <w:r w:rsidRPr="00764CA7">
        <w:rPr>
          <w:rFonts w:eastAsiaTheme="minorHAnsi" w:cstheme="minorBidi"/>
          <w:color w:val="auto"/>
          <w:spacing w:val="0"/>
          <w:sz w:val="24"/>
          <w:szCs w:val="24"/>
          <w:highlight w:val="yellow"/>
        </w:rPr>
        <w:t>- Tìm hiểu và lấy ví dụ về :</w:t>
      </w:r>
    </w:p>
    <w:p w14:paraId="069F5D03" w14:textId="62D5A568" w:rsidR="00764CA7" w:rsidRDefault="00764CA7" w:rsidP="00764CA7">
      <w:r>
        <w:t>+ Các loại JOIN</w:t>
      </w:r>
    </w:p>
    <w:p w14:paraId="617BE428" w14:textId="77777777" w:rsidR="003971C8" w:rsidRPr="003971C8" w:rsidRDefault="003971C8">
      <w:pPr>
        <w:numPr>
          <w:ilvl w:val="0"/>
          <w:numId w:val="2"/>
        </w:numPr>
      </w:pPr>
      <w:r w:rsidRPr="003971C8">
        <w:rPr>
          <w:b/>
          <w:bCs/>
        </w:rPr>
        <w:t>INNER JOIN</w:t>
      </w:r>
    </w:p>
    <w:p w14:paraId="68ECABEB" w14:textId="77777777" w:rsidR="003971C8" w:rsidRPr="003971C8" w:rsidRDefault="003971C8">
      <w:pPr>
        <w:numPr>
          <w:ilvl w:val="1"/>
          <w:numId w:val="2"/>
        </w:numPr>
      </w:pPr>
      <w:r w:rsidRPr="003971C8">
        <w:rPr>
          <w:b/>
          <w:bCs/>
        </w:rPr>
        <w:t>Đặc điểm</w:t>
      </w:r>
      <w:r w:rsidRPr="003971C8">
        <w:t>: Chỉ trả về các bản ghi có giá trị tương ứng trong cả hai bảng. Nếu không có giá trị tương ứng trong một trong hai bảng, bản ghi đó sẽ không được hiển thị.</w:t>
      </w:r>
    </w:p>
    <w:p w14:paraId="5A8C4AF5" w14:textId="77777777" w:rsidR="003971C8" w:rsidRPr="003971C8" w:rsidRDefault="003971C8">
      <w:pPr>
        <w:numPr>
          <w:ilvl w:val="1"/>
          <w:numId w:val="2"/>
        </w:numPr>
      </w:pPr>
      <w:r w:rsidRPr="003971C8">
        <w:rPr>
          <w:b/>
          <w:bCs/>
        </w:rPr>
        <w:t>Cách hoạt động</w:t>
      </w:r>
      <w:r w:rsidRPr="003971C8">
        <w:t>:Kết hợp hai bảng chỉ khi các điều kiện trong câu ON là đúng.</w:t>
      </w:r>
    </w:p>
    <w:p w14:paraId="53248B1E" w14:textId="77777777" w:rsidR="003971C8" w:rsidRPr="003971C8" w:rsidRDefault="003971C8">
      <w:pPr>
        <w:numPr>
          <w:ilvl w:val="1"/>
          <w:numId w:val="2"/>
        </w:numPr>
      </w:pPr>
      <w:r w:rsidRPr="003971C8">
        <w:t>Ví dụ : SELECT customers.name, orders.order_id FROM customers INNER JOIN orders ON customers.customer_id = orders.customer_id.</w:t>
      </w:r>
    </w:p>
    <w:p w14:paraId="3BF9F03D" w14:textId="77777777" w:rsidR="003971C8" w:rsidRPr="003971C8" w:rsidRDefault="003971C8">
      <w:pPr>
        <w:numPr>
          <w:ilvl w:val="1"/>
          <w:numId w:val="2"/>
        </w:numPr>
      </w:pPr>
      <w:r w:rsidRPr="003971C8">
        <w:t>Trong ví dụ này, chỉ những khách hàng có đơn hàng trong bảng orders mới được hiển thị.</w:t>
      </w:r>
    </w:p>
    <w:p w14:paraId="7E82350A" w14:textId="77777777" w:rsidR="003971C8" w:rsidRPr="003971C8" w:rsidRDefault="003971C8">
      <w:pPr>
        <w:numPr>
          <w:ilvl w:val="0"/>
          <w:numId w:val="2"/>
        </w:numPr>
      </w:pPr>
      <w:r w:rsidRPr="003971C8">
        <w:rPr>
          <w:b/>
          <w:bCs/>
        </w:rPr>
        <w:t xml:space="preserve">LEFT JOIN </w:t>
      </w:r>
    </w:p>
    <w:p w14:paraId="6439BB83" w14:textId="77777777" w:rsidR="003971C8" w:rsidRPr="003971C8" w:rsidRDefault="003971C8">
      <w:pPr>
        <w:numPr>
          <w:ilvl w:val="1"/>
          <w:numId w:val="2"/>
        </w:numPr>
      </w:pPr>
      <w:r w:rsidRPr="003971C8">
        <w:rPr>
          <w:b/>
          <w:bCs/>
        </w:rPr>
        <w:t>Đặc điểm</w:t>
      </w:r>
      <w:r w:rsidRPr="003971C8">
        <w:t>: Trả về tất cả các bản ghi từ bảng bên trái ngay cả khi không có bản ghi tương ứng trong bảng bên phải Nếu không có bản ghi tương ứng, các cột từ bảng bên phải sẽ trả về giá trị NULL.</w:t>
      </w:r>
    </w:p>
    <w:p w14:paraId="15DB8C99" w14:textId="77777777" w:rsidR="003971C8" w:rsidRPr="003971C8" w:rsidRDefault="003971C8">
      <w:pPr>
        <w:numPr>
          <w:ilvl w:val="1"/>
          <w:numId w:val="2"/>
        </w:numPr>
      </w:pPr>
      <w:r w:rsidRPr="003971C8">
        <w:rPr>
          <w:b/>
          <w:bCs/>
        </w:rPr>
        <w:t>Cách hoạt động</w:t>
      </w:r>
      <w:r w:rsidRPr="003971C8">
        <w:t xml:space="preserve">:Tất cả dữ liệu từ bảng bên trái được giữ lại, và nếu không có giá trị tương ứng trong bảng bên phải thì sẽ trả về NULL cho các cột từ bảng bên phải. </w:t>
      </w:r>
    </w:p>
    <w:p w14:paraId="22AD94AA" w14:textId="77777777" w:rsidR="003971C8" w:rsidRPr="003971C8" w:rsidRDefault="003971C8">
      <w:pPr>
        <w:numPr>
          <w:ilvl w:val="1"/>
          <w:numId w:val="2"/>
        </w:numPr>
      </w:pPr>
      <w:r w:rsidRPr="003971C8">
        <w:t>Ví dụ : SELECT customers.name, orders.order_id FROM customers LEFT JOIN orders ON customers.customer_id = orders.customer_id;</w:t>
      </w:r>
    </w:p>
    <w:p w14:paraId="782CF161" w14:textId="77777777" w:rsidR="003971C8" w:rsidRPr="003971C8" w:rsidRDefault="003971C8">
      <w:pPr>
        <w:numPr>
          <w:ilvl w:val="1"/>
          <w:numId w:val="2"/>
        </w:numPr>
      </w:pPr>
      <w:r w:rsidRPr="003971C8">
        <w:t>Trong ví dụ này, tất cả khách hàng sẽ được hiển thị, bao gồm cả những khách hàng không có đơn hàng.</w:t>
      </w:r>
    </w:p>
    <w:p w14:paraId="6F351C35" w14:textId="77777777" w:rsidR="003971C8" w:rsidRPr="003971C8" w:rsidRDefault="003971C8">
      <w:pPr>
        <w:numPr>
          <w:ilvl w:val="0"/>
          <w:numId w:val="2"/>
        </w:numPr>
      </w:pPr>
      <w:r w:rsidRPr="003971C8">
        <w:rPr>
          <w:b/>
          <w:bCs/>
        </w:rPr>
        <w:t xml:space="preserve">RIGHT JOIN </w:t>
      </w:r>
    </w:p>
    <w:p w14:paraId="638814C3" w14:textId="77777777" w:rsidR="003971C8" w:rsidRPr="003971C8" w:rsidRDefault="003971C8">
      <w:pPr>
        <w:numPr>
          <w:ilvl w:val="1"/>
          <w:numId w:val="2"/>
        </w:numPr>
      </w:pPr>
      <w:r w:rsidRPr="003971C8">
        <w:rPr>
          <w:b/>
          <w:bCs/>
        </w:rPr>
        <w:t>Đặc điểm</w:t>
      </w:r>
      <w:r w:rsidRPr="003971C8">
        <w:t>: Ngược lại với LEFT JOIN , trả về tất cả các bản ghi từ bảng bên phải, ngay cả khi không có bản ghi tương ứng trong bảng bên trái .</w:t>
      </w:r>
    </w:p>
    <w:p w14:paraId="76917240" w14:textId="77777777" w:rsidR="003971C8" w:rsidRPr="003971C8" w:rsidRDefault="003971C8">
      <w:pPr>
        <w:numPr>
          <w:ilvl w:val="1"/>
          <w:numId w:val="2"/>
        </w:numPr>
      </w:pPr>
      <w:r w:rsidRPr="003971C8">
        <w:rPr>
          <w:b/>
          <w:bCs/>
        </w:rPr>
        <w:t>Cách hoạt động</w:t>
      </w:r>
      <w:r w:rsidRPr="003971C8">
        <w:t>:Tất cả dữ liệu từ bảng bên phải được giữ lại, và nếu không có giá trị tương ứng trong bảng bên trái thì sẽ trả về NULL cho các cột từ bảng bên trái.</w:t>
      </w:r>
    </w:p>
    <w:p w14:paraId="44D8F34A" w14:textId="77777777" w:rsidR="003971C8" w:rsidRPr="003971C8" w:rsidRDefault="003971C8">
      <w:pPr>
        <w:numPr>
          <w:ilvl w:val="1"/>
          <w:numId w:val="2"/>
        </w:numPr>
      </w:pPr>
      <w:r w:rsidRPr="003971C8">
        <w:lastRenderedPageBreak/>
        <w:t>Ví dụ : SELECT customers.name, orders.order_id FROM customers RIGHT JOIN orders ON customers.customer_id = orders.customer_id;</w:t>
      </w:r>
    </w:p>
    <w:p w14:paraId="51FA4967" w14:textId="77777777" w:rsidR="003971C8" w:rsidRPr="003971C8" w:rsidRDefault="003971C8">
      <w:pPr>
        <w:numPr>
          <w:ilvl w:val="1"/>
          <w:numId w:val="2"/>
        </w:numPr>
      </w:pPr>
      <w:r w:rsidRPr="003971C8">
        <w:t>Trong ví dụ này, tất cả đơn hàng sẽ được hiển thị, ngay cả khi chúng không liên kết với bất kỳ khách hàng nào.</w:t>
      </w:r>
    </w:p>
    <w:p w14:paraId="09DEE75D" w14:textId="77777777" w:rsidR="003971C8" w:rsidRPr="003971C8" w:rsidRDefault="003971C8" w:rsidP="003971C8"/>
    <w:p w14:paraId="475E8053" w14:textId="77777777" w:rsidR="003971C8" w:rsidRPr="003971C8" w:rsidRDefault="003971C8">
      <w:pPr>
        <w:numPr>
          <w:ilvl w:val="0"/>
          <w:numId w:val="2"/>
        </w:numPr>
      </w:pPr>
      <w:r w:rsidRPr="003971C8">
        <w:rPr>
          <w:b/>
          <w:bCs/>
        </w:rPr>
        <w:t>FULL JOIN (FULL OUTER JOIN)</w:t>
      </w:r>
    </w:p>
    <w:p w14:paraId="0F6DCA12" w14:textId="77777777" w:rsidR="003971C8" w:rsidRPr="003971C8" w:rsidRDefault="003971C8">
      <w:pPr>
        <w:numPr>
          <w:ilvl w:val="1"/>
          <w:numId w:val="2"/>
        </w:numPr>
      </w:pPr>
      <w:r w:rsidRPr="003971C8">
        <w:rPr>
          <w:b/>
          <w:bCs/>
        </w:rPr>
        <w:t>Đặc điểm</w:t>
      </w:r>
      <w:r w:rsidRPr="003971C8">
        <w:t>: Kết hợp tất cả các bản ghi từ cả hai bảng. Nếu không có giá trị tương ứng trong một trong hai bảng, các cột từ bảng không có giá trị sẽ trả về NULL.</w:t>
      </w:r>
    </w:p>
    <w:p w14:paraId="01EDC6D2" w14:textId="77777777" w:rsidR="003971C8" w:rsidRPr="003971C8" w:rsidRDefault="003971C8">
      <w:pPr>
        <w:numPr>
          <w:ilvl w:val="1"/>
          <w:numId w:val="2"/>
        </w:numPr>
      </w:pPr>
      <w:r w:rsidRPr="003971C8">
        <w:rPr>
          <w:b/>
          <w:bCs/>
        </w:rPr>
        <w:t>Cách hoạt động</w:t>
      </w:r>
      <w:r w:rsidRPr="003971C8">
        <w:t>:Trả về tất cả các bản ghi từ cả hai bảng, ngay cả khi không có bản ghi tương ứng trong bảng kia.</w:t>
      </w:r>
    </w:p>
    <w:p w14:paraId="19F11532" w14:textId="77777777" w:rsidR="003971C8" w:rsidRPr="003971C8" w:rsidRDefault="003971C8">
      <w:pPr>
        <w:numPr>
          <w:ilvl w:val="1"/>
          <w:numId w:val="2"/>
        </w:numPr>
      </w:pPr>
      <w:r w:rsidRPr="003971C8">
        <w:t>Ví dụ : SELECT customers.name, orders.order_id FROM customers FULL JOIN orders ON customers.customer_id = orders.customer_id;</w:t>
      </w:r>
    </w:p>
    <w:p w14:paraId="50C6EDC4" w14:textId="77777777" w:rsidR="003971C8" w:rsidRPr="003971C8" w:rsidRDefault="003971C8">
      <w:pPr>
        <w:numPr>
          <w:ilvl w:val="1"/>
          <w:numId w:val="2"/>
        </w:numPr>
      </w:pPr>
      <w:r w:rsidRPr="003971C8">
        <w:t>Trong ví dụ này, tất cả các khách hàng và đơn hàng sẽ được hiển thị. Nếu khách hàng không có đơn hàng hoặc ngược lại, các cột tương ứng sẽ hiển thị NULL.</w:t>
      </w:r>
    </w:p>
    <w:p w14:paraId="7A9C576F" w14:textId="28190AD3" w:rsidR="003971C8" w:rsidRPr="003971C8" w:rsidRDefault="003971C8">
      <w:pPr>
        <w:numPr>
          <w:ilvl w:val="0"/>
          <w:numId w:val="2"/>
        </w:numPr>
      </w:pPr>
      <w:r w:rsidRPr="003971C8">
        <w:rPr>
          <w:b/>
          <w:bCs/>
        </w:rPr>
        <w:t>CROSS JOIN</w:t>
      </w:r>
      <w:r w:rsidR="006B2C91">
        <w:rPr>
          <w:b/>
          <w:bCs/>
        </w:rPr>
        <w:t xml:space="preserve"> (Tích Đề-các)</w:t>
      </w:r>
    </w:p>
    <w:p w14:paraId="5AD3385B" w14:textId="77777777" w:rsidR="003971C8" w:rsidRPr="003971C8" w:rsidRDefault="003971C8">
      <w:pPr>
        <w:numPr>
          <w:ilvl w:val="1"/>
          <w:numId w:val="2"/>
        </w:numPr>
      </w:pPr>
      <w:r w:rsidRPr="003971C8">
        <w:rPr>
          <w:b/>
          <w:bCs/>
        </w:rPr>
        <w:t>Đặc điểm</w:t>
      </w:r>
      <w:r w:rsidRPr="003971C8">
        <w:t>: Tạo ra kết hợp giữa tất cả các bản ghi từ cả hai bảng, tức là số lượng bản ghi kết quả sẽ là tích của số bản ghi trong cả hai bảng. CROSS JOIN không yêu cầu điều kiện ON.</w:t>
      </w:r>
    </w:p>
    <w:p w14:paraId="7425DEC9" w14:textId="77777777" w:rsidR="003971C8" w:rsidRPr="003971C8" w:rsidRDefault="003971C8">
      <w:pPr>
        <w:numPr>
          <w:ilvl w:val="1"/>
          <w:numId w:val="2"/>
        </w:numPr>
      </w:pPr>
      <w:r w:rsidRPr="003971C8">
        <w:rPr>
          <w:b/>
          <w:bCs/>
        </w:rPr>
        <w:t>Cách hoạt động</w:t>
      </w:r>
      <w:r w:rsidRPr="003971C8">
        <w:t xml:space="preserve">: Mỗi bản ghi từ bảng đầu tiên sẽ được kết hợp với tất cả các bản ghi từ bảng thứ hai. </w:t>
      </w:r>
    </w:p>
    <w:p w14:paraId="6BE0BC27" w14:textId="77777777" w:rsidR="003971C8" w:rsidRPr="003971C8" w:rsidRDefault="003971C8">
      <w:pPr>
        <w:numPr>
          <w:ilvl w:val="1"/>
          <w:numId w:val="2"/>
        </w:numPr>
      </w:pPr>
      <w:r w:rsidRPr="003971C8">
        <w:t>Ví dụ : SELECT customers.name, orders.order_id FROM customers CROSS JOIN orders;</w:t>
      </w:r>
    </w:p>
    <w:p w14:paraId="279F1D2E" w14:textId="77777777" w:rsidR="003971C8" w:rsidRPr="003971C8" w:rsidRDefault="003971C8">
      <w:pPr>
        <w:numPr>
          <w:ilvl w:val="1"/>
          <w:numId w:val="2"/>
        </w:numPr>
      </w:pPr>
      <w:r w:rsidRPr="003971C8">
        <w:t>Trong ví dụ này, nếu bảng customers có 10 bản ghi và bảng orders có 5 bản ghi, kết quả sẽ có 50 bản ghi (10 * 5).</w:t>
      </w:r>
    </w:p>
    <w:p w14:paraId="0C1A2B5A" w14:textId="66AD5483" w:rsidR="003971C8" w:rsidRDefault="004E5903" w:rsidP="004E5903">
      <w:pPr>
        <w:ind w:left="720"/>
      </w:pPr>
      <w:r>
        <w:t>- Self join</w:t>
      </w:r>
    </w:p>
    <w:p w14:paraId="21B5698F" w14:textId="664E12D4" w:rsidR="00764CA7" w:rsidRDefault="00764CA7" w:rsidP="00764CA7">
      <w:r>
        <w:t>+ Sub query</w:t>
      </w:r>
    </w:p>
    <w:p w14:paraId="52268A91" w14:textId="77777777" w:rsidR="00654BFA" w:rsidRPr="00654BFA" w:rsidRDefault="00654BFA">
      <w:pPr>
        <w:numPr>
          <w:ilvl w:val="0"/>
          <w:numId w:val="3"/>
        </w:numPr>
      </w:pPr>
      <w:r w:rsidRPr="00654BFA">
        <w:rPr>
          <w:b/>
          <w:bCs/>
        </w:rPr>
        <w:t>Subquery</w:t>
      </w:r>
      <w:r w:rsidRPr="00654BFA">
        <w:t xml:space="preserve"> (truy vấn con) trong SQL là một truy vấn nằm bên trong một truy vấn khác. </w:t>
      </w:r>
    </w:p>
    <w:p w14:paraId="2B9EBC23" w14:textId="77777777" w:rsidR="00654BFA" w:rsidRPr="00654BFA" w:rsidRDefault="00654BFA">
      <w:pPr>
        <w:numPr>
          <w:ilvl w:val="0"/>
          <w:numId w:val="3"/>
        </w:numPr>
      </w:pPr>
      <w:r w:rsidRPr="00654BFA">
        <w:rPr>
          <w:b/>
          <w:bCs/>
        </w:rPr>
        <w:t xml:space="preserve">Cách triển khai </w:t>
      </w:r>
      <w:r w:rsidRPr="00654BFA">
        <w:t>: Subquery thường được đặt trong dấu ngoặc đơn và được sử dụng để trả về một kết quả tạm thời, sau đó kết quả này có thể được dùng làm điều kiện lọc hoặc tính toán trong truy vấn chính.</w:t>
      </w:r>
    </w:p>
    <w:p w14:paraId="03A44DEE" w14:textId="77777777" w:rsidR="00654BFA" w:rsidRPr="00654BFA" w:rsidRDefault="00654BFA">
      <w:pPr>
        <w:numPr>
          <w:ilvl w:val="0"/>
          <w:numId w:val="3"/>
        </w:numPr>
      </w:pPr>
      <w:r w:rsidRPr="00654BFA">
        <w:rPr>
          <w:b/>
          <w:bCs/>
        </w:rPr>
        <w:lastRenderedPageBreak/>
        <w:t>Chạy trước truy vấn chính:</w:t>
      </w:r>
      <w:r w:rsidRPr="00654BFA">
        <w:t xml:space="preserve"> Subquery sẽ được thực thi trước, kết quả của nó được sử dụng bởi truy vấn chính.</w:t>
      </w:r>
    </w:p>
    <w:p w14:paraId="514E5450" w14:textId="77777777" w:rsidR="00654BFA" w:rsidRPr="00654BFA" w:rsidRDefault="00654BFA">
      <w:pPr>
        <w:numPr>
          <w:ilvl w:val="0"/>
          <w:numId w:val="3"/>
        </w:numPr>
      </w:pPr>
      <w:r w:rsidRPr="00654BFA">
        <w:rPr>
          <w:b/>
          <w:bCs/>
        </w:rPr>
        <w:t>Độc lập với truy vấn chính:</w:t>
      </w:r>
      <w:r w:rsidRPr="00654BFA">
        <w:t xml:space="preserve"> Subquery có thể hoạt động độc lập với truy vấn chính nhưng có thể phụ thuộc vào các tham chiếu trong truy vấn chính.</w:t>
      </w:r>
    </w:p>
    <w:p w14:paraId="45056B63" w14:textId="77777777" w:rsidR="00654BFA" w:rsidRPr="00654BFA" w:rsidRDefault="00654BFA">
      <w:pPr>
        <w:numPr>
          <w:ilvl w:val="0"/>
          <w:numId w:val="3"/>
        </w:numPr>
      </w:pPr>
      <w:r w:rsidRPr="00654BFA">
        <w:rPr>
          <w:b/>
          <w:bCs/>
        </w:rPr>
        <w:t xml:space="preserve">Sử dụng khi </w:t>
      </w:r>
      <w:r w:rsidRPr="00654BFA">
        <w:t>: muốn tách nhỏ các truy vấn phức tạp thành các phần dễ quản lý hơn và tối ưu hóa kết quả</w:t>
      </w:r>
    </w:p>
    <w:p w14:paraId="02585E1A" w14:textId="07A58B61" w:rsidR="00764CA7" w:rsidRPr="006B2C91" w:rsidRDefault="00764CA7" w:rsidP="00764CA7">
      <w:pPr>
        <w:rPr>
          <w:b/>
          <w:bCs/>
        </w:rPr>
      </w:pPr>
      <w:r w:rsidRPr="006B2C91">
        <w:rPr>
          <w:b/>
          <w:bCs/>
        </w:rPr>
        <w:t xml:space="preserve">+ </w:t>
      </w:r>
      <w:r w:rsidRPr="006B2C91">
        <w:rPr>
          <w:b/>
          <w:bCs/>
          <w:highlight w:val="yellow"/>
        </w:rPr>
        <w:t>CTE (Common Table Expression)</w:t>
      </w:r>
    </w:p>
    <w:p w14:paraId="42A22A55" w14:textId="77777777" w:rsidR="00654BFA" w:rsidRPr="00654BFA" w:rsidRDefault="00654BFA">
      <w:pPr>
        <w:numPr>
          <w:ilvl w:val="0"/>
          <w:numId w:val="4"/>
        </w:numPr>
      </w:pPr>
      <w:r w:rsidRPr="00654BFA">
        <w:t xml:space="preserve">Định nghĩa: CTE (Common Table Expression) là một biểu thức bảng tạm thời (temporary result set) mà bạn có thể định nghĩa trong một câu truy vấn SQL. </w:t>
      </w:r>
    </w:p>
    <w:p w14:paraId="623EC649" w14:textId="77777777" w:rsidR="00654BFA" w:rsidRPr="00654BFA" w:rsidRDefault="00654BFA">
      <w:pPr>
        <w:numPr>
          <w:ilvl w:val="0"/>
          <w:numId w:val="4"/>
        </w:numPr>
      </w:pPr>
      <w:r w:rsidRPr="00654BFA">
        <w:t>Một số đặc điểm chính của CTE:</w:t>
      </w:r>
    </w:p>
    <w:p w14:paraId="1D49BC55" w14:textId="77777777" w:rsidR="00654BFA" w:rsidRPr="00654BFA" w:rsidRDefault="00654BFA">
      <w:pPr>
        <w:numPr>
          <w:ilvl w:val="1"/>
          <w:numId w:val="4"/>
        </w:numPr>
      </w:pPr>
      <w:r w:rsidRPr="00654BFA">
        <w:t>Được định nghĩa tạm thời trong phạm vi một câu truy vấn.</w:t>
      </w:r>
    </w:p>
    <w:p w14:paraId="30CACC3E" w14:textId="77777777" w:rsidR="00654BFA" w:rsidRPr="00654BFA" w:rsidRDefault="00654BFA">
      <w:pPr>
        <w:numPr>
          <w:ilvl w:val="1"/>
          <w:numId w:val="4"/>
        </w:numPr>
      </w:pPr>
      <w:r w:rsidRPr="00654BFA">
        <w:t>Có thể sử dụng nhiều lần trong cùng câu truy vấn.</w:t>
      </w:r>
    </w:p>
    <w:p w14:paraId="6F0A2550" w14:textId="77777777" w:rsidR="00654BFA" w:rsidRPr="00654BFA" w:rsidRDefault="00654BFA">
      <w:pPr>
        <w:numPr>
          <w:ilvl w:val="1"/>
          <w:numId w:val="4"/>
        </w:numPr>
      </w:pPr>
      <w:r w:rsidRPr="00654BFA">
        <w:t>Giúp câu truy vấn dễ hiểu hơn, đặc biệt khi cần làm việc với các truy vấn con phức tạp.</w:t>
      </w:r>
    </w:p>
    <w:p w14:paraId="73465024" w14:textId="77777777" w:rsidR="00654BFA" w:rsidRPr="00654BFA" w:rsidRDefault="00654BFA">
      <w:pPr>
        <w:numPr>
          <w:ilvl w:val="0"/>
          <w:numId w:val="4"/>
        </w:numPr>
      </w:pPr>
      <w:r w:rsidRPr="00654BFA">
        <w:rPr>
          <w:b/>
          <w:bCs/>
        </w:rPr>
        <w:t>Cách hoạt động:</w:t>
      </w:r>
      <w:r w:rsidRPr="00654BFA">
        <w:t>CTE được khai báo bằng từ khóa WITH theo sau là tên của CTE, một danh sách các cột tùy chọn, và một câu truy vấn trả về kết quả cho CTE. Sau đó, CTE này có thể được sử dụng giống như một bảng trong câu truy vấn chính.</w:t>
      </w:r>
    </w:p>
    <w:p w14:paraId="2BE41182" w14:textId="77777777" w:rsidR="00567C5A" w:rsidRDefault="00654BFA">
      <w:pPr>
        <w:numPr>
          <w:ilvl w:val="0"/>
          <w:numId w:val="4"/>
        </w:numPr>
      </w:pPr>
      <w:r w:rsidRPr="00654BFA">
        <w:t xml:space="preserve">ví dụ : WITH DepartmentAvgSalary AS ( SELECT Department, AVG(Salary) AS AvgSalary FROM Employees GROUP BY Department ) </w:t>
      </w:r>
    </w:p>
    <w:p w14:paraId="6B7D6C70" w14:textId="11E57C73" w:rsidR="00654BFA" w:rsidRPr="00654BFA" w:rsidRDefault="00654BFA" w:rsidP="00567C5A">
      <w:pPr>
        <w:ind w:left="720"/>
      </w:pPr>
      <w:r w:rsidRPr="00654BFA">
        <w:t>SELECT e.Name, e.Department, e.Salary FROM Employees e JOIN DepartmentAvgSalary d ON e.Department = d.Department WHERE e.Salary &gt; d.AvgSalary;</w:t>
      </w:r>
    </w:p>
    <w:p w14:paraId="45B5EC2A" w14:textId="77777777" w:rsidR="00654BFA" w:rsidRDefault="00654BFA">
      <w:pPr>
        <w:numPr>
          <w:ilvl w:val="0"/>
          <w:numId w:val="4"/>
        </w:numPr>
      </w:pPr>
      <w:r w:rsidRPr="00654BFA">
        <w:t>Kết quả trả về sẽ là những nhân viên có mức lương cao hơn mức trung bình của phòng ban họ.</w:t>
      </w:r>
    </w:p>
    <w:p w14:paraId="6A665320" w14:textId="553283D9" w:rsidR="00330637" w:rsidRPr="00654BFA" w:rsidRDefault="00330637">
      <w:pPr>
        <w:numPr>
          <w:ilvl w:val="0"/>
          <w:numId w:val="4"/>
        </w:numPr>
      </w:pPr>
      <w:r>
        <w:t>Một tính năng CTE có mà subquery không có là Recursive CTE (CTE đệ quy) dùng để truy vấn dữ liệu có cấu trúc cây/phân cấp</w:t>
      </w:r>
    </w:p>
    <w:p w14:paraId="60ADC010" w14:textId="77777777" w:rsidR="00654BFA" w:rsidRDefault="00654BFA" w:rsidP="00764CA7"/>
    <w:p w14:paraId="2287F519" w14:textId="77777777" w:rsidR="00764CA7" w:rsidRPr="00330637" w:rsidRDefault="00764CA7" w:rsidP="00764CA7">
      <w:pPr>
        <w:rPr>
          <w:b/>
          <w:bCs/>
        </w:rPr>
      </w:pPr>
      <w:r w:rsidRPr="00330637">
        <w:rPr>
          <w:b/>
          <w:bCs/>
        </w:rPr>
        <w:t>+ Ranking: ROW_NUMBER, RANK, DENSE_RANK</w:t>
      </w:r>
    </w:p>
    <w:p w14:paraId="745B86E2" w14:textId="77777777" w:rsidR="00EC2DEA" w:rsidRPr="00EC2DEA" w:rsidRDefault="00EC2DEA">
      <w:pPr>
        <w:numPr>
          <w:ilvl w:val="0"/>
          <w:numId w:val="5"/>
        </w:numPr>
      </w:pPr>
      <w:r w:rsidRPr="00EC2DEA">
        <w:t>Là các hàm thứ hạng được sử dụng để gán số thứ tự cho các hàng trong một tập kết quả dựa trên thứ tự.</w:t>
      </w:r>
    </w:p>
    <w:p w14:paraId="76528482" w14:textId="77777777" w:rsidR="00EC2DEA" w:rsidRPr="00EC2DEA" w:rsidRDefault="00EC2DEA">
      <w:pPr>
        <w:numPr>
          <w:ilvl w:val="0"/>
          <w:numId w:val="5"/>
        </w:numPr>
      </w:pPr>
      <w:r w:rsidRPr="00EC2DEA">
        <w:rPr>
          <w:b/>
          <w:bCs/>
        </w:rPr>
        <w:lastRenderedPageBreak/>
        <w:t>ROW_NUMBER</w:t>
      </w:r>
    </w:p>
    <w:p w14:paraId="56B26B88" w14:textId="77777777" w:rsidR="00EC2DEA" w:rsidRPr="00EC2DEA" w:rsidRDefault="00EC2DEA">
      <w:pPr>
        <w:numPr>
          <w:ilvl w:val="1"/>
          <w:numId w:val="5"/>
        </w:numPr>
      </w:pPr>
      <w:r w:rsidRPr="00EC2DEA">
        <w:rPr>
          <w:b/>
          <w:bCs/>
        </w:rPr>
        <w:t>Đặc điểm</w:t>
      </w:r>
      <w:r w:rsidRPr="00EC2DEA">
        <w:t>: Hàm ROW_NUMBER trả về một số thứ tự duy nhất cho mỗi hàng trong kết quả, không quan tâm đến việc các giá trị trong các hàng đó có bằng nhau hay không.</w:t>
      </w:r>
    </w:p>
    <w:p w14:paraId="15D42770" w14:textId="77777777" w:rsidR="00EC2DEA" w:rsidRPr="00EC2DEA" w:rsidRDefault="00EC2DEA">
      <w:pPr>
        <w:numPr>
          <w:ilvl w:val="1"/>
          <w:numId w:val="5"/>
        </w:numPr>
      </w:pPr>
      <w:r w:rsidRPr="00EC2DEA">
        <w:rPr>
          <w:b/>
          <w:bCs/>
        </w:rPr>
        <w:t>Cách triển khai</w:t>
      </w:r>
      <w:r w:rsidRPr="00EC2DEA">
        <w:t>: Được sử dụng để đánh số thứ tự cho từng hàng mà không phân biệt giá trị.</w:t>
      </w:r>
    </w:p>
    <w:p w14:paraId="06F99DCD" w14:textId="77777777" w:rsidR="00EC2DEA" w:rsidRPr="00EC2DEA" w:rsidRDefault="00EC2DEA">
      <w:pPr>
        <w:numPr>
          <w:ilvl w:val="1"/>
          <w:numId w:val="5"/>
        </w:numPr>
      </w:pPr>
      <w:r w:rsidRPr="00EC2DEA">
        <w:t>Ví dụ : SELECT name, salary, ROW_NUMBER() OVER (ORDER BY salary DESC) AS row_num FROM employees;</w:t>
      </w:r>
    </w:p>
    <w:p w14:paraId="31277819" w14:textId="77777777" w:rsidR="00EC2DEA" w:rsidRPr="00EC2DEA" w:rsidRDefault="00EC2DEA">
      <w:pPr>
        <w:numPr>
          <w:ilvl w:val="1"/>
          <w:numId w:val="5"/>
        </w:numPr>
      </w:pPr>
      <w:r w:rsidRPr="00EC2DEA">
        <w:t>Trong ví dụ trrnhân viên sẽ được gán thứ tự dù có cùng lương.</w:t>
      </w:r>
    </w:p>
    <w:p w14:paraId="52371A84" w14:textId="77777777" w:rsidR="00EC2DEA" w:rsidRPr="00EC2DEA" w:rsidRDefault="00EC2DEA" w:rsidP="00EC2DEA"/>
    <w:p w14:paraId="27012614" w14:textId="77777777" w:rsidR="00EC2DEA" w:rsidRPr="00EC2DEA" w:rsidRDefault="00EC2DEA">
      <w:pPr>
        <w:numPr>
          <w:ilvl w:val="0"/>
          <w:numId w:val="5"/>
        </w:numPr>
      </w:pPr>
      <w:r w:rsidRPr="00EC2DEA">
        <w:rPr>
          <w:b/>
          <w:bCs/>
        </w:rPr>
        <w:t>RANK</w:t>
      </w:r>
    </w:p>
    <w:p w14:paraId="721E84DC" w14:textId="77777777" w:rsidR="00EC2DEA" w:rsidRPr="00EC2DEA" w:rsidRDefault="00EC2DEA">
      <w:pPr>
        <w:numPr>
          <w:ilvl w:val="1"/>
          <w:numId w:val="5"/>
        </w:numPr>
      </w:pPr>
      <w:r w:rsidRPr="00EC2DEA">
        <w:rPr>
          <w:b/>
          <w:bCs/>
        </w:rPr>
        <w:t>Đặc điểm</w:t>
      </w:r>
      <w:r w:rsidRPr="00EC2DEA">
        <w:t>: Hàm RANK sẽ gán cùng một giá trị thứ hạng cho các hàng có cùng giá trị, nhưng nó sẽ bỏ qua thứ tự tiếp theo.</w:t>
      </w:r>
    </w:p>
    <w:p w14:paraId="17DBE396" w14:textId="77777777" w:rsidR="00EC2DEA" w:rsidRPr="00EC2DEA" w:rsidRDefault="00EC2DEA">
      <w:pPr>
        <w:numPr>
          <w:ilvl w:val="1"/>
          <w:numId w:val="5"/>
        </w:numPr>
      </w:pPr>
      <w:r w:rsidRPr="00EC2DEA">
        <w:rPr>
          <w:b/>
          <w:bCs/>
        </w:rPr>
        <w:t>Cách triển khai</w:t>
      </w:r>
      <w:r w:rsidRPr="00EC2DEA">
        <w:t xml:space="preserve">: Thích hợp khi muốn duy trì khoảng cách giữa các thứ hạng. </w:t>
      </w:r>
    </w:p>
    <w:p w14:paraId="69B6A81D" w14:textId="77777777" w:rsidR="00EC2DEA" w:rsidRPr="00EC2DEA" w:rsidRDefault="00EC2DEA">
      <w:pPr>
        <w:numPr>
          <w:ilvl w:val="1"/>
          <w:numId w:val="5"/>
        </w:numPr>
      </w:pPr>
      <w:r w:rsidRPr="00EC2DEA">
        <w:t>Ví dụ : SELECT name, salary, RANK() OVER (ORDER BY salary DESC) AS rank FROM employees;</w:t>
      </w:r>
    </w:p>
    <w:p w14:paraId="1F5C4A56" w14:textId="124EFDCC" w:rsidR="00EC2DEA" w:rsidRPr="00EC2DEA" w:rsidRDefault="00EC2DEA">
      <w:pPr>
        <w:numPr>
          <w:ilvl w:val="1"/>
          <w:numId w:val="5"/>
        </w:numPr>
      </w:pPr>
      <w:r w:rsidRPr="00EC2DEA">
        <w:t xml:space="preserve">Trong ví dụ trên nhân viên có cùng </w:t>
      </w:r>
      <w:r w:rsidR="00AE6B12">
        <w:t>mức</w:t>
      </w:r>
      <w:r w:rsidRPr="00EC2DEA">
        <w:t xml:space="preserve"> lương đánh t</w:t>
      </w:r>
      <w:r w:rsidR="00AE6B12">
        <w:t>h</w:t>
      </w:r>
      <w:r w:rsidRPr="00EC2DEA">
        <w:t>ứ tự giống nhau và nhân viên tiếp theo sẽ bỏ qua 1 số thứ tự vd có 2 nhân viên đc đánh là 2 thì tiếp thoe là 4 chứ ko phải 3.</w:t>
      </w:r>
    </w:p>
    <w:p w14:paraId="329C8B00" w14:textId="77777777" w:rsidR="00EC2DEA" w:rsidRPr="00EC2DEA" w:rsidRDefault="00EC2DEA">
      <w:pPr>
        <w:numPr>
          <w:ilvl w:val="0"/>
          <w:numId w:val="5"/>
        </w:numPr>
      </w:pPr>
      <w:r w:rsidRPr="00EC2DEA">
        <w:rPr>
          <w:b/>
          <w:bCs/>
        </w:rPr>
        <w:t>DENSE_RANK</w:t>
      </w:r>
    </w:p>
    <w:p w14:paraId="3A8D5CF6" w14:textId="77777777" w:rsidR="00EC2DEA" w:rsidRPr="00EC2DEA" w:rsidRDefault="00EC2DEA">
      <w:pPr>
        <w:numPr>
          <w:ilvl w:val="1"/>
          <w:numId w:val="5"/>
        </w:numPr>
      </w:pPr>
      <w:r w:rsidRPr="00EC2DEA">
        <w:rPr>
          <w:b/>
          <w:bCs/>
        </w:rPr>
        <w:t>Đặc điểm</w:t>
      </w:r>
      <w:r w:rsidRPr="00EC2DEA">
        <w:t>: Hàm DENSE_RANK tương tự như RANK, nhưng không bỏ qua thứ hạng tiếp theo, dù có các hàng có giá trị giống nhau.</w:t>
      </w:r>
    </w:p>
    <w:p w14:paraId="5C341AAA" w14:textId="77777777" w:rsidR="00EC2DEA" w:rsidRPr="00EC2DEA" w:rsidRDefault="00EC2DEA">
      <w:pPr>
        <w:numPr>
          <w:ilvl w:val="1"/>
          <w:numId w:val="5"/>
        </w:numPr>
      </w:pPr>
      <w:r w:rsidRPr="00EC2DEA">
        <w:rPr>
          <w:b/>
          <w:bCs/>
        </w:rPr>
        <w:t>Cách triển khai</w:t>
      </w:r>
      <w:r w:rsidRPr="00EC2DEA">
        <w:t>: Sử dụng khi không muốn có khoảng trống trong thứ hạng.</w:t>
      </w:r>
    </w:p>
    <w:p w14:paraId="55EFC8AB" w14:textId="77777777" w:rsidR="00EC2DEA" w:rsidRPr="00EC2DEA" w:rsidRDefault="00EC2DEA">
      <w:pPr>
        <w:numPr>
          <w:ilvl w:val="1"/>
          <w:numId w:val="5"/>
        </w:numPr>
      </w:pPr>
      <w:r w:rsidRPr="00EC2DEA">
        <w:t>Ví dụ : SELECT name, salary, DENSE_RANK() OVER (ORDER BY salary DESC) AS dense_rank FROM employees;</w:t>
      </w:r>
    </w:p>
    <w:p w14:paraId="6AF22AF3" w14:textId="77777777" w:rsidR="00EC2DEA" w:rsidRPr="00EC2DEA" w:rsidRDefault="00EC2DEA">
      <w:pPr>
        <w:numPr>
          <w:ilvl w:val="1"/>
          <w:numId w:val="5"/>
        </w:numPr>
      </w:pPr>
      <w:r w:rsidRPr="00EC2DEA">
        <w:t>Trong ví dụ trên nhân viên có cùng mức lương đánh tứ tự giống nhau vàvd có 2 nhân viên đc đánh là 2 thì tiếp theo vẫn là 3 .</w:t>
      </w:r>
    </w:p>
    <w:p w14:paraId="06097567" w14:textId="77777777" w:rsidR="00EC2DEA" w:rsidRDefault="00EC2DEA" w:rsidP="00764CA7"/>
    <w:p w14:paraId="593D035E" w14:textId="77777777" w:rsidR="00764CA7" w:rsidRPr="004A1B6E" w:rsidRDefault="00764CA7" w:rsidP="00764CA7">
      <w:pPr>
        <w:rPr>
          <w:b/>
          <w:bCs/>
        </w:rPr>
      </w:pPr>
      <w:r w:rsidRPr="004A1B6E">
        <w:rPr>
          <w:b/>
          <w:bCs/>
        </w:rPr>
        <w:t>+ VIEW: Có thể CRUD trên VIEW được không?</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18"/>
        <w:gridCol w:w="2268"/>
        <w:gridCol w:w="3827"/>
      </w:tblGrid>
      <w:tr w:rsidR="00D80E20" w:rsidRPr="00D80E20" w14:paraId="289332F7" w14:textId="77777777" w:rsidTr="005C2AD6">
        <w:trPr>
          <w:tblHeader/>
          <w:tblCellSpacing w:w="15" w:type="dxa"/>
          <w:jc w:val="center"/>
        </w:trPr>
        <w:tc>
          <w:tcPr>
            <w:tcW w:w="1373" w:type="dxa"/>
            <w:vAlign w:val="center"/>
            <w:hideMark/>
          </w:tcPr>
          <w:p w14:paraId="1A722619" w14:textId="77777777" w:rsidR="00D80E20" w:rsidRPr="00D80E20" w:rsidRDefault="00D80E20" w:rsidP="00D80E20">
            <w:pPr>
              <w:rPr>
                <w:b/>
                <w:bCs/>
              </w:rPr>
            </w:pPr>
            <w:r w:rsidRPr="00D80E20">
              <w:rPr>
                <w:b/>
                <w:bCs/>
              </w:rPr>
              <w:lastRenderedPageBreak/>
              <w:t>CRUD</w:t>
            </w:r>
          </w:p>
        </w:tc>
        <w:tc>
          <w:tcPr>
            <w:tcW w:w="2238" w:type="dxa"/>
            <w:vAlign w:val="center"/>
            <w:hideMark/>
          </w:tcPr>
          <w:p w14:paraId="282C5E28" w14:textId="77777777" w:rsidR="00D80E20" w:rsidRPr="00D80E20" w:rsidRDefault="00D80E20" w:rsidP="00D80E20">
            <w:pPr>
              <w:rPr>
                <w:b/>
                <w:bCs/>
              </w:rPr>
            </w:pPr>
            <w:r w:rsidRPr="00D80E20">
              <w:rPr>
                <w:b/>
                <w:bCs/>
              </w:rPr>
              <w:t>Có thể?</w:t>
            </w:r>
          </w:p>
        </w:tc>
        <w:tc>
          <w:tcPr>
            <w:tcW w:w="3782" w:type="dxa"/>
            <w:vAlign w:val="center"/>
            <w:hideMark/>
          </w:tcPr>
          <w:p w14:paraId="4924EC89" w14:textId="77777777" w:rsidR="00D80E20" w:rsidRPr="00D80E20" w:rsidRDefault="00D80E20" w:rsidP="00D80E20">
            <w:pPr>
              <w:rPr>
                <w:b/>
                <w:bCs/>
              </w:rPr>
            </w:pPr>
            <w:r w:rsidRPr="00D80E20">
              <w:rPr>
                <w:b/>
                <w:bCs/>
              </w:rPr>
              <w:t>Điều kiện</w:t>
            </w:r>
          </w:p>
        </w:tc>
      </w:tr>
      <w:tr w:rsidR="00D80E20" w:rsidRPr="00D80E20" w14:paraId="73E90338" w14:textId="77777777" w:rsidTr="005C2AD6">
        <w:trPr>
          <w:tblCellSpacing w:w="15" w:type="dxa"/>
          <w:jc w:val="center"/>
        </w:trPr>
        <w:tc>
          <w:tcPr>
            <w:tcW w:w="1373" w:type="dxa"/>
            <w:vAlign w:val="center"/>
            <w:hideMark/>
          </w:tcPr>
          <w:p w14:paraId="3216F67D" w14:textId="77777777" w:rsidR="00D80E20" w:rsidRPr="00D80E20" w:rsidRDefault="00D80E20" w:rsidP="00D80E20">
            <w:r w:rsidRPr="00D80E20">
              <w:t>SELECT</w:t>
            </w:r>
          </w:p>
        </w:tc>
        <w:tc>
          <w:tcPr>
            <w:tcW w:w="2238" w:type="dxa"/>
            <w:vAlign w:val="center"/>
            <w:hideMark/>
          </w:tcPr>
          <w:p w14:paraId="35FADB33" w14:textId="77777777" w:rsidR="00D80E20" w:rsidRPr="00D80E20" w:rsidRDefault="00D80E20" w:rsidP="00D80E20">
            <w:r w:rsidRPr="00D80E20">
              <w:rPr>
                <w:rFonts w:ascii="Segoe UI Emoji" w:hAnsi="Segoe UI Emoji" w:cs="Segoe UI Emoji"/>
              </w:rPr>
              <w:t>✅</w:t>
            </w:r>
            <w:r w:rsidRPr="00D80E20">
              <w:t xml:space="preserve"> Có thể</w:t>
            </w:r>
          </w:p>
        </w:tc>
        <w:tc>
          <w:tcPr>
            <w:tcW w:w="3782" w:type="dxa"/>
            <w:vAlign w:val="center"/>
            <w:hideMark/>
          </w:tcPr>
          <w:p w14:paraId="73B7F96F" w14:textId="77777777" w:rsidR="00D80E20" w:rsidRPr="00D80E20" w:rsidRDefault="00D80E20" w:rsidP="00D80E20">
            <w:r w:rsidRPr="00D80E20">
              <w:t>Như bảng thật</w:t>
            </w:r>
          </w:p>
        </w:tc>
      </w:tr>
      <w:tr w:rsidR="00D80E20" w:rsidRPr="00D80E20" w14:paraId="507A41CE" w14:textId="77777777" w:rsidTr="005C2AD6">
        <w:trPr>
          <w:tblCellSpacing w:w="15" w:type="dxa"/>
          <w:jc w:val="center"/>
        </w:trPr>
        <w:tc>
          <w:tcPr>
            <w:tcW w:w="1373" w:type="dxa"/>
            <w:vAlign w:val="center"/>
            <w:hideMark/>
          </w:tcPr>
          <w:p w14:paraId="4D2D6AC3" w14:textId="77777777" w:rsidR="00D80E20" w:rsidRPr="00D80E20" w:rsidRDefault="00D80E20" w:rsidP="00D80E20">
            <w:r w:rsidRPr="00D80E20">
              <w:t>INSERT</w:t>
            </w:r>
          </w:p>
        </w:tc>
        <w:tc>
          <w:tcPr>
            <w:tcW w:w="2238" w:type="dxa"/>
            <w:vAlign w:val="center"/>
            <w:hideMark/>
          </w:tcPr>
          <w:p w14:paraId="62659893" w14:textId="77777777" w:rsidR="00D80E20" w:rsidRPr="00D80E20" w:rsidRDefault="00D80E20" w:rsidP="00D80E20">
            <w:r w:rsidRPr="00D80E20">
              <w:rPr>
                <w:rFonts w:ascii="Segoe UI Emoji" w:hAnsi="Segoe UI Emoji" w:cs="Segoe UI Emoji"/>
              </w:rPr>
              <w:t>⚠️</w:t>
            </w:r>
            <w:r w:rsidRPr="00D80E20">
              <w:t xml:space="preserve"> Có thể</w:t>
            </w:r>
          </w:p>
        </w:tc>
        <w:tc>
          <w:tcPr>
            <w:tcW w:w="3782" w:type="dxa"/>
            <w:vAlign w:val="center"/>
            <w:hideMark/>
          </w:tcPr>
          <w:p w14:paraId="6E9B2228" w14:textId="0EFDF685" w:rsidR="00D80E20" w:rsidRPr="00D80E20" w:rsidRDefault="00D80E20" w:rsidP="00D80E20">
            <w:r w:rsidRPr="00D80E20">
              <w:t>Nếu VIEW đơn giản (</w:t>
            </w:r>
            <w:r w:rsidR="00603772">
              <w:t xml:space="preserve">chỉ trỏ đến </w:t>
            </w:r>
            <w:r w:rsidRPr="00D80E20">
              <w:t>1 bảng)</w:t>
            </w:r>
          </w:p>
        </w:tc>
      </w:tr>
      <w:tr w:rsidR="00D80E20" w:rsidRPr="00D80E20" w14:paraId="3A754579" w14:textId="77777777" w:rsidTr="005C2AD6">
        <w:trPr>
          <w:tblCellSpacing w:w="15" w:type="dxa"/>
          <w:jc w:val="center"/>
        </w:trPr>
        <w:tc>
          <w:tcPr>
            <w:tcW w:w="1373" w:type="dxa"/>
            <w:vAlign w:val="center"/>
            <w:hideMark/>
          </w:tcPr>
          <w:p w14:paraId="7D3B5D9D" w14:textId="77777777" w:rsidR="00D80E20" w:rsidRPr="00D80E20" w:rsidRDefault="00D80E20" w:rsidP="00D80E20">
            <w:r w:rsidRPr="00D80E20">
              <w:t>UPDATE</w:t>
            </w:r>
          </w:p>
        </w:tc>
        <w:tc>
          <w:tcPr>
            <w:tcW w:w="2238" w:type="dxa"/>
            <w:vAlign w:val="center"/>
            <w:hideMark/>
          </w:tcPr>
          <w:p w14:paraId="698351CF" w14:textId="77777777" w:rsidR="00D80E20" w:rsidRPr="00D80E20" w:rsidRDefault="00D80E20" w:rsidP="00D80E20">
            <w:r w:rsidRPr="00D80E20">
              <w:rPr>
                <w:rFonts w:ascii="Segoe UI Emoji" w:hAnsi="Segoe UI Emoji" w:cs="Segoe UI Emoji"/>
              </w:rPr>
              <w:t>⚠️</w:t>
            </w:r>
            <w:r w:rsidRPr="00D80E20">
              <w:t xml:space="preserve"> Có thể</w:t>
            </w:r>
          </w:p>
        </w:tc>
        <w:tc>
          <w:tcPr>
            <w:tcW w:w="3782" w:type="dxa"/>
            <w:vAlign w:val="center"/>
            <w:hideMark/>
          </w:tcPr>
          <w:p w14:paraId="6DE6631D" w14:textId="77777777" w:rsidR="00D80E20" w:rsidRPr="00D80E20" w:rsidRDefault="00D80E20" w:rsidP="00D80E20">
            <w:r w:rsidRPr="00D80E20">
              <w:t>Nếu không dùng JOIN, GROUP</w:t>
            </w:r>
          </w:p>
        </w:tc>
      </w:tr>
      <w:tr w:rsidR="00D80E20" w:rsidRPr="00D80E20" w14:paraId="15D4D1DB" w14:textId="77777777" w:rsidTr="005C2AD6">
        <w:trPr>
          <w:trHeight w:val="682"/>
          <w:tblCellSpacing w:w="15" w:type="dxa"/>
          <w:jc w:val="center"/>
        </w:trPr>
        <w:tc>
          <w:tcPr>
            <w:tcW w:w="1373" w:type="dxa"/>
            <w:vAlign w:val="center"/>
            <w:hideMark/>
          </w:tcPr>
          <w:p w14:paraId="3FF70933" w14:textId="77777777" w:rsidR="00D80E20" w:rsidRPr="00D80E20" w:rsidRDefault="00D80E20" w:rsidP="00D80E20">
            <w:r w:rsidRPr="00D80E20">
              <w:t>DELETE</w:t>
            </w:r>
          </w:p>
        </w:tc>
        <w:tc>
          <w:tcPr>
            <w:tcW w:w="2238" w:type="dxa"/>
            <w:vAlign w:val="center"/>
            <w:hideMark/>
          </w:tcPr>
          <w:p w14:paraId="0328C5FE" w14:textId="77777777" w:rsidR="00D80E20" w:rsidRPr="00D80E20" w:rsidRDefault="00D80E20" w:rsidP="00D80E20">
            <w:r w:rsidRPr="00D80E20">
              <w:rPr>
                <w:rFonts w:ascii="Segoe UI Emoji" w:hAnsi="Segoe UI Emoji" w:cs="Segoe UI Emoji"/>
              </w:rPr>
              <w:t>⚠️</w:t>
            </w:r>
            <w:r w:rsidRPr="00D80E20">
              <w:t xml:space="preserve"> Có thể</w:t>
            </w:r>
          </w:p>
        </w:tc>
        <w:tc>
          <w:tcPr>
            <w:tcW w:w="3782" w:type="dxa"/>
            <w:vAlign w:val="center"/>
            <w:hideMark/>
          </w:tcPr>
          <w:p w14:paraId="4E405A4B" w14:textId="77777777" w:rsidR="00D80E20" w:rsidRPr="00D80E20" w:rsidRDefault="00D80E20" w:rsidP="00D80E20">
            <w:r w:rsidRPr="00D80E20">
              <w:t>Nếu VIEW đơn giản</w:t>
            </w:r>
          </w:p>
        </w:tc>
      </w:tr>
    </w:tbl>
    <w:p w14:paraId="18A1DDFC" w14:textId="604DF0DE" w:rsidR="00D80E20" w:rsidRDefault="00603772" w:rsidP="00764CA7">
      <w:r w:rsidRPr="00603772">
        <w:rPr>
          <w:b/>
          <w:bCs/>
        </w:rPr>
        <w:t>Điều kiện cấm CRUD:</w:t>
      </w:r>
      <w:r w:rsidRPr="00603772">
        <w:t xml:space="preserve"> Nếu câu query tạo View có chứa: JOIN, GROUP BY, HAVING, DISTINCT, hàm gộp (SUM, MAX), hoặc Sub query... thì View đó trở thành "Chỉ đọc" (Read-only). Nếu bạn cố tình UPDATE, DB sẽ báo lỗi vì nó không biết phải bóc tách dữ liệu ra sao để cập nhật ngược lại vào các bảng gốc.</w:t>
      </w:r>
    </w:p>
    <w:p w14:paraId="11919C97" w14:textId="77777777" w:rsidR="00EC2DEA" w:rsidRPr="00EC2DEA" w:rsidRDefault="00EC2DEA">
      <w:pPr>
        <w:numPr>
          <w:ilvl w:val="0"/>
          <w:numId w:val="6"/>
        </w:numPr>
      </w:pPr>
      <w:r w:rsidRPr="00EC2DEA">
        <w:t xml:space="preserve">Định nghĩa: View trong SQL là một bảng ảo (virtual table) được tạo ra từ kết quả của một query. View không lưu trữ dữ liệu thực tế, mà chỉ lưu trữ câu truy vấn để tạo ra bảng. </w:t>
      </w:r>
    </w:p>
    <w:p w14:paraId="1A30FAA4" w14:textId="77777777" w:rsidR="00EC2DEA" w:rsidRPr="00EC2DEA" w:rsidRDefault="00EC2DEA">
      <w:pPr>
        <w:numPr>
          <w:ilvl w:val="0"/>
          <w:numId w:val="6"/>
        </w:numPr>
      </w:pPr>
      <w:r w:rsidRPr="00EC2DEA">
        <w:t>Đặc điểm :</w:t>
      </w:r>
    </w:p>
    <w:p w14:paraId="640C1861" w14:textId="77777777" w:rsidR="00EC2DEA" w:rsidRPr="00EC2DEA" w:rsidRDefault="00EC2DEA">
      <w:pPr>
        <w:numPr>
          <w:ilvl w:val="1"/>
          <w:numId w:val="6"/>
        </w:numPr>
      </w:pPr>
      <w:r w:rsidRPr="00EC2DEA">
        <w:rPr>
          <w:b/>
          <w:bCs/>
        </w:rPr>
        <w:t>Bảo mật</w:t>
      </w:r>
      <w:r w:rsidRPr="00EC2DEA">
        <w:t>: View có thể giúp che giấu cấu trúc của bảng thực hoặc ẩn đi các cột không cần thiết, giúp tăng tính bảo mật.</w:t>
      </w:r>
    </w:p>
    <w:p w14:paraId="3F1020EC" w14:textId="77777777" w:rsidR="00EC2DEA" w:rsidRPr="00EC2DEA" w:rsidRDefault="00EC2DEA">
      <w:pPr>
        <w:numPr>
          <w:ilvl w:val="1"/>
          <w:numId w:val="6"/>
        </w:numPr>
      </w:pPr>
      <w:r w:rsidRPr="00EC2DEA">
        <w:rPr>
          <w:b/>
          <w:bCs/>
        </w:rPr>
        <w:t>Tái sử dụng</w:t>
      </w:r>
      <w:r w:rsidRPr="00EC2DEA">
        <w:t>: View có thể được sử dụng lại nhiều lần, giúp đơn giản hóa các câu truy vấn phức tạp.</w:t>
      </w:r>
    </w:p>
    <w:p w14:paraId="6ED7D70C" w14:textId="29623B37" w:rsidR="00EC2DEA" w:rsidRPr="00EC2DEA" w:rsidRDefault="00EC2DEA">
      <w:pPr>
        <w:numPr>
          <w:ilvl w:val="1"/>
          <w:numId w:val="6"/>
        </w:numPr>
      </w:pPr>
      <w:r w:rsidRPr="00EC2DEA">
        <w:rPr>
          <w:b/>
          <w:bCs/>
        </w:rPr>
        <w:t>Tính nhất quán</w:t>
      </w:r>
      <w:r w:rsidRPr="00EC2DEA">
        <w:t>: View có thể đảm bảo tính nhất quán cho các truy vấn phức tạp bằng cách định nghĩa trước logic cần thiết.</w:t>
      </w:r>
    </w:p>
    <w:p w14:paraId="6961D2CE" w14:textId="77777777" w:rsidR="00EC2DEA" w:rsidRPr="00EC2DEA" w:rsidRDefault="00EC2DEA" w:rsidP="00EC2DEA"/>
    <w:p w14:paraId="68E114F5" w14:textId="77777777" w:rsidR="00EC2DEA" w:rsidRPr="00EC2DEA" w:rsidRDefault="00EC2DEA">
      <w:pPr>
        <w:numPr>
          <w:ilvl w:val="0"/>
          <w:numId w:val="6"/>
        </w:numPr>
      </w:pPr>
      <w:r w:rsidRPr="00EC2DEA">
        <w:t>Có 2 loại view</w:t>
      </w:r>
    </w:p>
    <w:p w14:paraId="1DEDD8F7" w14:textId="77777777" w:rsidR="00EC2DEA" w:rsidRPr="00EC2DEA" w:rsidRDefault="00EC2DEA">
      <w:pPr>
        <w:numPr>
          <w:ilvl w:val="1"/>
          <w:numId w:val="6"/>
        </w:numPr>
      </w:pPr>
      <w:r w:rsidRPr="00EC2DEA">
        <w:rPr>
          <w:b/>
          <w:bCs/>
        </w:rPr>
        <w:t>Simple View:</w:t>
      </w:r>
      <w:r w:rsidRPr="00EC2DEA">
        <w:t xml:space="preserve"> Được tạo từ một bảng duy nhất, không chứa các hàm tổng hợp, GROUP BY, hoặc JOIN.Dễ dàng cập nhập và chỉnh sửa dữ liệu trực tiếp.</w:t>
      </w:r>
    </w:p>
    <w:p w14:paraId="48A94D07" w14:textId="7EEA6FBA" w:rsidR="00EC2DEA" w:rsidRPr="00EC2DEA" w:rsidRDefault="00EC2DEA">
      <w:pPr>
        <w:numPr>
          <w:ilvl w:val="1"/>
          <w:numId w:val="6"/>
        </w:numPr>
      </w:pPr>
      <w:r w:rsidRPr="00EC2DEA">
        <w:rPr>
          <w:b/>
          <w:bCs/>
        </w:rPr>
        <w:t>Complex View:</w:t>
      </w:r>
      <w:r w:rsidRPr="00EC2DEA">
        <w:t xml:space="preserve"> Được tạo từ nhiều bảng, có thể bao gồm các phép tính tổng hợp như SUM, AVG, hoặc các phép nối (JOIN).Khó khăn khi cập nhập và chỉnh sửa view.</w:t>
      </w:r>
    </w:p>
    <w:p w14:paraId="21FCE275" w14:textId="77777777" w:rsidR="00EC2DEA" w:rsidRPr="00EC2DEA" w:rsidRDefault="00EC2DEA">
      <w:pPr>
        <w:numPr>
          <w:ilvl w:val="0"/>
          <w:numId w:val="6"/>
        </w:numPr>
      </w:pPr>
      <w:r w:rsidRPr="00EC2DEA">
        <w:t>Cách triển khai view</w:t>
      </w:r>
    </w:p>
    <w:p w14:paraId="7D885EF8" w14:textId="77777777" w:rsidR="00EC2DEA" w:rsidRPr="00EC2DEA" w:rsidRDefault="00EC2DEA">
      <w:pPr>
        <w:numPr>
          <w:ilvl w:val="1"/>
          <w:numId w:val="6"/>
        </w:numPr>
      </w:pPr>
      <w:r w:rsidRPr="00EC2DEA">
        <w:t>Khởi tạo 1 view mới bằng câu lệnh CREAT VIEW</w:t>
      </w:r>
      <w:r w:rsidRPr="00EC2DEA">
        <w:rPr>
          <w:b/>
          <w:bCs/>
        </w:rPr>
        <w:t xml:space="preserve"> </w:t>
      </w:r>
      <w:r w:rsidRPr="00EC2DEA">
        <w:t>view AS câu query  vào view.</w:t>
      </w:r>
    </w:p>
    <w:p w14:paraId="73B04055" w14:textId="7C2B4911" w:rsidR="00EC2DEA" w:rsidRPr="00EC2DEA" w:rsidRDefault="00EC2DEA">
      <w:pPr>
        <w:numPr>
          <w:ilvl w:val="1"/>
          <w:numId w:val="6"/>
        </w:numPr>
      </w:pPr>
      <w:r w:rsidRPr="00EC2DEA">
        <w:lastRenderedPageBreak/>
        <w:t xml:space="preserve">khi sử dụng view ta dùng cậu lệnh SELECT </w:t>
      </w:r>
      <w:r w:rsidR="008C5B2E">
        <w:t>*</w:t>
      </w:r>
      <w:r w:rsidRPr="00EC2DEA">
        <w:t xml:space="preserve"> FROM VIEW và view sẽ thực thi lai câu query gốc </w:t>
      </w:r>
      <w:r w:rsidR="008C5B2E">
        <w:t>lưu</w:t>
      </w:r>
      <w:r w:rsidRPr="00EC2DEA">
        <w:t xml:space="preserve"> trữ trong view.</w:t>
      </w:r>
    </w:p>
    <w:p w14:paraId="4BA100FA" w14:textId="77777777" w:rsidR="00EC2DEA" w:rsidRPr="00EC2DEA" w:rsidRDefault="00EC2DEA">
      <w:pPr>
        <w:numPr>
          <w:ilvl w:val="1"/>
          <w:numId w:val="6"/>
        </w:numPr>
      </w:pPr>
      <w:r w:rsidRPr="00EC2DEA">
        <w:t>Muốn update 1 view ta sử dụng câu lệnh CREATE OR REPLACE VIEW.</w:t>
      </w:r>
    </w:p>
    <w:p w14:paraId="7AAF59A6" w14:textId="77777777" w:rsidR="00EC2DEA" w:rsidRPr="00EC2DEA" w:rsidRDefault="00EC2DEA">
      <w:pPr>
        <w:numPr>
          <w:ilvl w:val="1"/>
          <w:numId w:val="6"/>
        </w:numPr>
      </w:pPr>
      <w:r w:rsidRPr="00EC2DEA">
        <w:t>Xoá view đang có sẵn ta dùng lệnh DROP VIEW.</w:t>
      </w:r>
    </w:p>
    <w:p w14:paraId="01128276" w14:textId="77777777" w:rsidR="00EC2DEA" w:rsidRDefault="00EC2DEA" w:rsidP="00764CA7"/>
    <w:p w14:paraId="6B40BC27" w14:textId="7CF6FC33" w:rsidR="00764CA7" w:rsidRDefault="00764CA7" w:rsidP="00764CA7">
      <w:r>
        <w:t xml:space="preserve">+ PROCEDURE: Mục đích khi tạo ra 1 PROCEDURE là gì? Làm thế nào để sử dụng PROCEDURE trong ứng dụng java </w:t>
      </w:r>
    </w:p>
    <w:p w14:paraId="6C34232E" w14:textId="77777777" w:rsidR="00EC2DEA" w:rsidRPr="00EC2DEA" w:rsidRDefault="00EC2DEA">
      <w:pPr>
        <w:numPr>
          <w:ilvl w:val="0"/>
          <w:numId w:val="7"/>
        </w:numPr>
      </w:pPr>
      <w:r w:rsidRPr="00EC2DEA">
        <w:rPr>
          <w:b/>
          <w:bCs/>
        </w:rPr>
        <w:t xml:space="preserve">Định nghĩa </w:t>
      </w:r>
      <w:r w:rsidRPr="00EC2DEA">
        <w:t xml:space="preserve">: </w:t>
      </w:r>
      <w:r w:rsidRPr="00EC2DEA">
        <w:rPr>
          <w:b/>
          <w:bCs/>
        </w:rPr>
        <w:t>PROCEDURE</w:t>
      </w:r>
      <w:r w:rsidRPr="00EC2DEA">
        <w:t xml:space="preserve"> là một tập hợp các câu lệnh SQL đã được biên dịch và lưu trữ trong cơ sở dữ liệu.</w:t>
      </w:r>
    </w:p>
    <w:p w14:paraId="27367D32" w14:textId="77777777" w:rsidR="00EC2DEA" w:rsidRPr="00EC2DEA" w:rsidRDefault="00EC2DEA">
      <w:pPr>
        <w:numPr>
          <w:ilvl w:val="0"/>
          <w:numId w:val="7"/>
        </w:numPr>
      </w:pPr>
      <w:r w:rsidRPr="00EC2DEA">
        <w:t>Mục đích tạo ra Procedure:</w:t>
      </w:r>
    </w:p>
    <w:p w14:paraId="706DA6C7" w14:textId="77777777" w:rsidR="00EC2DEA" w:rsidRPr="00EC2DEA" w:rsidRDefault="00EC2DEA">
      <w:pPr>
        <w:numPr>
          <w:ilvl w:val="1"/>
          <w:numId w:val="7"/>
        </w:numPr>
      </w:pPr>
      <w:r w:rsidRPr="00EC2DEA">
        <w:rPr>
          <w:b/>
          <w:bCs/>
        </w:rPr>
        <w:t>Tăng tính tái sử dụng</w:t>
      </w:r>
      <w:r w:rsidRPr="00EC2DEA">
        <w:t>: PROCEDURE giúp bạn tái sử dụng logic SQL mà không cần phải viết lại nhiều lần trong các ứng dụng khác nhau.</w:t>
      </w:r>
    </w:p>
    <w:p w14:paraId="39A4024D" w14:textId="77777777" w:rsidR="00EC2DEA" w:rsidRPr="00EC2DEA" w:rsidRDefault="00EC2DEA">
      <w:pPr>
        <w:numPr>
          <w:ilvl w:val="1"/>
          <w:numId w:val="7"/>
        </w:numPr>
      </w:pPr>
      <w:r w:rsidRPr="00EC2DEA">
        <w:rPr>
          <w:b/>
          <w:bCs/>
        </w:rPr>
        <w:t>Tăng hiệu suất</w:t>
      </w:r>
      <w:r w:rsidRPr="00EC2DEA">
        <w:t>: Các PROCEDURE đã được biên dịch trước đó nên chạy nhanh hơn so với câu lệnh SQL thông thường.</w:t>
      </w:r>
    </w:p>
    <w:p w14:paraId="63F90DED" w14:textId="77777777" w:rsidR="00EC2DEA" w:rsidRPr="00EC2DEA" w:rsidRDefault="00EC2DEA">
      <w:pPr>
        <w:numPr>
          <w:ilvl w:val="1"/>
          <w:numId w:val="7"/>
        </w:numPr>
      </w:pPr>
      <w:r w:rsidRPr="00EC2DEA">
        <w:rPr>
          <w:b/>
          <w:bCs/>
        </w:rPr>
        <w:t>Dễ bảo trì</w:t>
      </w:r>
      <w:r w:rsidRPr="00EC2DEA">
        <w:t>: Mọi thay đổi chỉ cần thực hiện một lần trong PROCEDURE thay vì ở nhiều nơi khác nhau trong ứng dụng.</w:t>
      </w:r>
    </w:p>
    <w:p w14:paraId="649821A6" w14:textId="77777777" w:rsidR="00EC2DEA" w:rsidRPr="00EC2DEA" w:rsidRDefault="00EC2DEA">
      <w:pPr>
        <w:numPr>
          <w:ilvl w:val="1"/>
          <w:numId w:val="7"/>
        </w:numPr>
      </w:pPr>
      <w:r w:rsidRPr="00EC2DEA">
        <w:rPr>
          <w:b/>
          <w:bCs/>
        </w:rPr>
        <w:t>Bảo mật</w:t>
      </w:r>
      <w:r w:rsidRPr="00EC2DEA">
        <w:t>: Giới hạn truy cập và thao tác trực tiếp với dữ liệu, giúp bảo mật cơ sở dữ liệu tốt hơn.</w:t>
      </w:r>
    </w:p>
    <w:p w14:paraId="3B4FD45E" w14:textId="77777777" w:rsidR="00EC2DEA" w:rsidRPr="00EC2DEA" w:rsidRDefault="00EC2DEA">
      <w:pPr>
        <w:numPr>
          <w:ilvl w:val="0"/>
          <w:numId w:val="7"/>
        </w:numPr>
        <w:rPr>
          <w:b/>
          <w:bCs/>
        </w:rPr>
      </w:pPr>
      <w:r w:rsidRPr="00EC2DEA">
        <w:rPr>
          <w:b/>
          <w:bCs/>
        </w:rPr>
        <w:t>Các bước để sử dụng PROCEDURE trong Java:</w:t>
      </w:r>
    </w:p>
    <w:p w14:paraId="0092E5AE" w14:textId="77777777" w:rsidR="00EC2DEA" w:rsidRPr="00EC2DEA" w:rsidRDefault="00EC2DEA">
      <w:pPr>
        <w:numPr>
          <w:ilvl w:val="1"/>
          <w:numId w:val="7"/>
        </w:numPr>
      </w:pPr>
      <w:r w:rsidRPr="00EC2DEA">
        <w:rPr>
          <w:b/>
          <w:bCs/>
        </w:rPr>
        <w:t>Tạo kết nối đến cơ sở dữ liệu</w:t>
      </w:r>
      <w:r w:rsidRPr="00EC2DEA">
        <w:t>: Sử dụng DriverManager để tạo kết nối đến cơ sở dữ liệu.</w:t>
      </w:r>
    </w:p>
    <w:p w14:paraId="1E81FB49" w14:textId="77777777" w:rsidR="00EC2DEA" w:rsidRPr="00EC2DEA" w:rsidRDefault="00EC2DEA">
      <w:pPr>
        <w:numPr>
          <w:ilvl w:val="1"/>
          <w:numId w:val="7"/>
        </w:numPr>
      </w:pPr>
      <w:r w:rsidRPr="00EC2DEA">
        <w:rPr>
          <w:b/>
          <w:bCs/>
        </w:rPr>
        <w:t>Tạo đối tượng CallableStatement</w:t>
      </w:r>
      <w:r w:rsidRPr="00EC2DEA">
        <w:t>: Dùng CallableStatement để gọi PROCEDURE từ Java.</w:t>
      </w:r>
    </w:p>
    <w:p w14:paraId="7B91E666" w14:textId="77777777" w:rsidR="00EC2DEA" w:rsidRPr="00EC2DEA" w:rsidRDefault="00EC2DEA">
      <w:pPr>
        <w:numPr>
          <w:ilvl w:val="1"/>
          <w:numId w:val="7"/>
        </w:numPr>
      </w:pPr>
      <w:r w:rsidRPr="00EC2DEA">
        <w:rPr>
          <w:b/>
          <w:bCs/>
        </w:rPr>
        <w:t>Gọi PROCEDURE và truyền tham số (nếu có)</w:t>
      </w:r>
      <w:r w:rsidRPr="00EC2DEA">
        <w:t>: Truyền tham số vào PROCEDURE nếu PROCEDURE yêu cầu.</w:t>
      </w:r>
    </w:p>
    <w:p w14:paraId="2740DC51" w14:textId="77777777" w:rsidR="00EC2DEA" w:rsidRPr="00EC2DEA" w:rsidRDefault="00EC2DEA">
      <w:pPr>
        <w:numPr>
          <w:ilvl w:val="1"/>
          <w:numId w:val="7"/>
        </w:numPr>
      </w:pPr>
      <w:r w:rsidRPr="00EC2DEA">
        <w:rPr>
          <w:b/>
          <w:bCs/>
        </w:rPr>
        <w:t>Xử lý kết quả</w:t>
      </w:r>
      <w:r w:rsidRPr="00EC2DEA">
        <w:t>: Xử lý kết quả trả về từ PROCEDURE (nếu có).</w:t>
      </w:r>
    </w:p>
    <w:p w14:paraId="7E50D807" w14:textId="77777777" w:rsidR="00EC2DEA" w:rsidRPr="00EC2DEA" w:rsidRDefault="00EC2DEA">
      <w:pPr>
        <w:numPr>
          <w:ilvl w:val="1"/>
          <w:numId w:val="7"/>
        </w:numPr>
      </w:pPr>
      <w:r w:rsidRPr="00EC2DEA">
        <w:rPr>
          <w:b/>
          <w:bCs/>
        </w:rPr>
        <w:t>Đóng kết nối</w:t>
      </w:r>
      <w:r w:rsidRPr="00EC2DEA">
        <w:t>: Đảm bảo đóng kết nối và các tài nguyên khác sau khi hoàn thành.</w:t>
      </w:r>
    </w:p>
    <w:p w14:paraId="17381444" w14:textId="3E6A77CE" w:rsidR="00EC2DEA" w:rsidRDefault="005738FA" w:rsidP="00764CA7">
      <w:r w:rsidRPr="005738FA">
        <w:rPr>
          <w:b/>
          <w:bCs/>
        </w:rPr>
        <w:t>Cách 2: Dùng Spring Data JPA (Được khuyên dùng nhất hiện nay)</w:t>
      </w:r>
      <w:r w:rsidRPr="005738FA">
        <w:t xml:space="preserve"> Sử dụng Annotation @Procedure hoặc @Query với nativeQuery.</w:t>
      </w:r>
    </w:p>
    <w:p w14:paraId="47E38E69" w14:textId="77777777" w:rsidR="005738FA" w:rsidRDefault="005738FA" w:rsidP="005738FA">
      <w:r>
        <w:t>public interface EmployeeRepository extends JpaRepository&lt;Employee, Long&gt; {</w:t>
      </w:r>
    </w:p>
    <w:p w14:paraId="7FDB2DEE" w14:textId="77777777" w:rsidR="005738FA" w:rsidRDefault="005738FA" w:rsidP="005738FA"/>
    <w:p w14:paraId="167DF0DC" w14:textId="77777777" w:rsidR="005738FA" w:rsidRDefault="005738FA" w:rsidP="005738FA">
      <w:r>
        <w:t xml:space="preserve">    // Khai báo tên Procedure trong Database</w:t>
      </w:r>
    </w:p>
    <w:p w14:paraId="788DE2E3" w14:textId="77777777" w:rsidR="005738FA" w:rsidRDefault="005738FA" w:rsidP="005738FA">
      <w:r>
        <w:t xml:space="preserve">    @Procedure(procedureName = "sp_UpdateSalary")</w:t>
      </w:r>
    </w:p>
    <w:p w14:paraId="76461CCA" w14:textId="77777777" w:rsidR="005738FA" w:rsidRDefault="005738FA" w:rsidP="005738FA">
      <w:r>
        <w:t xml:space="preserve">    Integer updateSalary(Long empId); </w:t>
      </w:r>
    </w:p>
    <w:p w14:paraId="7ACB7B2C" w14:textId="77777777" w:rsidR="005738FA" w:rsidRDefault="005738FA" w:rsidP="005738FA"/>
    <w:p w14:paraId="6B4148AF" w14:textId="77777777" w:rsidR="005738FA" w:rsidRDefault="005738FA" w:rsidP="005738FA">
      <w:r>
        <w:t xml:space="preserve">    // Hoặc dùng native query bằng lệnh CALL</w:t>
      </w:r>
    </w:p>
    <w:p w14:paraId="428E4B99" w14:textId="77777777" w:rsidR="005738FA" w:rsidRDefault="005738FA" w:rsidP="005738FA">
      <w:r>
        <w:t xml:space="preserve">    @Query(value = "CALL sp_GetEmployeeDetails(:empId)", nativeQuery = true)</w:t>
      </w:r>
    </w:p>
    <w:p w14:paraId="67F70751" w14:textId="77777777" w:rsidR="005738FA" w:rsidRDefault="005738FA" w:rsidP="005738FA">
      <w:r>
        <w:t xml:space="preserve">    List&lt;EmployeeDetails&gt; getDetails(@Param("empId") Long empId);</w:t>
      </w:r>
    </w:p>
    <w:p w14:paraId="40E4ED33" w14:textId="0AE0AD5C" w:rsidR="005738FA" w:rsidRPr="00764CA7" w:rsidRDefault="005738FA" w:rsidP="005738FA">
      <w:r>
        <w:t>}</w:t>
      </w:r>
    </w:p>
    <w:p w14:paraId="00CAD6BD" w14:textId="6D8B3F2A" w:rsidR="003D4A64" w:rsidRDefault="00F705C9" w:rsidP="003658A7">
      <w:pPr>
        <w:pStyle w:val="Subtitle"/>
      </w:pPr>
      <w:r>
        <w:t xml:space="preserve">2. </w:t>
      </w:r>
      <w:r w:rsidR="00764CA7">
        <w:t>Index</w:t>
      </w:r>
    </w:p>
    <w:p w14:paraId="29967419" w14:textId="0BF0ABFE" w:rsidR="002C6142" w:rsidRPr="002C6142" w:rsidRDefault="002C6142" w:rsidP="002C6142">
      <w:r>
        <w:t>th có 1index, 2,3 index xem có ăn không</w:t>
      </w:r>
    </w:p>
    <w:p w14:paraId="2BE47E44" w14:textId="78372C2D" w:rsidR="003D4A64" w:rsidRDefault="00764CA7" w:rsidP="003D4A64">
      <w:r w:rsidRPr="00764CA7">
        <w:rPr>
          <w:highlight w:val="yellow"/>
        </w:rPr>
        <w:t>- Phân biệt cluester index và non-cluster index ? So sánh về perfomance khi sử dụng 2 loại index này ? Giải thích nguyên nhân</w:t>
      </w:r>
    </w:p>
    <w:p w14:paraId="17F7B736" w14:textId="44271924" w:rsidR="00476B9A" w:rsidRDefault="00476B9A" w:rsidP="003D4A64">
      <w:r w:rsidRPr="00476B9A">
        <w:rPr>
          <w:b/>
          <w:bCs/>
        </w:rPr>
        <w:t>Bản chất vấn đề:</w:t>
      </w:r>
      <w:r w:rsidRPr="00476B9A">
        <w:t xml:space="preserve"> Index (chỉ mục) sinh ra để giúp Database tìm kiếm dữ liệu cực nhanh thay vì phải quét toàn bộ bảng (Full Table Scan). Tuy nhiên, cách chúng tổ chức dữ liệu vật lý trên ổ cứng lại hoàn toàn khác nhau.</w:t>
      </w:r>
    </w:p>
    <w:p w14:paraId="5E523D7D" w14:textId="078B2511" w:rsidR="00D62C00" w:rsidRPr="00D62C00" w:rsidRDefault="00D62C00" w:rsidP="00D62C00">
      <w:r w:rsidRPr="00D62C00">
        <w:t xml:space="preserve">  </w:t>
      </w:r>
      <w:r w:rsidRPr="00D62C00">
        <w:rPr>
          <w:b/>
          <w:bCs/>
        </w:rPr>
        <w:t xml:space="preserve">Cluster Index (Chỉ </w:t>
      </w:r>
      <w:r w:rsidR="00476B9A">
        <w:rPr>
          <w:b/>
          <w:bCs/>
        </w:rPr>
        <w:t>mục</w:t>
      </w:r>
      <w:r w:rsidRPr="00D62C00">
        <w:rPr>
          <w:b/>
          <w:bCs/>
        </w:rPr>
        <w:t xml:space="preserve"> cụm):</w:t>
      </w:r>
      <w:r w:rsidRPr="00D62C00">
        <w:t xml:space="preserve"> </w:t>
      </w:r>
    </w:p>
    <w:p w14:paraId="140DC7FE" w14:textId="7745611D" w:rsidR="00D62C00" w:rsidRPr="00D62C00" w:rsidRDefault="00D62C00">
      <w:pPr>
        <w:numPr>
          <w:ilvl w:val="0"/>
          <w:numId w:val="14"/>
        </w:numPr>
      </w:pPr>
      <w:r w:rsidRPr="00D62C00">
        <w:t>Cluster index xác định thứ tự vật lý của dữ liệu trong table. Mỗi table chỉ có thể có một cluster index vì dữ liệu chỉ có thể được sắp xếp theo một thứ tự vật lý duy nhất.</w:t>
      </w:r>
      <w:r w:rsidR="00476B9A">
        <w:t xml:space="preserve"> (thường mặc định chính là primary key)</w:t>
      </w:r>
    </w:p>
    <w:p w14:paraId="6FBE1E1B" w14:textId="77777777" w:rsidR="00D62C00" w:rsidRPr="00D62C00" w:rsidRDefault="00D62C00">
      <w:pPr>
        <w:numPr>
          <w:ilvl w:val="0"/>
          <w:numId w:val="14"/>
        </w:numPr>
      </w:pPr>
      <w:r w:rsidRPr="00D62C00">
        <w:t>Khi bạn thực hiện một truy vấn (query) sử dụng cluster index, dữ liệu đã được sắp xếp sẵn, nên việc tìm kiếm (search) hoặc sắp xếp (sort) sẽ nhanh hơn, đặc biệt với các truy vấn theo phạm vi (range queries).</w:t>
      </w:r>
    </w:p>
    <w:p w14:paraId="6B95F2E8" w14:textId="77777777" w:rsidR="00D62C00" w:rsidRPr="00D62C00" w:rsidRDefault="00D62C00">
      <w:pPr>
        <w:numPr>
          <w:ilvl w:val="0"/>
          <w:numId w:val="14"/>
        </w:numPr>
      </w:pPr>
      <w:r w:rsidRPr="00D62C00">
        <w:rPr>
          <w:b/>
          <w:bCs/>
        </w:rPr>
        <w:t>Hiệu suất:</w:t>
      </w:r>
      <w:r w:rsidRPr="00D62C00">
        <w:t xml:space="preserve"> Tốt hơn với các truy vấn liên quan đến sắp xếp hoặc tìm kiếm theo thứ tự, nhưng việc cập nhật, chèn, hoặc xóa dữ liệu có thể chậm hơn vì cần tái sắp xếp dữ liệu vật lý.</w:t>
      </w:r>
    </w:p>
    <w:p w14:paraId="7294AD48" w14:textId="77777777" w:rsidR="00D62C00" w:rsidRPr="00D62C00" w:rsidRDefault="00D62C00" w:rsidP="00D62C00">
      <w:r w:rsidRPr="00D62C00">
        <w:lastRenderedPageBreak/>
        <w:t xml:space="preserve">  </w:t>
      </w:r>
      <w:r w:rsidRPr="00D62C00">
        <w:rPr>
          <w:b/>
          <w:bCs/>
        </w:rPr>
        <w:t>Non-Cluster Index (Chỉ số không cụm):</w:t>
      </w:r>
      <w:r w:rsidRPr="00D62C00">
        <w:t xml:space="preserve"> </w:t>
      </w:r>
    </w:p>
    <w:p w14:paraId="4CC89EDD" w14:textId="77777777" w:rsidR="00D62C00" w:rsidRPr="00D62C00" w:rsidRDefault="00D62C00">
      <w:pPr>
        <w:numPr>
          <w:ilvl w:val="0"/>
          <w:numId w:val="15"/>
        </w:numPr>
      </w:pPr>
      <w:r w:rsidRPr="00D62C00">
        <w:t>Non-cluster index là một cấu trúc riêng biệt, chứa các con trỏ (pointers) đến vị trí thực tế của dữ liệu trong table. Một table có thể có nhiều non-cluster index.</w:t>
      </w:r>
    </w:p>
    <w:p w14:paraId="478359EE" w14:textId="77777777" w:rsidR="00D62C00" w:rsidRPr="00D62C00" w:rsidRDefault="00D62C00">
      <w:pPr>
        <w:numPr>
          <w:ilvl w:val="0"/>
          <w:numId w:val="15"/>
        </w:numPr>
      </w:pPr>
      <w:r w:rsidRPr="00D62C00">
        <w:t>Nó giống như một bảng phụ lục, giúp nhanh chóng tìm vị trí dữ liệu mà không thay đổi thứ tự vật lý.</w:t>
      </w:r>
    </w:p>
    <w:p w14:paraId="151DCA8B" w14:textId="77777777" w:rsidR="00D62C00" w:rsidRPr="00D62C00" w:rsidRDefault="00D62C00">
      <w:pPr>
        <w:numPr>
          <w:ilvl w:val="0"/>
          <w:numId w:val="15"/>
        </w:numPr>
      </w:pPr>
      <w:r w:rsidRPr="00D62C00">
        <w:rPr>
          <w:b/>
          <w:bCs/>
        </w:rPr>
        <w:t>Hiệu suất:</w:t>
      </w:r>
      <w:r w:rsidRPr="00D62C00">
        <w:t xml:space="preserve"> Nhanh hơn khi tìm kiếm dữ liệu cụ thể (point queries) hoặc khi cần nhiều index khác nhau, nhưng chậm hơn với các truy vấn phạm vi lớn vì cần truy cập thêm vào dữ liệu thực tế sau khi tìm thấy con trỏ.</w:t>
      </w:r>
    </w:p>
    <w:p w14:paraId="32EFEA1F" w14:textId="77777777" w:rsidR="00D62C00" w:rsidRPr="00D62C00" w:rsidRDefault="00D62C00" w:rsidP="00D62C00">
      <w:r w:rsidRPr="00D62C00">
        <w:t xml:space="preserve">  </w:t>
      </w:r>
      <w:r w:rsidRPr="00D62C00">
        <w:rPr>
          <w:b/>
          <w:bCs/>
        </w:rPr>
        <w:t>Nguyên nhân hiệu suất:</w:t>
      </w:r>
      <w:r w:rsidRPr="00D62C00">
        <w:t xml:space="preserve"> </w:t>
      </w:r>
    </w:p>
    <w:p w14:paraId="38F586DF" w14:textId="77777777" w:rsidR="00D62C00" w:rsidRPr="00D62C00" w:rsidRDefault="00D62C00">
      <w:pPr>
        <w:numPr>
          <w:ilvl w:val="0"/>
          <w:numId w:val="16"/>
        </w:numPr>
      </w:pPr>
      <w:r w:rsidRPr="00D62C00">
        <w:t>Với cluster index, vì dữ liệu đã được sắp xếp vật lý, các thao tác như ORDER BY hoặc WHERE với điều kiện phạm vi (ví dụ: BETWEEN) sẽ hiệu quả hơn.</w:t>
      </w:r>
    </w:p>
    <w:p w14:paraId="3E43EA29" w14:textId="77777777" w:rsidR="00D62C00" w:rsidRPr="00D62C00" w:rsidRDefault="00D62C00">
      <w:pPr>
        <w:numPr>
          <w:ilvl w:val="0"/>
          <w:numId w:val="16"/>
        </w:numPr>
      </w:pPr>
      <w:r w:rsidRPr="00D62C00">
        <w:t>Với non-cluster index, việc tìm kiếm cần thêm bước truy cập dữ liệu (lookup), làm tăng chi phí I/O, đặc biệt khi dữ liệu lớn.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4398"/>
        <w:gridCol w:w="3175"/>
      </w:tblGrid>
      <w:tr w:rsidR="00D62C00" w:rsidRPr="00D62C00" w14:paraId="77C98B51" w14:textId="77777777">
        <w:trPr>
          <w:tblHeader/>
          <w:tblCellSpacing w:w="15" w:type="dxa"/>
        </w:trPr>
        <w:tc>
          <w:tcPr>
            <w:tcW w:w="0" w:type="auto"/>
            <w:vAlign w:val="center"/>
            <w:hideMark/>
          </w:tcPr>
          <w:p w14:paraId="0527A61A" w14:textId="77777777" w:rsidR="00D62C00" w:rsidRPr="00D62C00" w:rsidRDefault="00D62C00" w:rsidP="00D62C00">
            <w:pPr>
              <w:rPr>
                <w:b/>
                <w:bCs/>
              </w:rPr>
            </w:pPr>
            <w:r w:rsidRPr="00D62C00">
              <w:rPr>
                <w:b/>
                <w:bCs/>
              </w:rPr>
              <w:t>Đặc điểm</w:t>
            </w:r>
          </w:p>
        </w:tc>
        <w:tc>
          <w:tcPr>
            <w:tcW w:w="0" w:type="auto"/>
            <w:vAlign w:val="center"/>
            <w:hideMark/>
          </w:tcPr>
          <w:p w14:paraId="5D1BF694" w14:textId="77777777" w:rsidR="00D62C00" w:rsidRPr="00D62C00" w:rsidRDefault="00D62C00" w:rsidP="00D62C00">
            <w:pPr>
              <w:rPr>
                <w:b/>
                <w:bCs/>
              </w:rPr>
            </w:pPr>
            <w:r w:rsidRPr="00D62C00">
              <w:rPr>
                <w:b/>
                <w:bCs/>
              </w:rPr>
              <w:t>Clustered Index</w:t>
            </w:r>
          </w:p>
        </w:tc>
        <w:tc>
          <w:tcPr>
            <w:tcW w:w="0" w:type="auto"/>
            <w:vAlign w:val="center"/>
            <w:hideMark/>
          </w:tcPr>
          <w:p w14:paraId="14CF8261" w14:textId="77777777" w:rsidR="00D62C00" w:rsidRPr="00D62C00" w:rsidRDefault="00D62C00" w:rsidP="00D62C00">
            <w:pPr>
              <w:rPr>
                <w:b/>
                <w:bCs/>
              </w:rPr>
            </w:pPr>
            <w:r w:rsidRPr="00D62C00">
              <w:rPr>
                <w:b/>
                <w:bCs/>
              </w:rPr>
              <w:t>Non-Clustered Index</w:t>
            </w:r>
          </w:p>
        </w:tc>
      </w:tr>
      <w:tr w:rsidR="00D62C00" w:rsidRPr="00D62C00" w14:paraId="61FF9F76" w14:textId="77777777">
        <w:trPr>
          <w:tblCellSpacing w:w="15" w:type="dxa"/>
        </w:trPr>
        <w:tc>
          <w:tcPr>
            <w:tcW w:w="0" w:type="auto"/>
            <w:vAlign w:val="center"/>
            <w:hideMark/>
          </w:tcPr>
          <w:p w14:paraId="09F29897" w14:textId="77777777" w:rsidR="00D62C00" w:rsidRPr="00D62C00" w:rsidRDefault="00D62C00" w:rsidP="00D62C00">
            <w:r w:rsidRPr="00D62C00">
              <w:t>Cách lưu trữ dữ liệu</w:t>
            </w:r>
          </w:p>
        </w:tc>
        <w:tc>
          <w:tcPr>
            <w:tcW w:w="0" w:type="auto"/>
            <w:vAlign w:val="center"/>
            <w:hideMark/>
          </w:tcPr>
          <w:p w14:paraId="3AD49D91" w14:textId="77777777" w:rsidR="00D62C00" w:rsidRPr="00D62C00" w:rsidRDefault="00D62C00" w:rsidP="00D62C00">
            <w:r w:rsidRPr="00D62C00">
              <w:t xml:space="preserve">Dữ liệu được </w:t>
            </w:r>
            <w:r w:rsidRPr="00D62C00">
              <w:rPr>
                <w:b/>
                <w:bCs/>
              </w:rPr>
              <w:t>lưu trực tiếp theo thứ tự index</w:t>
            </w:r>
          </w:p>
        </w:tc>
        <w:tc>
          <w:tcPr>
            <w:tcW w:w="0" w:type="auto"/>
            <w:vAlign w:val="center"/>
            <w:hideMark/>
          </w:tcPr>
          <w:p w14:paraId="09AD8CCF" w14:textId="77777777" w:rsidR="00D62C00" w:rsidRPr="00D62C00" w:rsidRDefault="00D62C00" w:rsidP="00D62C00">
            <w:r w:rsidRPr="00D62C00">
              <w:t xml:space="preserve">Dữ liệu được lưu riêng, index chỉ </w:t>
            </w:r>
            <w:r w:rsidRPr="00D62C00">
              <w:rPr>
                <w:b/>
                <w:bCs/>
              </w:rPr>
              <w:t>trỏ tới bản ghi</w:t>
            </w:r>
          </w:p>
        </w:tc>
      </w:tr>
      <w:tr w:rsidR="00D62C00" w:rsidRPr="00D62C00" w14:paraId="55677012" w14:textId="77777777">
        <w:trPr>
          <w:tblCellSpacing w:w="15" w:type="dxa"/>
        </w:trPr>
        <w:tc>
          <w:tcPr>
            <w:tcW w:w="0" w:type="auto"/>
            <w:vAlign w:val="center"/>
            <w:hideMark/>
          </w:tcPr>
          <w:p w14:paraId="26956FE6" w14:textId="77777777" w:rsidR="00D62C00" w:rsidRPr="00D62C00" w:rsidRDefault="00D62C00" w:rsidP="00D62C00">
            <w:r w:rsidRPr="00D62C00">
              <w:t>Số lượng trong 1 bảng</w:t>
            </w:r>
          </w:p>
        </w:tc>
        <w:tc>
          <w:tcPr>
            <w:tcW w:w="0" w:type="auto"/>
            <w:vAlign w:val="center"/>
            <w:hideMark/>
          </w:tcPr>
          <w:p w14:paraId="4DF291F6" w14:textId="77777777" w:rsidR="00D62C00" w:rsidRPr="00D62C00" w:rsidRDefault="00D62C00" w:rsidP="00D62C00">
            <w:r w:rsidRPr="00D62C00">
              <w:rPr>
                <w:b/>
                <w:bCs/>
              </w:rPr>
              <w:t>Chỉ 1</w:t>
            </w:r>
            <w:r w:rsidRPr="00D62C00">
              <w:t xml:space="preserve"> Clustered Index</w:t>
            </w:r>
          </w:p>
        </w:tc>
        <w:tc>
          <w:tcPr>
            <w:tcW w:w="0" w:type="auto"/>
            <w:vAlign w:val="center"/>
            <w:hideMark/>
          </w:tcPr>
          <w:p w14:paraId="6DD6682D" w14:textId="77777777" w:rsidR="00D62C00" w:rsidRPr="00D62C00" w:rsidRDefault="00D62C00" w:rsidP="00D62C00">
            <w:r w:rsidRPr="00D62C00">
              <w:rPr>
                <w:b/>
                <w:bCs/>
              </w:rPr>
              <w:t>Có thể nhiều</w:t>
            </w:r>
            <w:r w:rsidRPr="00D62C00">
              <w:t xml:space="preserve"> Non-Clustered Index</w:t>
            </w:r>
          </w:p>
        </w:tc>
      </w:tr>
      <w:tr w:rsidR="00D62C00" w:rsidRPr="00D62C00" w14:paraId="0FF1900F" w14:textId="77777777">
        <w:trPr>
          <w:tblCellSpacing w:w="15" w:type="dxa"/>
        </w:trPr>
        <w:tc>
          <w:tcPr>
            <w:tcW w:w="0" w:type="auto"/>
            <w:vAlign w:val="center"/>
            <w:hideMark/>
          </w:tcPr>
          <w:p w14:paraId="7C4347C4" w14:textId="4CAEEDF4" w:rsidR="00D62C00" w:rsidRPr="00D62C00" w:rsidRDefault="00D62C00" w:rsidP="00D62C00">
            <w:r w:rsidRPr="00D62C00">
              <w:t>Tốc độ</w:t>
            </w:r>
            <w:r w:rsidR="00030CE2">
              <w:t xml:space="preserve"> (Select)</w:t>
            </w:r>
          </w:p>
        </w:tc>
        <w:tc>
          <w:tcPr>
            <w:tcW w:w="0" w:type="auto"/>
            <w:vAlign w:val="center"/>
            <w:hideMark/>
          </w:tcPr>
          <w:p w14:paraId="3C251341" w14:textId="77777777" w:rsidR="00D62C00" w:rsidRPr="00D62C00" w:rsidRDefault="00D62C00" w:rsidP="00D62C00">
            <w:r w:rsidRPr="00D62C00">
              <w:t xml:space="preserve">Truy vấn </w:t>
            </w:r>
            <w:r w:rsidRPr="00D62C00">
              <w:rPr>
                <w:b/>
                <w:bCs/>
              </w:rPr>
              <w:t>nhanh hơn</w:t>
            </w:r>
            <w:r w:rsidRPr="00D62C00">
              <w:t xml:space="preserve"> nếu dùng đúng index</w:t>
            </w:r>
          </w:p>
        </w:tc>
        <w:tc>
          <w:tcPr>
            <w:tcW w:w="0" w:type="auto"/>
            <w:vAlign w:val="center"/>
            <w:hideMark/>
          </w:tcPr>
          <w:p w14:paraId="75607190" w14:textId="77777777" w:rsidR="00D62C00" w:rsidRPr="00D62C00" w:rsidRDefault="00D62C00" w:rsidP="00D62C00">
            <w:r w:rsidRPr="00D62C00">
              <w:t>Truy vấn chậm hơn do phải thêm bước tìm địa chỉ dữ liệu</w:t>
            </w:r>
          </w:p>
        </w:tc>
      </w:tr>
      <w:tr w:rsidR="00D62C00" w:rsidRPr="00D62C00" w14:paraId="2D49E2F8" w14:textId="77777777">
        <w:trPr>
          <w:tblCellSpacing w:w="15" w:type="dxa"/>
        </w:trPr>
        <w:tc>
          <w:tcPr>
            <w:tcW w:w="0" w:type="auto"/>
            <w:vAlign w:val="center"/>
            <w:hideMark/>
          </w:tcPr>
          <w:p w14:paraId="413054E8" w14:textId="77777777" w:rsidR="00D62C00" w:rsidRPr="00D62C00" w:rsidRDefault="00D62C00" w:rsidP="00D62C00">
            <w:r w:rsidRPr="00D62C00">
              <w:t>Tác động tới INSERT/UPDATE</w:t>
            </w:r>
          </w:p>
        </w:tc>
        <w:tc>
          <w:tcPr>
            <w:tcW w:w="0" w:type="auto"/>
            <w:vAlign w:val="center"/>
            <w:hideMark/>
          </w:tcPr>
          <w:p w14:paraId="763630BA" w14:textId="795269D7" w:rsidR="00D62C00" w:rsidRPr="00D62C00" w:rsidRDefault="00476B9A" w:rsidP="00D62C00">
            <w:r w:rsidRPr="00476B9A">
              <w:rPr>
                <w:b/>
                <w:bCs/>
              </w:rPr>
              <w:t>Chậm khi bị xáo trộn.</w:t>
            </w:r>
            <w:r w:rsidRPr="00476B9A">
              <w:t xml:space="preserve"> Nếu bạn insert một giá trị chen vào giữa, toàn bộ các hàng bên dưới vật lý phải dịch chuyển để nhường chỗ (hiện tượng </w:t>
            </w:r>
            <w:r w:rsidRPr="00476B9A">
              <w:rPr>
                <w:i/>
                <w:iCs/>
              </w:rPr>
              <w:t>Page Split</w:t>
            </w:r>
            <w:r w:rsidRPr="00476B9A">
              <w:t xml:space="preserve">). </w:t>
            </w:r>
            <w:r w:rsidRPr="00476B9A">
              <w:rPr>
                <w:i/>
                <w:iCs/>
              </w:rPr>
              <w:t>Đó là lý do Primary Key thường dùng kiểu tự tăng (Auto Increment) để dữ liệu luôn được chèn vào cuối bảng.</w:t>
            </w:r>
          </w:p>
        </w:tc>
        <w:tc>
          <w:tcPr>
            <w:tcW w:w="0" w:type="auto"/>
            <w:vAlign w:val="center"/>
            <w:hideMark/>
          </w:tcPr>
          <w:p w14:paraId="17F857B8" w14:textId="569285BA" w:rsidR="00D62C00" w:rsidRPr="00D62C00" w:rsidRDefault="00476B9A" w:rsidP="00D62C00">
            <w:r w:rsidRPr="00476B9A">
              <w:rPr>
                <w:b/>
                <w:bCs/>
              </w:rPr>
              <w:t>Gây chậm tổng thể.</w:t>
            </w:r>
            <w:r w:rsidRPr="00476B9A">
              <w:t xml:space="preserve"> Dữ liệu vật lý của bảng không bị dịch chuyển, nhưng </w:t>
            </w:r>
            <w:r w:rsidRPr="00476B9A">
              <w:rPr>
                <w:b/>
                <w:bCs/>
              </w:rPr>
              <w:t>mỗi lần bảng gốc thay đổi, TOÀN BỘ Non-Clustered Index đều phải cập nhật lại</w:t>
            </w:r>
            <w:r w:rsidRPr="00476B9A">
              <w:t xml:space="preserve"> cây B-Tree của chúng.</w:t>
            </w:r>
          </w:p>
        </w:tc>
      </w:tr>
    </w:tbl>
    <w:p w14:paraId="0458CA46" w14:textId="77777777" w:rsidR="007A0614" w:rsidRDefault="007A0614" w:rsidP="003D4A64"/>
    <w:p w14:paraId="03DCDF0A" w14:textId="33551420" w:rsidR="003D4A64" w:rsidRDefault="00764CA7" w:rsidP="003D4A64">
      <w:r w:rsidRPr="00764CA7">
        <w:rPr>
          <w:highlight w:val="yellow"/>
        </w:rPr>
        <w:t>- Có giới hạn việc đánh bao nhiêu index trong 1 table hay không ? Giải thích</w:t>
      </w:r>
    </w:p>
    <w:p w14:paraId="18253CA2" w14:textId="77777777" w:rsidR="009A67EC" w:rsidRPr="009A67EC" w:rsidRDefault="009A67EC">
      <w:pPr>
        <w:numPr>
          <w:ilvl w:val="0"/>
          <w:numId w:val="17"/>
        </w:numPr>
      </w:pPr>
      <w:r w:rsidRPr="009A67EC">
        <w:rPr>
          <w:b/>
          <w:bCs/>
        </w:rPr>
        <w:t>Có</w:t>
      </w:r>
      <w:r w:rsidRPr="009A67EC">
        <w:t xml:space="preserve"> giới hạn, nhưng phụ thuộc </w:t>
      </w:r>
      <w:r w:rsidRPr="009A67EC">
        <w:rPr>
          <w:b/>
          <w:bCs/>
        </w:rPr>
        <w:t>DBMS</w:t>
      </w:r>
      <w:r w:rsidRPr="009A67EC">
        <w:t>:</w:t>
      </w:r>
    </w:p>
    <w:p w14:paraId="6793C5BA" w14:textId="77777777" w:rsidR="009A67EC" w:rsidRPr="009A67EC" w:rsidRDefault="009A67EC">
      <w:pPr>
        <w:numPr>
          <w:ilvl w:val="1"/>
          <w:numId w:val="17"/>
        </w:numPr>
      </w:pPr>
      <w:r w:rsidRPr="009A67EC">
        <w:lastRenderedPageBreak/>
        <w:t xml:space="preserve">SQL Server: tối đa </w:t>
      </w:r>
      <w:r w:rsidRPr="009A67EC">
        <w:rPr>
          <w:b/>
          <w:bCs/>
        </w:rPr>
        <w:t>999</w:t>
      </w:r>
      <w:r w:rsidRPr="009A67EC">
        <w:t xml:space="preserve"> non-clustered index/table.</w:t>
      </w:r>
    </w:p>
    <w:p w14:paraId="2B155739" w14:textId="77777777" w:rsidR="009A67EC" w:rsidRPr="009A67EC" w:rsidRDefault="009A67EC">
      <w:pPr>
        <w:numPr>
          <w:ilvl w:val="1"/>
          <w:numId w:val="17"/>
        </w:numPr>
      </w:pPr>
      <w:r w:rsidRPr="009A67EC">
        <w:t xml:space="preserve">MySQL: tối đa </w:t>
      </w:r>
      <w:r w:rsidRPr="009A67EC">
        <w:rPr>
          <w:b/>
          <w:bCs/>
        </w:rPr>
        <w:t>64</w:t>
      </w:r>
      <w:r w:rsidRPr="009A67EC">
        <w:t xml:space="preserve"> index/table.</w:t>
      </w:r>
    </w:p>
    <w:p w14:paraId="6CBFF9B3" w14:textId="77777777" w:rsidR="009A67EC" w:rsidRPr="009A67EC" w:rsidRDefault="009A67EC">
      <w:pPr>
        <w:numPr>
          <w:ilvl w:val="1"/>
          <w:numId w:val="17"/>
        </w:numPr>
      </w:pPr>
      <w:r w:rsidRPr="009A67EC">
        <w:t xml:space="preserve">PostgreSQL: không giới hạn cứng, nhưng nên &lt; </w:t>
      </w:r>
      <w:r w:rsidRPr="009A67EC">
        <w:rPr>
          <w:b/>
          <w:bCs/>
        </w:rPr>
        <w:t>20</w:t>
      </w:r>
      <w:r w:rsidRPr="009A67EC">
        <w:t xml:space="preserve"> index/table để tránh ảnh hưởng performance.</w:t>
      </w:r>
    </w:p>
    <w:p w14:paraId="1BDB399F" w14:textId="014FBD8F" w:rsidR="009A67EC" w:rsidRPr="009A67EC" w:rsidRDefault="009A67EC" w:rsidP="009A67EC">
      <w:r w:rsidRPr="009A67EC">
        <w:rPr>
          <w:b/>
          <w:bCs/>
        </w:rPr>
        <w:t>Lý do nên giới hạn index:</w:t>
      </w:r>
    </w:p>
    <w:p w14:paraId="443E4A53" w14:textId="77777777" w:rsidR="009A67EC" w:rsidRPr="009A67EC" w:rsidRDefault="009A67EC">
      <w:pPr>
        <w:numPr>
          <w:ilvl w:val="0"/>
          <w:numId w:val="18"/>
        </w:numPr>
      </w:pPr>
      <w:r w:rsidRPr="009A67EC">
        <w:t xml:space="preserve">Mỗi lần INSERT/UPDATE/DELETE đều phải cập nhật lại các index → </w:t>
      </w:r>
      <w:r w:rsidRPr="009A67EC">
        <w:rPr>
          <w:b/>
          <w:bCs/>
        </w:rPr>
        <w:t>tốn tài nguyên</w:t>
      </w:r>
      <w:r w:rsidRPr="009A67EC">
        <w:t>.</w:t>
      </w:r>
    </w:p>
    <w:p w14:paraId="24B62985" w14:textId="77777777" w:rsidR="009A67EC" w:rsidRPr="009A67EC" w:rsidRDefault="009A67EC">
      <w:pPr>
        <w:numPr>
          <w:ilvl w:val="0"/>
          <w:numId w:val="18"/>
        </w:numPr>
      </w:pPr>
      <w:r w:rsidRPr="009A67EC">
        <w:t xml:space="preserve">Quá nhiều index khiến SQL Engine mất thời gian </w:t>
      </w:r>
      <w:r w:rsidRPr="009A67EC">
        <w:rPr>
          <w:b/>
          <w:bCs/>
        </w:rPr>
        <w:t>chọn kế hoạch tối ưu</w:t>
      </w:r>
      <w:r w:rsidRPr="009A67EC">
        <w:t>.</w:t>
      </w:r>
    </w:p>
    <w:p w14:paraId="54478572" w14:textId="4B72B13A" w:rsidR="009A67EC" w:rsidRDefault="0001682D" w:rsidP="003D4A64">
      <w:r>
        <w:t>- Tại sao đánh index lại giúp truy vấn dữ liệu nhanh hơn:</w:t>
      </w:r>
    </w:p>
    <w:p w14:paraId="1BA0A9AF" w14:textId="6D9297D7" w:rsidR="0001682D" w:rsidRDefault="0001682D" w:rsidP="003D4A64">
      <w:r>
        <w:t>vì khi chưa đánh index sẽ phải duyệt hết các trường của cột để tìm kiếm còn khi đánh index thì nó đc lưu chỉ mục giống như mục lục thường là b tree hoặc hash map khi đó tìm kiếm dữ liệu chỉ mất O(logn)</w:t>
      </w:r>
    </w:p>
    <w:p w14:paraId="142B1B07" w14:textId="73C7264A" w:rsidR="003D4A64" w:rsidRDefault="00764CA7" w:rsidP="003D4A64">
      <w:r w:rsidRPr="00764CA7">
        <w:rPr>
          <w:highlight w:val="yellow"/>
        </w:rPr>
        <w:t>- Việc đánh index dựa trên cơ sở nào ?</w:t>
      </w:r>
    </w:p>
    <w:p w14:paraId="2D650AE3" w14:textId="77777777" w:rsidR="00FC59B1" w:rsidRPr="00FC59B1" w:rsidRDefault="00FC59B1" w:rsidP="00FC59B1">
      <w:r w:rsidRPr="00FC59B1">
        <w:t>Để tránh việc đánh index thừa thãi, bạn cần dựa vào các cơ sở (quy tắc) sau khi phân tích câu lệnh SQL:</w:t>
      </w:r>
    </w:p>
    <w:p w14:paraId="185F7957" w14:textId="77777777" w:rsidR="00FC59B1" w:rsidRPr="00FC59B1" w:rsidRDefault="00FC59B1" w:rsidP="00FC59B1">
      <w:pPr>
        <w:numPr>
          <w:ilvl w:val="0"/>
          <w:numId w:val="20"/>
        </w:numPr>
      </w:pPr>
      <w:r w:rsidRPr="00FC59B1">
        <w:rPr>
          <w:b/>
          <w:bCs/>
        </w:rPr>
        <w:t>Các cột thường xuyên xuất hiện trong mệnh đề WHERE:</w:t>
      </w:r>
      <w:r w:rsidRPr="00FC59B1">
        <w:t xml:space="preserve"> Đây là ưu tiên số 1 để Database lọc dữ liệu nhanh.</w:t>
      </w:r>
    </w:p>
    <w:p w14:paraId="21BEAE0A" w14:textId="77777777" w:rsidR="00FC59B1" w:rsidRPr="00FC59B1" w:rsidRDefault="00FC59B1" w:rsidP="00FC59B1">
      <w:pPr>
        <w:numPr>
          <w:ilvl w:val="0"/>
          <w:numId w:val="20"/>
        </w:numPr>
      </w:pPr>
      <w:r w:rsidRPr="00FC59B1">
        <w:rPr>
          <w:b/>
          <w:bCs/>
        </w:rPr>
        <w:t>Các cột dùng để nối bảng (JOIN):</w:t>
      </w:r>
      <w:r w:rsidRPr="00FC59B1">
        <w:t xml:space="preserve"> Đặc biệt là các cột Khóa ngoại (Foreign Key). Nếu không có index ở đây, các lệnh JOIN sẽ cực kỳ chậm.</w:t>
      </w:r>
    </w:p>
    <w:p w14:paraId="2B276849" w14:textId="77777777" w:rsidR="00FC59B1" w:rsidRPr="00FC59B1" w:rsidRDefault="00FC59B1" w:rsidP="00FC59B1">
      <w:pPr>
        <w:numPr>
          <w:ilvl w:val="0"/>
          <w:numId w:val="20"/>
        </w:numPr>
      </w:pPr>
      <w:r w:rsidRPr="00FC59B1">
        <w:rPr>
          <w:b/>
          <w:bCs/>
        </w:rPr>
        <w:t>Các cột dùng để sắp xếp hoặc gom nhóm (ORDER BY, GROUP BY):</w:t>
      </w:r>
      <w:r w:rsidRPr="00FC59B1">
        <w:t xml:space="preserve"> Bản chất cây B-Tree của Index là dữ liệu đã được sắp xếp sẵn. Nếu bạn đánh index cho cột này, Database không cần tốn RAM và CPU để sort lại dữ liệu lúc chạy truy vấn nữa.</w:t>
      </w:r>
    </w:p>
    <w:p w14:paraId="21D88A45" w14:textId="77777777" w:rsidR="00FC59B1" w:rsidRPr="00FC59B1" w:rsidRDefault="00FC59B1" w:rsidP="00FC59B1">
      <w:pPr>
        <w:numPr>
          <w:ilvl w:val="0"/>
          <w:numId w:val="20"/>
        </w:numPr>
      </w:pPr>
      <w:r w:rsidRPr="00FC59B1">
        <w:rPr>
          <w:b/>
          <w:bCs/>
        </w:rPr>
        <w:t>Tính phân tán dữ liệu (Cardinality - Rất quan trọng):</w:t>
      </w:r>
      <w:r w:rsidRPr="00FC59B1">
        <w:t xml:space="preserve"> CHỈ đánh index cho những cột có nhiều giá trị khác biệt (như Email, Căn cước công dân, Số điện thoại). </w:t>
      </w:r>
      <w:r w:rsidRPr="00FC59B1">
        <w:rPr>
          <w:b/>
          <w:bCs/>
        </w:rPr>
        <w:t>TUYỆT ĐỐI KHÔNG</w:t>
      </w:r>
      <w:r w:rsidRPr="00FC59B1">
        <w:t xml:space="preserve"> đánh index cho những cột có tính phân tán thấp (Ví dụ: cột Gender chỉ có Nam/Nữ, hoặc cột Is_Active chỉ có True/False). Việc đánh index ở các cột này không giúp tìm kiếm nhanh hơn mà chỉ làm chậm hệ thống thêm.</w:t>
      </w:r>
    </w:p>
    <w:p w14:paraId="7E735F1D" w14:textId="77777777" w:rsidR="00030CE2" w:rsidRDefault="00030CE2" w:rsidP="003D4A64"/>
    <w:p w14:paraId="152FA0A1" w14:textId="380F1867" w:rsidR="009A67EC" w:rsidRPr="009A67EC" w:rsidRDefault="009A67EC" w:rsidP="009A67EC">
      <w:r w:rsidRPr="00FD51BF">
        <w:rPr>
          <w:b/>
          <w:bCs/>
          <w:highlight w:val="yellow"/>
        </w:rPr>
        <w:t>Không nên index trên cột thường xuyên thay đổi giá trị (UPDATE nhiều).</w:t>
      </w:r>
    </w:p>
    <w:p w14:paraId="239988B8" w14:textId="77777777" w:rsidR="009A67EC" w:rsidRDefault="009A67EC" w:rsidP="003D4A64"/>
    <w:p w14:paraId="431313C6" w14:textId="0174AE8A" w:rsidR="00764CA7" w:rsidRDefault="00764CA7" w:rsidP="003D4A64">
      <w:r w:rsidRPr="00764CA7">
        <w:rPr>
          <w:highlight w:val="yellow"/>
        </w:rPr>
        <w:lastRenderedPageBreak/>
        <w:t>- Làm thế nào để biết 1 câu query đã sử dụng index hay chưa ?</w:t>
      </w:r>
    </w:p>
    <w:p w14:paraId="7368DBB7" w14:textId="0EF82222" w:rsidR="00D80E20" w:rsidRDefault="00D80E20" w:rsidP="00D80E20">
      <w:r w:rsidRPr="00D80E20">
        <w:t>Để kiểm tra xem query có sử dụng index không, bạn có thể dùng EXPLAIN hoặc EXPLAIN PLAN (tùy cơ sở dữ liệu, ví dụ: MySQL, PostgreSQL, SQL Server)</w:t>
      </w:r>
    </w:p>
    <w:p w14:paraId="5FC0DE09" w14:textId="77777777" w:rsidR="00FC59B1" w:rsidRPr="00FC59B1" w:rsidRDefault="00FC59B1" w:rsidP="00FC59B1">
      <w:r w:rsidRPr="00FC59B1">
        <w:t xml:space="preserve">  </w:t>
      </w:r>
      <w:r w:rsidRPr="00FC59B1">
        <w:rPr>
          <w:b/>
          <w:bCs/>
        </w:rPr>
        <w:t>Trong MySQL / PostgreSQL:</w:t>
      </w:r>
      <w:r w:rsidRPr="00FC59B1">
        <w:t xml:space="preserve"> Bạn thêm từ khóa </w:t>
      </w:r>
      <w:r w:rsidRPr="00FC59B1">
        <w:rPr>
          <w:b/>
          <w:bCs/>
        </w:rPr>
        <w:t>EXPLAIN</w:t>
      </w:r>
      <w:r w:rsidRPr="00FC59B1">
        <w:t xml:space="preserve"> (hoặc EXPLAIN ANALYZE) vào ngay đầu câu lệnh SQL.</w:t>
      </w:r>
    </w:p>
    <w:p w14:paraId="0512DFB5" w14:textId="77777777" w:rsidR="00FC59B1" w:rsidRPr="00FC59B1" w:rsidRDefault="00FC59B1" w:rsidP="00FC59B1">
      <w:pPr>
        <w:numPr>
          <w:ilvl w:val="0"/>
          <w:numId w:val="21"/>
        </w:numPr>
      </w:pPr>
      <w:r w:rsidRPr="00FC59B1">
        <w:rPr>
          <w:i/>
          <w:iCs/>
        </w:rPr>
        <w:t>Ví dụ:</w:t>
      </w:r>
      <w:r w:rsidRPr="00FC59B1">
        <w:t xml:space="preserve"> EXPLAIN SELECT * FROM Users WHERE email = 'test@gmail.com';</w:t>
      </w:r>
    </w:p>
    <w:p w14:paraId="639E141A" w14:textId="110CF7B3" w:rsidR="00FC59B1" w:rsidRPr="00D80E20" w:rsidRDefault="00FC59B1" w:rsidP="00D80E20">
      <w:r w:rsidRPr="00FC59B1">
        <w:t xml:space="preserve">  </w:t>
      </w:r>
      <w:r w:rsidRPr="00FC59B1">
        <w:rPr>
          <w:b/>
          <w:bCs/>
        </w:rPr>
        <w:t>Trong SQL Server / Oracle:</w:t>
      </w:r>
      <w:r w:rsidRPr="00FC59B1">
        <w:t xml:space="preserve"> Bật tính năng </w:t>
      </w:r>
      <w:r w:rsidRPr="00FC59B1">
        <w:rPr>
          <w:b/>
          <w:bCs/>
        </w:rPr>
        <w:t>Include Actual Execution Plan</w:t>
      </w:r>
      <w:r w:rsidRPr="00FC59B1">
        <w:t xml:space="preserve"> trên giao diện (SSMS/DataGrip) hoặc dùng EXPLAIN PLAN.</w:t>
      </w:r>
    </w:p>
    <w:p w14:paraId="6A04D51D" w14:textId="0336B89A" w:rsidR="009A67EC" w:rsidRDefault="00FC59B1" w:rsidP="003D4A64">
      <w:r>
        <w:t xml:space="preserve">vd: </w:t>
      </w:r>
      <w:r w:rsidR="009A67EC">
        <w:t>Mysql</w:t>
      </w:r>
    </w:p>
    <w:p w14:paraId="0F41207F" w14:textId="4EF6ECE0" w:rsidR="009A67EC" w:rsidRDefault="009A67EC" w:rsidP="003D4A64">
      <w:r w:rsidRPr="009A67EC">
        <w:t>EXPLAIN SELECT * FROM customers WHERE email = 'abc@xyz.com';</w:t>
      </w:r>
    </w:p>
    <w:p w14:paraId="11DC07C3" w14:textId="77777777" w:rsidR="00A62902" w:rsidRPr="00A62902" w:rsidRDefault="00A62902" w:rsidP="00A62902">
      <w:r w:rsidRPr="00A62902">
        <w:t>Kết quả:</w:t>
      </w:r>
    </w:p>
    <w:p w14:paraId="41228135" w14:textId="77777777" w:rsidR="00A62902" w:rsidRPr="00A62902" w:rsidRDefault="00A62902">
      <w:pPr>
        <w:numPr>
          <w:ilvl w:val="0"/>
          <w:numId w:val="19"/>
        </w:numPr>
      </w:pPr>
      <w:r w:rsidRPr="00A62902">
        <w:rPr>
          <w:b/>
          <w:bCs/>
        </w:rPr>
        <w:t>Using index</w:t>
      </w:r>
      <w:r w:rsidRPr="00A62902">
        <w:t xml:space="preserve"> → có dùng index.</w:t>
      </w:r>
    </w:p>
    <w:p w14:paraId="63C39F06" w14:textId="77777777" w:rsidR="00A62902" w:rsidRPr="00A62902" w:rsidRDefault="00A62902">
      <w:pPr>
        <w:numPr>
          <w:ilvl w:val="0"/>
          <w:numId w:val="19"/>
        </w:numPr>
      </w:pPr>
      <w:r w:rsidRPr="00A62902">
        <w:rPr>
          <w:b/>
          <w:bCs/>
        </w:rPr>
        <w:t>Using where</w:t>
      </w:r>
      <w:r w:rsidRPr="00A62902">
        <w:t xml:space="preserve"> → lọc nhưng không dùng index.</w:t>
      </w:r>
    </w:p>
    <w:p w14:paraId="40ACC69B" w14:textId="2A6A95C0" w:rsidR="009A67EC" w:rsidRDefault="00A62902">
      <w:pPr>
        <w:numPr>
          <w:ilvl w:val="0"/>
          <w:numId w:val="19"/>
        </w:numPr>
      </w:pPr>
      <w:r w:rsidRPr="00A62902">
        <w:rPr>
          <w:b/>
          <w:bCs/>
        </w:rPr>
        <w:t>Full Table Scan</w:t>
      </w:r>
      <w:r w:rsidRPr="00A62902">
        <w:t xml:space="preserve"> → không dùng index → cần cải thiện.</w:t>
      </w:r>
    </w:p>
    <w:p w14:paraId="23FC756A" w14:textId="22344040" w:rsidR="003D4A64" w:rsidRDefault="003D4A64" w:rsidP="003D4A64">
      <w:pPr>
        <w:pStyle w:val="Subtitle"/>
      </w:pPr>
      <w:r>
        <w:t xml:space="preserve">3. </w:t>
      </w:r>
      <w:r w:rsidR="00764CA7">
        <w:t>Partition</w:t>
      </w:r>
    </w:p>
    <w:p w14:paraId="25459BA7" w14:textId="2A579EE8" w:rsidR="003D4A64" w:rsidRDefault="00764CA7" w:rsidP="003D4A64">
      <w:r w:rsidRPr="00764CA7">
        <w:rPr>
          <w:highlight w:val="yellow"/>
        </w:rPr>
        <w:t>- Khi nào thì đánh partition trong 1 bảng</w:t>
      </w:r>
    </w:p>
    <w:p w14:paraId="0144B3DB" w14:textId="77777777" w:rsidR="00370406" w:rsidRPr="00370406" w:rsidRDefault="00370406">
      <w:pPr>
        <w:numPr>
          <w:ilvl w:val="0"/>
          <w:numId w:val="8"/>
        </w:numPr>
        <w:rPr>
          <w:lang w:val="vi-VN"/>
        </w:rPr>
      </w:pPr>
      <w:r w:rsidRPr="00370406">
        <w:rPr>
          <w:lang w:val="vi-VN"/>
        </w:rPr>
        <w:t xml:space="preserve">Định nghĩa </w:t>
      </w:r>
    </w:p>
    <w:p w14:paraId="43B49673" w14:textId="77777777" w:rsidR="00370406" w:rsidRPr="00370406" w:rsidRDefault="00370406">
      <w:pPr>
        <w:numPr>
          <w:ilvl w:val="0"/>
          <w:numId w:val="9"/>
        </w:numPr>
        <w:rPr>
          <w:lang w:val="vi-VN"/>
        </w:rPr>
      </w:pPr>
      <w:r w:rsidRPr="00370406">
        <w:rPr>
          <w:lang w:val="vi-VN"/>
        </w:rPr>
        <w:t>Partitioning (phân vùng) trong cơ sở dữ liệu là một kỹ thuật giúp chia một bảng lớn thành các phần nhỏ hơn gọi là partition (phân vùng), với mục tiêu cải thiện hiệu năng truy vấn, quản lý dữ liệu, và tối ưu hóa không gian lưu trữ.</w:t>
      </w:r>
    </w:p>
    <w:p w14:paraId="01FC94F8" w14:textId="77777777" w:rsidR="00370406" w:rsidRPr="00370406" w:rsidRDefault="00370406">
      <w:pPr>
        <w:numPr>
          <w:ilvl w:val="0"/>
          <w:numId w:val="8"/>
        </w:numPr>
        <w:rPr>
          <w:lang w:val="vi-VN"/>
        </w:rPr>
      </w:pPr>
      <w:r w:rsidRPr="00370406">
        <w:rPr>
          <w:lang w:val="vi-VN"/>
        </w:rPr>
        <w:t xml:space="preserve">Các loại parition phổ biến </w:t>
      </w:r>
    </w:p>
    <w:p w14:paraId="51EBAF35" w14:textId="77777777" w:rsidR="00370406" w:rsidRPr="00370406" w:rsidRDefault="00370406">
      <w:pPr>
        <w:numPr>
          <w:ilvl w:val="0"/>
          <w:numId w:val="10"/>
        </w:numPr>
        <w:rPr>
          <w:lang w:val="vi-VN"/>
        </w:rPr>
      </w:pPr>
      <w:r w:rsidRPr="00370406">
        <w:rPr>
          <w:b/>
          <w:bCs/>
          <w:lang w:val="vi-VN"/>
        </w:rPr>
        <w:t xml:space="preserve">Range Partitioning </w:t>
      </w:r>
      <w:r w:rsidRPr="00370406">
        <w:rPr>
          <w:lang w:val="vi-VN"/>
        </w:rPr>
        <w:t>: Phân chia dữ liệu dựa trên khoảng giá trị của một cột.</w:t>
      </w:r>
    </w:p>
    <w:p w14:paraId="59AD582D" w14:textId="77777777" w:rsidR="00370406" w:rsidRPr="00370406" w:rsidRDefault="00370406">
      <w:pPr>
        <w:numPr>
          <w:ilvl w:val="0"/>
          <w:numId w:val="10"/>
        </w:numPr>
        <w:rPr>
          <w:lang w:val="vi-VN"/>
        </w:rPr>
      </w:pPr>
      <w:r w:rsidRPr="00370406">
        <w:rPr>
          <w:b/>
          <w:bCs/>
          <w:lang w:val="vi-VN"/>
        </w:rPr>
        <w:t>List Partitioning:</w:t>
      </w:r>
      <w:r w:rsidRPr="00370406">
        <w:rPr>
          <w:lang w:val="vi-VN"/>
        </w:rPr>
        <w:t xml:space="preserve"> Phân chia dữ liệu dựa trên danh sách các giá trị cụ thể.</w:t>
      </w:r>
    </w:p>
    <w:p w14:paraId="6A1C919C" w14:textId="77777777" w:rsidR="00370406" w:rsidRPr="00370406" w:rsidRDefault="00370406">
      <w:pPr>
        <w:numPr>
          <w:ilvl w:val="0"/>
          <w:numId w:val="8"/>
        </w:numPr>
        <w:rPr>
          <w:lang w:val="vi-VN"/>
        </w:rPr>
      </w:pPr>
      <w:r w:rsidRPr="00370406">
        <w:rPr>
          <w:lang w:val="vi-VN"/>
        </w:rPr>
        <w:t>Các trường hợp sử dụng partition trong 1 bảng.</w:t>
      </w:r>
    </w:p>
    <w:p w14:paraId="650AF0A6" w14:textId="77777777" w:rsidR="00370406" w:rsidRPr="00370406" w:rsidRDefault="00370406">
      <w:pPr>
        <w:numPr>
          <w:ilvl w:val="0"/>
          <w:numId w:val="11"/>
        </w:numPr>
        <w:rPr>
          <w:lang w:val="vi-VN"/>
        </w:rPr>
      </w:pPr>
      <w:r w:rsidRPr="00370406">
        <w:rPr>
          <w:b/>
          <w:bCs/>
          <w:lang w:val="vi-VN"/>
        </w:rPr>
        <w:lastRenderedPageBreak/>
        <w:t>Bảng có dữ liệu lớn</w:t>
      </w:r>
      <w:r w:rsidRPr="00370406">
        <w:rPr>
          <w:lang w:val="vi-VN"/>
        </w:rPr>
        <w:t>: Khi một bảng có kích thước rất lớn (hàng triệu hoặc hàng tỷ bản ghi), việc phân vùng sẽ giúp giảm tải hệ thống trong việc xử lý truy vấn.</w:t>
      </w:r>
    </w:p>
    <w:p w14:paraId="6FBF0E7B" w14:textId="77777777" w:rsidR="00370406" w:rsidRPr="00370406" w:rsidRDefault="00370406">
      <w:pPr>
        <w:numPr>
          <w:ilvl w:val="0"/>
          <w:numId w:val="11"/>
        </w:numPr>
        <w:rPr>
          <w:lang w:val="vi-VN"/>
        </w:rPr>
      </w:pPr>
      <w:r w:rsidRPr="00370406">
        <w:rPr>
          <w:b/>
          <w:bCs/>
          <w:lang w:val="vi-VN"/>
        </w:rPr>
        <w:t>Quản lý dữ liệu theo thời gian</w:t>
      </w:r>
      <w:r w:rsidRPr="00370406">
        <w:rPr>
          <w:lang w:val="vi-VN"/>
        </w:rPr>
        <w:t>: Nếu bạn có bảng chứa dữ liệu theo ngày tháng, ví dụ như bảng logs hoặc bảng transactions, partition theo thời gian là một giải pháp tốt để dễ dàng quản lý và truy vấn dữ liệu theo từng giai đoạn.</w:t>
      </w:r>
    </w:p>
    <w:p w14:paraId="0F9B8065" w14:textId="77777777" w:rsidR="00370406" w:rsidRPr="00370406" w:rsidRDefault="00370406">
      <w:pPr>
        <w:numPr>
          <w:ilvl w:val="0"/>
          <w:numId w:val="11"/>
        </w:numPr>
        <w:rPr>
          <w:lang w:val="vi-VN"/>
        </w:rPr>
      </w:pPr>
      <w:r w:rsidRPr="00370406">
        <w:rPr>
          <w:lang w:val="vi-VN"/>
        </w:rPr>
        <w:t xml:space="preserve">Nếu các truy vấn thường chỉ tìm kiếm dữ liệu trong một phạm vi nhỏ của bảng, việc đánh partition sẽ giúp truy vấn hiệu quả hơn. </w:t>
      </w:r>
    </w:p>
    <w:p w14:paraId="5B9951F8" w14:textId="77777777" w:rsidR="00370406" w:rsidRPr="00370406" w:rsidRDefault="00370406">
      <w:pPr>
        <w:numPr>
          <w:ilvl w:val="0"/>
          <w:numId w:val="11"/>
        </w:numPr>
        <w:rPr>
          <w:lang w:val="vi-VN"/>
        </w:rPr>
      </w:pPr>
      <w:r w:rsidRPr="00370406">
        <w:rPr>
          <w:b/>
          <w:bCs/>
          <w:lang w:val="vi-VN"/>
        </w:rPr>
        <w:t>Xóa dữ liệu cũ dễ dàng</w:t>
      </w:r>
      <w:r w:rsidRPr="00370406">
        <w:rPr>
          <w:lang w:val="vi-VN"/>
        </w:rPr>
        <w:t>: Phân vùng giúp bạn dễ dàng xóa dữ liệu cũ bằng cách xóa toàn bộ phân vùng mà không cần phải duyệt qua từng hàng để xóa.</w:t>
      </w:r>
    </w:p>
    <w:p w14:paraId="23EA888A" w14:textId="77777777" w:rsidR="00370406" w:rsidRPr="00370406" w:rsidRDefault="00370406">
      <w:pPr>
        <w:numPr>
          <w:ilvl w:val="0"/>
          <w:numId w:val="11"/>
        </w:numPr>
        <w:rPr>
          <w:lang w:val="vi-VN"/>
        </w:rPr>
      </w:pPr>
      <w:r w:rsidRPr="00370406">
        <w:rPr>
          <w:b/>
          <w:bCs/>
          <w:lang w:val="vi-VN"/>
        </w:rPr>
        <w:t>Tối ưu hóa bảo trì</w:t>
      </w:r>
      <w:r w:rsidRPr="00370406">
        <w:rPr>
          <w:lang w:val="vi-VN"/>
        </w:rPr>
        <w:t>: Khi muốn thực hiện các tác vụ bảo trì chỉ trên một phần của dữ liệu thay vì toàn bộ bản.</w:t>
      </w:r>
    </w:p>
    <w:p w14:paraId="7784C9C1" w14:textId="77777777" w:rsidR="00370406" w:rsidRPr="00370406" w:rsidRDefault="00370406">
      <w:pPr>
        <w:numPr>
          <w:ilvl w:val="0"/>
          <w:numId w:val="8"/>
        </w:numPr>
        <w:rPr>
          <w:lang w:val="vi-VN"/>
        </w:rPr>
      </w:pPr>
      <w:r w:rsidRPr="00370406">
        <w:rPr>
          <w:lang w:val="vi-VN"/>
        </w:rPr>
        <w:t xml:space="preserve">Ví dụ : </w:t>
      </w:r>
    </w:p>
    <w:p w14:paraId="3C3CF716" w14:textId="77777777" w:rsidR="00370406" w:rsidRPr="00370406" w:rsidRDefault="00370406" w:rsidP="00370406">
      <w:pPr>
        <w:rPr>
          <w:lang w:val="vi-VN"/>
        </w:rPr>
      </w:pPr>
      <w:r w:rsidRPr="00370406">
        <w:rPr>
          <w:lang w:val="vi-VN"/>
        </w:rPr>
        <w:t>CREATE TABLE transactions (</w:t>
      </w:r>
    </w:p>
    <w:p w14:paraId="09DFD825" w14:textId="77777777" w:rsidR="00370406" w:rsidRPr="00370406" w:rsidRDefault="00370406" w:rsidP="00370406">
      <w:pPr>
        <w:rPr>
          <w:lang w:val="vi-VN"/>
        </w:rPr>
      </w:pPr>
      <w:r w:rsidRPr="00370406">
        <w:rPr>
          <w:lang w:val="vi-VN"/>
        </w:rPr>
        <w:t xml:space="preserve">    transaction_id INT,</w:t>
      </w:r>
    </w:p>
    <w:p w14:paraId="6B73AC0D" w14:textId="77777777" w:rsidR="00370406" w:rsidRPr="00370406" w:rsidRDefault="00370406" w:rsidP="00370406">
      <w:pPr>
        <w:rPr>
          <w:lang w:val="vi-VN"/>
        </w:rPr>
      </w:pPr>
      <w:r w:rsidRPr="00370406">
        <w:rPr>
          <w:lang w:val="vi-VN"/>
        </w:rPr>
        <w:t xml:space="preserve">    customer_id INT,</w:t>
      </w:r>
    </w:p>
    <w:p w14:paraId="4F9C59CB" w14:textId="77777777" w:rsidR="00370406" w:rsidRPr="00370406" w:rsidRDefault="00370406" w:rsidP="00370406">
      <w:pPr>
        <w:rPr>
          <w:lang w:val="vi-VN"/>
        </w:rPr>
      </w:pPr>
      <w:r w:rsidRPr="00370406">
        <w:rPr>
          <w:lang w:val="vi-VN"/>
        </w:rPr>
        <w:t xml:space="preserve">    transaction_date DATE,</w:t>
      </w:r>
    </w:p>
    <w:p w14:paraId="3C2DB051" w14:textId="77777777" w:rsidR="00370406" w:rsidRPr="00370406" w:rsidRDefault="00370406" w:rsidP="00370406">
      <w:pPr>
        <w:rPr>
          <w:lang w:val="vi-VN"/>
        </w:rPr>
      </w:pPr>
      <w:r w:rsidRPr="00370406">
        <w:rPr>
          <w:lang w:val="vi-VN"/>
        </w:rPr>
        <w:t xml:space="preserve">    amount DECIMAL(10, 2)</w:t>
      </w:r>
    </w:p>
    <w:p w14:paraId="3FD1D8A9" w14:textId="77777777" w:rsidR="00370406" w:rsidRPr="00370406" w:rsidRDefault="00370406" w:rsidP="00370406">
      <w:pPr>
        <w:rPr>
          <w:lang w:val="vi-VN"/>
        </w:rPr>
      </w:pPr>
      <w:r w:rsidRPr="00370406">
        <w:rPr>
          <w:lang w:val="vi-VN"/>
        </w:rPr>
        <w:t>)</w:t>
      </w:r>
    </w:p>
    <w:p w14:paraId="70719EF0" w14:textId="77777777" w:rsidR="00370406" w:rsidRPr="00370406" w:rsidRDefault="00370406" w:rsidP="00370406">
      <w:pPr>
        <w:rPr>
          <w:lang w:val="vi-VN"/>
        </w:rPr>
      </w:pPr>
      <w:r w:rsidRPr="00370406">
        <w:rPr>
          <w:lang w:val="vi-VN"/>
        </w:rPr>
        <w:t>PARTITION BY RANGE (YEAR(transaction_date)) (</w:t>
      </w:r>
    </w:p>
    <w:p w14:paraId="51EB4B55" w14:textId="77777777" w:rsidR="00370406" w:rsidRPr="00370406" w:rsidRDefault="00370406" w:rsidP="00370406">
      <w:pPr>
        <w:rPr>
          <w:lang w:val="vi-VN"/>
        </w:rPr>
      </w:pPr>
      <w:r w:rsidRPr="00370406">
        <w:rPr>
          <w:lang w:val="vi-VN"/>
        </w:rPr>
        <w:t xml:space="preserve">    PARTITION p2020 VALUES LESS THAN (2021),</w:t>
      </w:r>
    </w:p>
    <w:p w14:paraId="4AB5D651" w14:textId="77777777" w:rsidR="00370406" w:rsidRPr="00370406" w:rsidRDefault="00370406" w:rsidP="00370406">
      <w:pPr>
        <w:rPr>
          <w:lang w:val="vi-VN"/>
        </w:rPr>
      </w:pPr>
      <w:r w:rsidRPr="00370406">
        <w:rPr>
          <w:lang w:val="vi-VN"/>
        </w:rPr>
        <w:t xml:space="preserve">    PARTITION p2021 VALUES LESS THAN (2022),</w:t>
      </w:r>
    </w:p>
    <w:p w14:paraId="3CEBC47B" w14:textId="77777777" w:rsidR="00370406" w:rsidRPr="00370406" w:rsidRDefault="00370406" w:rsidP="00370406">
      <w:pPr>
        <w:rPr>
          <w:lang w:val="vi-VN"/>
        </w:rPr>
      </w:pPr>
      <w:r w:rsidRPr="00370406">
        <w:rPr>
          <w:lang w:val="vi-VN"/>
        </w:rPr>
        <w:t xml:space="preserve">    PARTITION p2022 VALUES LESS THAN (2023));</w:t>
      </w:r>
    </w:p>
    <w:p w14:paraId="3BDD8178" w14:textId="77777777" w:rsidR="00370406" w:rsidRPr="00370406" w:rsidRDefault="00370406">
      <w:pPr>
        <w:numPr>
          <w:ilvl w:val="0"/>
          <w:numId w:val="12"/>
        </w:numPr>
        <w:rPr>
          <w:lang w:val="vi-VN"/>
        </w:rPr>
      </w:pPr>
      <w:r w:rsidRPr="00370406">
        <w:rPr>
          <w:lang w:val="vi-VN"/>
        </w:rPr>
        <w:t>Trong ví dụ trên ta chia nhỏ bảng traction thang thời gian của từng năm .</w:t>
      </w:r>
    </w:p>
    <w:p w14:paraId="3BBCA9D1" w14:textId="77777777" w:rsidR="00370406" w:rsidRPr="00370406" w:rsidRDefault="00370406">
      <w:pPr>
        <w:numPr>
          <w:ilvl w:val="0"/>
          <w:numId w:val="12"/>
        </w:numPr>
        <w:rPr>
          <w:lang w:val="vi-VN"/>
        </w:rPr>
      </w:pPr>
      <w:r w:rsidRPr="00370406">
        <w:rPr>
          <w:lang w:val="vi-VN"/>
        </w:rPr>
        <w:t>Khi dữ liệu của bảng transactions tăng lên, việc truy vấn các giao dịch theo năm sẽ trở nên hiệu quả hơn, vì hệ thống chỉ cần truy vấn các partition tương ứng thay vì quét toàn bộ bảng.</w:t>
      </w:r>
    </w:p>
    <w:p w14:paraId="203F7A21" w14:textId="77777777" w:rsidR="00370406" w:rsidRDefault="00370406" w:rsidP="003D4A64"/>
    <w:p w14:paraId="206D4333" w14:textId="58714068" w:rsidR="003658A7" w:rsidRDefault="00764CA7" w:rsidP="003658A7">
      <w:r w:rsidRPr="00764CA7">
        <w:rPr>
          <w:highlight w:val="yellow"/>
        </w:rPr>
        <w:lastRenderedPageBreak/>
        <w:t>- Đánh partition mang lại lợi ích gì cho truy vấn</w:t>
      </w:r>
    </w:p>
    <w:p w14:paraId="78A29F3F" w14:textId="77777777" w:rsidR="00370406" w:rsidRPr="00370406" w:rsidRDefault="00370406">
      <w:pPr>
        <w:numPr>
          <w:ilvl w:val="0"/>
          <w:numId w:val="13"/>
        </w:numPr>
        <w:rPr>
          <w:lang w:val="vi-VN"/>
        </w:rPr>
      </w:pPr>
      <w:r w:rsidRPr="00370406">
        <w:rPr>
          <w:b/>
          <w:bCs/>
          <w:lang w:val="vi-VN"/>
        </w:rPr>
        <w:t xml:space="preserve">Tăng hiệu suất truy vấn : </w:t>
      </w:r>
      <w:r w:rsidRPr="00370406">
        <w:rPr>
          <w:lang w:val="vi-VN"/>
        </w:rPr>
        <w:t>Khi thực hiện truy vấn, cơ sở dữ liệu chỉ cần quét qua những phân vùng có liên quan thay vì toàn bộ bảng dữ liệu. Điều này giúp giảm số lượng dữ liệu cần xử lý và tăng tốc độ truy vấn.</w:t>
      </w:r>
    </w:p>
    <w:p w14:paraId="11C42D6C" w14:textId="196C6D86" w:rsidR="00370406" w:rsidRPr="00370406" w:rsidRDefault="00370406">
      <w:pPr>
        <w:numPr>
          <w:ilvl w:val="0"/>
          <w:numId w:val="13"/>
        </w:numPr>
        <w:rPr>
          <w:lang w:val="vi-VN"/>
        </w:rPr>
      </w:pPr>
      <w:r w:rsidRPr="00370406">
        <w:rPr>
          <w:b/>
          <w:bCs/>
          <w:lang w:val="vi-VN"/>
        </w:rPr>
        <w:t xml:space="preserve">Quản lý dữ liệu dễ dàng hơn: </w:t>
      </w:r>
      <w:r w:rsidRPr="00370406">
        <w:rPr>
          <w:lang w:val="vi-VN"/>
        </w:rPr>
        <w:t xml:space="preserve"> Với bảng được phân vùng, việc xóa hoặc thêm dữ liệu theo từng phân vùng trở nên dễ dàng và nhanh chóng hơn. Bạn có thể t</w:t>
      </w:r>
      <w:r>
        <w:t>r</w:t>
      </w:r>
      <w:r w:rsidRPr="00370406">
        <w:rPr>
          <w:lang w:val="vi-VN"/>
        </w:rPr>
        <w:t>a toàn bộ một phân vùng mà không cần xóa từng hàng dữ liệu một cách thủ công.</w:t>
      </w:r>
    </w:p>
    <w:p w14:paraId="2E0F53B0" w14:textId="77777777" w:rsidR="00370406" w:rsidRPr="00370406" w:rsidRDefault="00370406">
      <w:pPr>
        <w:numPr>
          <w:ilvl w:val="0"/>
          <w:numId w:val="13"/>
        </w:numPr>
        <w:rPr>
          <w:lang w:val="vi-VN"/>
        </w:rPr>
      </w:pPr>
      <w:r w:rsidRPr="00370406">
        <w:rPr>
          <w:b/>
          <w:bCs/>
          <w:lang w:val="vi-VN"/>
        </w:rPr>
        <w:t xml:space="preserve">Cân bằng tải </w:t>
      </w:r>
      <w:r w:rsidRPr="00370406">
        <w:rPr>
          <w:lang w:val="vi-VN"/>
        </w:rPr>
        <w:t>: Phân vùng dữ liệu cho phép phân phối dữ liệu qua nhiều ổ đĩa hoặc nút khác nhau (trong trường hợp hệ thống phân tán), giúp cân bằng tải và tránh tắc nghẽn khi nhiều truy vấn cùng thực hiện trên một tập dữ liệu lớn.</w:t>
      </w:r>
    </w:p>
    <w:p w14:paraId="1D0A5D68" w14:textId="77777777" w:rsidR="00370406" w:rsidRPr="00370406" w:rsidRDefault="00370406">
      <w:pPr>
        <w:numPr>
          <w:ilvl w:val="0"/>
          <w:numId w:val="13"/>
        </w:numPr>
        <w:rPr>
          <w:lang w:val="vi-VN"/>
        </w:rPr>
      </w:pPr>
      <w:r w:rsidRPr="00370406">
        <w:rPr>
          <w:b/>
          <w:bCs/>
          <w:lang w:val="vi-VN"/>
        </w:rPr>
        <w:t>Tối ưu hóa bộ nhớ:</w:t>
      </w:r>
      <w:r w:rsidRPr="00370406">
        <w:rPr>
          <w:lang w:val="vi-VN"/>
        </w:rPr>
        <w:t xml:space="preserve"> Khi chỉ truy vấn dữ liệu trong một số phân vùng nhất định, cơ sở dữ liệu có thể sử dụng bộ nhớ cache hiệu quả hơn, bởi vì nó chỉ cần nạp những phần dữ liệu có liên quan.</w:t>
      </w:r>
    </w:p>
    <w:p w14:paraId="3065D615" w14:textId="73EB0003" w:rsidR="00DE3374" w:rsidRPr="00370406" w:rsidRDefault="00370406">
      <w:pPr>
        <w:numPr>
          <w:ilvl w:val="0"/>
          <w:numId w:val="13"/>
        </w:numPr>
        <w:rPr>
          <w:lang w:val="vi-VN"/>
        </w:rPr>
      </w:pPr>
      <w:r w:rsidRPr="00370406">
        <w:rPr>
          <w:b/>
          <w:bCs/>
          <w:lang w:val="vi-VN"/>
        </w:rPr>
        <w:t>Tối ưu hóa bảo mật và phân quyền:</w:t>
      </w:r>
      <w:r w:rsidRPr="00370406">
        <w:rPr>
          <w:lang w:val="vi-VN"/>
        </w:rPr>
        <w:t xml:space="preserve"> Phân vùng có thể giúp kiểm soát quyền truy cập dữ liệu tốt hơn. Bạn có thể áp dụng quyền truy cập khác nhau cho các phân vùng khác nhau, giúp hạn chế truy cập vào các phần dữ liệu không mong muốn.</w:t>
      </w:r>
    </w:p>
    <w:p w14:paraId="62B39E50" w14:textId="77777777" w:rsidR="00DE3374" w:rsidRDefault="00DE3374" w:rsidP="003D4A64"/>
    <w:p w14:paraId="162FFA9E" w14:textId="174DC048" w:rsidR="00DE31C3" w:rsidRDefault="00DE3374" w:rsidP="00BD4D74">
      <w:pPr>
        <w:pStyle w:val="Subtitle"/>
      </w:pPr>
      <w:r>
        <w:t xml:space="preserve">4. </w:t>
      </w:r>
      <w:r w:rsidR="00764CA7">
        <w:t>Store Procedure</w:t>
      </w:r>
    </w:p>
    <w:p w14:paraId="3C9D3922" w14:textId="5A80BF31" w:rsidR="00DE31C3" w:rsidRDefault="00DE31C3" w:rsidP="00DE3374">
      <w:r>
        <w:t>dùng khi join nhiều bảng, update insert nhiều nơi, hoặc phức tạp</w:t>
      </w:r>
    </w:p>
    <w:p w14:paraId="397D284D" w14:textId="67DCE72C" w:rsidR="003E6951" w:rsidRDefault="00166F2F" w:rsidP="00DE3374">
      <w:r>
        <w:t xml:space="preserve">* </w:t>
      </w:r>
      <w:r w:rsidRPr="00166F2F">
        <w:t>Nếu cùng đánh partition và index trong cùng 1 bảng thì câu query sẽ theo partition trước hay index trước</w:t>
      </w:r>
    </w:p>
    <w:p w14:paraId="53A5294C" w14:textId="393E0A2A" w:rsidR="00166F2F" w:rsidRDefault="00166F2F" w:rsidP="00DE3374">
      <w:r w:rsidRPr="00166F2F">
        <w:t>Database sẽ thực hiện Partition (Cắt tỉa phân vùng) TRƯỚC, sau đó mới dùng đến Index (Chỉ mục) SAU</w:t>
      </w:r>
    </w:p>
    <w:p w14:paraId="1632FD50" w14:textId="77777777" w:rsidR="00166F2F" w:rsidRPr="00166F2F" w:rsidRDefault="00166F2F" w:rsidP="00166F2F">
      <w:pPr>
        <w:rPr>
          <w:b/>
          <w:bCs/>
        </w:rPr>
      </w:pPr>
      <w:r w:rsidRPr="00166F2F">
        <w:rPr>
          <w:b/>
          <w:bCs/>
        </w:rPr>
        <w:t>1. Bản chất luồng thực thi: Partition trước, Index sau</w:t>
      </w:r>
    </w:p>
    <w:p w14:paraId="3D2CB616" w14:textId="77777777" w:rsidR="00166F2F" w:rsidRPr="00166F2F" w:rsidRDefault="00166F2F" w:rsidP="00166F2F">
      <w:r w:rsidRPr="00166F2F">
        <w:t>Khi bạn gửi một câu query (ví dụ: SELECT * FROM Orders WHERE created_month = 10 AND customer_id = 999), Bộ tối ưu hóa truy vấn (Query Optimizer) của Database sẽ làm việc theo 2 giai đoạn:</w:t>
      </w:r>
    </w:p>
    <w:p w14:paraId="77524387" w14:textId="77777777" w:rsidR="00166F2F" w:rsidRPr="00166F2F" w:rsidRDefault="00166F2F" w:rsidP="00166F2F">
      <w:r w:rsidRPr="00166F2F">
        <w:rPr>
          <w:b/>
          <w:bCs/>
        </w:rPr>
        <w:t>Giai đoạn 1: Mức độ Logic - Cắt tỉa phân vùng (Partition Pruning) xảy ra ĐẦU TIÊN.</w:t>
      </w:r>
    </w:p>
    <w:p w14:paraId="29F59492" w14:textId="77777777" w:rsidR="00166F2F" w:rsidRPr="00166F2F" w:rsidRDefault="00166F2F" w:rsidP="00166F2F">
      <w:pPr>
        <w:numPr>
          <w:ilvl w:val="0"/>
          <w:numId w:val="22"/>
        </w:numPr>
      </w:pPr>
      <w:r w:rsidRPr="00166F2F">
        <w:t>Hệ thống sẽ nhìn vào điều kiện WHERE created_month = 10.</w:t>
      </w:r>
    </w:p>
    <w:p w14:paraId="4D5168B3" w14:textId="77777777" w:rsidR="00166F2F" w:rsidRPr="00166F2F" w:rsidRDefault="00166F2F" w:rsidP="00166F2F">
      <w:pPr>
        <w:numPr>
          <w:ilvl w:val="0"/>
          <w:numId w:val="22"/>
        </w:numPr>
      </w:pPr>
      <w:r w:rsidRPr="00166F2F">
        <w:lastRenderedPageBreak/>
        <w:t xml:space="preserve">Nó đọc </w:t>
      </w:r>
      <w:r w:rsidRPr="00166F2F">
        <w:rPr>
          <w:b/>
          <w:bCs/>
        </w:rPr>
        <w:t>Metadata (Siêu dữ liệu)</w:t>
      </w:r>
      <w:r w:rsidRPr="00166F2F">
        <w:t xml:space="preserve"> của bảng để biết: </w:t>
      </w:r>
      <w:r w:rsidRPr="00166F2F">
        <w:rPr>
          <w:i/>
          <w:iCs/>
        </w:rPr>
        <w:t>"À, bảng này có 12 file vật lý (12 partition). Mình chỉ cần đụng vào file của Tháng 10, loại bỏ (prune) hoàn toàn 11 file còn lại ngay lập tức"</w:t>
      </w:r>
      <w:r w:rsidRPr="00166F2F">
        <w:t>.</w:t>
      </w:r>
    </w:p>
    <w:p w14:paraId="472A75B1" w14:textId="77777777" w:rsidR="00166F2F" w:rsidRPr="00166F2F" w:rsidRDefault="00166F2F" w:rsidP="00166F2F">
      <w:pPr>
        <w:numPr>
          <w:ilvl w:val="0"/>
          <w:numId w:val="22"/>
        </w:numPr>
      </w:pPr>
      <w:r w:rsidRPr="00166F2F">
        <w:t>Bước này tốn gần như 0 giây vì nó chưa hề đụng chạm gì đến dữ liệu thực tế bên trong ổ cứng.</w:t>
      </w:r>
    </w:p>
    <w:p w14:paraId="42F1D8E6" w14:textId="77777777" w:rsidR="00166F2F" w:rsidRPr="00166F2F" w:rsidRDefault="00166F2F" w:rsidP="00166F2F">
      <w:r w:rsidRPr="00166F2F">
        <w:rPr>
          <w:b/>
          <w:bCs/>
        </w:rPr>
        <w:t>Giai đoạn 2: Mức độ Vật lý - Quét Index (Index Seek/Scan) xảy ra THỨ HAI.</w:t>
      </w:r>
    </w:p>
    <w:p w14:paraId="531AC1FA" w14:textId="77777777" w:rsidR="00166F2F" w:rsidRPr="00166F2F" w:rsidRDefault="00166F2F" w:rsidP="00166F2F">
      <w:pPr>
        <w:numPr>
          <w:ilvl w:val="0"/>
          <w:numId w:val="23"/>
        </w:numPr>
      </w:pPr>
      <w:r w:rsidRPr="00166F2F">
        <w:t>Sau khi đã khóa mục tiêu vào đúng cái "ngăn kéo" của Tháng 10, Database mới bắt đầu mở cái ngăn kéo đó ra.</w:t>
      </w:r>
    </w:p>
    <w:p w14:paraId="4490662B" w14:textId="77777777" w:rsidR="00166F2F" w:rsidRPr="00166F2F" w:rsidRDefault="00166F2F" w:rsidP="00166F2F">
      <w:pPr>
        <w:numPr>
          <w:ilvl w:val="0"/>
          <w:numId w:val="23"/>
        </w:numPr>
      </w:pPr>
      <w:r w:rsidRPr="00166F2F">
        <w:t xml:space="preserve">Lúc này, nó nhìn tiếp vào điều kiện customer_id = 999. Nó sẽ tìm cây </w:t>
      </w:r>
      <w:r w:rsidRPr="00166F2F">
        <w:rPr>
          <w:b/>
          <w:bCs/>
        </w:rPr>
        <w:t>Index</w:t>
      </w:r>
      <w:r w:rsidRPr="00166F2F">
        <w:t xml:space="preserve"> của cột customer_id </w:t>
      </w:r>
      <w:r w:rsidRPr="00166F2F">
        <w:rPr>
          <w:i/>
          <w:iCs/>
        </w:rPr>
        <w:t>bên trong</w:t>
      </w:r>
      <w:r w:rsidRPr="00166F2F">
        <w:t xml:space="preserve"> cái ngăn kéo Tháng 10 đó để lấy ra dữ liệu cực nhanh.</w:t>
      </w:r>
    </w:p>
    <w:p w14:paraId="72AC4AFF" w14:textId="77777777" w:rsidR="00166F2F" w:rsidRPr="00166F2F" w:rsidRDefault="00166F2F" w:rsidP="00166F2F">
      <w:r w:rsidRPr="00166F2F">
        <w:rPr>
          <w:b/>
          <w:bCs/>
        </w:rPr>
        <w:t>Ví dụ thực tế dễ hiểu:</w:t>
      </w:r>
      <w:r w:rsidRPr="00166F2F">
        <w:t xml:space="preserve"> Bạn vào thư viện tìm cuốn tạp chí xuất bản tháng 10/2025, có bài viết của tác giả "Nguyễn Văn A".</w:t>
      </w:r>
    </w:p>
    <w:p w14:paraId="56C60E7F" w14:textId="77777777" w:rsidR="00166F2F" w:rsidRPr="00166F2F" w:rsidRDefault="00166F2F" w:rsidP="00166F2F">
      <w:pPr>
        <w:numPr>
          <w:ilvl w:val="0"/>
          <w:numId w:val="24"/>
        </w:numPr>
      </w:pPr>
      <w:r w:rsidRPr="00166F2F">
        <w:rPr>
          <w:b/>
          <w:bCs/>
        </w:rPr>
        <w:t>Partition Pruning:</w:t>
      </w:r>
      <w:r w:rsidRPr="00166F2F">
        <w:t xml:space="preserve"> Bạn đi thẳng đến cái kệ sách có ghi biển "Tháng 10/2025" (Bỏ qua toàn bộ kệ của các tháng khác).</w:t>
      </w:r>
    </w:p>
    <w:p w14:paraId="072713B4" w14:textId="77777777" w:rsidR="00166F2F" w:rsidRPr="00166F2F" w:rsidRDefault="00166F2F" w:rsidP="00166F2F">
      <w:pPr>
        <w:numPr>
          <w:ilvl w:val="0"/>
          <w:numId w:val="24"/>
        </w:numPr>
      </w:pPr>
      <w:r w:rsidRPr="00166F2F">
        <w:rPr>
          <w:b/>
          <w:bCs/>
        </w:rPr>
        <w:t>Index Seek:</w:t>
      </w:r>
      <w:r w:rsidRPr="00166F2F">
        <w:t xml:space="preserve"> Bạn rút cuốn mục lục (Index) được treo ngay tại cái kệ đó ra, tra vần "N" để tìm trang có chữ "Nguyễn Văn A".</w:t>
      </w:r>
    </w:p>
    <w:p w14:paraId="598776ED" w14:textId="77777777" w:rsidR="00166F2F" w:rsidRDefault="00166F2F" w:rsidP="00DE3374"/>
    <w:sectPr w:rsidR="00166F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06B23"/>
    <w:multiLevelType w:val="multilevel"/>
    <w:tmpl w:val="CC20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65233"/>
    <w:multiLevelType w:val="hybridMultilevel"/>
    <w:tmpl w:val="F89627D2"/>
    <w:lvl w:ilvl="0" w:tplc="FCE8FBE6">
      <w:start w:val="1"/>
      <w:numFmt w:val="bullet"/>
      <w:lvlText w:val="-"/>
      <w:lvlJc w:val="left"/>
      <w:pPr>
        <w:ind w:left="720" w:hanging="360"/>
      </w:pPr>
      <w:rPr>
        <w:rFonts w:ascii="Aptos" w:hAnsi="Aptos" w:hint="default"/>
      </w:rPr>
    </w:lvl>
    <w:lvl w:ilvl="1" w:tplc="56FA3CA4">
      <w:start w:val="1"/>
      <w:numFmt w:val="bullet"/>
      <w:lvlText w:val="o"/>
      <w:lvlJc w:val="left"/>
      <w:pPr>
        <w:ind w:left="1440" w:hanging="360"/>
      </w:pPr>
      <w:rPr>
        <w:rFonts w:ascii="Courier New" w:hAnsi="Courier New" w:cs="Times New Roman" w:hint="default"/>
      </w:rPr>
    </w:lvl>
    <w:lvl w:ilvl="2" w:tplc="B1C43464">
      <w:start w:val="1"/>
      <w:numFmt w:val="bullet"/>
      <w:lvlText w:val=""/>
      <w:lvlJc w:val="left"/>
      <w:pPr>
        <w:ind w:left="2160" w:hanging="360"/>
      </w:pPr>
      <w:rPr>
        <w:rFonts w:ascii="Wingdings" w:hAnsi="Wingdings" w:hint="default"/>
      </w:rPr>
    </w:lvl>
    <w:lvl w:ilvl="3" w:tplc="380A39C4">
      <w:start w:val="1"/>
      <w:numFmt w:val="bullet"/>
      <w:lvlText w:val=""/>
      <w:lvlJc w:val="left"/>
      <w:pPr>
        <w:ind w:left="2880" w:hanging="360"/>
      </w:pPr>
      <w:rPr>
        <w:rFonts w:ascii="Symbol" w:hAnsi="Symbol" w:hint="default"/>
      </w:rPr>
    </w:lvl>
    <w:lvl w:ilvl="4" w:tplc="8506C04E">
      <w:start w:val="1"/>
      <w:numFmt w:val="bullet"/>
      <w:lvlText w:val="o"/>
      <w:lvlJc w:val="left"/>
      <w:pPr>
        <w:ind w:left="3600" w:hanging="360"/>
      </w:pPr>
      <w:rPr>
        <w:rFonts w:ascii="Courier New" w:hAnsi="Courier New" w:cs="Times New Roman" w:hint="default"/>
      </w:rPr>
    </w:lvl>
    <w:lvl w:ilvl="5" w:tplc="095A1D0A">
      <w:start w:val="1"/>
      <w:numFmt w:val="bullet"/>
      <w:lvlText w:val=""/>
      <w:lvlJc w:val="left"/>
      <w:pPr>
        <w:ind w:left="4320" w:hanging="360"/>
      </w:pPr>
      <w:rPr>
        <w:rFonts w:ascii="Wingdings" w:hAnsi="Wingdings" w:hint="default"/>
      </w:rPr>
    </w:lvl>
    <w:lvl w:ilvl="6" w:tplc="7DE43336">
      <w:start w:val="1"/>
      <w:numFmt w:val="bullet"/>
      <w:lvlText w:val=""/>
      <w:lvlJc w:val="left"/>
      <w:pPr>
        <w:ind w:left="5040" w:hanging="360"/>
      </w:pPr>
      <w:rPr>
        <w:rFonts w:ascii="Symbol" w:hAnsi="Symbol" w:hint="default"/>
      </w:rPr>
    </w:lvl>
    <w:lvl w:ilvl="7" w:tplc="1B8E605C">
      <w:start w:val="1"/>
      <w:numFmt w:val="bullet"/>
      <w:lvlText w:val="o"/>
      <w:lvlJc w:val="left"/>
      <w:pPr>
        <w:ind w:left="5760" w:hanging="360"/>
      </w:pPr>
      <w:rPr>
        <w:rFonts w:ascii="Courier New" w:hAnsi="Courier New" w:cs="Times New Roman" w:hint="default"/>
      </w:rPr>
    </w:lvl>
    <w:lvl w:ilvl="8" w:tplc="2814DDEC">
      <w:start w:val="1"/>
      <w:numFmt w:val="bullet"/>
      <w:lvlText w:val=""/>
      <w:lvlJc w:val="left"/>
      <w:pPr>
        <w:ind w:left="6480" w:hanging="360"/>
      </w:pPr>
      <w:rPr>
        <w:rFonts w:ascii="Wingdings" w:hAnsi="Wingdings" w:hint="default"/>
      </w:rPr>
    </w:lvl>
  </w:abstractNum>
  <w:abstractNum w:abstractNumId="2" w15:restartNumberingAfterBreak="0">
    <w:nsid w:val="17170702"/>
    <w:multiLevelType w:val="hybridMultilevel"/>
    <w:tmpl w:val="6726BB34"/>
    <w:lvl w:ilvl="0" w:tplc="5442D360">
      <w:start w:val="1"/>
      <w:numFmt w:val="bullet"/>
      <w:lvlText w:val="-"/>
      <w:lvlJc w:val="left"/>
      <w:pPr>
        <w:ind w:left="720" w:hanging="360"/>
      </w:pPr>
      <w:rPr>
        <w:rFonts w:ascii="Aptos" w:hAnsi="Aptos" w:hint="default"/>
      </w:rPr>
    </w:lvl>
    <w:lvl w:ilvl="1" w:tplc="B246CAF8">
      <w:start w:val="1"/>
      <w:numFmt w:val="bullet"/>
      <w:lvlText w:val="o"/>
      <w:lvlJc w:val="left"/>
      <w:pPr>
        <w:ind w:left="1440" w:hanging="360"/>
      </w:pPr>
      <w:rPr>
        <w:rFonts w:ascii="Courier New" w:hAnsi="Courier New" w:cs="Times New Roman" w:hint="default"/>
      </w:rPr>
    </w:lvl>
    <w:lvl w:ilvl="2" w:tplc="15C6C568">
      <w:start w:val="1"/>
      <w:numFmt w:val="bullet"/>
      <w:lvlText w:val=""/>
      <w:lvlJc w:val="left"/>
      <w:pPr>
        <w:ind w:left="2160" w:hanging="360"/>
      </w:pPr>
      <w:rPr>
        <w:rFonts w:ascii="Wingdings" w:hAnsi="Wingdings" w:hint="default"/>
      </w:rPr>
    </w:lvl>
    <w:lvl w:ilvl="3" w:tplc="C9F20398">
      <w:start w:val="1"/>
      <w:numFmt w:val="bullet"/>
      <w:lvlText w:val=""/>
      <w:lvlJc w:val="left"/>
      <w:pPr>
        <w:ind w:left="2880" w:hanging="360"/>
      </w:pPr>
      <w:rPr>
        <w:rFonts w:ascii="Symbol" w:hAnsi="Symbol" w:hint="default"/>
      </w:rPr>
    </w:lvl>
    <w:lvl w:ilvl="4" w:tplc="3996B2FE">
      <w:start w:val="1"/>
      <w:numFmt w:val="bullet"/>
      <w:lvlText w:val="o"/>
      <w:lvlJc w:val="left"/>
      <w:pPr>
        <w:ind w:left="3600" w:hanging="360"/>
      </w:pPr>
      <w:rPr>
        <w:rFonts w:ascii="Courier New" w:hAnsi="Courier New" w:cs="Times New Roman" w:hint="default"/>
      </w:rPr>
    </w:lvl>
    <w:lvl w:ilvl="5" w:tplc="59C8D212">
      <w:start w:val="1"/>
      <w:numFmt w:val="bullet"/>
      <w:lvlText w:val=""/>
      <w:lvlJc w:val="left"/>
      <w:pPr>
        <w:ind w:left="4320" w:hanging="360"/>
      </w:pPr>
      <w:rPr>
        <w:rFonts w:ascii="Wingdings" w:hAnsi="Wingdings" w:hint="default"/>
      </w:rPr>
    </w:lvl>
    <w:lvl w:ilvl="6" w:tplc="AD2C1894">
      <w:start w:val="1"/>
      <w:numFmt w:val="bullet"/>
      <w:lvlText w:val=""/>
      <w:lvlJc w:val="left"/>
      <w:pPr>
        <w:ind w:left="5040" w:hanging="360"/>
      </w:pPr>
      <w:rPr>
        <w:rFonts w:ascii="Symbol" w:hAnsi="Symbol" w:hint="default"/>
      </w:rPr>
    </w:lvl>
    <w:lvl w:ilvl="7" w:tplc="293C416A">
      <w:start w:val="1"/>
      <w:numFmt w:val="bullet"/>
      <w:lvlText w:val="o"/>
      <w:lvlJc w:val="left"/>
      <w:pPr>
        <w:ind w:left="5760" w:hanging="360"/>
      </w:pPr>
      <w:rPr>
        <w:rFonts w:ascii="Courier New" w:hAnsi="Courier New" w:cs="Times New Roman" w:hint="default"/>
      </w:rPr>
    </w:lvl>
    <w:lvl w:ilvl="8" w:tplc="FA8693C0">
      <w:start w:val="1"/>
      <w:numFmt w:val="bullet"/>
      <w:lvlText w:val=""/>
      <w:lvlJc w:val="left"/>
      <w:pPr>
        <w:ind w:left="6480" w:hanging="360"/>
      </w:pPr>
      <w:rPr>
        <w:rFonts w:ascii="Wingdings" w:hAnsi="Wingdings" w:hint="default"/>
      </w:rPr>
    </w:lvl>
  </w:abstractNum>
  <w:abstractNum w:abstractNumId="3" w15:restartNumberingAfterBreak="0">
    <w:nsid w:val="1B31A8EB"/>
    <w:multiLevelType w:val="hybridMultilevel"/>
    <w:tmpl w:val="1E1A31D2"/>
    <w:lvl w:ilvl="0" w:tplc="D10EB014">
      <w:start w:val="1"/>
      <w:numFmt w:val="bullet"/>
      <w:lvlText w:val="-"/>
      <w:lvlJc w:val="left"/>
      <w:pPr>
        <w:ind w:left="720" w:hanging="360"/>
      </w:pPr>
      <w:rPr>
        <w:rFonts w:ascii="Aptos" w:hAnsi="Aptos" w:hint="default"/>
      </w:rPr>
    </w:lvl>
    <w:lvl w:ilvl="1" w:tplc="65F870B4">
      <w:start w:val="1"/>
      <w:numFmt w:val="bullet"/>
      <w:lvlText w:val="o"/>
      <w:lvlJc w:val="left"/>
      <w:pPr>
        <w:ind w:left="1440" w:hanging="360"/>
      </w:pPr>
      <w:rPr>
        <w:rFonts w:ascii="Courier New" w:hAnsi="Courier New" w:cs="Times New Roman" w:hint="default"/>
      </w:rPr>
    </w:lvl>
    <w:lvl w:ilvl="2" w:tplc="45D46D64">
      <w:start w:val="1"/>
      <w:numFmt w:val="bullet"/>
      <w:lvlText w:val=""/>
      <w:lvlJc w:val="left"/>
      <w:pPr>
        <w:ind w:left="2160" w:hanging="360"/>
      </w:pPr>
      <w:rPr>
        <w:rFonts w:ascii="Wingdings" w:hAnsi="Wingdings" w:hint="default"/>
      </w:rPr>
    </w:lvl>
    <w:lvl w:ilvl="3" w:tplc="F0C8CA88">
      <w:start w:val="1"/>
      <w:numFmt w:val="bullet"/>
      <w:lvlText w:val=""/>
      <w:lvlJc w:val="left"/>
      <w:pPr>
        <w:ind w:left="2880" w:hanging="360"/>
      </w:pPr>
      <w:rPr>
        <w:rFonts w:ascii="Symbol" w:hAnsi="Symbol" w:hint="default"/>
      </w:rPr>
    </w:lvl>
    <w:lvl w:ilvl="4" w:tplc="392A75B4">
      <w:start w:val="1"/>
      <w:numFmt w:val="bullet"/>
      <w:lvlText w:val="o"/>
      <w:lvlJc w:val="left"/>
      <w:pPr>
        <w:ind w:left="3600" w:hanging="360"/>
      </w:pPr>
      <w:rPr>
        <w:rFonts w:ascii="Courier New" w:hAnsi="Courier New" w:cs="Times New Roman" w:hint="default"/>
      </w:rPr>
    </w:lvl>
    <w:lvl w:ilvl="5" w:tplc="FF5ABCE2">
      <w:start w:val="1"/>
      <w:numFmt w:val="bullet"/>
      <w:lvlText w:val=""/>
      <w:lvlJc w:val="left"/>
      <w:pPr>
        <w:ind w:left="4320" w:hanging="360"/>
      </w:pPr>
      <w:rPr>
        <w:rFonts w:ascii="Wingdings" w:hAnsi="Wingdings" w:hint="default"/>
      </w:rPr>
    </w:lvl>
    <w:lvl w:ilvl="6" w:tplc="B45EF072">
      <w:start w:val="1"/>
      <w:numFmt w:val="bullet"/>
      <w:lvlText w:val=""/>
      <w:lvlJc w:val="left"/>
      <w:pPr>
        <w:ind w:left="5040" w:hanging="360"/>
      </w:pPr>
      <w:rPr>
        <w:rFonts w:ascii="Symbol" w:hAnsi="Symbol" w:hint="default"/>
      </w:rPr>
    </w:lvl>
    <w:lvl w:ilvl="7" w:tplc="F034AC72">
      <w:start w:val="1"/>
      <w:numFmt w:val="bullet"/>
      <w:lvlText w:val="o"/>
      <w:lvlJc w:val="left"/>
      <w:pPr>
        <w:ind w:left="5760" w:hanging="360"/>
      </w:pPr>
      <w:rPr>
        <w:rFonts w:ascii="Courier New" w:hAnsi="Courier New" w:cs="Times New Roman" w:hint="default"/>
      </w:rPr>
    </w:lvl>
    <w:lvl w:ilvl="8" w:tplc="43CAF05C">
      <w:start w:val="1"/>
      <w:numFmt w:val="bullet"/>
      <w:lvlText w:val=""/>
      <w:lvlJc w:val="left"/>
      <w:pPr>
        <w:ind w:left="6480" w:hanging="360"/>
      </w:pPr>
      <w:rPr>
        <w:rFonts w:ascii="Wingdings" w:hAnsi="Wingdings" w:hint="default"/>
      </w:rPr>
    </w:lvl>
  </w:abstractNum>
  <w:abstractNum w:abstractNumId="4" w15:restartNumberingAfterBreak="0">
    <w:nsid w:val="288248FE"/>
    <w:multiLevelType w:val="multilevel"/>
    <w:tmpl w:val="D370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30FB0"/>
    <w:multiLevelType w:val="multilevel"/>
    <w:tmpl w:val="E9DC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B8BBA"/>
    <w:multiLevelType w:val="hybridMultilevel"/>
    <w:tmpl w:val="9BD24550"/>
    <w:lvl w:ilvl="0" w:tplc="5988425E">
      <w:start w:val="1"/>
      <w:numFmt w:val="bullet"/>
      <w:lvlText w:val="-"/>
      <w:lvlJc w:val="left"/>
      <w:pPr>
        <w:ind w:left="720" w:hanging="360"/>
      </w:pPr>
      <w:rPr>
        <w:rFonts w:ascii="Aptos" w:hAnsi="Aptos" w:hint="default"/>
      </w:rPr>
    </w:lvl>
    <w:lvl w:ilvl="1" w:tplc="A3020D44">
      <w:start w:val="1"/>
      <w:numFmt w:val="bullet"/>
      <w:lvlText w:val="o"/>
      <w:lvlJc w:val="left"/>
      <w:pPr>
        <w:ind w:left="786" w:hanging="360"/>
      </w:pPr>
      <w:rPr>
        <w:rFonts w:ascii="Courier New" w:hAnsi="Courier New" w:cs="Times New Roman" w:hint="default"/>
      </w:rPr>
    </w:lvl>
    <w:lvl w:ilvl="2" w:tplc="626E7132">
      <w:start w:val="1"/>
      <w:numFmt w:val="bullet"/>
      <w:lvlText w:val=""/>
      <w:lvlJc w:val="left"/>
      <w:pPr>
        <w:ind w:left="2160" w:hanging="360"/>
      </w:pPr>
      <w:rPr>
        <w:rFonts w:ascii="Wingdings" w:hAnsi="Wingdings" w:hint="default"/>
      </w:rPr>
    </w:lvl>
    <w:lvl w:ilvl="3" w:tplc="16C282B6">
      <w:start w:val="1"/>
      <w:numFmt w:val="bullet"/>
      <w:lvlText w:val=""/>
      <w:lvlJc w:val="left"/>
      <w:pPr>
        <w:ind w:left="2880" w:hanging="360"/>
      </w:pPr>
      <w:rPr>
        <w:rFonts w:ascii="Symbol" w:hAnsi="Symbol" w:hint="default"/>
      </w:rPr>
    </w:lvl>
    <w:lvl w:ilvl="4" w:tplc="082E1888">
      <w:start w:val="1"/>
      <w:numFmt w:val="bullet"/>
      <w:lvlText w:val="o"/>
      <w:lvlJc w:val="left"/>
      <w:pPr>
        <w:ind w:left="3600" w:hanging="360"/>
      </w:pPr>
      <w:rPr>
        <w:rFonts w:ascii="Courier New" w:hAnsi="Courier New" w:cs="Times New Roman" w:hint="default"/>
      </w:rPr>
    </w:lvl>
    <w:lvl w:ilvl="5" w:tplc="8F5C4B78">
      <w:start w:val="1"/>
      <w:numFmt w:val="bullet"/>
      <w:lvlText w:val=""/>
      <w:lvlJc w:val="left"/>
      <w:pPr>
        <w:ind w:left="4320" w:hanging="360"/>
      </w:pPr>
      <w:rPr>
        <w:rFonts w:ascii="Wingdings" w:hAnsi="Wingdings" w:hint="default"/>
      </w:rPr>
    </w:lvl>
    <w:lvl w:ilvl="6" w:tplc="B7D2A0C4">
      <w:start w:val="1"/>
      <w:numFmt w:val="bullet"/>
      <w:lvlText w:val=""/>
      <w:lvlJc w:val="left"/>
      <w:pPr>
        <w:ind w:left="5040" w:hanging="360"/>
      </w:pPr>
      <w:rPr>
        <w:rFonts w:ascii="Symbol" w:hAnsi="Symbol" w:hint="default"/>
      </w:rPr>
    </w:lvl>
    <w:lvl w:ilvl="7" w:tplc="0902DCA6">
      <w:start w:val="1"/>
      <w:numFmt w:val="bullet"/>
      <w:lvlText w:val="o"/>
      <w:lvlJc w:val="left"/>
      <w:pPr>
        <w:ind w:left="5760" w:hanging="360"/>
      </w:pPr>
      <w:rPr>
        <w:rFonts w:ascii="Courier New" w:hAnsi="Courier New" w:cs="Times New Roman" w:hint="default"/>
      </w:rPr>
    </w:lvl>
    <w:lvl w:ilvl="8" w:tplc="5EE4E730">
      <w:start w:val="1"/>
      <w:numFmt w:val="bullet"/>
      <w:lvlText w:val=""/>
      <w:lvlJc w:val="left"/>
      <w:pPr>
        <w:ind w:left="6480" w:hanging="360"/>
      </w:pPr>
      <w:rPr>
        <w:rFonts w:ascii="Wingdings" w:hAnsi="Wingdings" w:hint="default"/>
      </w:rPr>
    </w:lvl>
  </w:abstractNum>
  <w:abstractNum w:abstractNumId="7" w15:restartNumberingAfterBreak="0">
    <w:nsid w:val="2F848362"/>
    <w:multiLevelType w:val="hybridMultilevel"/>
    <w:tmpl w:val="3E70A190"/>
    <w:lvl w:ilvl="0" w:tplc="8048C2D4">
      <w:start w:val="1"/>
      <w:numFmt w:val="bullet"/>
      <w:lvlText w:val="-"/>
      <w:lvlJc w:val="left"/>
      <w:pPr>
        <w:ind w:left="720" w:hanging="360"/>
      </w:pPr>
      <w:rPr>
        <w:rFonts w:ascii="Aptos" w:hAnsi="Aptos" w:hint="default"/>
      </w:rPr>
    </w:lvl>
    <w:lvl w:ilvl="1" w:tplc="C9241E1C">
      <w:start w:val="1"/>
      <w:numFmt w:val="bullet"/>
      <w:lvlText w:val="o"/>
      <w:lvlJc w:val="left"/>
      <w:pPr>
        <w:ind w:left="1440" w:hanging="360"/>
      </w:pPr>
      <w:rPr>
        <w:rFonts w:ascii="Courier New" w:hAnsi="Courier New" w:cs="Times New Roman" w:hint="default"/>
      </w:rPr>
    </w:lvl>
    <w:lvl w:ilvl="2" w:tplc="972C1E6A">
      <w:start w:val="1"/>
      <w:numFmt w:val="bullet"/>
      <w:lvlText w:val=""/>
      <w:lvlJc w:val="left"/>
      <w:pPr>
        <w:ind w:left="2160" w:hanging="360"/>
      </w:pPr>
      <w:rPr>
        <w:rFonts w:ascii="Wingdings" w:hAnsi="Wingdings" w:hint="default"/>
      </w:rPr>
    </w:lvl>
    <w:lvl w:ilvl="3" w:tplc="352A1010">
      <w:start w:val="1"/>
      <w:numFmt w:val="bullet"/>
      <w:lvlText w:val=""/>
      <w:lvlJc w:val="left"/>
      <w:pPr>
        <w:ind w:left="2880" w:hanging="360"/>
      </w:pPr>
      <w:rPr>
        <w:rFonts w:ascii="Symbol" w:hAnsi="Symbol" w:hint="default"/>
      </w:rPr>
    </w:lvl>
    <w:lvl w:ilvl="4" w:tplc="B7D29ED4">
      <w:start w:val="1"/>
      <w:numFmt w:val="bullet"/>
      <w:lvlText w:val="o"/>
      <w:lvlJc w:val="left"/>
      <w:pPr>
        <w:ind w:left="3600" w:hanging="360"/>
      </w:pPr>
      <w:rPr>
        <w:rFonts w:ascii="Courier New" w:hAnsi="Courier New" w:cs="Times New Roman" w:hint="default"/>
      </w:rPr>
    </w:lvl>
    <w:lvl w:ilvl="5" w:tplc="96DAC832">
      <w:start w:val="1"/>
      <w:numFmt w:val="bullet"/>
      <w:lvlText w:val=""/>
      <w:lvlJc w:val="left"/>
      <w:pPr>
        <w:ind w:left="4320" w:hanging="360"/>
      </w:pPr>
      <w:rPr>
        <w:rFonts w:ascii="Wingdings" w:hAnsi="Wingdings" w:hint="default"/>
      </w:rPr>
    </w:lvl>
    <w:lvl w:ilvl="6" w:tplc="B134CBA4">
      <w:start w:val="1"/>
      <w:numFmt w:val="bullet"/>
      <w:lvlText w:val=""/>
      <w:lvlJc w:val="left"/>
      <w:pPr>
        <w:ind w:left="5040" w:hanging="360"/>
      </w:pPr>
      <w:rPr>
        <w:rFonts w:ascii="Symbol" w:hAnsi="Symbol" w:hint="default"/>
      </w:rPr>
    </w:lvl>
    <w:lvl w:ilvl="7" w:tplc="1018EC38">
      <w:start w:val="1"/>
      <w:numFmt w:val="bullet"/>
      <w:lvlText w:val="o"/>
      <w:lvlJc w:val="left"/>
      <w:pPr>
        <w:ind w:left="5760" w:hanging="360"/>
      </w:pPr>
      <w:rPr>
        <w:rFonts w:ascii="Courier New" w:hAnsi="Courier New" w:cs="Times New Roman" w:hint="default"/>
      </w:rPr>
    </w:lvl>
    <w:lvl w:ilvl="8" w:tplc="9EEE8D44">
      <w:start w:val="1"/>
      <w:numFmt w:val="bullet"/>
      <w:lvlText w:val=""/>
      <w:lvlJc w:val="left"/>
      <w:pPr>
        <w:ind w:left="6480" w:hanging="360"/>
      </w:pPr>
      <w:rPr>
        <w:rFonts w:ascii="Wingdings" w:hAnsi="Wingdings" w:hint="default"/>
      </w:rPr>
    </w:lvl>
  </w:abstractNum>
  <w:abstractNum w:abstractNumId="8" w15:restartNumberingAfterBreak="0">
    <w:nsid w:val="2FE51D85"/>
    <w:multiLevelType w:val="multilevel"/>
    <w:tmpl w:val="42AC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5D6CE2"/>
    <w:multiLevelType w:val="multilevel"/>
    <w:tmpl w:val="B83E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0F5C1C"/>
    <w:multiLevelType w:val="multilevel"/>
    <w:tmpl w:val="E200C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1B6D39"/>
    <w:multiLevelType w:val="multilevel"/>
    <w:tmpl w:val="CC54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68516E"/>
    <w:multiLevelType w:val="multilevel"/>
    <w:tmpl w:val="4AE6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566BB9"/>
    <w:multiLevelType w:val="multilevel"/>
    <w:tmpl w:val="DB12C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D353BE"/>
    <w:multiLevelType w:val="hybridMultilevel"/>
    <w:tmpl w:val="BDB8CC6A"/>
    <w:lvl w:ilvl="0" w:tplc="93FEEC00">
      <w:start w:val="1"/>
      <w:numFmt w:val="bullet"/>
      <w:lvlText w:val="-"/>
      <w:lvlJc w:val="left"/>
      <w:pPr>
        <w:ind w:left="720" w:hanging="360"/>
      </w:pPr>
      <w:rPr>
        <w:rFonts w:ascii="Aptos" w:hAnsi="Aptos" w:hint="default"/>
      </w:rPr>
    </w:lvl>
    <w:lvl w:ilvl="1" w:tplc="40E8580A">
      <w:start w:val="1"/>
      <w:numFmt w:val="bullet"/>
      <w:lvlText w:val="o"/>
      <w:lvlJc w:val="left"/>
      <w:pPr>
        <w:ind w:left="1440" w:hanging="360"/>
      </w:pPr>
      <w:rPr>
        <w:rFonts w:ascii="Courier New" w:hAnsi="Courier New" w:cs="Times New Roman" w:hint="default"/>
      </w:rPr>
    </w:lvl>
    <w:lvl w:ilvl="2" w:tplc="00AE78C6">
      <w:start w:val="1"/>
      <w:numFmt w:val="bullet"/>
      <w:lvlText w:val=""/>
      <w:lvlJc w:val="left"/>
      <w:pPr>
        <w:ind w:left="2160" w:hanging="360"/>
      </w:pPr>
      <w:rPr>
        <w:rFonts w:ascii="Wingdings" w:hAnsi="Wingdings" w:hint="default"/>
      </w:rPr>
    </w:lvl>
    <w:lvl w:ilvl="3" w:tplc="C8E20296">
      <w:start w:val="1"/>
      <w:numFmt w:val="bullet"/>
      <w:lvlText w:val=""/>
      <w:lvlJc w:val="left"/>
      <w:pPr>
        <w:ind w:left="2880" w:hanging="360"/>
      </w:pPr>
      <w:rPr>
        <w:rFonts w:ascii="Symbol" w:hAnsi="Symbol" w:hint="default"/>
      </w:rPr>
    </w:lvl>
    <w:lvl w:ilvl="4" w:tplc="A35C8A72">
      <w:start w:val="1"/>
      <w:numFmt w:val="bullet"/>
      <w:lvlText w:val="o"/>
      <w:lvlJc w:val="left"/>
      <w:pPr>
        <w:ind w:left="3600" w:hanging="360"/>
      </w:pPr>
      <w:rPr>
        <w:rFonts w:ascii="Courier New" w:hAnsi="Courier New" w:cs="Times New Roman" w:hint="default"/>
      </w:rPr>
    </w:lvl>
    <w:lvl w:ilvl="5" w:tplc="E1F63B98">
      <w:start w:val="1"/>
      <w:numFmt w:val="bullet"/>
      <w:lvlText w:val=""/>
      <w:lvlJc w:val="left"/>
      <w:pPr>
        <w:ind w:left="4320" w:hanging="360"/>
      </w:pPr>
      <w:rPr>
        <w:rFonts w:ascii="Wingdings" w:hAnsi="Wingdings" w:hint="default"/>
      </w:rPr>
    </w:lvl>
    <w:lvl w:ilvl="6" w:tplc="A54C0624">
      <w:start w:val="1"/>
      <w:numFmt w:val="bullet"/>
      <w:lvlText w:val=""/>
      <w:lvlJc w:val="left"/>
      <w:pPr>
        <w:ind w:left="5040" w:hanging="360"/>
      </w:pPr>
      <w:rPr>
        <w:rFonts w:ascii="Symbol" w:hAnsi="Symbol" w:hint="default"/>
      </w:rPr>
    </w:lvl>
    <w:lvl w:ilvl="7" w:tplc="D4DEC988">
      <w:start w:val="1"/>
      <w:numFmt w:val="bullet"/>
      <w:lvlText w:val="o"/>
      <w:lvlJc w:val="left"/>
      <w:pPr>
        <w:ind w:left="5760" w:hanging="360"/>
      </w:pPr>
      <w:rPr>
        <w:rFonts w:ascii="Courier New" w:hAnsi="Courier New" w:cs="Times New Roman" w:hint="default"/>
      </w:rPr>
    </w:lvl>
    <w:lvl w:ilvl="8" w:tplc="169C9CBC">
      <w:start w:val="1"/>
      <w:numFmt w:val="bullet"/>
      <w:lvlText w:val=""/>
      <w:lvlJc w:val="left"/>
      <w:pPr>
        <w:ind w:left="6480" w:hanging="360"/>
      </w:pPr>
      <w:rPr>
        <w:rFonts w:ascii="Wingdings" w:hAnsi="Wingdings" w:hint="default"/>
      </w:rPr>
    </w:lvl>
  </w:abstractNum>
  <w:abstractNum w:abstractNumId="15" w15:restartNumberingAfterBreak="0">
    <w:nsid w:val="4F8CA093"/>
    <w:multiLevelType w:val="hybridMultilevel"/>
    <w:tmpl w:val="BC98A7A0"/>
    <w:lvl w:ilvl="0" w:tplc="3886FAF8">
      <w:start w:val="1"/>
      <w:numFmt w:val="bullet"/>
      <w:lvlText w:val="-"/>
      <w:lvlJc w:val="left"/>
      <w:pPr>
        <w:ind w:left="720" w:hanging="360"/>
      </w:pPr>
      <w:rPr>
        <w:rFonts w:ascii="Aptos" w:hAnsi="Aptos" w:hint="default"/>
      </w:rPr>
    </w:lvl>
    <w:lvl w:ilvl="1" w:tplc="82346D14">
      <w:start w:val="1"/>
      <w:numFmt w:val="bullet"/>
      <w:lvlText w:val="o"/>
      <w:lvlJc w:val="left"/>
      <w:pPr>
        <w:ind w:left="1440" w:hanging="360"/>
      </w:pPr>
      <w:rPr>
        <w:rFonts w:ascii="Courier New" w:hAnsi="Courier New" w:cs="Times New Roman" w:hint="default"/>
      </w:rPr>
    </w:lvl>
    <w:lvl w:ilvl="2" w:tplc="F9F610BA">
      <w:start w:val="1"/>
      <w:numFmt w:val="bullet"/>
      <w:lvlText w:val=""/>
      <w:lvlJc w:val="left"/>
      <w:pPr>
        <w:ind w:left="2160" w:hanging="360"/>
      </w:pPr>
      <w:rPr>
        <w:rFonts w:ascii="Wingdings" w:hAnsi="Wingdings" w:hint="default"/>
      </w:rPr>
    </w:lvl>
    <w:lvl w:ilvl="3" w:tplc="152472B8">
      <w:start w:val="1"/>
      <w:numFmt w:val="bullet"/>
      <w:lvlText w:val=""/>
      <w:lvlJc w:val="left"/>
      <w:pPr>
        <w:ind w:left="2880" w:hanging="360"/>
      </w:pPr>
      <w:rPr>
        <w:rFonts w:ascii="Symbol" w:hAnsi="Symbol" w:hint="default"/>
      </w:rPr>
    </w:lvl>
    <w:lvl w:ilvl="4" w:tplc="7EC4B05E">
      <w:start w:val="1"/>
      <w:numFmt w:val="bullet"/>
      <w:lvlText w:val="o"/>
      <w:lvlJc w:val="left"/>
      <w:pPr>
        <w:ind w:left="3600" w:hanging="360"/>
      </w:pPr>
      <w:rPr>
        <w:rFonts w:ascii="Courier New" w:hAnsi="Courier New" w:cs="Times New Roman" w:hint="default"/>
      </w:rPr>
    </w:lvl>
    <w:lvl w:ilvl="5" w:tplc="A8C86956">
      <w:start w:val="1"/>
      <w:numFmt w:val="bullet"/>
      <w:lvlText w:val=""/>
      <w:lvlJc w:val="left"/>
      <w:pPr>
        <w:ind w:left="4320" w:hanging="360"/>
      </w:pPr>
      <w:rPr>
        <w:rFonts w:ascii="Wingdings" w:hAnsi="Wingdings" w:hint="default"/>
      </w:rPr>
    </w:lvl>
    <w:lvl w:ilvl="6" w:tplc="9A402520">
      <w:start w:val="1"/>
      <w:numFmt w:val="bullet"/>
      <w:lvlText w:val=""/>
      <w:lvlJc w:val="left"/>
      <w:pPr>
        <w:ind w:left="5040" w:hanging="360"/>
      </w:pPr>
      <w:rPr>
        <w:rFonts w:ascii="Symbol" w:hAnsi="Symbol" w:hint="default"/>
      </w:rPr>
    </w:lvl>
    <w:lvl w:ilvl="7" w:tplc="A9886CD0">
      <w:start w:val="1"/>
      <w:numFmt w:val="bullet"/>
      <w:lvlText w:val="o"/>
      <w:lvlJc w:val="left"/>
      <w:pPr>
        <w:ind w:left="5760" w:hanging="360"/>
      </w:pPr>
      <w:rPr>
        <w:rFonts w:ascii="Courier New" w:hAnsi="Courier New" w:cs="Times New Roman" w:hint="default"/>
      </w:rPr>
    </w:lvl>
    <w:lvl w:ilvl="8" w:tplc="E8CA1908">
      <w:start w:val="1"/>
      <w:numFmt w:val="bullet"/>
      <w:lvlText w:val=""/>
      <w:lvlJc w:val="left"/>
      <w:pPr>
        <w:ind w:left="6480" w:hanging="360"/>
      </w:pPr>
      <w:rPr>
        <w:rFonts w:ascii="Wingdings" w:hAnsi="Wingdings" w:hint="default"/>
      </w:rPr>
    </w:lvl>
  </w:abstractNum>
  <w:abstractNum w:abstractNumId="16" w15:restartNumberingAfterBreak="0">
    <w:nsid w:val="5BF93C3E"/>
    <w:multiLevelType w:val="multilevel"/>
    <w:tmpl w:val="A838E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942C3C"/>
    <w:multiLevelType w:val="hybridMultilevel"/>
    <w:tmpl w:val="23722CAA"/>
    <w:lvl w:ilvl="0" w:tplc="CA5EEC24">
      <w:start w:val="1"/>
      <w:numFmt w:val="bullet"/>
      <w:lvlText w:val="-"/>
      <w:lvlJc w:val="left"/>
      <w:pPr>
        <w:ind w:left="720" w:hanging="360"/>
      </w:pPr>
      <w:rPr>
        <w:rFonts w:ascii="Aptos" w:hAnsi="Aptos" w:hint="default"/>
      </w:rPr>
    </w:lvl>
    <w:lvl w:ilvl="1" w:tplc="A0BCCEFA">
      <w:start w:val="1"/>
      <w:numFmt w:val="bullet"/>
      <w:lvlText w:val="o"/>
      <w:lvlJc w:val="left"/>
      <w:pPr>
        <w:ind w:left="1440" w:hanging="360"/>
      </w:pPr>
      <w:rPr>
        <w:rFonts w:ascii="Courier New" w:hAnsi="Courier New" w:cs="Times New Roman" w:hint="default"/>
      </w:rPr>
    </w:lvl>
    <w:lvl w:ilvl="2" w:tplc="DAB868C6">
      <w:start w:val="1"/>
      <w:numFmt w:val="bullet"/>
      <w:lvlText w:val=""/>
      <w:lvlJc w:val="left"/>
      <w:pPr>
        <w:ind w:left="2160" w:hanging="360"/>
      </w:pPr>
      <w:rPr>
        <w:rFonts w:ascii="Wingdings" w:hAnsi="Wingdings" w:hint="default"/>
      </w:rPr>
    </w:lvl>
    <w:lvl w:ilvl="3" w:tplc="F92E05FE">
      <w:start w:val="1"/>
      <w:numFmt w:val="bullet"/>
      <w:lvlText w:val=""/>
      <w:lvlJc w:val="left"/>
      <w:pPr>
        <w:ind w:left="2880" w:hanging="360"/>
      </w:pPr>
      <w:rPr>
        <w:rFonts w:ascii="Symbol" w:hAnsi="Symbol" w:hint="default"/>
      </w:rPr>
    </w:lvl>
    <w:lvl w:ilvl="4" w:tplc="228E2C78">
      <w:start w:val="1"/>
      <w:numFmt w:val="bullet"/>
      <w:lvlText w:val="o"/>
      <w:lvlJc w:val="left"/>
      <w:pPr>
        <w:ind w:left="3600" w:hanging="360"/>
      </w:pPr>
      <w:rPr>
        <w:rFonts w:ascii="Courier New" w:hAnsi="Courier New" w:cs="Times New Roman" w:hint="default"/>
      </w:rPr>
    </w:lvl>
    <w:lvl w:ilvl="5" w:tplc="6B8E7E0E">
      <w:start w:val="1"/>
      <w:numFmt w:val="bullet"/>
      <w:lvlText w:val=""/>
      <w:lvlJc w:val="left"/>
      <w:pPr>
        <w:ind w:left="4320" w:hanging="360"/>
      </w:pPr>
      <w:rPr>
        <w:rFonts w:ascii="Wingdings" w:hAnsi="Wingdings" w:hint="default"/>
      </w:rPr>
    </w:lvl>
    <w:lvl w:ilvl="6" w:tplc="530A291A">
      <w:start w:val="1"/>
      <w:numFmt w:val="bullet"/>
      <w:lvlText w:val=""/>
      <w:lvlJc w:val="left"/>
      <w:pPr>
        <w:ind w:left="5040" w:hanging="360"/>
      </w:pPr>
      <w:rPr>
        <w:rFonts w:ascii="Symbol" w:hAnsi="Symbol" w:hint="default"/>
      </w:rPr>
    </w:lvl>
    <w:lvl w:ilvl="7" w:tplc="18B66B12">
      <w:start w:val="1"/>
      <w:numFmt w:val="bullet"/>
      <w:lvlText w:val="o"/>
      <w:lvlJc w:val="left"/>
      <w:pPr>
        <w:ind w:left="5760" w:hanging="360"/>
      </w:pPr>
      <w:rPr>
        <w:rFonts w:ascii="Courier New" w:hAnsi="Courier New" w:cs="Times New Roman" w:hint="default"/>
      </w:rPr>
    </w:lvl>
    <w:lvl w:ilvl="8" w:tplc="0136B2BE">
      <w:start w:val="1"/>
      <w:numFmt w:val="bullet"/>
      <w:lvlText w:val=""/>
      <w:lvlJc w:val="left"/>
      <w:pPr>
        <w:ind w:left="6480" w:hanging="360"/>
      </w:pPr>
      <w:rPr>
        <w:rFonts w:ascii="Wingdings" w:hAnsi="Wingdings" w:hint="default"/>
      </w:rPr>
    </w:lvl>
  </w:abstractNum>
  <w:abstractNum w:abstractNumId="18" w15:restartNumberingAfterBreak="0">
    <w:nsid w:val="6069BF0B"/>
    <w:multiLevelType w:val="hybridMultilevel"/>
    <w:tmpl w:val="67140622"/>
    <w:lvl w:ilvl="0" w:tplc="9A0E9804">
      <w:start w:val="1"/>
      <w:numFmt w:val="bullet"/>
      <w:lvlText w:val="-"/>
      <w:lvlJc w:val="left"/>
      <w:pPr>
        <w:ind w:left="720" w:hanging="360"/>
      </w:pPr>
      <w:rPr>
        <w:rFonts w:ascii="Aptos" w:hAnsi="Aptos" w:hint="default"/>
      </w:rPr>
    </w:lvl>
    <w:lvl w:ilvl="1" w:tplc="79BA649C">
      <w:start w:val="1"/>
      <w:numFmt w:val="bullet"/>
      <w:lvlText w:val="o"/>
      <w:lvlJc w:val="left"/>
      <w:pPr>
        <w:ind w:left="1440" w:hanging="360"/>
      </w:pPr>
      <w:rPr>
        <w:rFonts w:ascii="Courier New" w:hAnsi="Courier New" w:cs="Times New Roman" w:hint="default"/>
      </w:rPr>
    </w:lvl>
    <w:lvl w:ilvl="2" w:tplc="2F5C6210">
      <w:start w:val="1"/>
      <w:numFmt w:val="bullet"/>
      <w:lvlText w:val=""/>
      <w:lvlJc w:val="left"/>
      <w:pPr>
        <w:ind w:left="2160" w:hanging="360"/>
      </w:pPr>
      <w:rPr>
        <w:rFonts w:ascii="Wingdings" w:hAnsi="Wingdings" w:hint="default"/>
      </w:rPr>
    </w:lvl>
    <w:lvl w:ilvl="3" w:tplc="87484890">
      <w:start w:val="1"/>
      <w:numFmt w:val="bullet"/>
      <w:lvlText w:val=""/>
      <w:lvlJc w:val="left"/>
      <w:pPr>
        <w:ind w:left="2880" w:hanging="360"/>
      </w:pPr>
      <w:rPr>
        <w:rFonts w:ascii="Symbol" w:hAnsi="Symbol" w:hint="default"/>
      </w:rPr>
    </w:lvl>
    <w:lvl w:ilvl="4" w:tplc="1832B92E">
      <w:start w:val="1"/>
      <w:numFmt w:val="bullet"/>
      <w:lvlText w:val="o"/>
      <w:lvlJc w:val="left"/>
      <w:pPr>
        <w:ind w:left="3600" w:hanging="360"/>
      </w:pPr>
      <w:rPr>
        <w:rFonts w:ascii="Courier New" w:hAnsi="Courier New" w:cs="Times New Roman" w:hint="default"/>
      </w:rPr>
    </w:lvl>
    <w:lvl w:ilvl="5" w:tplc="AD5888B4">
      <w:start w:val="1"/>
      <w:numFmt w:val="bullet"/>
      <w:lvlText w:val=""/>
      <w:lvlJc w:val="left"/>
      <w:pPr>
        <w:ind w:left="4320" w:hanging="360"/>
      </w:pPr>
      <w:rPr>
        <w:rFonts w:ascii="Wingdings" w:hAnsi="Wingdings" w:hint="default"/>
      </w:rPr>
    </w:lvl>
    <w:lvl w:ilvl="6" w:tplc="FE5232BC">
      <w:start w:val="1"/>
      <w:numFmt w:val="bullet"/>
      <w:lvlText w:val=""/>
      <w:lvlJc w:val="left"/>
      <w:pPr>
        <w:ind w:left="5040" w:hanging="360"/>
      </w:pPr>
      <w:rPr>
        <w:rFonts w:ascii="Symbol" w:hAnsi="Symbol" w:hint="default"/>
      </w:rPr>
    </w:lvl>
    <w:lvl w:ilvl="7" w:tplc="A852C4B8">
      <w:start w:val="1"/>
      <w:numFmt w:val="bullet"/>
      <w:lvlText w:val="o"/>
      <w:lvlJc w:val="left"/>
      <w:pPr>
        <w:ind w:left="5760" w:hanging="360"/>
      </w:pPr>
      <w:rPr>
        <w:rFonts w:ascii="Courier New" w:hAnsi="Courier New" w:cs="Times New Roman" w:hint="default"/>
      </w:rPr>
    </w:lvl>
    <w:lvl w:ilvl="8" w:tplc="4C84B4C6">
      <w:start w:val="1"/>
      <w:numFmt w:val="bullet"/>
      <w:lvlText w:val=""/>
      <w:lvlJc w:val="left"/>
      <w:pPr>
        <w:ind w:left="6480" w:hanging="360"/>
      </w:pPr>
      <w:rPr>
        <w:rFonts w:ascii="Wingdings" w:hAnsi="Wingdings" w:hint="default"/>
      </w:rPr>
    </w:lvl>
  </w:abstractNum>
  <w:abstractNum w:abstractNumId="19" w15:restartNumberingAfterBreak="0">
    <w:nsid w:val="6246632E"/>
    <w:multiLevelType w:val="hybridMultilevel"/>
    <w:tmpl w:val="3F540EE4"/>
    <w:lvl w:ilvl="0" w:tplc="BBCE67B4">
      <w:start w:val="1"/>
      <w:numFmt w:val="decimal"/>
      <w:lvlText w:val="%1."/>
      <w:lvlJc w:val="left"/>
      <w:pPr>
        <w:ind w:left="720" w:hanging="360"/>
      </w:pPr>
    </w:lvl>
    <w:lvl w:ilvl="1" w:tplc="0380B83C">
      <w:start w:val="1"/>
      <w:numFmt w:val="lowerLetter"/>
      <w:lvlText w:val="%2."/>
      <w:lvlJc w:val="left"/>
      <w:pPr>
        <w:ind w:left="1440" w:hanging="360"/>
      </w:pPr>
    </w:lvl>
    <w:lvl w:ilvl="2" w:tplc="6D62DC4E">
      <w:start w:val="1"/>
      <w:numFmt w:val="lowerRoman"/>
      <w:lvlText w:val="%3."/>
      <w:lvlJc w:val="right"/>
      <w:pPr>
        <w:ind w:left="2160" w:hanging="180"/>
      </w:pPr>
    </w:lvl>
    <w:lvl w:ilvl="3" w:tplc="45B46676">
      <w:start w:val="1"/>
      <w:numFmt w:val="decimal"/>
      <w:lvlText w:val="%4."/>
      <w:lvlJc w:val="left"/>
      <w:pPr>
        <w:ind w:left="2880" w:hanging="360"/>
      </w:pPr>
    </w:lvl>
    <w:lvl w:ilvl="4" w:tplc="4D0AD50A">
      <w:start w:val="1"/>
      <w:numFmt w:val="lowerLetter"/>
      <w:lvlText w:val="%5."/>
      <w:lvlJc w:val="left"/>
      <w:pPr>
        <w:ind w:left="3600" w:hanging="360"/>
      </w:pPr>
    </w:lvl>
    <w:lvl w:ilvl="5" w:tplc="937A4570">
      <w:start w:val="1"/>
      <w:numFmt w:val="lowerRoman"/>
      <w:lvlText w:val="%6."/>
      <w:lvlJc w:val="right"/>
      <w:pPr>
        <w:ind w:left="4320" w:hanging="180"/>
      </w:pPr>
    </w:lvl>
    <w:lvl w:ilvl="6" w:tplc="64FEE44C">
      <w:start w:val="1"/>
      <w:numFmt w:val="decimal"/>
      <w:lvlText w:val="%7."/>
      <w:lvlJc w:val="left"/>
      <w:pPr>
        <w:ind w:left="5040" w:hanging="360"/>
      </w:pPr>
    </w:lvl>
    <w:lvl w:ilvl="7" w:tplc="E9FCE77C">
      <w:start w:val="1"/>
      <w:numFmt w:val="lowerLetter"/>
      <w:lvlText w:val="%8."/>
      <w:lvlJc w:val="left"/>
      <w:pPr>
        <w:ind w:left="5760" w:hanging="360"/>
      </w:pPr>
    </w:lvl>
    <w:lvl w:ilvl="8" w:tplc="37FC06EA">
      <w:start w:val="1"/>
      <w:numFmt w:val="lowerRoman"/>
      <w:lvlText w:val="%9."/>
      <w:lvlJc w:val="right"/>
      <w:pPr>
        <w:ind w:left="6480" w:hanging="180"/>
      </w:pPr>
    </w:lvl>
  </w:abstractNum>
  <w:abstractNum w:abstractNumId="20" w15:restartNumberingAfterBreak="0">
    <w:nsid w:val="64794948"/>
    <w:multiLevelType w:val="multilevel"/>
    <w:tmpl w:val="462E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CF8885"/>
    <w:multiLevelType w:val="hybridMultilevel"/>
    <w:tmpl w:val="EAE64050"/>
    <w:lvl w:ilvl="0" w:tplc="9D7414DE">
      <w:start w:val="1"/>
      <w:numFmt w:val="bullet"/>
      <w:lvlText w:val="-"/>
      <w:lvlJc w:val="left"/>
      <w:pPr>
        <w:ind w:left="720" w:hanging="360"/>
      </w:pPr>
      <w:rPr>
        <w:rFonts w:ascii="Aptos" w:hAnsi="Aptos" w:hint="default"/>
      </w:rPr>
    </w:lvl>
    <w:lvl w:ilvl="1" w:tplc="F460C71E">
      <w:start w:val="1"/>
      <w:numFmt w:val="bullet"/>
      <w:lvlText w:val="o"/>
      <w:lvlJc w:val="left"/>
      <w:pPr>
        <w:ind w:left="1440" w:hanging="360"/>
      </w:pPr>
      <w:rPr>
        <w:rFonts w:ascii="Courier New" w:hAnsi="Courier New" w:cs="Times New Roman" w:hint="default"/>
      </w:rPr>
    </w:lvl>
    <w:lvl w:ilvl="2" w:tplc="74DEDCDC">
      <w:start w:val="1"/>
      <w:numFmt w:val="bullet"/>
      <w:lvlText w:val=""/>
      <w:lvlJc w:val="left"/>
      <w:pPr>
        <w:ind w:left="2160" w:hanging="360"/>
      </w:pPr>
      <w:rPr>
        <w:rFonts w:ascii="Wingdings" w:hAnsi="Wingdings" w:hint="default"/>
      </w:rPr>
    </w:lvl>
    <w:lvl w:ilvl="3" w:tplc="6AB4EBCC">
      <w:start w:val="1"/>
      <w:numFmt w:val="bullet"/>
      <w:lvlText w:val=""/>
      <w:lvlJc w:val="left"/>
      <w:pPr>
        <w:ind w:left="2880" w:hanging="360"/>
      </w:pPr>
      <w:rPr>
        <w:rFonts w:ascii="Symbol" w:hAnsi="Symbol" w:hint="default"/>
      </w:rPr>
    </w:lvl>
    <w:lvl w:ilvl="4" w:tplc="A976899E">
      <w:start w:val="1"/>
      <w:numFmt w:val="bullet"/>
      <w:lvlText w:val="o"/>
      <w:lvlJc w:val="left"/>
      <w:pPr>
        <w:ind w:left="3600" w:hanging="360"/>
      </w:pPr>
      <w:rPr>
        <w:rFonts w:ascii="Courier New" w:hAnsi="Courier New" w:cs="Times New Roman" w:hint="default"/>
      </w:rPr>
    </w:lvl>
    <w:lvl w:ilvl="5" w:tplc="0952FE7E">
      <w:start w:val="1"/>
      <w:numFmt w:val="bullet"/>
      <w:lvlText w:val=""/>
      <w:lvlJc w:val="left"/>
      <w:pPr>
        <w:ind w:left="4320" w:hanging="360"/>
      </w:pPr>
      <w:rPr>
        <w:rFonts w:ascii="Wingdings" w:hAnsi="Wingdings" w:hint="default"/>
      </w:rPr>
    </w:lvl>
    <w:lvl w:ilvl="6" w:tplc="DEE8228C">
      <w:start w:val="1"/>
      <w:numFmt w:val="bullet"/>
      <w:lvlText w:val=""/>
      <w:lvlJc w:val="left"/>
      <w:pPr>
        <w:ind w:left="5040" w:hanging="360"/>
      </w:pPr>
      <w:rPr>
        <w:rFonts w:ascii="Symbol" w:hAnsi="Symbol" w:hint="default"/>
      </w:rPr>
    </w:lvl>
    <w:lvl w:ilvl="7" w:tplc="B2EEF66C">
      <w:start w:val="1"/>
      <w:numFmt w:val="bullet"/>
      <w:lvlText w:val="o"/>
      <w:lvlJc w:val="left"/>
      <w:pPr>
        <w:ind w:left="5760" w:hanging="360"/>
      </w:pPr>
      <w:rPr>
        <w:rFonts w:ascii="Courier New" w:hAnsi="Courier New" w:cs="Times New Roman" w:hint="default"/>
      </w:rPr>
    </w:lvl>
    <w:lvl w:ilvl="8" w:tplc="0FA0C43C">
      <w:start w:val="1"/>
      <w:numFmt w:val="bullet"/>
      <w:lvlText w:val=""/>
      <w:lvlJc w:val="left"/>
      <w:pPr>
        <w:ind w:left="6480" w:hanging="360"/>
      </w:pPr>
      <w:rPr>
        <w:rFonts w:ascii="Wingdings" w:hAnsi="Wingdings" w:hint="default"/>
      </w:rPr>
    </w:lvl>
  </w:abstractNum>
  <w:abstractNum w:abstractNumId="22" w15:restartNumberingAfterBreak="0">
    <w:nsid w:val="6C6E7324"/>
    <w:multiLevelType w:val="hybridMultilevel"/>
    <w:tmpl w:val="54BE5408"/>
    <w:lvl w:ilvl="0" w:tplc="34E45676">
      <w:start w:val="1"/>
      <w:numFmt w:val="bullet"/>
      <w:lvlText w:val="-"/>
      <w:lvlJc w:val="left"/>
      <w:pPr>
        <w:ind w:left="720" w:hanging="360"/>
      </w:pPr>
      <w:rPr>
        <w:rFonts w:ascii="Aptos" w:hAnsi="Aptos" w:hint="default"/>
      </w:rPr>
    </w:lvl>
    <w:lvl w:ilvl="1" w:tplc="4FE42E4E">
      <w:start w:val="1"/>
      <w:numFmt w:val="bullet"/>
      <w:lvlText w:val="o"/>
      <w:lvlJc w:val="left"/>
      <w:pPr>
        <w:ind w:left="1440" w:hanging="360"/>
      </w:pPr>
      <w:rPr>
        <w:rFonts w:ascii="Courier New" w:hAnsi="Courier New" w:cs="Times New Roman" w:hint="default"/>
      </w:rPr>
    </w:lvl>
    <w:lvl w:ilvl="2" w:tplc="C65A0732">
      <w:start w:val="1"/>
      <w:numFmt w:val="bullet"/>
      <w:lvlText w:val=""/>
      <w:lvlJc w:val="left"/>
      <w:pPr>
        <w:ind w:left="2160" w:hanging="360"/>
      </w:pPr>
      <w:rPr>
        <w:rFonts w:ascii="Wingdings" w:hAnsi="Wingdings" w:hint="default"/>
      </w:rPr>
    </w:lvl>
    <w:lvl w:ilvl="3" w:tplc="46827BB6">
      <w:start w:val="1"/>
      <w:numFmt w:val="bullet"/>
      <w:lvlText w:val=""/>
      <w:lvlJc w:val="left"/>
      <w:pPr>
        <w:ind w:left="2880" w:hanging="360"/>
      </w:pPr>
      <w:rPr>
        <w:rFonts w:ascii="Symbol" w:hAnsi="Symbol" w:hint="default"/>
      </w:rPr>
    </w:lvl>
    <w:lvl w:ilvl="4" w:tplc="7AC43824">
      <w:start w:val="1"/>
      <w:numFmt w:val="bullet"/>
      <w:lvlText w:val="o"/>
      <w:lvlJc w:val="left"/>
      <w:pPr>
        <w:ind w:left="3600" w:hanging="360"/>
      </w:pPr>
      <w:rPr>
        <w:rFonts w:ascii="Courier New" w:hAnsi="Courier New" w:cs="Times New Roman" w:hint="default"/>
      </w:rPr>
    </w:lvl>
    <w:lvl w:ilvl="5" w:tplc="3CD41092">
      <w:start w:val="1"/>
      <w:numFmt w:val="bullet"/>
      <w:lvlText w:val=""/>
      <w:lvlJc w:val="left"/>
      <w:pPr>
        <w:ind w:left="4320" w:hanging="360"/>
      </w:pPr>
      <w:rPr>
        <w:rFonts w:ascii="Wingdings" w:hAnsi="Wingdings" w:hint="default"/>
      </w:rPr>
    </w:lvl>
    <w:lvl w:ilvl="6" w:tplc="340E68DC">
      <w:start w:val="1"/>
      <w:numFmt w:val="bullet"/>
      <w:lvlText w:val=""/>
      <w:lvlJc w:val="left"/>
      <w:pPr>
        <w:ind w:left="5040" w:hanging="360"/>
      </w:pPr>
      <w:rPr>
        <w:rFonts w:ascii="Symbol" w:hAnsi="Symbol" w:hint="default"/>
      </w:rPr>
    </w:lvl>
    <w:lvl w:ilvl="7" w:tplc="2E24A872">
      <w:start w:val="1"/>
      <w:numFmt w:val="bullet"/>
      <w:lvlText w:val="o"/>
      <w:lvlJc w:val="left"/>
      <w:pPr>
        <w:ind w:left="5760" w:hanging="360"/>
      </w:pPr>
      <w:rPr>
        <w:rFonts w:ascii="Courier New" w:hAnsi="Courier New" w:cs="Times New Roman" w:hint="default"/>
      </w:rPr>
    </w:lvl>
    <w:lvl w:ilvl="8" w:tplc="B930EF9C">
      <w:start w:val="1"/>
      <w:numFmt w:val="bullet"/>
      <w:lvlText w:val=""/>
      <w:lvlJc w:val="left"/>
      <w:pPr>
        <w:ind w:left="6480" w:hanging="360"/>
      </w:pPr>
      <w:rPr>
        <w:rFonts w:ascii="Wingdings" w:hAnsi="Wingdings" w:hint="default"/>
      </w:rPr>
    </w:lvl>
  </w:abstractNum>
  <w:abstractNum w:abstractNumId="23" w15:restartNumberingAfterBreak="0">
    <w:nsid w:val="7C62C407"/>
    <w:multiLevelType w:val="hybridMultilevel"/>
    <w:tmpl w:val="5C64CCF6"/>
    <w:lvl w:ilvl="0" w:tplc="730E716C">
      <w:start w:val="1"/>
      <w:numFmt w:val="bullet"/>
      <w:lvlText w:val="-"/>
      <w:lvlJc w:val="left"/>
      <w:pPr>
        <w:ind w:left="720" w:hanging="360"/>
      </w:pPr>
      <w:rPr>
        <w:rFonts w:ascii="Aptos" w:hAnsi="Aptos" w:hint="default"/>
      </w:rPr>
    </w:lvl>
    <w:lvl w:ilvl="1" w:tplc="D04ED28A">
      <w:start w:val="1"/>
      <w:numFmt w:val="bullet"/>
      <w:lvlText w:val="o"/>
      <w:lvlJc w:val="left"/>
      <w:pPr>
        <w:ind w:left="1440" w:hanging="360"/>
      </w:pPr>
      <w:rPr>
        <w:rFonts w:ascii="Courier New" w:hAnsi="Courier New" w:cs="Times New Roman" w:hint="default"/>
      </w:rPr>
    </w:lvl>
    <w:lvl w:ilvl="2" w:tplc="8F9A9FE8">
      <w:start w:val="1"/>
      <w:numFmt w:val="bullet"/>
      <w:lvlText w:val=""/>
      <w:lvlJc w:val="left"/>
      <w:pPr>
        <w:ind w:left="2160" w:hanging="360"/>
      </w:pPr>
      <w:rPr>
        <w:rFonts w:ascii="Wingdings" w:hAnsi="Wingdings" w:hint="default"/>
      </w:rPr>
    </w:lvl>
    <w:lvl w:ilvl="3" w:tplc="0EA64C3E">
      <w:start w:val="1"/>
      <w:numFmt w:val="bullet"/>
      <w:lvlText w:val=""/>
      <w:lvlJc w:val="left"/>
      <w:pPr>
        <w:ind w:left="2880" w:hanging="360"/>
      </w:pPr>
      <w:rPr>
        <w:rFonts w:ascii="Symbol" w:hAnsi="Symbol" w:hint="default"/>
      </w:rPr>
    </w:lvl>
    <w:lvl w:ilvl="4" w:tplc="4A24DF9A">
      <w:start w:val="1"/>
      <w:numFmt w:val="bullet"/>
      <w:lvlText w:val="o"/>
      <w:lvlJc w:val="left"/>
      <w:pPr>
        <w:ind w:left="3600" w:hanging="360"/>
      </w:pPr>
      <w:rPr>
        <w:rFonts w:ascii="Courier New" w:hAnsi="Courier New" w:cs="Times New Roman" w:hint="default"/>
      </w:rPr>
    </w:lvl>
    <w:lvl w:ilvl="5" w:tplc="99C45DEE">
      <w:start w:val="1"/>
      <w:numFmt w:val="bullet"/>
      <w:lvlText w:val=""/>
      <w:lvlJc w:val="left"/>
      <w:pPr>
        <w:ind w:left="4320" w:hanging="360"/>
      </w:pPr>
      <w:rPr>
        <w:rFonts w:ascii="Wingdings" w:hAnsi="Wingdings" w:hint="default"/>
      </w:rPr>
    </w:lvl>
    <w:lvl w:ilvl="6" w:tplc="03EA940E">
      <w:start w:val="1"/>
      <w:numFmt w:val="bullet"/>
      <w:lvlText w:val=""/>
      <w:lvlJc w:val="left"/>
      <w:pPr>
        <w:ind w:left="5040" w:hanging="360"/>
      </w:pPr>
      <w:rPr>
        <w:rFonts w:ascii="Symbol" w:hAnsi="Symbol" w:hint="default"/>
      </w:rPr>
    </w:lvl>
    <w:lvl w:ilvl="7" w:tplc="7DB2BC78">
      <w:start w:val="1"/>
      <w:numFmt w:val="bullet"/>
      <w:lvlText w:val="o"/>
      <w:lvlJc w:val="left"/>
      <w:pPr>
        <w:ind w:left="5760" w:hanging="360"/>
      </w:pPr>
      <w:rPr>
        <w:rFonts w:ascii="Courier New" w:hAnsi="Courier New" w:cs="Times New Roman" w:hint="default"/>
      </w:rPr>
    </w:lvl>
    <w:lvl w:ilvl="8" w:tplc="F476F11E">
      <w:start w:val="1"/>
      <w:numFmt w:val="bullet"/>
      <w:lvlText w:val=""/>
      <w:lvlJc w:val="left"/>
      <w:pPr>
        <w:ind w:left="6480" w:hanging="360"/>
      </w:pPr>
      <w:rPr>
        <w:rFonts w:ascii="Wingdings" w:hAnsi="Wingdings" w:hint="default"/>
      </w:rPr>
    </w:lvl>
  </w:abstractNum>
  <w:num w:numId="1" w16cid:durableId="835803340">
    <w:abstractNumId w:val="6"/>
  </w:num>
  <w:num w:numId="2" w16cid:durableId="1305356376">
    <w:abstractNumId w:val="14"/>
  </w:num>
  <w:num w:numId="3" w16cid:durableId="1120880126">
    <w:abstractNumId w:val="7"/>
  </w:num>
  <w:num w:numId="4" w16cid:durableId="670714165">
    <w:abstractNumId w:val="18"/>
  </w:num>
  <w:num w:numId="5" w16cid:durableId="427194881">
    <w:abstractNumId w:val="1"/>
  </w:num>
  <w:num w:numId="6" w16cid:durableId="779833897">
    <w:abstractNumId w:val="3"/>
  </w:num>
  <w:num w:numId="7" w16cid:durableId="1634404835">
    <w:abstractNumId w:val="21"/>
  </w:num>
  <w:num w:numId="8" w16cid:durableId="189519518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75254918">
    <w:abstractNumId w:val="23"/>
  </w:num>
  <w:num w:numId="10" w16cid:durableId="234361852">
    <w:abstractNumId w:val="2"/>
  </w:num>
  <w:num w:numId="11" w16cid:durableId="167185546">
    <w:abstractNumId w:val="15"/>
  </w:num>
  <w:num w:numId="12" w16cid:durableId="2095588055">
    <w:abstractNumId w:val="17"/>
  </w:num>
  <w:num w:numId="13" w16cid:durableId="836188035">
    <w:abstractNumId w:val="22"/>
  </w:num>
  <w:num w:numId="14" w16cid:durableId="984234726">
    <w:abstractNumId w:val="20"/>
  </w:num>
  <w:num w:numId="15" w16cid:durableId="1516965278">
    <w:abstractNumId w:val="12"/>
  </w:num>
  <w:num w:numId="16" w16cid:durableId="511843467">
    <w:abstractNumId w:val="0"/>
  </w:num>
  <w:num w:numId="17" w16cid:durableId="101069441">
    <w:abstractNumId w:val="10"/>
  </w:num>
  <w:num w:numId="18" w16cid:durableId="965084529">
    <w:abstractNumId w:val="9"/>
  </w:num>
  <w:num w:numId="19" w16cid:durableId="897203836">
    <w:abstractNumId w:val="11"/>
  </w:num>
  <w:num w:numId="20" w16cid:durableId="843590339">
    <w:abstractNumId w:val="16"/>
  </w:num>
  <w:num w:numId="21" w16cid:durableId="955522130">
    <w:abstractNumId w:val="4"/>
  </w:num>
  <w:num w:numId="22" w16cid:durableId="257175603">
    <w:abstractNumId w:val="5"/>
  </w:num>
  <w:num w:numId="23" w16cid:durableId="685866697">
    <w:abstractNumId w:val="13"/>
  </w:num>
  <w:num w:numId="24" w16cid:durableId="1125538081">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F1D"/>
    <w:rsid w:val="0001682D"/>
    <w:rsid w:val="00030CE2"/>
    <w:rsid w:val="0003628F"/>
    <w:rsid w:val="00100D3B"/>
    <w:rsid w:val="00101EA0"/>
    <w:rsid w:val="0010405E"/>
    <w:rsid w:val="001271AA"/>
    <w:rsid w:val="00157696"/>
    <w:rsid w:val="00166F2F"/>
    <w:rsid w:val="001D58E7"/>
    <w:rsid w:val="0025254A"/>
    <w:rsid w:val="002B402A"/>
    <w:rsid w:val="002B55C1"/>
    <w:rsid w:val="002C6142"/>
    <w:rsid w:val="002D70DF"/>
    <w:rsid w:val="00330637"/>
    <w:rsid w:val="00361430"/>
    <w:rsid w:val="003658A7"/>
    <w:rsid w:val="00370406"/>
    <w:rsid w:val="00381D9F"/>
    <w:rsid w:val="00384447"/>
    <w:rsid w:val="003971C8"/>
    <w:rsid w:val="003D4A64"/>
    <w:rsid w:val="003E6951"/>
    <w:rsid w:val="00414641"/>
    <w:rsid w:val="004229FB"/>
    <w:rsid w:val="00434819"/>
    <w:rsid w:val="00440F5B"/>
    <w:rsid w:val="00454F1D"/>
    <w:rsid w:val="00476B9A"/>
    <w:rsid w:val="00496A47"/>
    <w:rsid w:val="004A1B6E"/>
    <w:rsid w:val="004B089C"/>
    <w:rsid w:val="004C7DDA"/>
    <w:rsid w:val="004E5903"/>
    <w:rsid w:val="00534B41"/>
    <w:rsid w:val="00567C5A"/>
    <w:rsid w:val="005738FA"/>
    <w:rsid w:val="005C2AD6"/>
    <w:rsid w:val="005E3678"/>
    <w:rsid w:val="00603772"/>
    <w:rsid w:val="00654BFA"/>
    <w:rsid w:val="006A2F4E"/>
    <w:rsid w:val="006B2C91"/>
    <w:rsid w:val="006F2668"/>
    <w:rsid w:val="00724D07"/>
    <w:rsid w:val="00764CA7"/>
    <w:rsid w:val="007A0614"/>
    <w:rsid w:val="007A6EF8"/>
    <w:rsid w:val="007E0730"/>
    <w:rsid w:val="00805D64"/>
    <w:rsid w:val="008C5B2E"/>
    <w:rsid w:val="00927FB4"/>
    <w:rsid w:val="00947039"/>
    <w:rsid w:val="00972753"/>
    <w:rsid w:val="009A67EC"/>
    <w:rsid w:val="00A62902"/>
    <w:rsid w:val="00A93DED"/>
    <w:rsid w:val="00AE6B12"/>
    <w:rsid w:val="00B80C53"/>
    <w:rsid w:val="00BD4D74"/>
    <w:rsid w:val="00C44DC9"/>
    <w:rsid w:val="00D23F3C"/>
    <w:rsid w:val="00D26644"/>
    <w:rsid w:val="00D41387"/>
    <w:rsid w:val="00D56A35"/>
    <w:rsid w:val="00D62C00"/>
    <w:rsid w:val="00D80E20"/>
    <w:rsid w:val="00DE31C3"/>
    <w:rsid w:val="00DE3374"/>
    <w:rsid w:val="00EB2E61"/>
    <w:rsid w:val="00EC007F"/>
    <w:rsid w:val="00EC2DEA"/>
    <w:rsid w:val="00F705C9"/>
    <w:rsid w:val="00F8566E"/>
    <w:rsid w:val="00FC59B1"/>
    <w:rsid w:val="00FD23E7"/>
    <w:rsid w:val="00FD51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262AF"/>
  <w15:chartTrackingRefBased/>
  <w15:docId w15:val="{F76E2561-D3FC-4F33-B065-527393280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beforeAutospacing="1"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8A7"/>
  </w:style>
  <w:style w:type="paragraph" w:styleId="Heading1">
    <w:name w:val="heading 1"/>
    <w:basedOn w:val="Normal"/>
    <w:next w:val="Normal"/>
    <w:link w:val="Heading1Char"/>
    <w:uiPriority w:val="9"/>
    <w:qFormat/>
    <w:rsid w:val="00454F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4F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4F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4F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4F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4F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F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F1D"/>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F1D"/>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F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4F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4F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4F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4F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4F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F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F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F1D"/>
    <w:rPr>
      <w:rFonts w:eastAsiaTheme="majorEastAsia" w:cstheme="majorBidi"/>
      <w:color w:val="272727" w:themeColor="text1" w:themeTint="D8"/>
    </w:rPr>
  </w:style>
  <w:style w:type="paragraph" w:styleId="Title">
    <w:name w:val="Title"/>
    <w:basedOn w:val="Normal"/>
    <w:next w:val="Normal"/>
    <w:link w:val="TitleChar"/>
    <w:uiPriority w:val="10"/>
    <w:qFormat/>
    <w:rsid w:val="00454F1D"/>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F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F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F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F1D"/>
    <w:pPr>
      <w:spacing w:before="160"/>
      <w:jc w:val="center"/>
    </w:pPr>
    <w:rPr>
      <w:i/>
      <w:iCs/>
      <w:color w:val="404040" w:themeColor="text1" w:themeTint="BF"/>
    </w:rPr>
  </w:style>
  <w:style w:type="character" w:customStyle="1" w:styleId="QuoteChar">
    <w:name w:val="Quote Char"/>
    <w:basedOn w:val="DefaultParagraphFont"/>
    <w:link w:val="Quote"/>
    <w:uiPriority w:val="29"/>
    <w:rsid w:val="00454F1D"/>
    <w:rPr>
      <w:i/>
      <w:iCs/>
      <w:color w:val="404040" w:themeColor="text1" w:themeTint="BF"/>
    </w:rPr>
  </w:style>
  <w:style w:type="paragraph" w:styleId="ListParagraph">
    <w:name w:val="List Paragraph"/>
    <w:basedOn w:val="Normal"/>
    <w:uiPriority w:val="34"/>
    <w:qFormat/>
    <w:rsid w:val="00454F1D"/>
    <w:pPr>
      <w:ind w:left="720"/>
      <w:contextualSpacing/>
    </w:pPr>
  </w:style>
  <w:style w:type="character" w:styleId="IntenseEmphasis">
    <w:name w:val="Intense Emphasis"/>
    <w:basedOn w:val="DefaultParagraphFont"/>
    <w:uiPriority w:val="21"/>
    <w:qFormat/>
    <w:rsid w:val="00454F1D"/>
    <w:rPr>
      <w:i/>
      <w:iCs/>
      <w:color w:val="2F5496" w:themeColor="accent1" w:themeShade="BF"/>
    </w:rPr>
  </w:style>
  <w:style w:type="paragraph" w:styleId="IntenseQuote">
    <w:name w:val="Intense Quote"/>
    <w:basedOn w:val="Normal"/>
    <w:next w:val="Normal"/>
    <w:link w:val="IntenseQuoteChar"/>
    <w:uiPriority w:val="30"/>
    <w:qFormat/>
    <w:rsid w:val="00454F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4F1D"/>
    <w:rPr>
      <w:i/>
      <w:iCs/>
      <w:color w:val="2F5496" w:themeColor="accent1" w:themeShade="BF"/>
    </w:rPr>
  </w:style>
  <w:style w:type="character" w:styleId="IntenseReference">
    <w:name w:val="Intense Reference"/>
    <w:basedOn w:val="DefaultParagraphFont"/>
    <w:uiPriority w:val="32"/>
    <w:qFormat/>
    <w:rsid w:val="00454F1D"/>
    <w:rPr>
      <w:b/>
      <w:bCs/>
      <w:smallCaps/>
      <w:color w:val="2F5496" w:themeColor="accent1" w:themeShade="BF"/>
      <w:spacing w:val="5"/>
    </w:rPr>
  </w:style>
  <w:style w:type="character" w:styleId="HTMLCode">
    <w:name w:val="HTML Code"/>
    <w:basedOn w:val="DefaultParagraphFont"/>
    <w:uiPriority w:val="99"/>
    <w:semiHidden/>
    <w:unhideWhenUsed/>
    <w:rsid w:val="00DE3374"/>
    <w:rPr>
      <w:rFonts w:ascii="Courier New" w:eastAsia="Times New Roman" w:hAnsi="Courier New" w:cs="Courier New"/>
      <w:sz w:val="20"/>
      <w:szCs w:val="20"/>
    </w:rPr>
  </w:style>
  <w:style w:type="character" w:styleId="Emphasis">
    <w:name w:val="Emphasis"/>
    <w:basedOn w:val="DefaultParagraphFont"/>
    <w:uiPriority w:val="20"/>
    <w:qFormat/>
    <w:rsid w:val="00DE337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6084</TotalTime>
  <Pages>14</Pages>
  <Words>3066</Words>
  <Characters>17477</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Mạnh Trương</dc:creator>
  <cp:keywords/>
  <dc:description/>
  <cp:lastModifiedBy>Đức Mạnh Trương</cp:lastModifiedBy>
  <cp:revision>24</cp:revision>
  <dcterms:created xsi:type="dcterms:W3CDTF">2025-08-18T13:09:00Z</dcterms:created>
  <dcterms:modified xsi:type="dcterms:W3CDTF">2026-02-27T09:36:00Z</dcterms:modified>
</cp:coreProperties>
</file>