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42283" w14:textId="4381BE07" w:rsidR="00311756" w:rsidRPr="009224FC" w:rsidRDefault="00311756" w:rsidP="009224FC">
      <w:pPr>
        <w:spacing w:before="0" w:after="160" w:line="240" w:lineRule="auto"/>
        <w:ind w:left="2160"/>
        <w:jc w:val="both"/>
        <w:rPr>
          <w:rFonts w:eastAsia="Times New Roman" w:cs="Times New Roman"/>
          <w:color w:val="171717" w:themeColor="background2" w:themeShade="1A"/>
          <w:sz w:val="30"/>
          <w:szCs w:val="30"/>
        </w:rPr>
      </w:pPr>
      <w:r w:rsidRPr="009224FC">
        <w:rPr>
          <w:rFonts w:eastAsia="Times New Roman" w:cs="Times New Roman"/>
          <w:b/>
          <w:bCs/>
          <w:color w:val="171717" w:themeColor="background2" w:themeShade="1A"/>
          <w:sz w:val="30"/>
          <w:szCs w:val="30"/>
        </w:rPr>
        <w:t>    TRƯỜNG ĐẠI HỌC THỦY LỢI</w:t>
      </w:r>
    </w:p>
    <w:p w14:paraId="12DCCF37" w14:textId="1F0C37FE" w:rsidR="00311756" w:rsidRPr="009224FC" w:rsidRDefault="00311756" w:rsidP="009224FC">
      <w:pPr>
        <w:spacing w:before="0" w:after="160" w:line="240" w:lineRule="auto"/>
        <w:ind w:left="21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w:t>
      </w:r>
      <w:r w:rsidR="009224FC">
        <w:rPr>
          <w:rFonts w:eastAsia="Times New Roman" w:cs="Times New Roman"/>
          <w:color w:val="171717" w:themeColor="background2" w:themeShade="1A"/>
          <w:sz w:val="30"/>
          <w:szCs w:val="30"/>
        </w:rPr>
        <w:t>K</w:t>
      </w:r>
      <w:r w:rsidRPr="009224FC">
        <w:rPr>
          <w:rFonts w:eastAsia="Times New Roman" w:cs="Times New Roman"/>
          <w:color w:val="171717" w:themeColor="background2" w:themeShade="1A"/>
          <w:sz w:val="30"/>
          <w:szCs w:val="30"/>
        </w:rPr>
        <w:t>HOA: CÔNG NGHỆ THÔNG TIN</w:t>
      </w:r>
    </w:p>
    <w:p w14:paraId="3C06195E" w14:textId="445E0710" w:rsidR="00311756" w:rsidRPr="009224FC" w:rsidRDefault="00311756" w:rsidP="009224FC">
      <w:pPr>
        <w:spacing w:before="0" w:after="160" w:line="240" w:lineRule="auto"/>
        <w:ind w:left="21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w:t>
      </w:r>
      <w:r w:rsidR="009224FC">
        <w:rPr>
          <w:rFonts w:eastAsia="Times New Roman" w:cs="Times New Roman"/>
          <w:color w:val="171717" w:themeColor="background2" w:themeShade="1A"/>
          <w:sz w:val="30"/>
          <w:szCs w:val="30"/>
        </w:rPr>
        <w:t xml:space="preserve">  </w:t>
      </w:r>
      <w:r w:rsidRPr="009224FC">
        <w:rPr>
          <w:rFonts w:eastAsia="Times New Roman" w:cs="Times New Roman"/>
          <w:color w:val="171717" w:themeColor="background2" w:themeShade="1A"/>
          <w:sz w:val="30"/>
          <w:szCs w:val="30"/>
        </w:rPr>
        <w:t> </w:t>
      </w:r>
      <w:r w:rsidR="009224FC">
        <w:rPr>
          <w:rFonts w:eastAsia="Times New Roman" w:cs="Times New Roman"/>
          <w:color w:val="171717" w:themeColor="background2" w:themeShade="1A"/>
          <w:sz w:val="30"/>
          <w:szCs w:val="30"/>
        </w:rPr>
        <w:t xml:space="preserve">    </w:t>
      </w:r>
      <w:r w:rsidRPr="009224FC">
        <w:rPr>
          <w:rFonts w:eastAsia="Times New Roman" w:cs="Times New Roman"/>
          <w:color w:val="171717" w:themeColor="background2" w:themeShade="1A"/>
          <w:sz w:val="30"/>
          <w:szCs w:val="30"/>
        </w:rPr>
        <w:t>-----</w:t>
      </w:r>
      <w:r w:rsidRPr="009224FC">
        <w:rPr>
          <w:rFonts w:ascii="Segoe UI Symbol" w:eastAsia="Times New Roman" w:hAnsi="Segoe UI Symbol" w:cs="Segoe UI Symbol"/>
          <w:color w:val="171717" w:themeColor="background2" w:themeShade="1A"/>
          <w:sz w:val="30"/>
          <w:szCs w:val="30"/>
        </w:rPr>
        <w:t>🙞🙜🕮🙞🙜</w:t>
      </w:r>
      <w:r w:rsidRPr="009224FC">
        <w:rPr>
          <w:rFonts w:eastAsia="Times New Roman" w:cs="Times New Roman"/>
          <w:color w:val="171717" w:themeColor="background2" w:themeShade="1A"/>
          <w:sz w:val="30"/>
          <w:szCs w:val="30"/>
        </w:rPr>
        <w:t>-----</w:t>
      </w:r>
    </w:p>
    <w:p w14:paraId="51080151" w14:textId="77777777" w:rsidR="0040681F" w:rsidRPr="009224FC" w:rsidRDefault="0040681F" w:rsidP="00F03B3F">
      <w:pPr>
        <w:spacing w:before="0" w:after="160" w:line="240" w:lineRule="auto"/>
        <w:ind w:left="1440"/>
        <w:jc w:val="both"/>
        <w:rPr>
          <w:rFonts w:eastAsia="Times New Roman" w:cs="Times New Roman"/>
          <w:color w:val="171717" w:themeColor="background2" w:themeShade="1A"/>
          <w:sz w:val="30"/>
          <w:szCs w:val="30"/>
        </w:rPr>
      </w:pPr>
    </w:p>
    <w:p w14:paraId="3B2755EB" w14:textId="03EE8705" w:rsidR="00311756" w:rsidRPr="009224FC" w:rsidRDefault="00311756" w:rsidP="00F03B3F">
      <w:pPr>
        <w:spacing w:before="0" w:after="160" w:line="240" w:lineRule="auto"/>
        <w:ind w:left="144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w:t>
      </w:r>
      <w:r w:rsidR="009224FC">
        <w:rPr>
          <w:rFonts w:eastAsia="Times New Roman" w:cs="Times New Roman"/>
          <w:color w:val="171717" w:themeColor="background2" w:themeShade="1A"/>
          <w:sz w:val="30"/>
          <w:szCs w:val="30"/>
        </w:rPr>
        <w:tab/>
      </w:r>
      <w:r w:rsidR="009224FC">
        <w:rPr>
          <w:rFonts w:eastAsia="Times New Roman" w:cs="Times New Roman"/>
          <w:color w:val="171717" w:themeColor="background2" w:themeShade="1A"/>
          <w:sz w:val="30"/>
          <w:szCs w:val="30"/>
        </w:rPr>
        <w:tab/>
      </w:r>
      <w:r w:rsidRPr="009224FC">
        <w:rPr>
          <w:rFonts w:eastAsia="Times New Roman" w:cs="Times New Roman"/>
          <w:color w:val="171717" w:themeColor="background2" w:themeShade="1A"/>
          <w:sz w:val="30"/>
          <w:szCs w:val="30"/>
        </w:rPr>
        <w:t>   </w:t>
      </w:r>
      <w:r w:rsidRPr="009224FC">
        <w:rPr>
          <w:rFonts w:eastAsia="Times New Roman" w:cs="Times New Roman"/>
          <w:noProof/>
          <w:color w:val="171717" w:themeColor="background2" w:themeShade="1A"/>
          <w:sz w:val="30"/>
          <w:szCs w:val="30"/>
          <w:bdr w:val="none" w:sz="0" w:space="0" w:color="auto" w:frame="1"/>
        </w:rPr>
        <w:drawing>
          <wp:inline distT="0" distB="0" distL="0" distR="0" wp14:anchorId="432829A3" wp14:editId="76D22468">
            <wp:extent cx="1809750" cy="1276350"/>
            <wp:effectExtent l="0" t="0" r="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276350"/>
                    </a:xfrm>
                    <a:prstGeom prst="rect">
                      <a:avLst/>
                    </a:prstGeom>
                    <a:noFill/>
                    <a:ln>
                      <a:noFill/>
                    </a:ln>
                  </pic:spPr>
                </pic:pic>
              </a:graphicData>
            </a:graphic>
          </wp:inline>
        </w:drawing>
      </w:r>
    </w:p>
    <w:p w14:paraId="6F17FBE0" w14:textId="77777777" w:rsidR="0040681F" w:rsidRPr="009224FC" w:rsidRDefault="00311756" w:rsidP="00F03B3F">
      <w:pPr>
        <w:spacing w:before="0" w:after="160" w:line="240" w:lineRule="auto"/>
        <w:ind w:left="1440"/>
        <w:jc w:val="both"/>
        <w:rPr>
          <w:rFonts w:eastAsia="Times New Roman" w:cs="Times New Roman"/>
          <w:b/>
          <w:bCs/>
          <w:color w:val="171717" w:themeColor="background2" w:themeShade="1A"/>
          <w:sz w:val="30"/>
          <w:szCs w:val="30"/>
        </w:rPr>
      </w:pPr>
      <w:r w:rsidRPr="009224FC">
        <w:rPr>
          <w:rFonts w:eastAsia="Times New Roman" w:cs="Times New Roman"/>
          <w:b/>
          <w:bCs/>
          <w:color w:val="171717" w:themeColor="background2" w:themeShade="1A"/>
          <w:sz w:val="30"/>
          <w:szCs w:val="30"/>
        </w:rPr>
        <w:t>         </w:t>
      </w:r>
    </w:p>
    <w:p w14:paraId="0626A29C" w14:textId="77777777" w:rsidR="0040681F" w:rsidRPr="009224FC" w:rsidRDefault="0040681F" w:rsidP="00F03B3F">
      <w:pPr>
        <w:spacing w:before="0" w:after="160" w:line="240" w:lineRule="auto"/>
        <w:ind w:left="1440"/>
        <w:jc w:val="both"/>
        <w:rPr>
          <w:rFonts w:eastAsia="Times New Roman" w:cs="Times New Roman"/>
          <w:b/>
          <w:bCs/>
          <w:color w:val="171717" w:themeColor="background2" w:themeShade="1A"/>
          <w:sz w:val="30"/>
          <w:szCs w:val="30"/>
        </w:rPr>
      </w:pPr>
    </w:p>
    <w:p w14:paraId="1338F33F" w14:textId="3D29DAAC" w:rsidR="00311756" w:rsidRPr="009224FC" w:rsidRDefault="009224FC" w:rsidP="00F03B3F">
      <w:pPr>
        <w:spacing w:before="0" w:after="160" w:line="240" w:lineRule="auto"/>
        <w:ind w:left="1440"/>
        <w:jc w:val="both"/>
        <w:rPr>
          <w:rFonts w:eastAsia="Times New Roman" w:cs="Times New Roman"/>
          <w:color w:val="171717" w:themeColor="background2" w:themeShade="1A"/>
          <w:sz w:val="30"/>
          <w:szCs w:val="30"/>
        </w:rPr>
      </w:pPr>
      <w:r>
        <w:rPr>
          <w:rFonts w:eastAsia="Times New Roman" w:cs="Times New Roman"/>
          <w:b/>
          <w:bCs/>
          <w:color w:val="171717" w:themeColor="background2" w:themeShade="1A"/>
          <w:sz w:val="30"/>
          <w:szCs w:val="30"/>
        </w:rPr>
        <w:t xml:space="preserve">      </w:t>
      </w:r>
      <w:r w:rsidR="00311756" w:rsidRPr="009224FC">
        <w:rPr>
          <w:rFonts w:eastAsia="Times New Roman" w:cs="Times New Roman"/>
          <w:b/>
          <w:bCs/>
          <w:color w:val="171717" w:themeColor="background2" w:themeShade="1A"/>
          <w:sz w:val="30"/>
          <w:szCs w:val="30"/>
        </w:rPr>
        <w:t> BÁO CÁO THỰC HÀNH BÀI TẬP LỚN</w:t>
      </w:r>
    </w:p>
    <w:p w14:paraId="0AD870B0" w14:textId="5BEF2BF4" w:rsidR="00311756" w:rsidRPr="009224FC" w:rsidRDefault="009224FC" w:rsidP="00576D63">
      <w:pPr>
        <w:spacing w:before="0" w:after="160" w:line="240" w:lineRule="auto"/>
        <w:jc w:val="both"/>
        <w:rPr>
          <w:rFonts w:eastAsia="Times New Roman" w:cs="Times New Roman"/>
          <w:color w:val="171717" w:themeColor="background2" w:themeShade="1A"/>
          <w:sz w:val="30"/>
          <w:szCs w:val="30"/>
        </w:rPr>
      </w:pPr>
      <w:r>
        <w:rPr>
          <w:rFonts w:eastAsia="Times New Roman" w:cs="Times New Roman"/>
          <w:color w:val="171717" w:themeColor="background2" w:themeShade="1A"/>
          <w:sz w:val="30"/>
          <w:szCs w:val="30"/>
        </w:rPr>
        <w:t xml:space="preserve">                </w:t>
      </w:r>
      <w:r>
        <w:rPr>
          <w:rFonts w:eastAsia="Times New Roman" w:cs="Times New Roman"/>
          <w:color w:val="171717" w:themeColor="background2" w:themeShade="1A"/>
          <w:sz w:val="30"/>
          <w:szCs w:val="30"/>
        </w:rPr>
        <w:tab/>
      </w:r>
      <w:r w:rsidR="00576D63" w:rsidRPr="009224FC">
        <w:rPr>
          <w:rFonts w:eastAsia="Times New Roman" w:cs="Times New Roman"/>
          <w:color w:val="171717" w:themeColor="background2" w:themeShade="1A"/>
          <w:sz w:val="30"/>
          <w:szCs w:val="30"/>
        </w:rPr>
        <w:t xml:space="preserve"> </w:t>
      </w:r>
      <w:r w:rsidR="0040681F" w:rsidRPr="009224FC">
        <w:rPr>
          <w:rFonts w:eastAsia="Times New Roman" w:cs="Times New Roman"/>
          <w:color w:val="171717" w:themeColor="background2" w:themeShade="1A"/>
          <w:sz w:val="30"/>
          <w:szCs w:val="30"/>
        </w:rPr>
        <w:t>BỘ MÔN: LINUX VÀ PHẦN MỀM MÃ NGUỒN MỞ</w:t>
      </w:r>
    </w:p>
    <w:p w14:paraId="2C67B747" w14:textId="77777777" w:rsidR="00311756" w:rsidRPr="009224FC" w:rsidRDefault="00311756" w:rsidP="00F03B3F">
      <w:pPr>
        <w:spacing w:before="0" w:after="160" w:line="240" w:lineRule="auto"/>
        <w:ind w:left="1440"/>
        <w:jc w:val="both"/>
        <w:rPr>
          <w:rFonts w:eastAsia="Times New Roman" w:cs="Times New Roman"/>
          <w:color w:val="171717" w:themeColor="background2" w:themeShade="1A"/>
          <w:sz w:val="30"/>
          <w:szCs w:val="30"/>
        </w:rPr>
      </w:pPr>
    </w:p>
    <w:p w14:paraId="6BABA493" w14:textId="5AA4967D" w:rsidR="00311756" w:rsidRPr="009224FC" w:rsidRDefault="00311756" w:rsidP="009224FC">
      <w:pPr>
        <w:spacing w:before="0" w:after="160" w:line="240" w:lineRule="auto"/>
        <w:ind w:left="1440"/>
        <w:jc w:val="both"/>
        <w:rPr>
          <w:rFonts w:eastAsia="Times New Roman" w:cs="Times New Roman"/>
          <w:color w:val="171717" w:themeColor="background2" w:themeShade="1A"/>
          <w:sz w:val="30"/>
          <w:szCs w:val="30"/>
        </w:rPr>
      </w:pPr>
      <w:r w:rsidRPr="009224FC">
        <w:rPr>
          <w:rFonts w:eastAsia="Times New Roman" w:cs="Times New Roman"/>
          <w:b/>
          <w:bCs/>
          <w:color w:val="171717" w:themeColor="background2" w:themeShade="1A"/>
          <w:sz w:val="30"/>
          <w:szCs w:val="30"/>
        </w:rPr>
        <w:t>ĐỀ TÀI:</w:t>
      </w:r>
      <w:r w:rsidRPr="009224FC">
        <w:rPr>
          <w:rFonts w:eastAsia="Times New Roman" w:cs="Times New Roman"/>
          <w:b/>
          <w:color w:val="171717" w:themeColor="background2" w:themeShade="1A"/>
          <w:sz w:val="30"/>
          <w:szCs w:val="30"/>
        </w:rPr>
        <w:t> </w:t>
      </w:r>
      <w:r w:rsidR="0040681F" w:rsidRPr="009224FC">
        <w:rPr>
          <w:rFonts w:eastAsia="Times New Roman" w:cs="Times New Roman"/>
          <w:b/>
          <w:color w:val="171717" w:themeColor="background2" w:themeShade="1A"/>
          <w:sz w:val="30"/>
          <w:szCs w:val="30"/>
        </w:rPr>
        <w:t>TÌM HIỂU VÀ TRIỂN KHAI ZABBIX</w:t>
      </w:r>
    </w:p>
    <w:p w14:paraId="32D58910" w14:textId="77777777" w:rsidR="00311756" w:rsidRPr="009224FC" w:rsidRDefault="00311756" w:rsidP="00F03B3F">
      <w:pPr>
        <w:spacing w:before="0" w:after="160" w:line="240" w:lineRule="auto"/>
        <w:ind w:left="720"/>
        <w:jc w:val="both"/>
        <w:rPr>
          <w:rFonts w:eastAsia="Times New Roman" w:cs="Times New Roman"/>
          <w:color w:val="171717" w:themeColor="background2" w:themeShade="1A"/>
          <w:sz w:val="30"/>
          <w:szCs w:val="30"/>
        </w:rPr>
      </w:pPr>
    </w:p>
    <w:p w14:paraId="44F7EB07" w14:textId="77777777"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p>
    <w:p w14:paraId="76003891" w14:textId="77777777" w:rsidR="0040681F" w:rsidRPr="009224FC" w:rsidRDefault="0040681F" w:rsidP="0024762E">
      <w:pPr>
        <w:spacing w:before="0" w:after="160" w:line="240" w:lineRule="auto"/>
        <w:jc w:val="both"/>
        <w:rPr>
          <w:rFonts w:eastAsia="Times New Roman" w:cs="Times New Roman"/>
          <w:color w:val="171717" w:themeColor="background2" w:themeShade="1A"/>
          <w:sz w:val="30"/>
          <w:szCs w:val="30"/>
        </w:rPr>
      </w:pPr>
    </w:p>
    <w:p w14:paraId="01870864" w14:textId="77777777" w:rsidR="0040681F" w:rsidRPr="009224FC" w:rsidRDefault="0040681F" w:rsidP="0024762E">
      <w:pPr>
        <w:spacing w:before="0" w:after="160" w:line="240" w:lineRule="auto"/>
        <w:jc w:val="both"/>
        <w:rPr>
          <w:rFonts w:eastAsia="Times New Roman" w:cs="Times New Roman"/>
          <w:color w:val="171717" w:themeColor="background2" w:themeShade="1A"/>
          <w:sz w:val="30"/>
          <w:szCs w:val="30"/>
        </w:rPr>
      </w:pPr>
    </w:p>
    <w:p w14:paraId="3459A597" w14:textId="77777777"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p>
    <w:p w14:paraId="6E3273B6" w14:textId="77777777"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p>
    <w:p w14:paraId="208DFB00" w14:textId="77777777"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w:t>
      </w:r>
    </w:p>
    <w:p w14:paraId="01E30433" w14:textId="77777777"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Giáo viên hướng dẫn: Kiều Tuấn Dũng</w:t>
      </w:r>
    </w:p>
    <w:p w14:paraId="7D24B9CB" w14:textId="77777777"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Sinh viên thực hiện:   Vũ Thị Thùy</w:t>
      </w:r>
    </w:p>
    <w:p w14:paraId="04F89378" w14:textId="6476F97D" w:rsidR="00311756" w:rsidRPr="009224FC" w:rsidRDefault="00311756" w:rsidP="0024762E">
      <w:p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ab/>
      </w:r>
      <w:r w:rsidRPr="009224FC">
        <w:rPr>
          <w:rFonts w:eastAsia="Times New Roman" w:cs="Times New Roman"/>
          <w:color w:val="171717" w:themeColor="background2" w:themeShade="1A"/>
          <w:sz w:val="30"/>
          <w:szCs w:val="30"/>
        </w:rPr>
        <w:tab/>
      </w:r>
      <w:r w:rsidRPr="009224FC">
        <w:rPr>
          <w:rFonts w:eastAsia="Times New Roman" w:cs="Times New Roman"/>
          <w:color w:val="171717" w:themeColor="background2" w:themeShade="1A"/>
          <w:sz w:val="30"/>
          <w:szCs w:val="30"/>
        </w:rPr>
        <w:tab/>
        <w:t xml:space="preserve">                                                 </w:t>
      </w:r>
      <w:r w:rsidR="009224FC">
        <w:rPr>
          <w:rFonts w:eastAsia="Times New Roman" w:cs="Times New Roman"/>
          <w:color w:val="171717" w:themeColor="background2" w:themeShade="1A"/>
          <w:sz w:val="30"/>
          <w:szCs w:val="30"/>
        </w:rPr>
        <w:t xml:space="preserve">    </w:t>
      </w:r>
      <w:r w:rsidRPr="009224FC">
        <w:rPr>
          <w:rFonts w:eastAsia="Times New Roman" w:cs="Times New Roman"/>
          <w:color w:val="171717" w:themeColor="background2" w:themeShade="1A"/>
          <w:sz w:val="30"/>
          <w:szCs w:val="30"/>
        </w:rPr>
        <w:t>Cù Mạnh Đạt</w:t>
      </w:r>
    </w:p>
    <w:p w14:paraId="35BE973D" w14:textId="77777777" w:rsidR="009224FC" w:rsidRDefault="00311756" w:rsidP="0024762E">
      <w:p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w:t>
      </w:r>
      <w:r w:rsidR="0040681F" w:rsidRPr="009224FC">
        <w:rPr>
          <w:rFonts w:eastAsia="Times New Roman" w:cs="Times New Roman"/>
          <w:color w:val="171717" w:themeColor="background2" w:themeShade="1A"/>
          <w:sz w:val="30"/>
          <w:szCs w:val="30"/>
        </w:rPr>
        <w:t xml:space="preserve">            </w:t>
      </w:r>
    </w:p>
    <w:p w14:paraId="4728634F" w14:textId="77777777" w:rsidR="009224FC" w:rsidRDefault="009224FC" w:rsidP="0024762E">
      <w:pPr>
        <w:spacing w:before="0" w:after="160" w:line="240" w:lineRule="auto"/>
        <w:jc w:val="both"/>
        <w:rPr>
          <w:rFonts w:eastAsia="Times New Roman" w:cs="Times New Roman"/>
          <w:color w:val="171717" w:themeColor="background2" w:themeShade="1A"/>
          <w:sz w:val="30"/>
          <w:szCs w:val="30"/>
        </w:rPr>
      </w:pPr>
    </w:p>
    <w:p w14:paraId="4076CF76" w14:textId="6BBCDAF2" w:rsidR="00013173" w:rsidRPr="009224FC" w:rsidRDefault="0040681F" w:rsidP="0024762E">
      <w:p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                                                                </w:t>
      </w:r>
    </w:p>
    <w:p w14:paraId="60DB11BD" w14:textId="0F24AD0D" w:rsidR="0009257F" w:rsidRPr="0009257F" w:rsidRDefault="0009257F" w:rsidP="0009257F">
      <w:pPr>
        <w:pStyle w:val="Heading1"/>
        <w:rPr>
          <w:rFonts w:eastAsia="Times New Roman" w:cs="Times New Roman"/>
          <w:b/>
          <w:color w:val="171717" w:themeColor="background2" w:themeShade="1A"/>
          <w:sz w:val="30"/>
          <w:szCs w:val="30"/>
        </w:rPr>
      </w:pPr>
    </w:p>
    <w:p w14:paraId="0C24956F" w14:textId="2645D0BE" w:rsidR="0009257F" w:rsidRPr="0009257F" w:rsidRDefault="0009257F" w:rsidP="0009257F">
      <w:pPr>
        <w:pStyle w:val="Heading1"/>
        <w:jc w:val="center"/>
        <w:rPr>
          <w:rFonts w:eastAsia="Times New Roman" w:cs="Times New Roman"/>
          <w:b/>
          <w:color w:val="171717" w:themeColor="background2" w:themeShade="1A"/>
          <w:sz w:val="30"/>
          <w:szCs w:val="30"/>
        </w:rPr>
      </w:pPr>
      <w:bookmarkStart w:id="0" w:name="_Toc41503557"/>
      <w:r w:rsidRPr="0009257F">
        <w:rPr>
          <w:rFonts w:eastAsia="Times New Roman" w:cs="Times New Roman"/>
          <w:b/>
          <w:color w:val="171717" w:themeColor="background2" w:themeShade="1A"/>
          <w:sz w:val="30"/>
          <w:szCs w:val="30"/>
        </w:rPr>
        <w:t>Mục lục</w:t>
      </w:r>
      <w:bookmarkEnd w:id="0"/>
    </w:p>
    <w:p w14:paraId="06565AB3" w14:textId="39E2319C"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35960A6F" w14:textId="581B1938" w:rsidR="0009257F" w:rsidRDefault="0009257F" w:rsidP="0024762E">
      <w:pPr>
        <w:spacing w:before="0" w:after="160" w:line="240" w:lineRule="auto"/>
        <w:jc w:val="both"/>
        <w:rPr>
          <w:rFonts w:eastAsia="Times New Roman" w:cs="Times New Roman"/>
          <w:color w:val="171717" w:themeColor="background2" w:themeShade="1A"/>
          <w:sz w:val="30"/>
          <w:szCs w:val="30"/>
        </w:rPr>
      </w:pPr>
    </w:p>
    <w:sdt>
      <w:sdtPr>
        <w:id w:val="-1868673298"/>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1126E347" w14:textId="69EB3EF8" w:rsidR="0009257F" w:rsidRDefault="0009257F">
          <w:pPr>
            <w:pStyle w:val="TOCHeading"/>
          </w:pPr>
          <w:r>
            <w:t>Table of Contents</w:t>
          </w:r>
        </w:p>
        <w:p w14:paraId="12B44F0E" w14:textId="54D3A0F8" w:rsidR="0009257F" w:rsidRDefault="0009257F">
          <w:pPr>
            <w:pStyle w:val="TOC1"/>
            <w:tabs>
              <w:tab w:val="right" w:leader="dot" w:pos="9629"/>
            </w:tabs>
            <w:rPr>
              <w:noProof/>
            </w:rPr>
          </w:pPr>
          <w:r>
            <w:fldChar w:fldCharType="begin"/>
          </w:r>
          <w:r>
            <w:instrText xml:space="preserve"> TOC \o "1-3" \h \z \u </w:instrText>
          </w:r>
          <w:r>
            <w:fldChar w:fldCharType="separate"/>
          </w:r>
          <w:hyperlink w:anchor="_Toc41503557" w:history="1">
            <w:r w:rsidRPr="002007FC">
              <w:rPr>
                <w:rStyle w:val="Hyperlink"/>
                <w:rFonts w:eastAsia="Times New Roman" w:cs="Times New Roman"/>
                <w:b/>
                <w:noProof/>
              </w:rPr>
              <w:t>Mục lục</w:t>
            </w:r>
            <w:r>
              <w:rPr>
                <w:noProof/>
                <w:webHidden/>
              </w:rPr>
              <w:tab/>
            </w:r>
            <w:r>
              <w:rPr>
                <w:noProof/>
                <w:webHidden/>
              </w:rPr>
              <w:fldChar w:fldCharType="begin"/>
            </w:r>
            <w:r>
              <w:rPr>
                <w:noProof/>
                <w:webHidden/>
              </w:rPr>
              <w:instrText xml:space="preserve"> PAGEREF _Toc41503557 \h </w:instrText>
            </w:r>
            <w:r>
              <w:rPr>
                <w:noProof/>
                <w:webHidden/>
              </w:rPr>
            </w:r>
            <w:r>
              <w:rPr>
                <w:noProof/>
                <w:webHidden/>
              </w:rPr>
              <w:fldChar w:fldCharType="separate"/>
            </w:r>
            <w:r>
              <w:rPr>
                <w:noProof/>
                <w:webHidden/>
              </w:rPr>
              <w:t>2</w:t>
            </w:r>
            <w:r>
              <w:rPr>
                <w:noProof/>
                <w:webHidden/>
              </w:rPr>
              <w:fldChar w:fldCharType="end"/>
            </w:r>
          </w:hyperlink>
        </w:p>
        <w:p w14:paraId="2A4986D5" w14:textId="756C1419" w:rsidR="0009257F" w:rsidRDefault="0009257F">
          <w:pPr>
            <w:pStyle w:val="TOC1"/>
            <w:tabs>
              <w:tab w:val="right" w:leader="dot" w:pos="9629"/>
            </w:tabs>
            <w:rPr>
              <w:noProof/>
            </w:rPr>
          </w:pPr>
          <w:hyperlink w:anchor="_Toc41503558" w:history="1">
            <w:r w:rsidRPr="002007FC">
              <w:rPr>
                <w:rStyle w:val="Hyperlink"/>
                <w:rFonts w:eastAsia="Times New Roman" w:cs="Times New Roman"/>
                <w:b/>
                <w:noProof/>
              </w:rPr>
              <w:t>Nội dung</w:t>
            </w:r>
            <w:r>
              <w:rPr>
                <w:noProof/>
                <w:webHidden/>
              </w:rPr>
              <w:tab/>
            </w:r>
            <w:r>
              <w:rPr>
                <w:noProof/>
                <w:webHidden/>
              </w:rPr>
              <w:fldChar w:fldCharType="begin"/>
            </w:r>
            <w:r>
              <w:rPr>
                <w:noProof/>
                <w:webHidden/>
              </w:rPr>
              <w:instrText xml:space="preserve"> PAGEREF _Toc41503558 \h </w:instrText>
            </w:r>
            <w:r>
              <w:rPr>
                <w:noProof/>
                <w:webHidden/>
              </w:rPr>
            </w:r>
            <w:r>
              <w:rPr>
                <w:noProof/>
                <w:webHidden/>
              </w:rPr>
              <w:fldChar w:fldCharType="separate"/>
            </w:r>
            <w:r>
              <w:rPr>
                <w:noProof/>
                <w:webHidden/>
              </w:rPr>
              <w:t>3</w:t>
            </w:r>
            <w:r>
              <w:rPr>
                <w:noProof/>
                <w:webHidden/>
              </w:rPr>
              <w:fldChar w:fldCharType="end"/>
            </w:r>
          </w:hyperlink>
        </w:p>
        <w:p w14:paraId="61C65C70" w14:textId="2CF44E88" w:rsidR="0009257F" w:rsidRDefault="0009257F">
          <w:pPr>
            <w:pStyle w:val="TOC2"/>
            <w:tabs>
              <w:tab w:val="left" w:pos="660"/>
              <w:tab w:val="right" w:leader="dot" w:pos="9629"/>
            </w:tabs>
            <w:rPr>
              <w:noProof/>
            </w:rPr>
          </w:pPr>
          <w:hyperlink w:anchor="_Toc41503559" w:history="1">
            <w:r w:rsidRPr="002007FC">
              <w:rPr>
                <w:rStyle w:val="Hyperlink"/>
                <w:rFonts w:eastAsia="Times New Roman" w:cs="Times New Roman"/>
                <w:b/>
                <w:noProof/>
              </w:rPr>
              <w:t>1.</w:t>
            </w:r>
            <w:r>
              <w:rPr>
                <w:noProof/>
              </w:rPr>
              <w:tab/>
            </w:r>
            <w:r w:rsidRPr="002007FC">
              <w:rPr>
                <w:rStyle w:val="Hyperlink"/>
                <w:rFonts w:eastAsia="Times New Roman" w:cs="Times New Roman"/>
                <w:b/>
                <w:noProof/>
              </w:rPr>
              <w:t>Lý do chọn đề tài và mục đích</w:t>
            </w:r>
            <w:r>
              <w:rPr>
                <w:noProof/>
                <w:webHidden/>
              </w:rPr>
              <w:tab/>
            </w:r>
            <w:r>
              <w:rPr>
                <w:noProof/>
                <w:webHidden/>
              </w:rPr>
              <w:fldChar w:fldCharType="begin"/>
            </w:r>
            <w:r>
              <w:rPr>
                <w:noProof/>
                <w:webHidden/>
              </w:rPr>
              <w:instrText xml:space="preserve"> PAGEREF _Toc41503559 \h </w:instrText>
            </w:r>
            <w:r>
              <w:rPr>
                <w:noProof/>
                <w:webHidden/>
              </w:rPr>
            </w:r>
            <w:r>
              <w:rPr>
                <w:noProof/>
                <w:webHidden/>
              </w:rPr>
              <w:fldChar w:fldCharType="separate"/>
            </w:r>
            <w:r>
              <w:rPr>
                <w:noProof/>
                <w:webHidden/>
              </w:rPr>
              <w:t>3</w:t>
            </w:r>
            <w:r>
              <w:rPr>
                <w:noProof/>
                <w:webHidden/>
              </w:rPr>
              <w:fldChar w:fldCharType="end"/>
            </w:r>
          </w:hyperlink>
        </w:p>
        <w:p w14:paraId="11D52455" w14:textId="49D15777" w:rsidR="0009257F" w:rsidRDefault="0009257F">
          <w:pPr>
            <w:pStyle w:val="TOC3"/>
            <w:tabs>
              <w:tab w:val="left" w:pos="880"/>
              <w:tab w:val="right" w:leader="dot" w:pos="9629"/>
            </w:tabs>
            <w:rPr>
              <w:noProof/>
            </w:rPr>
          </w:pPr>
          <w:hyperlink w:anchor="_Toc41503560" w:history="1">
            <w:r w:rsidRPr="002007FC">
              <w:rPr>
                <w:rStyle w:val="Hyperlink"/>
                <w:rFonts w:eastAsia="Times New Roman" w:cs="Times New Roman"/>
                <w:b/>
                <w:noProof/>
              </w:rPr>
              <w:t>a.</w:t>
            </w:r>
            <w:r>
              <w:rPr>
                <w:noProof/>
              </w:rPr>
              <w:tab/>
            </w:r>
            <w:r w:rsidRPr="002007FC">
              <w:rPr>
                <w:rStyle w:val="Hyperlink"/>
                <w:rFonts w:eastAsia="Times New Roman" w:cs="Times New Roman"/>
                <w:b/>
                <w:noProof/>
              </w:rPr>
              <w:t>Lý do chọn đề tài</w:t>
            </w:r>
            <w:r>
              <w:rPr>
                <w:noProof/>
                <w:webHidden/>
              </w:rPr>
              <w:tab/>
            </w:r>
            <w:r>
              <w:rPr>
                <w:noProof/>
                <w:webHidden/>
              </w:rPr>
              <w:fldChar w:fldCharType="begin"/>
            </w:r>
            <w:r>
              <w:rPr>
                <w:noProof/>
                <w:webHidden/>
              </w:rPr>
              <w:instrText xml:space="preserve"> PAGEREF _Toc41503560 \h </w:instrText>
            </w:r>
            <w:r>
              <w:rPr>
                <w:noProof/>
                <w:webHidden/>
              </w:rPr>
            </w:r>
            <w:r>
              <w:rPr>
                <w:noProof/>
                <w:webHidden/>
              </w:rPr>
              <w:fldChar w:fldCharType="separate"/>
            </w:r>
            <w:r>
              <w:rPr>
                <w:noProof/>
                <w:webHidden/>
              </w:rPr>
              <w:t>3</w:t>
            </w:r>
            <w:r>
              <w:rPr>
                <w:noProof/>
                <w:webHidden/>
              </w:rPr>
              <w:fldChar w:fldCharType="end"/>
            </w:r>
          </w:hyperlink>
        </w:p>
        <w:p w14:paraId="38DF9D15" w14:textId="355746EE" w:rsidR="0009257F" w:rsidRDefault="0009257F">
          <w:pPr>
            <w:pStyle w:val="TOC3"/>
            <w:tabs>
              <w:tab w:val="left" w:pos="880"/>
              <w:tab w:val="right" w:leader="dot" w:pos="9629"/>
            </w:tabs>
            <w:rPr>
              <w:noProof/>
            </w:rPr>
          </w:pPr>
          <w:hyperlink w:anchor="_Toc41503561" w:history="1">
            <w:r w:rsidRPr="002007FC">
              <w:rPr>
                <w:rStyle w:val="Hyperlink"/>
                <w:rFonts w:eastAsia="Times New Roman" w:cs="Times New Roman"/>
                <w:b/>
                <w:noProof/>
              </w:rPr>
              <w:t>b.</w:t>
            </w:r>
            <w:r>
              <w:rPr>
                <w:noProof/>
              </w:rPr>
              <w:tab/>
            </w:r>
            <w:r w:rsidRPr="002007FC">
              <w:rPr>
                <w:rStyle w:val="Hyperlink"/>
                <w:rFonts w:eastAsia="Times New Roman" w:cs="Times New Roman"/>
                <w:b/>
                <w:noProof/>
              </w:rPr>
              <w:t>Mục đích đề tài</w:t>
            </w:r>
            <w:r>
              <w:rPr>
                <w:noProof/>
                <w:webHidden/>
              </w:rPr>
              <w:tab/>
            </w:r>
            <w:r>
              <w:rPr>
                <w:noProof/>
                <w:webHidden/>
              </w:rPr>
              <w:fldChar w:fldCharType="begin"/>
            </w:r>
            <w:r>
              <w:rPr>
                <w:noProof/>
                <w:webHidden/>
              </w:rPr>
              <w:instrText xml:space="preserve"> PAGEREF _Toc41503561 \h </w:instrText>
            </w:r>
            <w:r>
              <w:rPr>
                <w:noProof/>
                <w:webHidden/>
              </w:rPr>
            </w:r>
            <w:r>
              <w:rPr>
                <w:noProof/>
                <w:webHidden/>
              </w:rPr>
              <w:fldChar w:fldCharType="separate"/>
            </w:r>
            <w:r>
              <w:rPr>
                <w:noProof/>
                <w:webHidden/>
              </w:rPr>
              <w:t>3</w:t>
            </w:r>
            <w:r>
              <w:rPr>
                <w:noProof/>
                <w:webHidden/>
              </w:rPr>
              <w:fldChar w:fldCharType="end"/>
            </w:r>
          </w:hyperlink>
        </w:p>
        <w:p w14:paraId="7599FE0D" w14:textId="3FFE7870" w:rsidR="0009257F" w:rsidRDefault="0009257F">
          <w:pPr>
            <w:pStyle w:val="TOC2"/>
            <w:tabs>
              <w:tab w:val="left" w:pos="660"/>
              <w:tab w:val="right" w:leader="dot" w:pos="9629"/>
            </w:tabs>
            <w:rPr>
              <w:noProof/>
            </w:rPr>
          </w:pPr>
          <w:hyperlink w:anchor="_Toc41503562" w:history="1">
            <w:r w:rsidRPr="002007FC">
              <w:rPr>
                <w:rStyle w:val="Hyperlink"/>
                <w:rFonts w:eastAsia="Times New Roman" w:cs="Times New Roman"/>
                <w:b/>
                <w:noProof/>
              </w:rPr>
              <w:t>2.</w:t>
            </w:r>
            <w:r>
              <w:rPr>
                <w:noProof/>
              </w:rPr>
              <w:tab/>
            </w:r>
            <w:r w:rsidRPr="002007FC">
              <w:rPr>
                <w:rStyle w:val="Hyperlink"/>
                <w:rFonts w:eastAsia="Times New Roman" w:cs="Times New Roman"/>
                <w:b/>
                <w:noProof/>
              </w:rPr>
              <w:t>Nội dung nghiên cứu</w:t>
            </w:r>
            <w:r>
              <w:rPr>
                <w:noProof/>
                <w:webHidden/>
              </w:rPr>
              <w:tab/>
            </w:r>
            <w:r>
              <w:rPr>
                <w:noProof/>
                <w:webHidden/>
              </w:rPr>
              <w:fldChar w:fldCharType="begin"/>
            </w:r>
            <w:r>
              <w:rPr>
                <w:noProof/>
                <w:webHidden/>
              </w:rPr>
              <w:instrText xml:space="preserve"> PAGEREF _Toc41503562 \h </w:instrText>
            </w:r>
            <w:r>
              <w:rPr>
                <w:noProof/>
                <w:webHidden/>
              </w:rPr>
            </w:r>
            <w:r>
              <w:rPr>
                <w:noProof/>
                <w:webHidden/>
              </w:rPr>
              <w:fldChar w:fldCharType="separate"/>
            </w:r>
            <w:r>
              <w:rPr>
                <w:noProof/>
                <w:webHidden/>
              </w:rPr>
              <w:t>3</w:t>
            </w:r>
            <w:r>
              <w:rPr>
                <w:noProof/>
                <w:webHidden/>
              </w:rPr>
              <w:fldChar w:fldCharType="end"/>
            </w:r>
          </w:hyperlink>
        </w:p>
        <w:p w14:paraId="2FB4273E" w14:textId="720C0583" w:rsidR="0009257F" w:rsidRDefault="0009257F">
          <w:pPr>
            <w:pStyle w:val="TOC3"/>
            <w:tabs>
              <w:tab w:val="left" w:pos="880"/>
              <w:tab w:val="right" w:leader="dot" w:pos="9629"/>
            </w:tabs>
            <w:rPr>
              <w:noProof/>
            </w:rPr>
          </w:pPr>
          <w:hyperlink w:anchor="_Toc41503563" w:history="1">
            <w:r w:rsidRPr="002007FC">
              <w:rPr>
                <w:rStyle w:val="Hyperlink"/>
                <w:rFonts w:eastAsia="Times New Roman" w:cs="Times New Roman"/>
                <w:b/>
                <w:noProof/>
              </w:rPr>
              <w:t>a.</w:t>
            </w:r>
            <w:r>
              <w:rPr>
                <w:noProof/>
              </w:rPr>
              <w:tab/>
            </w:r>
            <w:r w:rsidRPr="002007FC">
              <w:rPr>
                <w:rStyle w:val="Hyperlink"/>
                <w:rFonts w:eastAsia="Times New Roman" w:cs="Times New Roman"/>
                <w:b/>
                <w:noProof/>
              </w:rPr>
              <w:t>Giới thiệu</w:t>
            </w:r>
            <w:r>
              <w:rPr>
                <w:noProof/>
                <w:webHidden/>
              </w:rPr>
              <w:tab/>
            </w:r>
            <w:r>
              <w:rPr>
                <w:noProof/>
                <w:webHidden/>
              </w:rPr>
              <w:fldChar w:fldCharType="begin"/>
            </w:r>
            <w:r>
              <w:rPr>
                <w:noProof/>
                <w:webHidden/>
              </w:rPr>
              <w:instrText xml:space="preserve"> PAGEREF _Toc41503563 \h </w:instrText>
            </w:r>
            <w:r>
              <w:rPr>
                <w:noProof/>
                <w:webHidden/>
              </w:rPr>
            </w:r>
            <w:r>
              <w:rPr>
                <w:noProof/>
                <w:webHidden/>
              </w:rPr>
              <w:fldChar w:fldCharType="separate"/>
            </w:r>
            <w:r>
              <w:rPr>
                <w:noProof/>
                <w:webHidden/>
              </w:rPr>
              <w:t>3</w:t>
            </w:r>
            <w:r>
              <w:rPr>
                <w:noProof/>
                <w:webHidden/>
              </w:rPr>
              <w:fldChar w:fldCharType="end"/>
            </w:r>
          </w:hyperlink>
        </w:p>
        <w:p w14:paraId="2D524C5E" w14:textId="6A6DB658" w:rsidR="0009257F" w:rsidRDefault="0009257F">
          <w:pPr>
            <w:pStyle w:val="TOC3"/>
            <w:tabs>
              <w:tab w:val="left" w:pos="880"/>
              <w:tab w:val="right" w:leader="dot" w:pos="9629"/>
            </w:tabs>
            <w:rPr>
              <w:noProof/>
            </w:rPr>
          </w:pPr>
          <w:hyperlink w:anchor="_Toc41503564" w:history="1">
            <w:r w:rsidRPr="002007FC">
              <w:rPr>
                <w:rStyle w:val="Hyperlink"/>
                <w:rFonts w:eastAsia="Times New Roman" w:cs="Times New Roman"/>
                <w:noProof/>
              </w:rPr>
              <w:t>b.</w:t>
            </w:r>
            <w:r>
              <w:rPr>
                <w:noProof/>
              </w:rPr>
              <w:tab/>
            </w:r>
            <w:r w:rsidRPr="002007FC">
              <w:rPr>
                <w:rStyle w:val="Hyperlink"/>
                <w:rFonts w:eastAsia="Times New Roman" w:cs="Times New Roman"/>
                <w:b/>
                <w:noProof/>
              </w:rPr>
              <w:t>Ưu nhược điểm</w:t>
            </w:r>
            <w:r>
              <w:rPr>
                <w:noProof/>
                <w:webHidden/>
              </w:rPr>
              <w:tab/>
            </w:r>
            <w:r>
              <w:rPr>
                <w:noProof/>
                <w:webHidden/>
              </w:rPr>
              <w:fldChar w:fldCharType="begin"/>
            </w:r>
            <w:r>
              <w:rPr>
                <w:noProof/>
                <w:webHidden/>
              </w:rPr>
              <w:instrText xml:space="preserve"> PAGEREF _Toc41503564 \h </w:instrText>
            </w:r>
            <w:r>
              <w:rPr>
                <w:noProof/>
                <w:webHidden/>
              </w:rPr>
            </w:r>
            <w:r>
              <w:rPr>
                <w:noProof/>
                <w:webHidden/>
              </w:rPr>
              <w:fldChar w:fldCharType="separate"/>
            </w:r>
            <w:r>
              <w:rPr>
                <w:noProof/>
                <w:webHidden/>
              </w:rPr>
              <w:t>3</w:t>
            </w:r>
            <w:r>
              <w:rPr>
                <w:noProof/>
                <w:webHidden/>
              </w:rPr>
              <w:fldChar w:fldCharType="end"/>
            </w:r>
          </w:hyperlink>
        </w:p>
        <w:p w14:paraId="494879A1" w14:textId="6B91047D" w:rsidR="0009257F" w:rsidRDefault="0009257F">
          <w:pPr>
            <w:pStyle w:val="TOC3"/>
            <w:tabs>
              <w:tab w:val="left" w:pos="880"/>
              <w:tab w:val="right" w:leader="dot" w:pos="9629"/>
            </w:tabs>
            <w:rPr>
              <w:noProof/>
            </w:rPr>
          </w:pPr>
          <w:hyperlink w:anchor="_Toc41503565" w:history="1">
            <w:r w:rsidRPr="002007FC">
              <w:rPr>
                <w:rStyle w:val="Hyperlink"/>
                <w:rFonts w:eastAsia="Times New Roman" w:cs="Times New Roman"/>
                <w:b/>
                <w:noProof/>
              </w:rPr>
              <w:t>c.</w:t>
            </w:r>
            <w:r>
              <w:rPr>
                <w:noProof/>
              </w:rPr>
              <w:tab/>
            </w:r>
            <w:r w:rsidRPr="002007FC">
              <w:rPr>
                <w:rStyle w:val="Hyperlink"/>
                <w:rFonts w:eastAsia="Times New Roman" w:cs="Times New Roman"/>
                <w:b/>
                <w:noProof/>
              </w:rPr>
              <w:t>Kiến trúc của hệ thông giám sát server</w:t>
            </w:r>
            <w:r>
              <w:rPr>
                <w:noProof/>
                <w:webHidden/>
              </w:rPr>
              <w:tab/>
            </w:r>
            <w:r>
              <w:rPr>
                <w:noProof/>
                <w:webHidden/>
              </w:rPr>
              <w:fldChar w:fldCharType="begin"/>
            </w:r>
            <w:r>
              <w:rPr>
                <w:noProof/>
                <w:webHidden/>
              </w:rPr>
              <w:instrText xml:space="preserve"> PAGEREF _Toc41503565 \h </w:instrText>
            </w:r>
            <w:r>
              <w:rPr>
                <w:noProof/>
                <w:webHidden/>
              </w:rPr>
            </w:r>
            <w:r>
              <w:rPr>
                <w:noProof/>
                <w:webHidden/>
              </w:rPr>
              <w:fldChar w:fldCharType="separate"/>
            </w:r>
            <w:r>
              <w:rPr>
                <w:noProof/>
                <w:webHidden/>
              </w:rPr>
              <w:t>4</w:t>
            </w:r>
            <w:r>
              <w:rPr>
                <w:noProof/>
                <w:webHidden/>
              </w:rPr>
              <w:fldChar w:fldCharType="end"/>
            </w:r>
          </w:hyperlink>
        </w:p>
        <w:p w14:paraId="7C6EFA43" w14:textId="6A52AB56" w:rsidR="0009257F" w:rsidRDefault="0009257F">
          <w:pPr>
            <w:pStyle w:val="TOC3"/>
            <w:tabs>
              <w:tab w:val="left" w:pos="880"/>
              <w:tab w:val="right" w:leader="dot" w:pos="9629"/>
            </w:tabs>
            <w:rPr>
              <w:noProof/>
            </w:rPr>
          </w:pPr>
          <w:hyperlink w:anchor="_Toc41503566" w:history="1">
            <w:r w:rsidRPr="002007FC">
              <w:rPr>
                <w:rStyle w:val="Hyperlink"/>
                <w:rFonts w:eastAsia="Times New Roman" w:cs="Times New Roman"/>
                <w:b/>
                <w:noProof/>
              </w:rPr>
              <w:t>d.</w:t>
            </w:r>
            <w:r>
              <w:rPr>
                <w:noProof/>
              </w:rPr>
              <w:tab/>
            </w:r>
            <w:r w:rsidRPr="002007FC">
              <w:rPr>
                <w:rStyle w:val="Hyperlink"/>
                <w:rFonts w:eastAsia="Times New Roman" w:cs="Times New Roman"/>
                <w:b/>
                <w:noProof/>
              </w:rPr>
              <w:t>Cơ chế hoạt động của Zabbix</w:t>
            </w:r>
            <w:r>
              <w:rPr>
                <w:noProof/>
                <w:webHidden/>
              </w:rPr>
              <w:tab/>
            </w:r>
            <w:r>
              <w:rPr>
                <w:noProof/>
                <w:webHidden/>
              </w:rPr>
              <w:fldChar w:fldCharType="begin"/>
            </w:r>
            <w:r>
              <w:rPr>
                <w:noProof/>
                <w:webHidden/>
              </w:rPr>
              <w:instrText xml:space="preserve"> PAGEREF _Toc41503566 \h </w:instrText>
            </w:r>
            <w:r>
              <w:rPr>
                <w:noProof/>
                <w:webHidden/>
              </w:rPr>
            </w:r>
            <w:r>
              <w:rPr>
                <w:noProof/>
                <w:webHidden/>
              </w:rPr>
              <w:fldChar w:fldCharType="separate"/>
            </w:r>
            <w:r>
              <w:rPr>
                <w:noProof/>
                <w:webHidden/>
              </w:rPr>
              <w:t>5</w:t>
            </w:r>
            <w:r>
              <w:rPr>
                <w:noProof/>
                <w:webHidden/>
              </w:rPr>
              <w:fldChar w:fldCharType="end"/>
            </w:r>
          </w:hyperlink>
        </w:p>
        <w:p w14:paraId="4883E84E" w14:textId="4EE913A8" w:rsidR="0009257F" w:rsidRDefault="0009257F">
          <w:pPr>
            <w:pStyle w:val="TOC3"/>
            <w:tabs>
              <w:tab w:val="left" w:pos="880"/>
              <w:tab w:val="right" w:leader="dot" w:pos="9629"/>
            </w:tabs>
            <w:rPr>
              <w:noProof/>
            </w:rPr>
          </w:pPr>
          <w:hyperlink w:anchor="_Toc41503567" w:history="1">
            <w:r w:rsidRPr="002007FC">
              <w:rPr>
                <w:rStyle w:val="Hyperlink"/>
                <w:rFonts w:eastAsia="Times New Roman" w:cs="Times New Roman"/>
                <w:b/>
                <w:noProof/>
              </w:rPr>
              <w:t>e.</w:t>
            </w:r>
            <w:r>
              <w:rPr>
                <w:noProof/>
              </w:rPr>
              <w:tab/>
            </w:r>
            <w:r w:rsidRPr="002007FC">
              <w:rPr>
                <w:rStyle w:val="Hyperlink"/>
                <w:rFonts w:eastAsia="Times New Roman" w:cs="Times New Roman"/>
                <w:b/>
                <w:noProof/>
              </w:rPr>
              <w:t>Tính năng của Zabbix</w:t>
            </w:r>
            <w:r>
              <w:rPr>
                <w:noProof/>
                <w:webHidden/>
              </w:rPr>
              <w:tab/>
            </w:r>
            <w:r>
              <w:rPr>
                <w:noProof/>
                <w:webHidden/>
              </w:rPr>
              <w:fldChar w:fldCharType="begin"/>
            </w:r>
            <w:r>
              <w:rPr>
                <w:noProof/>
                <w:webHidden/>
              </w:rPr>
              <w:instrText xml:space="preserve"> PAGEREF _Toc41503567 \h </w:instrText>
            </w:r>
            <w:r>
              <w:rPr>
                <w:noProof/>
                <w:webHidden/>
              </w:rPr>
            </w:r>
            <w:r>
              <w:rPr>
                <w:noProof/>
                <w:webHidden/>
              </w:rPr>
              <w:fldChar w:fldCharType="separate"/>
            </w:r>
            <w:r>
              <w:rPr>
                <w:noProof/>
                <w:webHidden/>
              </w:rPr>
              <w:t>5</w:t>
            </w:r>
            <w:r>
              <w:rPr>
                <w:noProof/>
                <w:webHidden/>
              </w:rPr>
              <w:fldChar w:fldCharType="end"/>
            </w:r>
          </w:hyperlink>
        </w:p>
        <w:p w14:paraId="0773DDDE" w14:textId="3D8B80CB" w:rsidR="0009257F" w:rsidRDefault="0009257F">
          <w:pPr>
            <w:pStyle w:val="TOC3"/>
            <w:tabs>
              <w:tab w:val="left" w:pos="880"/>
              <w:tab w:val="right" w:leader="dot" w:pos="9629"/>
            </w:tabs>
            <w:rPr>
              <w:noProof/>
            </w:rPr>
          </w:pPr>
          <w:hyperlink w:anchor="_Toc41503568" w:history="1">
            <w:r w:rsidRPr="002007FC">
              <w:rPr>
                <w:rStyle w:val="Hyperlink"/>
                <w:rFonts w:eastAsia="Times New Roman" w:cs="Times New Roman"/>
                <w:b/>
                <w:noProof/>
              </w:rPr>
              <w:t>f.</w:t>
            </w:r>
            <w:r>
              <w:rPr>
                <w:noProof/>
              </w:rPr>
              <w:tab/>
            </w:r>
            <w:r w:rsidRPr="002007FC">
              <w:rPr>
                <w:rStyle w:val="Hyperlink"/>
                <w:rFonts w:eastAsia="Times New Roman" w:cs="Times New Roman"/>
                <w:b/>
                <w:noProof/>
              </w:rPr>
              <w:t>Các mô hình triển khai trong hệ thống zabbix</w:t>
            </w:r>
            <w:r>
              <w:rPr>
                <w:noProof/>
                <w:webHidden/>
              </w:rPr>
              <w:tab/>
            </w:r>
            <w:r>
              <w:rPr>
                <w:noProof/>
                <w:webHidden/>
              </w:rPr>
              <w:fldChar w:fldCharType="begin"/>
            </w:r>
            <w:r>
              <w:rPr>
                <w:noProof/>
                <w:webHidden/>
              </w:rPr>
              <w:instrText xml:space="preserve"> PAGEREF _Toc41503568 \h </w:instrText>
            </w:r>
            <w:r>
              <w:rPr>
                <w:noProof/>
                <w:webHidden/>
              </w:rPr>
            </w:r>
            <w:r>
              <w:rPr>
                <w:noProof/>
                <w:webHidden/>
              </w:rPr>
              <w:fldChar w:fldCharType="separate"/>
            </w:r>
            <w:r>
              <w:rPr>
                <w:noProof/>
                <w:webHidden/>
              </w:rPr>
              <w:t>6</w:t>
            </w:r>
            <w:r>
              <w:rPr>
                <w:noProof/>
                <w:webHidden/>
              </w:rPr>
              <w:fldChar w:fldCharType="end"/>
            </w:r>
          </w:hyperlink>
        </w:p>
        <w:p w14:paraId="031345D9" w14:textId="2DB9C690" w:rsidR="0009257F" w:rsidRDefault="0009257F">
          <w:pPr>
            <w:pStyle w:val="TOC2"/>
            <w:tabs>
              <w:tab w:val="left" w:pos="660"/>
              <w:tab w:val="right" w:leader="dot" w:pos="9629"/>
            </w:tabs>
            <w:rPr>
              <w:noProof/>
            </w:rPr>
          </w:pPr>
          <w:hyperlink w:anchor="_Toc41503569" w:history="1">
            <w:r w:rsidRPr="002007FC">
              <w:rPr>
                <w:rStyle w:val="Hyperlink"/>
                <w:rFonts w:eastAsia="Times New Roman" w:cs="Times New Roman"/>
                <w:b/>
                <w:noProof/>
              </w:rPr>
              <w:t>3.</w:t>
            </w:r>
            <w:r>
              <w:rPr>
                <w:noProof/>
              </w:rPr>
              <w:tab/>
            </w:r>
            <w:r w:rsidRPr="002007FC">
              <w:rPr>
                <w:rStyle w:val="Hyperlink"/>
                <w:rFonts w:eastAsia="Times New Roman" w:cs="Times New Roman"/>
                <w:b/>
                <w:noProof/>
              </w:rPr>
              <w:t>Hướng dẫn cài đặt</w:t>
            </w:r>
            <w:r>
              <w:rPr>
                <w:noProof/>
                <w:webHidden/>
              </w:rPr>
              <w:tab/>
            </w:r>
            <w:r>
              <w:rPr>
                <w:noProof/>
                <w:webHidden/>
              </w:rPr>
              <w:fldChar w:fldCharType="begin"/>
            </w:r>
            <w:r>
              <w:rPr>
                <w:noProof/>
                <w:webHidden/>
              </w:rPr>
              <w:instrText xml:space="preserve"> PAGEREF _Toc41503569 \h </w:instrText>
            </w:r>
            <w:r>
              <w:rPr>
                <w:noProof/>
                <w:webHidden/>
              </w:rPr>
            </w:r>
            <w:r>
              <w:rPr>
                <w:noProof/>
                <w:webHidden/>
              </w:rPr>
              <w:fldChar w:fldCharType="separate"/>
            </w:r>
            <w:r>
              <w:rPr>
                <w:noProof/>
                <w:webHidden/>
              </w:rPr>
              <w:t>7</w:t>
            </w:r>
            <w:r>
              <w:rPr>
                <w:noProof/>
                <w:webHidden/>
              </w:rPr>
              <w:fldChar w:fldCharType="end"/>
            </w:r>
          </w:hyperlink>
        </w:p>
        <w:p w14:paraId="156B5227" w14:textId="0A58BDA9" w:rsidR="0009257F" w:rsidRDefault="0009257F">
          <w:pPr>
            <w:pStyle w:val="TOC2"/>
            <w:tabs>
              <w:tab w:val="left" w:pos="660"/>
              <w:tab w:val="right" w:leader="dot" w:pos="9629"/>
            </w:tabs>
            <w:rPr>
              <w:noProof/>
            </w:rPr>
          </w:pPr>
          <w:hyperlink w:anchor="_Toc41503570" w:history="1">
            <w:r w:rsidRPr="002007FC">
              <w:rPr>
                <w:rStyle w:val="Hyperlink"/>
                <w:rFonts w:cs="Times New Roman"/>
                <w:b/>
                <w:noProof/>
              </w:rPr>
              <w:t>4.</w:t>
            </w:r>
            <w:r>
              <w:rPr>
                <w:noProof/>
              </w:rPr>
              <w:tab/>
            </w:r>
            <w:r w:rsidRPr="002007FC">
              <w:rPr>
                <w:rStyle w:val="Hyperlink"/>
                <w:rFonts w:cs="Times New Roman"/>
                <w:b/>
                <w:noProof/>
                <w:shd w:val="clear" w:color="auto" w:fill="FFFFFF"/>
              </w:rPr>
              <w:t>Ứng dụng thực nghiệm</w:t>
            </w:r>
            <w:r>
              <w:rPr>
                <w:noProof/>
                <w:webHidden/>
              </w:rPr>
              <w:tab/>
            </w:r>
            <w:r>
              <w:rPr>
                <w:noProof/>
                <w:webHidden/>
              </w:rPr>
              <w:fldChar w:fldCharType="begin"/>
            </w:r>
            <w:r>
              <w:rPr>
                <w:noProof/>
                <w:webHidden/>
              </w:rPr>
              <w:instrText xml:space="preserve"> PAGEREF _Toc41503570 \h </w:instrText>
            </w:r>
            <w:r>
              <w:rPr>
                <w:noProof/>
                <w:webHidden/>
              </w:rPr>
            </w:r>
            <w:r>
              <w:rPr>
                <w:noProof/>
                <w:webHidden/>
              </w:rPr>
              <w:fldChar w:fldCharType="separate"/>
            </w:r>
            <w:r>
              <w:rPr>
                <w:noProof/>
                <w:webHidden/>
              </w:rPr>
              <w:t>9</w:t>
            </w:r>
            <w:r>
              <w:rPr>
                <w:noProof/>
                <w:webHidden/>
              </w:rPr>
              <w:fldChar w:fldCharType="end"/>
            </w:r>
          </w:hyperlink>
        </w:p>
        <w:p w14:paraId="513B5E1D" w14:textId="2AEAE58C" w:rsidR="0009257F" w:rsidRDefault="0009257F">
          <w:pPr>
            <w:pStyle w:val="TOC2"/>
            <w:tabs>
              <w:tab w:val="left" w:pos="880"/>
              <w:tab w:val="right" w:leader="dot" w:pos="9629"/>
            </w:tabs>
            <w:rPr>
              <w:noProof/>
            </w:rPr>
          </w:pPr>
          <w:hyperlink w:anchor="_Toc41503571" w:history="1">
            <w:r w:rsidRPr="002007FC">
              <w:rPr>
                <w:rStyle w:val="Hyperlink"/>
                <w:rFonts w:cs="Times New Roman"/>
                <w:b/>
                <w:noProof/>
              </w:rPr>
              <w:t>4.1.</w:t>
            </w:r>
            <w:r>
              <w:rPr>
                <w:noProof/>
              </w:rPr>
              <w:tab/>
            </w:r>
            <w:r w:rsidRPr="002007FC">
              <w:rPr>
                <w:rStyle w:val="Hyperlink"/>
                <w:rFonts w:cs="Times New Roman"/>
                <w:b/>
                <w:noProof/>
                <w:shd w:val="clear" w:color="auto" w:fill="FFFFFF"/>
              </w:rPr>
              <w:t>Mô hình triển khai thực nghiệm</w:t>
            </w:r>
            <w:r>
              <w:rPr>
                <w:noProof/>
                <w:webHidden/>
              </w:rPr>
              <w:tab/>
            </w:r>
            <w:r>
              <w:rPr>
                <w:noProof/>
                <w:webHidden/>
              </w:rPr>
              <w:fldChar w:fldCharType="begin"/>
            </w:r>
            <w:r>
              <w:rPr>
                <w:noProof/>
                <w:webHidden/>
              </w:rPr>
              <w:instrText xml:space="preserve"> PAGEREF _Toc41503571 \h </w:instrText>
            </w:r>
            <w:r>
              <w:rPr>
                <w:noProof/>
                <w:webHidden/>
              </w:rPr>
            </w:r>
            <w:r>
              <w:rPr>
                <w:noProof/>
                <w:webHidden/>
              </w:rPr>
              <w:fldChar w:fldCharType="separate"/>
            </w:r>
            <w:r>
              <w:rPr>
                <w:noProof/>
                <w:webHidden/>
              </w:rPr>
              <w:t>9</w:t>
            </w:r>
            <w:r>
              <w:rPr>
                <w:noProof/>
                <w:webHidden/>
              </w:rPr>
              <w:fldChar w:fldCharType="end"/>
            </w:r>
          </w:hyperlink>
        </w:p>
        <w:p w14:paraId="6D965500" w14:textId="34257985" w:rsidR="0009257F" w:rsidRDefault="0009257F">
          <w:pPr>
            <w:pStyle w:val="TOC3"/>
            <w:tabs>
              <w:tab w:val="left" w:pos="1100"/>
              <w:tab w:val="right" w:leader="dot" w:pos="9629"/>
            </w:tabs>
            <w:rPr>
              <w:noProof/>
            </w:rPr>
          </w:pPr>
          <w:hyperlink w:anchor="_Toc41503572" w:history="1">
            <w:r w:rsidRPr="002007FC">
              <w:rPr>
                <w:rStyle w:val="Hyperlink"/>
                <w:rFonts w:cs="Times New Roman"/>
                <w:b/>
                <w:noProof/>
              </w:rPr>
              <w:t>4.2.</w:t>
            </w:r>
            <w:r>
              <w:rPr>
                <w:noProof/>
              </w:rPr>
              <w:tab/>
            </w:r>
            <w:r w:rsidRPr="002007FC">
              <w:rPr>
                <w:rStyle w:val="Hyperlink"/>
                <w:rFonts w:cs="Times New Roman"/>
                <w:b/>
                <w:noProof/>
                <w:shd w:val="clear" w:color="auto" w:fill="FFFFFF"/>
              </w:rPr>
              <w:t>Giới thiệu thiệu mô hình</w:t>
            </w:r>
            <w:r>
              <w:rPr>
                <w:noProof/>
                <w:webHidden/>
              </w:rPr>
              <w:tab/>
            </w:r>
            <w:r>
              <w:rPr>
                <w:noProof/>
                <w:webHidden/>
              </w:rPr>
              <w:fldChar w:fldCharType="begin"/>
            </w:r>
            <w:r>
              <w:rPr>
                <w:noProof/>
                <w:webHidden/>
              </w:rPr>
              <w:instrText xml:space="preserve"> PAGEREF _Toc41503572 \h </w:instrText>
            </w:r>
            <w:r>
              <w:rPr>
                <w:noProof/>
                <w:webHidden/>
              </w:rPr>
            </w:r>
            <w:r>
              <w:rPr>
                <w:noProof/>
                <w:webHidden/>
              </w:rPr>
              <w:fldChar w:fldCharType="separate"/>
            </w:r>
            <w:r>
              <w:rPr>
                <w:noProof/>
                <w:webHidden/>
              </w:rPr>
              <w:t>9</w:t>
            </w:r>
            <w:r>
              <w:rPr>
                <w:noProof/>
                <w:webHidden/>
              </w:rPr>
              <w:fldChar w:fldCharType="end"/>
            </w:r>
          </w:hyperlink>
        </w:p>
        <w:p w14:paraId="3B47D25E" w14:textId="7E4D1C27" w:rsidR="0009257F" w:rsidRDefault="0009257F">
          <w:pPr>
            <w:pStyle w:val="TOC3"/>
            <w:tabs>
              <w:tab w:val="left" w:pos="1100"/>
              <w:tab w:val="right" w:leader="dot" w:pos="9629"/>
            </w:tabs>
            <w:rPr>
              <w:noProof/>
            </w:rPr>
          </w:pPr>
          <w:hyperlink w:anchor="_Toc41503573" w:history="1">
            <w:r w:rsidRPr="002007FC">
              <w:rPr>
                <w:rStyle w:val="Hyperlink"/>
                <w:rFonts w:cs="Times New Roman"/>
                <w:noProof/>
              </w:rPr>
              <w:t>4.3.</w:t>
            </w:r>
            <w:r>
              <w:rPr>
                <w:noProof/>
              </w:rPr>
              <w:tab/>
            </w:r>
            <w:r w:rsidRPr="002007FC">
              <w:rPr>
                <w:rStyle w:val="Hyperlink"/>
                <w:rFonts w:cs="Times New Roman"/>
                <w:b/>
                <w:noProof/>
                <w:shd w:val="clear" w:color="auto" w:fill="FFFFFF"/>
              </w:rPr>
              <w:t>Triển khai hệ thống thực nghiệm</w:t>
            </w:r>
            <w:r>
              <w:rPr>
                <w:noProof/>
                <w:webHidden/>
              </w:rPr>
              <w:tab/>
            </w:r>
            <w:r>
              <w:rPr>
                <w:noProof/>
                <w:webHidden/>
              </w:rPr>
              <w:fldChar w:fldCharType="begin"/>
            </w:r>
            <w:r>
              <w:rPr>
                <w:noProof/>
                <w:webHidden/>
              </w:rPr>
              <w:instrText xml:space="preserve"> PAGEREF _Toc41503573 \h </w:instrText>
            </w:r>
            <w:r>
              <w:rPr>
                <w:noProof/>
                <w:webHidden/>
              </w:rPr>
            </w:r>
            <w:r>
              <w:rPr>
                <w:noProof/>
                <w:webHidden/>
              </w:rPr>
              <w:fldChar w:fldCharType="separate"/>
            </w:r>
            <w:r>
              <w:rPr>
                <w:noProof/>
                <w:webHidden/>
              </w:rPr>
              <w:t>10</w:t>
            </w:r>
            <w:r>
              <w:rPr>
                <w:noProof/>
                <w:webHidden/>
              </w:rPr>
              <w:fldChar w:fldCharType="end"/>
            </w:r>
          </w:hyperlink>
        </w:p>
        <w:p w14:paraId="4D5E333E" w14:textId="578CB082" w:rsidR="0009257F" w:rsidRDefault="0009257F">
          <w:pPr>
            <w:pStyle w:val="TOC2"/>
            <w:tabs>
              <w:tab w:val="left" w:pos="880"/>
              <w:tab w:val="right" w:leader="dot" w:pos="9629"/>
            </w:tabs>
            <w:rPr>
              <w:noProof/>
            </w:rPr>
          </w:pPr>
          <w:hyperlink w:anchor="_Toc41503574" w:history="1">
            <w:r w:rsidRPr="002007FC">
              <w:rPr>
                <w:rStyle w:val="Hyperlink"/>
                <w:rFonts w:cs="Times New Roman"/>
                <w:b/>
                <w:noProof/>
              </w:rPr>
              <w:t>4.4.</w:t>
            </w:r>
            <w:r>
              <w:rPr>
                <w:noProof/>
              </w:rPr>
              <w:tab/>
            </w:r>
            <w:r w:rsidRPr="002007FC">
              <w:rPr>
                <w:rStyle w:val="Hyperlink"/>
                <w:rFonts w:cs="Times New Roman"/>
                <w:b/>
                <w:noProof/>
                <w:shd w:val="clear" w:color="auto" w:fill="FFFFFF"/>
              </w:rPr>
              <w:t>Kết quả giám sát hệ thống mạng</w:t>
            </w:r>
            <w:r>
              <w:rPr>
                <w:noProof/>
                <w:webHidden/>
              </w:rPr>
              <w:tab/>
            </w:r>
            <w:r>
              <w:rPr>
                <w:noProof/>
                <w:webHidden/>
              </w:rPr>
              <w:fldChar w:fldCharType="begin"/>
            </w:r>
            <w:r>
              <w:rPr>
                <w:noProof/>
                <w:webHidden/>
              </w:rPr>
              <w:instrText xml:space="preserve"> PAGEREF _Toc41503574 \h </w:instrText>
            </w:r>
            <w:r>
              <w:rPr>
                <w:noProof/>
                <w:webHidden/>
              </w:rPr>
            </w:r>
            <w:r>
              <w:rPr>
                <w:noProof/>
                <w:webHidden/>
              </w:rPr>
              <w:fldChar w:fldCharType="separate"/>
            </w:r>
            <w:r>
              <w:rPr>
                <w:noProof/>
                <w:webHidden/>
              </w:rPr>
              <w:t>12</w:t>
            </w:r>
            <w:r>
              <w:rPr>
                <w:noProof/>
                <w:webHidden/>
              </w:rPr>
              <w:fldChar w:fldCharType="end"/>
            </w:r>
          </w:hyperlink>
        </w:p>
        <w:p w14:paraId="31E0BC39" w14:textId="677D8854" w:rsidR="0009257F" w:rsidRDefault="0009257F">
          <w:pPr>
            <w:pStyle w:val="TOC1"/>
            <w:tabs>
              <w:tab w:val="right" w:leader="dot" w:pos="9629"/>
            </w:tabs>
            <w:rPr>
              <w:noProof/>
            </w:rPr>
          </w:pPr>
          <w:hyperlink w:anchor="_Toc41503575" w:history="1">
            <w:r w:rsidRPr="002007FC">
              <w:rPr>
                <w:rStyle w:val="Hyperlink"/>
                <w:rFonts w:cs="Times New Roman"/>
                <w:b/>
                <w:noProof/>
                <w:shd w:val="clear" w:color="auto" w:fill="FFFFFF"/>
              </w:rPr>
              <w:t>Kết luận</w:t>
            </w:r>
            <w:r>
              <w:rPr>
                <w:noProof/>
                <w:webHidden/>
              </w:rPr>
              <w:tab/>
            </w:r>
            <w:r>
              <w:rPr>
                <w:noProof/>
                <w:webHidden/>
              </w:rPr>
              <w:fldChar w:fldCharType="begin"/>
            </w:r>
            <w:r>
              <w:rPr>
                <w:noProof/>
                <w:webHidden/>
              </w:rPr>
              <w:instrText xml:space="preserve"> PAGEREF _Toc41503575 \h </w:instrText>
            </w:r>
            <w:r>
              <w:rPr>
                <w:noProof/>
                <w:webHidden/>
              </w:rPr>
            </w:r>
            <w:r>
              <w:rPr>
                <w:noProof/>
                <w:webHidden/>
              </w:rPr>
              <w:fldChar w:fldCharType="separate"/>
            </w:r>
            <w:r>
              <w:rPr>
                <w:noProof/>
                <w:webHidden/>
              </w:rPr>
              <w:t>13</w:t>
            </w:r>
            <w:r>
              <w:rPr>
                <w:noProof/>
                <w:webHidden/>
              </w:rPr>
              <w:fldChar w:fldCharType="end"/>
            </w:r>
          </w:hyperlink>
        </w:p>
        <w:p w14:paraId="15A1A35D" w14:textId="7D91D406" w:rsidR="0009257F" w:rsidRDefault="0009257F">
          <w:pPr>
            <w:pStyle w:val="TOC1"/>
            <w:tabs>
              <w:tab w:val="right" w:leader="dot" w:pos="9629"/>
            </w:tabs>
            <w:rPr>
              <w:noProof/>
            </w:rPr>
          </w:pPr>
          <w:hyperlink w:anchor="_Toc41503576" w:history="1">
            <w:r w:rsidRPr="002007FC">
              <w:rPr>
                <w:rStyle w:val="Hyperlink"/>
                <w:rFonts w:cs="Times New Roman"/>
                <w:b/>
                <w:noProof/>
                <w:shd w:val="clear" w:color="auto" w:fill="FFFFFF"/>
              </w:rPr>
              <w:t>Tài liệu tham khảo</w:t>
            </w:r>
            <w:r>
              <w:rPr>
                <w:noProof/>
                <w:webHidden/>
              </w:rPr>
              <w:tab/>
            </w:r>
            <w:r>
              <w:rPr>
                <w:noProof/>
                <w:webHidden/>
              </w:rPr>
              <w:fldChar w:fldCharType="begin"/>
            </w:r>
            <w:r>
              <w:rPr>
                <w:noProof/>
                <w:webHidden/>
              </w:rPr>
              <w:instrText xml:space="preserve"> PAGEREF _Toc41503576 \h </w:instrText>
            </w:r>
            <w:r>
              <w:rPr>
                <w:noProof/>
                <w:webHidden/>
              </w:rPr>
            </w:r>
            <w:r>
              <w:rPr>
                <w:noProof/>
                <w:webHidden/>
              </w:rPr>
              <w:fldChar w:fldCharType="separate"/>
            </w:r>
            <w:r>
              <w:rPr>
                <w:noProof/>
                <w:webHidden/>
              </w:rPr>
              <w:t>14</w:t>
            </w:r>
            <w:r>
              <w:rPr>
                <w:noProof/>
                <w:webHidden/>
              </w:rPr>
              <w:fldChar w:fldCharType="end"/>
            </w:r>
          </w:hyperlink>
        </w:p>
        <w:p w14:paraId="1BE9D76A" w14:textId="5E7FDA6C" w:rsidR="0009257F" w:rsidRDefault="0009257F">
          <w:r>
            <w:rPr>
              <w:b/>
              <w:bCs/>
              <w:noProof/>
            </w:rPr>
            <w:fldChar w:fldCharType="end"/>
          </w:r>
        </w:p>
      </w:sdtContent>
    </w:sdt>
    <w:p w14:paraId="22A34B78" w14:textId="6D92F110"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3936F50A" w14:textId="0C634EC9"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58D239CD" w14:textId="2709FC34" w:rsidR="0009257F" w:rsidRDefault="0009257F" w:rsidP="0024762E">
      <w:pPr>
        <w:spacing w:before="0" w:after="160" w:line="240" w:lineRule="auto"/>
        <w:jc w:val="both"/>
        <w:rPr>
          <w:rFonts w:eastAsia="Times New Roman" w:cs="Times New Roman"/>
          <w:color w:val="171717" w:themeColor="background2" w:themeShade="1A"/>
          <w:sz w:val="30"/>
          <w:szCs w:val="30"/>
        </w:rPr>
      </w:pPr>
      <w:bookmarkStart w:id="1" w:name="_GoBack"/>
      <w:bookmarkEnd w:id="1"/>
    </w:p>
    <w:p w14:paraId="6E06A854" w14:textId="10749CEC"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64B4CDB1" w14:textId="0743F5D7"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553AFA38" w14:textId="529E0A43"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13FC96F7" w14:textId="5C38476A"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7618847F" w14:textId="259FF7EC"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04F6CEE9" w14:textId="0B6C80A3"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5C8FA556" w14:textId="0DC6AFF5"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1A590A12" w14:textId="64E413A0"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1CD1DF15" w14:textId="3A67E911"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3F65131B" w14:textId="239ADC29"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06FCD336" w14:textId="2C3F6894"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179BC4D1" w14:textId="4DDA519A"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4B796C51" w14:textId="0C3D446F"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2577041B" w14:textId="61E558F9"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36932824" w14:textId="4677C532"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7BD4DA04" w14:textId="2FBCB6E7"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75C181AC" w14:textId="1B98A7CF"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4A6A81A5" w14:textId="72FC81C9"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5C0BFCF8" w14:textId="52F4A729"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0EBDAD69" w14:textId="1DB23CA2" w:rsidR="0009257F" w:rsidRDefault="0009257F" w:rsidP="0024762E">
      <w:pPr>
        <w:spacing w:before="0" w:after="160" w:line="240" w:lineRule="auto"/>
        <w:jc w:val="both"/>
        <w:rPr>
          <w:rFonts w:eastAsia="Times New Roman" w:cs="Times New Roman"/>
          <w:color w:val="171717" w:themeColor="background2" w:themeShade="1A"/>
          <w:sz w:val="30"/>
          <w:szCs w:val="30"/>
        </w:rPr>
      </w:pPr>
    </w:p>
    <w:p w14:paraId="59CCE220" w14:textId="148B9138" w:rsidR="0009257F" w:rsidRPr="0009257F" w:rsidRDefault="0009257F" w:rsidP="0009257F">
      <w:pPr>
        <w:pStyle w:val="Heading1"/>
        <w:jc w:val="center"/>
        <w:rPr>
          <w:rFonts w:eastAsia="Times New Roman" w:cs="Times New Roman"/>
          <w:b/>
          <w:color w:val="171717" w:themeColor="background2" w:themeShade="1A"/>
          <w:sz w:val="30"/>
          <w:szCs w:val="30"/>
        </w:rPr>
      </w:pPr>
      <w:bookmarkStart w:id="2" w:name="_Toc41503558"/>
      <w:r w:rsidRPr="0009257F">
        <w:rPr>
          <w:rFonts w:eastAsia="Times New Roman" w:cs="Times New Roman"/>
          <w:b/>
          <w:color w:val="171717" w:themeColor="background2" w:themeShade="1A"/>
          <w:sz w:val="30"/>
          <w:szCs w:val="30"/>
        </w:rPr>
        <w:t>Nội dung</w:t>
      </w:r>
      <w:bookmarkEnd w:id="2"/>
    </w:p>
    <w:p w14:paraId="72BFBE43" w14:textId="77777777" w:rsidR="0009257F" w:rsidRPr="009224FC" w:rsidRDefault="0009257F" w:rsidP="0024762E">
      <w:pPr>
        <w:spacing w:before="0" w:after="160" w:line="240" w:lineRule="auto"/>
        <w:jc w:val="both"/>
        <w:rPr>
          <w:rFonts w:eastAsia="Times New Roman" w:cs="Times New Roman"/>
          <w:color w:val="171717" w:themeColor="background2" w:themeShade="1A"/>
          <w:sz w:val="30"/>
          <w:szCs w:val="30"/>
        </w:rPr>
      </w:pPr>
    </w:p>
    <w:p w14:paraId="1A1B56A6" w14:textId="77777777" w:rsidR="00311756" w:rsidRPr="009224FC" w:rsidRDefault="00311756" w:rsidP="0009257F">
      <w:pPr>
        <w:pStyle w:val="ListParagraph"/>
        <w:numPr>
          <w:ilvl w:val="0"/>
          <w:numId w:val="1"/>
        </w:numPr>
        <w:spacing w:before="0" w:after="160" w:line="240" w:lineRule="auto"/>
        <w:jc w:val="both"/>
        <w:outlineLvl w:val="1"/>
        <w:rPr>
          <w:rFonts w:eastAsia="Times New Roman" w:cs="Times New Roman"/>
          <w:b/>
          <w:color w:val="171717" w:themeColor="background2" w:themeShade="1A"/>
          <w:sz w:val="30"/>
          <w:szCs w:val="30"/>
        </w:rPr>
      </w:pPr>
      <w:bookmarkStart w:id="3" w:name="_Toc41503559"/>
      <w:r w:rsidRPr="009224FC">
        <w:rPr>
          <w:rFonts w:eastAsia="Times New Roman" w:cs="Times New Roman"/>
          <w:b/>
          <w:color w:val="171717" w:themeColor="background2" w:themeShade="1A"/>
          <w:sz w:val="30"/>
          <w:szCs w:val="30"/>
        </w:rPr>
        <w:t>Lý do chọn đề tài và mục đích</w:t>
      </w:r>
      <w:bookmarkEnd w:id="3"/>
    </w:p>
    <w:p w14:paraId="25D7D049" w14:textId="77777777" w:rsidR="00311756" w:rsidRPr="009224FC" w:rsidRDefault="00311756" w:rsidP="0009257F">
      <w:pPr>
        <w:pStyle w:val="ListParagraph"/>
        <w:numPr>
          <w:ilvl w:val="0"/>
          <w:numId w:val="2"/>
        </w:numPr>
        <w:spacing w:before="0" w:after="160" w:line="240" w:lineRule="auto"/>
        <w:jc w:val="both"/>
        <w:outlineLvl w:val="2"/>
        <w:rPr>
          <w:rFonts w:eastAsia="Times New Roman" w:cs="Times New Roman"/>
          <w:b/>
          <w:color w:val="171717" w:themeColor="background2" w:themeShade="1A"/>
          <w:sz w:val="30"/>
          <w:szCs w:val="30"/>
        </w:rPr>
      </w:pPr>
      <w:bookmarkStart w:id="4" w:name="_Toc41503560"/>
      <w:r w:rsidRPr="009224FC">
        <w:rPr>
          <w:rFonts w:eastAsia="Times New Roman" w:cs="Times New Roman"/>
          <w:b/>
          <w:color w:val="171717" w:themeColor="background2" w:themeShade="1A"/>
          <w:sz w:val="30"/>
          <w:szCs w:val="30"/>
        </w:rPr>
        <w:t>Lý do chọn đề tài</w:t>
      </w:r>
      <w:bookmarkEnd w:id="4"/>
    </w:p>
    <w:p w14:paraId="635E39EA" w14:textId="77777777" w:rsidR="00C62A71" w:rsidRPr="009224FC" w:rsidRDefault="00C62A71" w:rsidP="0024762E">
      <w:pPr>
        <w:pStyle w:val="ListParagraph"/>
        <w:spacing w:before="0" w:after="160" w:line="240" w:lineRule="auto"/>
        <w:ind w:left="1080"/>
        <w:jc w:val="both"/>
        <w:rPr>
          <w:rFonts w:eastAsia="Times New Roman" w:cs="Times New Roman"/>
          <w:b/>
          <w:color w:val="171717" w:themeColor="background2" w:themeShade="1A"/>
          <w:sz w:val="30"/>
          <w:szCs w:val="30"/>
        </w:rPr>
      </w:pPr>
    </w:p>
    <w:p w14:paraId="30E0A518" w14:textId="77777777" w:rsidR="00311756" w:rsidRPr="009224FC" w:rsidRDefault="00C62A71"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Trong vai trò là người quản trị hệ thống thì công tác giám sát luôn là việc cần thiết. Giám sát mạng cho chúng ta biết tình trạng băng thông sử dụng trên mạng, xác định được người dùng nào đang sử dụng ứng dụng chia sẻ file. Có nhiều công cụ có thể dùng cho quá trình giám sát mạng và zabbix cũng nằm trong số các công cụ đó</w:t>
      </w:r>
    </w:p>
    <w:p w14:paraId="352A5074" w14:textId="77777777" w:rsidR="00C62A71" w:rsidRPr="009224FC" w:rsidRDefault="00C62A71"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335D379A" w14:textId="77777777" w:rsidR="00311756" w:rsidRPr="009224FC" w:rsidRDefault="00311756" w:rsidP="0009257F">
      <w:pPr>
        <w:pStyle w:val="ListParagraph"/>
        <w:numPr>
          <w:ilvl w:val="0"/>
          <w:numId w:val="2"/>
        </w:numPr>
        <w:spacing w:before="0" w:after="160" w:line="240" w:lineRule="auto"/>
        <w:jc w:val="both"/>
        <w:outlineLvl w:val="2"/>
        <w:rPr>
          <w:rFonts w:eastAsia="Times New Roman" w:cs="Times New Roman"/>
          <w:b/>
          <w:color w:val="171717" w:themeColor="background2" w:themeShade="1A"/>
          <w:sz w:val="30"/>
          <w:szCs w:val="30"/>
        </w:rPr>
      </w:pPr>
      <w:bookmarkStart w:id="5" w:name="_Toc41503561"/>
      <w:r w:rsidRPr="009224FC">
        <w:rPr>
          <w:rFonts w:eastAsia="Times New Roman" w:cs="Times New Roman"/>
          <w:b/>
          <w:color w:val="171717" w:themeColor="background2" w:themeShade="1A"/>
          <w:sz w:val="30"/>
          <w:szCs w:val="30"/>
        </w:rPr>
        <w:lastRenderedPageBreak/>
        <w:t>Mục đích đề tài</w:t>
      </w:r>
      <w:bookmarkEnd w:id="5"/>
    </w:p>
    <w:p w14:paraId="1A2AD109" w14:textId="77777777" w:rsidR="00311756" w:rsidRPr="009224FC" w:rsidRDefault="00311756"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77A201AF" w14:textId="77777777" w:rsidR="00311756" w:rsidRPr="009224FC" w:rsidRDefault="00C62A71"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Mục tiêu nghiên cứu đề tài bao gồm:</w:t>
      </w:r>
    </w:p>
    <w:p w14:paraId="1D27985A" w14:textId="77777777" w:rsidR="00C62A71" w:rsidRPr="009224FC" w:rsidRDefault="00C62A71" w:rsidP="0024762E">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Tìm hiểu hệ thống giám sát mạng</w:t>
      </w:r>
    </w:p>
    <w:p w14:paraId="130C7F41" w14:textId="77777777" w:rsidR="00C62A71" w:rsidRPr="009224FC" w:rsidRDefault="00C62A71" w:rsidP="0024762E">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Tìm hiểu về phần mềm mã nguồn mở zabbix</w:t>
      </w:r>
    </w:p>
    <w:p w14:paraId="617A89D2" w14:textId="77777777" w:rsidR="00C62A71" w:rsidRPr="009224FC" w:rsidRDefault="00C62A71" w:rsidP="0024762E">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Cài đặt và sử dụng zabbix giám sát mạng</w:t>
      </w:r>
    </w:p>
    <w:p w14:paraId="350639BF" w14:textId="77777777" w:rsidR="00311756" w:rsidRPr="009224FC" w:rsidRDefault="00311756"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4AE222E9" w14:textId="77777777" w:rsidR="00311756" w:rsidRPr="009224FC" w:rsidRDefault="00311756"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60622C45" w14:textId="77777777" w:rsidR="00311756" w:rsidRPr="009224FC" w:rsidRDefault="00311756" w:rsidP="0009257F">
      <w:pPr>
        <w:pStyle w:val="ListParagraph"/>
        <w:numPr>
          <w:ilvl w:val="0"/>
          <w:numId w:val="1"/>
        </w:numPr>
        <w:spacing w:before="0" w:after="160" w:line="240" w:lineRule="auto"/>
        <w:jc w:val="both"/>
        <w:outlineLvl w:val="1"/>
        <w:rPr>
          <w:rFonts w:eastAsia="Times New Roman" w:cs="Times New Roman"/>
          <w:b/>
          <w:color w:val="171717" w:themeColor="background2" w:themeShade="1A"/>
          <w:sz w:val="30"/>
          <w:szCs w:val="30"/>
        </w:rPr>
      </w:pPr>
      <w:bookmarkStart w:id="6" w:name="_Toc41503562"/>
      <w:r w:rsidRPr="009224FC">
        <w:rPr>
          <w:rFonts w:eastAsia="Times New Roman" w:cs="Times New Roman"/>
          <w:b/>
          <w:color w:val="171717" w:themeColor="background2" w:themeShade="1A"/>
          <w:sz w:val="30"/>
          <w:szCs w:val="30"/>
        </w:rPr>
        <w:t>Nội dung nghiên cứu</w:t>
      </w:r>
      <w:bookmarkEnd w:id="6"/>
    </w:p>
    <w:p w14:paraId="314934ED" w14:textId="77777777" w:rsidR="004E70A5" w:rsidRPr="009224FC" w:rsidRDefault="00311756" w:rsidP="0009257F">
      <w:pPr>
        <w:pStyle w:val="ListParagraph"/>
        <w:numPr>
          <w:ilvl w:val="0"/>
          <w:numId w:val="3"/>
        </w:numPr>
        <w:spacing w:before="0" w:after="160" w:line="240" w:lineRule="auto"/>
        <w:jc w:val="both"/>
        <w:outlineLvl w:val="2"/>
        <w:rPr>
          <w:rFonts w:eastAsia="Times New Roman" w:cs="Times New Roman"/>
          <w:b/>
          <w:color w:val="171717" w:themeColor="background2" w:themeShade="1A"/>
          <w:sz w:val="30"/>
          <w:szCs w:val="30"/>
        </w:rPr>
      </w:pPr>
      <w:bookmarkStart w:id="7" w:name="_Toc41503563"/>
      <w:r w:rsidRPr="009224FC">
        <w:rPr>
          <w:rFonts w:eastAsia="Times New Roman" w:cs="Times New Roman"/>
          <w:b/>
          <w:color w:val="171717" w:themeColor="background2" w:themeShade="1A"/>
          <w:sz w:val="30"/>
          <w:szCs w:val="30"/>
        </w:rPr>
        <w:t>Giới thiệu</w:t>
      </w:r>
      <w:bookmarkEnd w:id="7"/>
    </w:p>
    <w:p w14:paraId="6080241D" w14:textId="77777777" w:rsidR="00C57DFC" w:rsidRPr="009224FC" w:rsidRDefault="00C57DFC" w:rsidP="0024762E">
      <w:pPr>
        <w:pStyle w:val="ListParagraph"/>
        <w:spacing w:before="0" w:after="160" w:line="240" w:lineRule="auto"/>
        <w:ind w:left="1080"/>
        <w:jc w:val="both"/>
        <w:rPr>
          <w:rFonts w:eastAsia="Times New Roman" w:cs="Times New Roman"/>
          <w:b/>
          <w:color w:val="171717" w:themeColor="background2" w:themeShade="1A"/>
          <w:sz w:val="30"/>
          <w:szCs w:val="30"/>
        </w:rPr>
      </w:pPr>
    </w:p>
    <w:p w14:paraId="2EF65955" w14:textId="77777777" w:rsidR="00C57DFC" w:rsidRPr="009224FC" w:rsidRDefault="00C57DFC"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Zabbix là một giải pháp giám sát dịch vụ hệ thống mạng phân tán mã nguồn mở nổi tiếng, có nhiều tính năng độc đáo và khả năng tùy biến cao. Zabbix có khả năng phục vụ cho hệ thống mạng tầm trung và lớn của các doanh nghiệp hiện tại với mức chi phí đầu tư vừa phải.</w:t>
      </w:r>
    </w:p>
    <w:p w14:paraId="3BCDE1D4" w14:textId="77777777" w:rsidR="00C57DFC" w:rsidRPr="009224FC" w:rsidRDefault="00C57DFC"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645D5496" w14:textId="77777777" w:rsidR="004E70A5" w:rsidRPr="009224FC" w:rsidRDefault="00C57DFC"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Zabbix được sáng lập bởi Alexei Vladishev và hiện tại được phát triển cũng như hỗ trợ bởi tổ chức Zabbix SIA. Zabbix được viết và phát hành dưới bản quyền General Public License GPL phiên bản 2. Zabbix sử dụng các cơ chế thông báo vấn đề linh hoạt cho quản trị viên như email, sms, OTT App,.. Zabbix cũng cung cấp báo cáo và dữ liệu cực kì chính xác dựa trên cơ sở dữ liệu đã thu thập được từ thiết bị mạng.</w:t>
      </w:r>
    </w:p>
    <w:p w14:paraId="6B82DEC6" w14:textId="77777777" w:rsidR="00C57DFC" w:rsidRPr="009224FC" w:rsidRDefault="00C57DFC"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16A93B6E" w14:textId="77777777" w:rsidR="00C57DFC" w:rsidRPr="009224FC" w:rsidRDefault="00C57DFC"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Tất cả báo cáo, thống kê cũng như cấu hình thông số của Zabbix có thể dễ dàng truy cập qua giao diện web tinh tế đẹp mắt. Giúp chúng ta theo dõi được tình trạng hệ thống thiết bị server, dịch vụ,..</w:t>
      </w:r>
    </w:p>
    <w:p w14:paraId="7559BB35" w14:textId="77777777" w:rsidR="00C57DFC" w:rsidRPr="009224FC" w:rsidRDefault="00C57DFC"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0E6FCEB4" w14:textId="77777777" w:rsidR="00C57DFC" w:rsidRPr="009224FC" w:rsidRDefault="00C57DFC" w:rsidP="0009257F">
      <w:pPr>
        <w:pStyle w:val="ListParagraph"/>
        <w:numPr>
          <w:ilvl w:val="0"/>
          <w:numId w:val="3"/>
        </w:numPr>
        <w:spacing w:before="0" w:after="160" w:line="240" w:lineRule="auto"/>
        <w:jc w:val="both"/>
        <w:outlineLvl w:val="2"/>
        <w:rPr>
          <w:rFonts w:eastAsia="Times New Roman" w:cs="Times New Roman"/>
          <w:color w:val="171717" w:themeColor="background2" w:themeShade="1A"/>
          <w:sz w:val="30"/>
          <w:szCs w:val="30"/>
        </w:rPr>
      </w:pPr>
      <w:bookmarkStart w:id="8" w:name="_Toc41503564"/>
      <w:r w:rsidRPr="009224FC">
        <w:rPr>
          <w:rFonts w:eastAsia="Times New Roman" w:cs="Times New Roman"/>
          <w:b/>
          <w:color w:val="171717" w:themeColor="background2" w:themeShade="1A"/>
          <w:sz w:val="30"/>
          <w:szCs w:val="30"/>
        </w:rPr>
        <w:t>Ưu nhược điểm</w:t>
      </w:r>
      <w:bookmarkEnd w:id="8"/>
      <w:r w:rsidRPr="009224FC">
        <w:rPr>
          <w:rFonts w:eastAsia="Times New Roman" w:cs="Times New Roman"/>
          <w:b/>
          <w:color w:val="171717" w:themeColor="background2" w:themeShade="1A"/>
          <w:sz w:val="30"/>
          <w:szCs w:val="30"/>
        </w:rPr>
        <w:t xml:space="preserve"> </w:t>
      </w:r>
    </w:p>
    <w:p w14:paraId="725978F9" w14:textId="77777777" w:rsidR="00C57DFC" w:rsidRPr="009224FC" w:rsidRDefault="00C57DFC" w:rsidP="0024762E">
      <w:pPr>
        <w:pStyle w:val="ListParagraph"/>
        <w:spacing w:before="0" w:after="160" w:line="240" w:lineRule="auto"/>
        <w:ind w:left="1080"/>
        <w:jc w:val="both"/>
        <w:rPr>
          <w:rFonts w:eastAsia="Times New Roman" w:cs="Times New Roman"/>
          <w:b/>
          <w:color w:val="171717" w:themeColor="background2" w:themeShade="1A"/>
          <w:sz w:val="30"/>
          <w:szCs w:val="30"/>
        </w:rPr>
      </w:pPr>
    </w:p>
    <w:p w14:paraId="6D82E164" w14:textId="77777777" w:rsidR="00C57DFC" w:rsidRPr="009224FC" w:rsidRDefault="00C57DFC" w:rsidP="0024762E">
      <w:pPr>
        <w:pStyle w:val="ListParagraph"/>
        <w:numPr>
          <w:ilvl w:val="0"/>
          <w:numId w:val="6"/>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b/>
          <w:color w:val="171717" w:themeColor="background2" w:themeShade="1A"/>
          <w:sz w:val="30"/>
          <w:szCs w:val="30"/>
        </w:rPr>
        <w:t xml:space="preserve">Ưu điểm </w:t>
      </w:r>
    </w:p>
    <w:p w14:paraId="510D99C3"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Tự động tìm phát hiện server và hệ thống mạng</w:t>
      </w:r>
    </w:p>
    <w:p w14:paraId="11D09EFE"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Hỗ trợ server cài đặt trên dòng hệ điều hành Unix/Linux.</w:t>
      </w:r>
    </w:p>
    <w:p w14:paraId="0B701EE3"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Hỗ trợ máy trạm client nhiều hệ điều hành.</w:t>
      </w:r>
    </w:p>
    <w:p w14:paraId="675DAF2C"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Giao diện web cực kì tinh tế và đẹp mắt.</w:t>
      </w:r>
    </w:p>
    <w:p w14:paraId="10161A7B"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Có thông báo sự cố qua email hoặc OTP App.</w:t>
      </w:r>
    </w:p>
    <w:p w14:paraId="3B029EF3"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Có báo cáo, biểu đồ qua giao diện web đẹp mắt.</w:t>
      </w:r>
    </w:p>
    <w:p w14:paraId="6E98A7F1" w14:textId="77777777" w:rsidR="004E70A5"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Kiểm tra theo dõi việc đăng nhập</w:t>
      </w:r>
    </w:p>
    <w:p w14:paraId="716FB651"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Linh động trong việc phân quyền người sử dụng.</w:t>
      </w:r>
    </w:p>
    <w:p w14:paraId="65B245AC"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Mã nguồn mở, chi phí đầu tư thấp.</w:t>
      </w:r>
    </w:p>
    <w:p w14:paraId="0327C841" w14:textId="77777777" w:rsidR="00C57DFC" w:rsidRPr="009224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Nhiều plugin hỗ trợ cho các dịch vụ hệ thống khác nhau.</w:t>
      </w:r>
    </w:p>
    <w:p w14:paraId="283A2741" w14:textId="77777777" w:rsidR="00C57DFC" w:rsidRPr="009224FC" w:rsidRDefault="00C57DFC" w:rsidP="0024762E">
      <w:pPr>
        <w:spacing w:before="0" w:after="160" w:line="240" w:lineRule="auto"/>
        <w:ind w:left="1800"/>
        <w:jc w:val="both"/>
        <w:rPr>
          <w:rFonts w:eastAsia="Times New Roman" w:cs="Times New Roman"/>
          <w:color w:val="171717" w:themeColor="background2" w:themeShade="1A"/>
          <w:sz w:val="30"/>
          <w:szCs w:val="30"/>
        </w:rPr>
      </w:pPr>
    </w:p>
    <w:p w14:paraId="5A00A096" w14:textId="77777777" w:rsidR="00C57DFC" w:rsidRPr="009224FC" w:rsidRDefault="00C57DFC" w:rsidP="0024762E">
      <w:pPr>
        <w:pStyle w:val="ListParagraph"/>
        <w:numPr>
          <w:ilvl w:val="0"/>
          <w:numId w:val="6"/>
        </w:numPr>
        <w:spacing w:before="0" w:after="160" w:line="240" w:lineRule="auto"/>
        <w:jc w:val="both"/>
        <w:rPr>
          <w:rFonts w:eastAsia="Times New Roman" w:cs="Times New Roman"/>
          <w:b/>
          <w:color w:val="171717" w:themeColor="background2" w:themeShade="1A"/>
          <w:sz w:val="30"/>
          <w:szCs w:val="30"/>
        </w:rPr>
      </w:pPr>
      <w:r w:rsidRPr="009224FC">
        <w:rPr>
          <w:rFonts w:eastAsia="Times New Roman" w:cs="Times New Roman"/>
          <w:b/>
          <w:color w:val="171717" w:themeColor="background2" w:themeShade="1A"/>
          <w:sz w:val="30"/>
          <w:szCs w:val="30"/>
        </w:rPr>
        <w:lastRenderedPageBreak/>
        <w:t>Nhược điểm</w:t>
      </w:r>
    </w:p>
    <w:p w14:paraId="651D7F45" w14:textId="77777777" w:rsidR="00C57DFC" w:rsidRPr="009224FC" w:rsidRDefault="00C57DFC" w:rsidP="0024762E">
      <w:pPr>
        <w:pStyle w:val="ListParagraph"/>
        <w:spacing w:before="0" w:after="160" w:line="240" w:lineRule="auto"/>
        <w:ind w:left="1440"/>
        <w:jc w:val="both"/>
        <w:rPr>
          <w:rFonts w:eastAsia="Times New Roman" w:cs="Times New Roman"/>
          <w:b/>
          <w:color w:val="171717" w:themeColor="background2" w:themeShade="1A"/>
          <w:sz w:val="30"/>
          <w:szCs w:val="30"/>
        </w:rPr>
      </w:pPr>
    </w:p>
    <w:p w14:paraId="37A85FAC" w14:textId="77777777" w:rsidR="00C57DFC" w:rsidRPr="009224FC" w:rsidRDefault="00C57DFC" w:rsidP="0024762E">
      <w:pPr>
        <w:pStyle w:val="ListParagraph"/>
        <w:numPr>
          <w:ilvl w:val="0"/>
          <w:numId w:val="9"/>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Không có giao diện web mobile hỗ trợ.</w:t>
      </w:r>
    </w:p>
    <w:p w14:paraId="516B08A6" w14:textId="77777777" w:rsidR="00C57DFC" w:rsidRPr="009224FC" w:rsidRDefault="00C57DFC" w:rsidP="0024762E">
      <w:pPr>
        <w:pStyle w:val="ListParagraph"/>
        <w:numPr>
          <w:ilvl w:val="0"/>
          <w:numId w:val="9"/>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Không phù hợp với hệ thống mạng lớn hơn 1000+ node thiết bị client cần giám sát. Lúc này phát sinh vấn đề hiệu suất về PHP và Database.</w:t>
      </w:r>
    </w:p>
    <w:p w14:paraId="1237A6DE" w14:textId="77777777" w:rsidR="004E70A5" w:rsidRPr="009224FC" w:rsidRDefault="00C57DFC" w:rsidP="0024762E">
      <w:pPr>
        <w:pStyle w:val="ListParagraph"/>
        <w:numPr>
          <w:ilvl w:val="0"/>
          <w:numId w:val="9"/>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Thiết kế template/alerting rule đôi khi khá phức tạp. </w:t>
      </w:r>
    </w:p>
    <w:p w14:paraId="7C094EF6" w14:textId="77777777" w:rsidR="00736C92" w:rsidRPr="009224FC" w:rsidRDefault="00736C92" w:rsidP="0024762E">
      <w:pPr>
        <w:spacing w:before="0" w:after="160" w:line="240" w:lineRule="auto"/>
        <w:jc w:val="both"/>
        <w:rPr>
          <w:rFonts w:eastAsia="Times New Roman" w:cs="Times New Roman"/>
          <w:color w:val="171717" w:themeColor="background2" w:themeShade="1A"/>
          <w:sz w:val="30"/>
          <w:szCs w:val="30"/>
        </w:rPr>
      </w:pPr>
    </w:p>
    <w:p w14:paraId="0C273C0A" w14:textId="77777777" w:rsidR="00736C92" w:rsidRPr="009224FC" w:rsidRDefault="00736C92" w:rsidP="0009257F">
      <w:pPr>
        <w:pStyle w:val="ListParagraph"/>
        <w:numPr>
          <w:ilvl w:val="0"/>
          <w:numId w:val="3"/>
        </w:numPr>
        <w:spacing w:before="0" w:after="160" w:line="240" w:lineRule="auto"/>
        <w:jc w:val="both"/>
        <w:outlineLvl w:val="2"/>
        <w:rPr>
          <w:rFonts w:eastAsia="Times New Roman" w:cs="Times New Roman"/>
          <w:b/>
          <w:color w:val="171717" w:themeColor="background2" w:themeShade="1A"/>
          <w:sz w:val="30"/>
          <w:szCs w:val="30"/>
        </w:rPr>
      </w:pPr>
      <w:bookmarkStart w:id="9" w:name="_Toc41503565"/>
      <w:r w:rsidRPr="009224FC">
        <w:rPr>
          <w:rFonts w:eastAsia="Times New Roman" w:cs="Times New Roman"/>
          <w:b/>
          <w:color w:val="171717" w:themeColor="background2" w:themeShade="1A"/>
          <w:sz w:val="30"/>
          <w:szCs w:val="30"/>
        </w:rPr>
        <w:t>Kiến trúc của hệ thông giám sát server</w:t>
      </w:r>
      <w:bookmarkEnd w:id="9"/>
    </w:p>
    <w:p w14:paraId="58370B19" w14:textId="77777777" w:rsidR="00736C92" w:rsidRPr="009224FC" w:rsidRDefault="00736C92" w:rsidP="0024762E">
      <w:pPr>
        <w:pStyle w:val="ListParagraph"/>
        <w:spacing w:before="0" w:after="160" w:line="240" w:lineRule="auto"/>
        <w:ind w:left="1080"/>
        <w:jc w:val="both"/>
        <w:rPr>
          <w:rFonts w:eastAsia="Times New Roman" w:cs="Times New Roman"/>
          <w:b/>
          <w:color w:val="171717" w:themeColor="background2" w:themeShade="1A"/>
          <w:sz w:val="30"/>
          <w:szCs w:val="30"/>
        </w:rPr>
      </w:pPr>
    </w:p>
    <w:p w14:paraId="52B19227" w14:textId="77777777" w:rsidR="00736C92" w:rsidRPr="009224FC" w:rsidRDefault="00736C92"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Kiến trúc của Zabbix bao gồm 4 thành phần cơ bản : Zabbix server, Zabbix proxy , Zabbix Agent, Zabbix Web frontend.</w:t>
      </w:r>
    </w:p>
    <w:p w14:paraId="0140B45E" w14:textId="77777777" w:rsidR="00736C92" w:rsidRPr="009224FC" w:rsidRDefault="00736C92" w:rsidP="0024762E">
      <w:pPr>
        <w:pStyle w:val="ListParagraph"/>
        <w:spacing w:before="0" w:after="160" w:line="240" w:lineRule="auto"/>
        <w:ind w:left="1080"/>
        <w:jc w:val="both"/>
        <w:rPr>
          <w:rFonts w:eastAsia="Times New Roman" w:cs="Times New Roman"/>
          <w:color w:val="171717" w:themeColor="background2" w:themeShade="1A"/>
          <w:sz w:val="30"/>
          <w:szCs w:val="30"/>
        </w:rPr>
      </w:pPr>
    </w:p>
    <w:p w14:paraId="2A543797" w14:textId="77777777" w:rsidR="00736C92" w:rsidRPr="009224FC"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 w:val="30"/>
          <w:szCs w:val="30"/>
        </w:rPr>
      </w:pPr>
      <w:r w:rsidRPr="009224FC">
        <w:rPr>
          <w:rFonts w:eastAsia="Times New Roman" w:cs="Times New Roman"/>
          <w:b/>
          <w:color w:val="171717" w:themeColor="background2" w:themeShade="1A"/>
          <w:sz w:val="30"/>
          <w:szCs w:val="30"/>
        </w:rPr>
        <w:t>Zabbix Server</w:t>
      </w:r>
    </w:p>
    <w:p w14:paraId="7BE57398" w14:textId="77777777" w:rsidR="00736C92" w:rsidRPr="009224FC" w:rsidRDefault="00736C92" w:rsidP="0024762E">
      <w:pPr>
        <w:pStyle w:val="ListParagraph"/>
        <w:spacing w:before="0" w:after="160" w:line="240" w:lineRule="auto"/>
        <w:ind w:left="1800"/>
        <w:jc w:val="both"/>
        <w:rPr>
          <w:rFonts w:eastAsia="Times New Roman" w:cs="Times New Roman"/>
          <w:b/>
          <w:color w:val="171717" w:themeColor="background2" w:themeShade="1A"/>
          <w:sz w:val="30"/>
          <w:szCs w:val="30"/>
        </w:rPr>
      </w:pPr>
    </w:p>
    <w:p w14:paraId="2C908E76" w14:textId="77777777" w:rsidR="00736C92" w:rsidRPr="009224FC" w:rsidRDefault="00736C92" w:rsidP="0024762E">
      <w:pPr>
        <w:pStyle w:val="ListParagraph"/>
        <w:spacing w:before="0" w:after="160" w:line="240" w:lineRule="auto"/>
        <w:ind w:left="1800"/>
        <w:jc w:val="both"/>
        <w:rPr>
          <w:rFonts w:cs="Times New Roman"/>
          <w:color w:val="0C0C0C"/>
          <w:sz w:val="30"/>
          <w:szCs w:val="30"/>
          <w:shd w:val="clear" w:color="auto" w:fill="FFFFFF"/>
        </w:rPr>
      </w:pPr>
      <w:r w:rsidRPr="009224FC">
        <w:rPr>
          <w:rFonts w:cs="Times New Roman"/>
          <w:color w:val="0C0C0C"/>
          <w:sz w:val="30"/>
          <w:szCs w:val="30"/>
          <w:shd w:val="clear" w:color="auto" w:fill="FFFFFF"/>
        </w:rPr>
        <w:t>Đây là ứng dụng chương trình dịch vụ chính của dịch vụ Zabbix. Zabbix Server sẽ chịu trách nhiệm cho các hoạt động kiểm tra dịch vụ mạng từ xa, thu thập thông tin, lưu trữ, hiển thị, cảnh báo,… từ đó các quản trị viên có thể thao tác giám sát hệ thống tốt nhất.</w:t>
      </w:r>
    </w:p>
    <w:p w14:paraId="40B606E1" w14:textId="77777777" w:rsidR="00736C92" w:rsidRPr="009224FC" w:rsidRDefault="00736C92" w:rsidP="0024762E">
      <w:pPr>
        <w:pStyle w:val="ListParagraph"/>
        <w:spacing w:before="0" w:after="160" w:line="240" w:lineRule="auto"/>
        <w:ind w:left="1800"/>
        <w:jc w:val="both"/>
        <w:rPr>
          <w:rFonts w:cs="Times New Roman"/>
          <w:color w:val="0C0C0C"/>
          <w:sz w:val="30"/>
          <w:szCs w:val="30"/>
          <w:shd w:val="clear" w:color="auto" w:fill="FFFFFF"/>
        </w:rPr>
      </w:pPr>
    </w:p>
    <w:p w14:paraId="2232C08E" w14:textId="77777777" w:rsidR="00736C92" w:rsidRPr="009224FC"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 w:val="30"/>
          <w:szCs w:val="30"/>
        </w:rPr>
      </w:pPr>
      <w:r w:rsidRPr="009224FC">
        <w:rPr>
          <w:rFonts w:eastAsia="Times New Roman" w:cs="Times New Roman"/>
          <w:b/>
          <w:color w:val="171717" w:themeColor="background2" w:themeShade="1A"/>
          <w:sz w:val="30"/>
          <w:szCs w:val="30"/>
        </w:rPr>
        <w:t>Zabbix Proxy</w:t>
      </w:r>
    </w:p>
    <w:p w14:paraId="1011C0C2" w14:textId="77777777" w:rsidR="00736C92" w:rsidRPr="009224FC" w:rsidRDefault="00736C92" w:rsidP="0024762E">
      <w:pPr>
        <w:pStyle w:val="ListParagraph"/>
        <w:spacing w:before="0" w:after="160" w:line="240" w:lineRule="auto"/>
        <w:ind w:left="1800"/>
        <w:jc w:val="both"/>
        <w:rPr>
          <w:rFonts w:eastAsia="Times New Roman" w:cs="Times New Roman"/>
          <w:b/>
          <w:color w:val="171717" w:themeColor="background2" w:themeShade="1A"/>
          <w:sz w:val="30"/>
          <w:szCs w:val="30"/>
        </w:rPr>
      </w:pPr>
    </w:p>
    <w:p w14:paraId="141C9CA9" w14:textId="77777777" w:rsidR="00736C92" w:rsidRPr="009224FC" w:rsidRDefault="00736C92" w:rsidP="0024762E">
      <w:pPr>
        <w:pStyle w:val="ListParagraph"/>
        <w:spacing w:before="0" w:after="160" w:line="240" w:lineRule="auto"/>
        <w:ind w:left="180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Là một máy chủ được dùng cho việc quản lý nhiều nhánh hệ thống ở xa, hoặc ở các lớp mạng khác nhau. Từ Zabbix Proxy sẽ thu thập các thông tin thiết bị mạng rồi chuyển tiếp về cho máy chủ dịch vụ chính Zabbix Server.</w:t>
      </w:r>
    </w:p>
    <w:p w14:paraId="28B2AC21" w14:textId="77777777" w:rsidR="00736C92" w:rsidRPr="009224FC"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 w:val="30"/>
          <w:szCs w:val="30"/>
        </w:rPr>
      </w:pPr>
      <w:r w:rsidRPr="009224FC">
        <w:rPr>
          <w:rFonts w:eastAsia="Times New Roman" w:cs="Times New Roman"/>
          <w:b/>
          <w:color w:val="171717" w:themeColor="background2" w:themeShade="1A"/>
          <w:sz w:val="30"/>
          <w:szCs w:val="30"/>
        </w:rPr>
        <w:t>Zabbix Agent</w:t>
      </w:r>
    </w:p>
    <w:p w14:paraId="69823252" w14:textId="77777777" w:rsidR="00736C92" w:rsidRPr="009224FC" w:rsidRDefault="00736C92" w:rsidP="0024762E">
      <w:pPr>
        <w:pStyle w:val="ListParagraph"/>
        <w:spacing w:before="0" w:after="160" w:line="240" w:lineRule="auto"/>
        <w:ind w:left="1800"/>
        <w:jc w:val="both"/>
        <w:rPr>
          <w:rFonts w:eastAsia="Times New Roman" w:cs="Times New Roman"/>
          <w:b/>
          <w:color w:val="171717" w:themeColor="background2" w:themeShade="1A"/>
          <w:sz w:val="30"/>
          <w:szCs w:val="30"/>
        </w:rPr>
      </w:pPr>
    </w:p>
    <w:p w14:paraId="42D166CE" w14:textId="77777777" w:rsidR="00736C92" w:rsidRPr="009224FC" w:rsidRDefault="00736C92" w:rsidP="0024762E">
      <w:pPr>
        <w:pStyle w:val="ListParagraph"/>
        <w:spacing w:before="0" w:after="160" w:line="240" w:lineRule="auto"/>
        <w:ind w:left="180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Zabbix agent là chương trình zabbix dùng để cài đặt lên các máy chủ hoặc thiết bị phía client. Từ đó hỗ trợ kết nối từ Zabbix Server để lấy các thông tin cần thiết từ client nhằm kiểm tra các tình trạng hệ thống hoặc theo nhu cầu quản trị viên.</w:t>
      </w:r>
    </w:p>
    <w:p w14:paraId="7661BFB4" w14:textId="77777777" w:rsidR="00736C92" w:rsidRPr="009224FC"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 w:val="30"/>
          <w:szCs w:val="30"/>
        </w:rPr>
      </w:pPr>
      <w:r w:rsidRPr="009224FC">
        <w:rPr>
          <w:rFonts w:eastAsia="Times New Roman" w:cs="Times New Roman"/>
          <w:b/>
          <w:color w:val="171717" w:themeColor="background2" w:themeShade="1A"/>
          <w:sz w:val="30"/>
          <w:szCs w:val="30"/>
        </w:rPr>
        <w:t>Zabbix Web frontend</w:t>
      </w:r>
    </w:p>
    <w:p w14:paraId="1F04588D" w14:textId="77777777" w:rsidR="00736C92" w:rsidRPr="009224FC" w:rsidRDefault="00736C92" w:rsidP="0024762E">
      <w:pPr>
        <w:pStyle w:val="ListParagraph"/>
        <w:spacing w:before="0" w:after="160" w:line="240" w:lineRule="auto"/>
        <w:ind w:left="1800"/>
        <w:jc w:val="both"/>
        <w:rPr>
          <w:rFonts w:eastAsia="Times New Roman" w:cs="Times New Roman"/>
          <w:b/>
          <w:color w:val="171717" w:themeColor="background2" w:themeShade="1A"/>
          <w:sz w:val="30"/>
          <w:szCs w:val="30"/>
        </w:rPr>
      </w:pPr>
    </w:p>
    <w:p w14:paraId="04C5CBF4" w14:textId="77777777" w:rsidR="00F5048A" w:rsidRPr="009224FC" w:rsidRDefault="00F5048A" w:rsidP="0024762E">
      <w:pPr>
        <w:pStyle w:val="ListParagraph"/>
        <w:spacing w:before="0" w:after="160" w:line="240" w:lineRule="auto"/>
        <w:ind w:left="1800"/>
        <w:jc w:val="both"/>
        <w:rPr>
          <w:rFonts w:eastAsia="Times New Roman" w:cs="Times New Roman"/>
          <w:b/>
          <w:color w:val="171717" w:themeColor="background2" w:themeShade="1A"/>
          <w:sz w:val="30"/>
          <w:szCs w:val="30"/>
        </w:rPr>
      </w:pPr>
      <w:r w:rsidRPr="009224FC">
        <w:rPr>
          <w:rFonts w:cs="Times New Roman"/>
          <w:color w:val="0C0C0C"/>
          <w:sz w:val="30"/>
          <w:szCs w:val="30"/>
          <w:shd w:val="clear" w:color="auto" w:fill="FFFFFF"/>
        </w:rPr>
        <w:t>Cung cấp giao diện web trên nền tảng mã nguồn PHP cùng phong cách metro tinh tế. Hiện tại có thể xem Zabbix là một trong những ứng dụng có giao diện đẹp nhất, thiết kế vị trí tính năng bắt mắt và hợp lý.</w:t>
      </w:r>
    </w:p>
    <w:p w14:paraId="332E01FE" w14:textId="77777777" w:rsidR="00736C92" w:rsidRPr="009224FC" w:rsidRDefault="00736C92" w:rsidP="0024762E">
      <w:pPr>
        <w:spacing w:before="0" w:after="160" w:line="240" w:lineRule="auto"/>
        <w:jc w:val="both"/>
        <w:rPr>
          <w:rFonts w:eastAsia="Times New Roman" w:cs="Times New Roman"/>
          <w:b/>
          <w:color w:val="171717" w:themeColor="background2" w:themeShade="1A"/>
          <w:sz w:val="30"/>
          <w:szCs w:val="30"/>
        </w:rPr>
      </w:pPr>
    </w:p>
    <w:p w14:paraId="070F4984" w14:textId="77777777" w:rsidR="0024762E" w:rsidRPr="009224FC" w:rsidRDefault="0024762E" w:rsidP="0009257F">
      <w:pPr>
        <w:pStyle w:val="ListParagraph"/>
        <w:numPr>
          <w:ilvl w:val="0"/>
          <w:numId w:val="3"/>
        </w:numPr>
        <w:spacing w:before="0" w:after="160" w:line="240" w:lineRule="auto"/>
        <w:jc w:val="both"/>
        <w:outlineLvl w:val="2"/>
        <w:rPr>
          <w:rFonts w:eastAsia="Times New Roman" w:cs="Times New Roman"/>
          <w:b/>
          <w:color w:val="171717" w:themeColor="background2" w:themeShade="1A"/>
          <w:sz w:val="30"/>
          <w:szCs w:val="30"/>
        </w:rPr>
      </w:pPr>
      <w:bookmarkStart w:id="10" w:name="_Toc41503566"/>
      <w:r w:rsidRPr="009224FC">
        <w:rPr>
          <w:rFonts w:eastAsia="Times New Roman" w:cs="Times New Roman"/>
          <w:b/>
          <w:color w:val="171717" w:themeColor="background2" w:themeShade="1A"/>
          <w:sz w:val="30"/>
          <w:szCs w:val="30"/>
        </w:rPr>
        <w:t>Cơ chế hoạt động của Zabbix</w:t>
      </w:r>
      <w:bookmarkEnd w:id="10"/>
    </w:p>
    <w:p w14:paraId="7083F111" w14:textId="77777777" w:rsidR="0024762E" w:rsidRPr="009224FC" w:rsidRDefault="0024762E" w:rsidP="0024762E">
      <w:pPr>
        <w:pStyle w:val="ListParagraph"/>
        <w:spacing w:before="0" w:after="160" w:line="240" w:lineRule="auto"/>
        <w:ind w:left="1080"/>
        <w:jc w:val="both"/>
        <w:rPr>
          <w:rFonts w:eastAsia="Times New Roman" w:cs="Times New Roman"/>
          <w:b/>
          <w:color w:val="171717" w:themeColor="background2" w:themeShade="1A"/>
          <w:sz w:val="30"/>
          <w:szCs w:val="30"/>
        </w:rPr>
      </w:pPr>
    </w:p>
    <w:p w14:paraId="10C40826" w14:textId="77777777" w:rsidR="0024762E" w:rsidRPr="009224FC" w:rsidRDefault="0024762E"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Zabbix giám sát các thiết bị qua Zabbix Agent hoặc qua giao thức SNMP…</w:t>
      </w:r>
    </w:p>
    <w:p w14:paraId="4B794DBB" w14:textId="77777777" w:rsidR="0024762E" w:rsidRPr="009224FC" w:rsidRDefault="0024762E" w:rsidP="0024762E">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Các Agent (thiết bị mạng hay server được cài đặt snmp hay zabbix agent</w:t>
      </w:r>
      <w:r w:rsidR="00E10281" w:rsidRPr="009224FC">
        <w:rPr>
          <w:rFonts w:eastAsia="Times New Roman" w:cs="Times New Roman"/>
          <w:color w:val="171717" w:themeColor="background2" w:themeShade="1A"/>
          <w:sz w:val="30"/>
          <w:szCs w:val="30"/>
        </w:rPr>
        <w:t>) sẽ gửi các event liên quan đến thiết bị mạng ,máy chủ tới zabbix server , zabbix server làm nhiện vụ phân tích số liệu thu thập được và dựa vào các trigger do người quản trị  hệ thống thiết lập mà quyết định đưa ra các cảnh báo theo mức độc khác nhau (Critical, warning, hoặc information …). Hình thức cảnh báo là gửi SMS, email..</w:t>
      </w:r>
    </w:p>
    <w:p w14:paraId="07A7D40E" w14:textId="77777777" w:rsidR="00003C07" w:rsidRPr="009224FC" w:rsidRDefault="00003C07" w:rsidP="00003C07">
      <w:pPr>
        <w:spacing w:before="0" w:after="160" w:line="240" w:lineRule="auto"/>
        <w:jc w:val="both"/>
        <w:rPr>
          <w:rFonts w:eastAsia="Times New Roman" w:cs="Times New Roman"/>
          <w:color w:val="171717" w:themeColor="background2" w:themeShade="1A"/>
          <w:sz w:val="30"/>
          <w:szCs w:val="30"/>
        </w:rPr>
      </w:pPr>
    </w:p>
    <w:p w14:paraId="4C7EDDC0" w14:textId="77777777" w:rsidR="00003C07" w:rsidRPr="009224FC" w:rsidRDefault="00003C07" w:rsidP="0009257F">
      <w:pPr>
        <w:pStyle w:val="ListParagraph"/>
        <w:numPr>
          <w:ilvl w:val="0"/>
          <w:numId w:val="3"/>
        </w:numPr>
        <w:spacing w:before="0" w:after="160" w:line="240" w:lineRule="auto"/>
        <w:jc w:val="both"/>
        <w:outlineLvl w:val="2"/>
        <w:rPr>
          <w:rFonts w:eastAsia="Times New Roman" w:cs="Times New Roman"/>
          <w:b/>
          <w:color w:val="171717" w:themeColor="background2" w:themeShade="1A"/>
          <w:sz w:val="30"/>
          <w:szCs w:val="30"/>
        </w:rPr>
      </w:pPr>
      <w:bookmarkStart w:id="11" w:name="_Toc41503567"/>
      <w:r w:rsidRPr="009224FC">
        <w:rPr>
          <w:rFonts w:eastAsia="Times New Roman" w:cs="Times New Roman"/>
          <w:b/>
          <w:color w:val="171717" w:themeColor="background2" w:themeShade="1A"/>
          <w:sz w:val="30"/>
          <w:szCs w:val="30"/>
        </w:rPr>
        <w:t>Tính năng của Zabbix</w:t>
      </w:r>
      <w:bookmarkEnd w:id="11"/>
    </w:p>
    <w:p w14:paraId="3A0DDF39" w14:textId="77777777" w:rsidR="00003C07" w:rsidRPr="009224FC" w:rsidRDefault="00003C07" w:rsidP="00003C07">
      <w:pPr>
        <w:pStyle w:val="ListParagraph"/>
        <w:spacing w:before="0" w:after="160" w:line="240" w:lineRule="auto"/>
        <w:ind w:left="1080"/>
        <w:jc w:val="both"/>
        <w:rPr>
          <w:rFonts w:eastAsia="Times New Roman" w:cs="Times New Roman"/>
          <w:b/>
          <w:color w:val="171717" w:themeColor="background2" w:themeShade="1A"/>
          <w:sz w:val="30"/>
          <w:szCs w:val="30"/>
        </w:rPr>
      </w:pPr>
    </w:p>
    <w:p w14:paraId="41396AB1" w14:textId="77777777" w:rsidR="00003C07" w:rsidRPr="009224FC" w:rsidRDefault="008441E4" w:rsidP="00003C07">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Các chức năng của Zabbix rất linh hoạt, nó có thể được cấu hình để theo dõi, giám sát thiết bị mạng, máy chủ theo cách ta muốn. Nó cũng có một cơ chế tự động phản ứng với các vấn đề , và một hệ thống cảnh báo mạnh. Tất cả điều này được dựa trên một hệ thống định nghĩa các đối tượng rõ ràng.</w:t>
      </w:r>
    </w:p>
    <w:p w14:paraId="52BEF219" w14:textId="77777777" w:rsidR="008441E4" w:rsidRPr="009224FC" w:rsidRDefault="008441E4" w:rsidP="00003C07">
      <w:pPr>
        <w:pStyle w:val="ListParagraph"/>
        <w:spacing w:before="0" w:after="160" w:line="240" w:lineRule="auto"/>
        <w:ind w:left="1080"/>
        <w:jc w:val="both"/>
        <w:rPr>
          <w:rFonts w:eastAsia="Times New Roman" w:cs="Times New Roman"/>
          <w:color w:val="171717" w:themeColor="background2" w:themeShade="1A"/>
          <w:sz w:val="30"/>
          <w:szCs w:val="30"/>
        </w:rPr>
      </w:pPr>
    </w:p>
    <w:p w14:paraId="025A9535" w14:textId="77777777" w:rsidR="008441E4" w:rsidRPr="009224FC" w:rsidRDefault="008441E4"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Khả năng giám </w:t>
      </w:r>
      <w:r w:rsidR="00987627" w:rsidRPr="009224FC">
        <w:rPr>
          <w:rFonts w:eastAsia="Times New Roman" w:cs="Times New Roman"/>
          <w:color w:val="171717" w:themeColor="background2" w:themeShade="1A"/>
          <w:sz w:val="30"/>
          <w:szCs w:val="30"/>
        </w:rPr>
        <w:t>sát :Zabbix</w:t>
      </w:r>
      <w:r w:rsidR="00BB73B3" w:rsidRPr="009224FC">
        <w:rPr>
          <w:rFonts w:eastAsia="Times New Roman" w:cs="Times New Roman"/>
          <w:color w:val="171717" w:themeColor="background2" w:themeShade="1A"/>
          <w:sz w:val="30"/>
          <w:szCs w:val="30"/>
        </w:rPr>
        <w:t xml:space="preserve"> có cấu hình tập trung, các thông tin giám sát được tập trung vào một cơ sở dữ liệu. Zabbix có khả năng sử dụng các proxy với số lượng không giới hạn, số nút đó có thể lêm tới hàng ngàn.</w:t>
      </w:r>
    </w:p>
    <w:p w14:paraId="681AC9D9" w14:textId="77777777" w:rsidR="00BB73B3" w:rsidRPr="009224FC" w:rsidRDefault="00BB73B3"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Khả năng mở rộng: Các thí nghiệm cho thấy nó có khả năng xử lí quản trị tới 100.000 thiết bik và máy chủ. Số lượng thông tin ,dịch vụ giám sát có thể lên tới 1.000.000</w:t>
      </w:r>
    </w:p>
    <w:p w14:paraId="66BE817E" w14:textId="77777777" w:rsidR="00BB73B3" w:rsidRPr="009224FC" w:rsidRDefault="00BB73B3"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Hỗ trợ giám sất thời gian thực : Zabbix có thể cảnh báo ngay tới người quản trị viên khi hệ thống được giám sát soc sự cố gì thông qua mail, SMS .. Hơn nữa zabbix còn có hồ sơ về thông tin giám sát.</w:t>
      </w:r>
    </w:p>
    <w:p w14:paraId="357AB2B0" w14:textId="77777777" w:rsidR="00BB73B3" w:rsidRPr="009224FC" w:rsidRDefault="00BB73B3"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Khả năng </w:t>
      </w:r>
      <w:r w:rsidR="0068788C" w:rsidRPr="009224FC">
        <w:rPr>
          <w:rFonts w:eastAsia="Times New Roman" w:cs="Times New Roman"/>
          <w:color w:val="171717" w:themeColor="background2" w:themeShade="1A"/>
          <w:sz w:val="30"/>
          <w:szCs w:val="30"/>
        </w:rPr>
        <w:t>hiển thị kết quả bằng đồ thị, biểu đồ giúp người dùng có thể dễ dàng giám sát.</w:t>
      </w:r>
    </w:p>
    <w:p w14:paraId="3F25E3B4" w14:textId="77777777" w:rsidR="0068788C" w:rsidRPr="009224FC" w:rsidRDefault="0068788C"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Khả năng nhập và xuất cơ sở dữ liệu thông qua XML.</w:t>
      </w:r>
    </w:p>
    <w:p w14:paraId="2B9D3B19" w14:textId="77777777" w:rsidR="0068788C" w:rsidRPr="009224FC" w:rsidRDefault="0068788C"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Khả năng tự động phát hiện : người dùng có thể tạo ra các luật dựa trên nó Zabbix có thể tự động phát hiện ra các địa chỉ IP, các dịch vụ hoặc các thiết bị SNMP để thực hiện việc giám sát </w:t>
      </w:r>
    </w:p>
    <w:p w14:paraId="49F0E53B" w14:textId="77777777" w:rsidR="0068788C" w:rsidRPr="009224FC" w:rsidRDefault="0068788C" w:rsidP="008441E4">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Tính linh hoạt : Zabbix có hỗ trợ cả IPv4 và IPv6, các Zabbix cso khả năng cài đặt nhiều nền tảng khác nhau .</w:t>
      </w:r>
    </w:p>
    <w:p w14:paraId="3996D649" w14:textId="77777777" w:rsidR="0068788C" w:rsidRPr="009224FC" w:rsidRDefault="0068788C" w:rsidP="0024762E">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Khả năng giám sát các thiết bị hỗ trợ IPML,SNMP v1,2,3,4</w:t>
      </w:r>
    </w:p>
    <w:p w14:paraId="6AA77DCB" w14:textId="77777777" w:rsidR="0068788C" w:rsidRPr="009224FC" w:rsidRDefault="0068788C" w:rsidP="0024762E">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Khả năng bảo mật : Zabbix hỗ trợ người dùng một cách linh hoạt, nó cung cấp khả năng chứng thục của đại chỉ IP.</w:t>
      </w:r>
    </w:p>
    <w:p w14:paraId="3691B554" w14:textId="77777777" w:rsidR="00C067FE" w:rsidRPr="009224FC" w:rsidRDefault="0068788C" w:rsidP="0024762E">
      <w:pPr>
        <w:pStyle w:val="ListParagraph"/>
        <w:numPr>
          <w:ilvl w:val="0"/>
          <w:numId w:val="5"/>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Quản trị các chức năng : ta có thể chạy lệnh ping, tracer route trên một chuỗi các máy chủ, các thiết bị được quản trị.</w:t>
      </w:r>
    </w:p>
    <w:p w14:paraId="0EE63687" w14:textId="77777777" w:rsidR="005326E5" w:rsidRPr="009224FC" w:rsidRDefault="005326E5" w:rsidP="005326E5">
      <w:pPr>
        <w:spacing w:before="0" w:after="160" w:line="240" w:lineRule="auto"/>
        <w:jc w:val="both"/>
        <w:rPr>
          <w:rFonts w:eastAsia="Times New Roman" w:cs="Times New Roman"/>
          <w:color w:val="171717" w:themeColor="background2" w:themeShade="1A"/>
          <w:sz w:val="30"/>
          <w:szCs w:val="30"/>
        </w:rPr>
      </w:pPr>
    </w:p>
    <w:p w14:paraId="30C698CF" w14:textId="77777777" w:rsidR="005326E5" w:rsidRPr="009224FC" w:rsidRDefault="005326E5" w:rsidP="005326E5">
      <w:pPr>
        <w:spacing w:before="0" w:after="160" w:line="240" w:lineRule="auto"/>
        <w:jc w:val="both"/>
        <w:rPr>
          <w:rFonts w:eastAsia="Times New Roman" w:cs="Times New Roman"/>
          <w:color w:val="171717" w:themeColor="background2" w:themeShade="1A"/>
          <w:sz w:val="30"/>
          <w:szCs w:val="30"/>
        </w:rPr>
      </w:pPr>
    </w:p>
    <w:p w14:paraId="4DE106C7" w14:textId="77777777" w:rsidR="005326E5" w:rsidRPr="009224FC" w:rsidRDefault="005326E5" w:rsidP="005326E5">
      <w:pPr>
        <w:spacing w:before="0" w:after="160" w:line="240" w:lineRule="auto"/>
        <w:jc w:val="both"/>
        <w:rPr>
          <w:rFonts w:eastAsia="Times New Roman" w:cs="Times New Roman"/>
          <w:color w:val="171717" w:themeColor="background2" w:themeShade="1A"/>
          <w:sz w:val="30"/>
          <w:szCs w:val="30"/>
        </w:rPr>
      </w:pPr>
    </w:p>
    <w:p w14:paraId="4CCDE85E" w14:textId="77777777" w:rsidR="00C067FE" w:rsidRPr="009224FC" w:rsidRDefault="00C067FE" w:rsidP="00C067FE">
      <w:pPr>
        <w:pStyle w:val="ListParagraph"/>
        <w:spacing w:before="0" w:after="160" w:line="240" w:lineRule="auto"/>
        <w:ind w:left="1440"/>
        <w:jc w:val="both"/>
        <w:rPr>
          <w:rFonts w:eastAsia="Times New Roman" w:cs="Times New Roman"/>
          <w:color w:val="171717" w:themeColor="background2" w:themeShade="1A"/>
          <w:sz w:val="30"/>
          <w:szCs w:val="30"/>
        </w:rPr>
      </w:pPr>
    </w:p>
    <w:p w14:paraId="12584374" w14:textId="77777777" w:rsidR="005326E5" w:rsidRPr="009224FC" w:rsidRDefault="00C067FE" w:rsidP="0009257F">
      <w:pPr>
        <w:pStyle w:val="ListParagraph"/>
        <w:numPr>
          <w:ilvl w:val="0"/>
          <w:numId w:val="3"/>
        </w:numPr>
        <w:spacing w:before="0" w:after="160" w:line="240" w:lineRule="auto"/>
        <w:jc w:val="both"/>
        <w:outlineLvl w:val="2"/>
        <w:rPr>
          <w:rFonts w:eastAsia="Times New Roman" w:cs="Times New Roman"/>
          <w:b/>
          <w:color w:val="171717" w:themeColor="background2" w:themeShade="1A"/>
          <w:sz w:val="30"/>
          <w:szCs w:val="30"/>
        </w:rPr>
      </w:pPr>
      <w:bookmarkStart w:id="12" w:name="_Toc41503568"/>
      <w:r w:rsidRPr="009224FC">
        <w:rPr>
          <w:rFonts w:eastAsia="Times New Roman" w:cs="Times New Roman"/>
          <w:b/>
          <w:color w:val="171717" w:themeColor="background2" w:themeShade="1A"/>
          <w:sz w:val="30"/>
          <w:szCs w:val="30"/>
        </w:rPr>
        <w:t xml:space="preserve">Các mô hình triển khai trong </w:t>
      </w:r>
      <w:r w:rsidR="005326E5" w:rsidRPr="009224FC">
        <w:rPr>
          <w:rFonts w:eastAsia="Times New Roman" w:cs="Times New Roman"/>
          <w:b/>
          <w:color w:val="171717" w:themeColor="background2" w:themeShade="1A"/>
          <w:sz w:val="30"/>
          <w:szCs w:val="30"/>
        </w:rPr>
        <w:t>hệ thống zabbix</w:t>
      </w:r>
      <w:bookmarkEnd w:id="12"/>
    </w:p>
    <w:p w14:paraId="5F2082CB" w14:textId="77777777" w:rsidR="00397E21" w:rsidRPr="009224FC" w:rsidRDefault="00397E21" w:rsidP="005326E5">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Nhìn chung, kiến trúc Zabbix cho các hệ thống lớn bao gồm 3 thành phần như sau : Web server , Database Server .</w:t>
      </w:r>
    </w:p>
    <w:p w14:paraId="7D4694C9" w14:textId="77777777" w:rsidR="00397E21" w:rsidRPr="009224FC" w:rsidRDefault="00397E21" w:rsidP="005326E5">
      <w:pPr>
        <w:pStyle w:val="ListParagraph"/>
        <w:spacing w:before="0" w:after="160" w:line="240" w:lineRule="auto"/>
        <w:ind w:left="1080"/>
        <w:jc w:val="both"/>
        <w:rPr>
          <w:rFonts w:eastAsia="Times New Roman" w:cs="Times New Roman"/>
          <w:color w:val="171717" w:themeColor="background2" w:themeShade="1A"/>
          <w:sz w:val="30"/>
          <w:szCs w:val="30"/>
        </w:rPr>
      </w:pPr>
    </w:p>
    <w:p w14:paraId="17C6EA91" w14:textId="77777777" w:rsidR="008C695B" w:rsidRPr="009224FC" w:rsidRDefault="00397E21" w:rsidP="008C695B">
      <w:pPr>
        <w:pStyle w:val="ListParagraph"/>
        <w:spacing w:before="0" w:after="160" w:line="240" w:lineRule="auto"/>
        <w:ind w:left="108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Ngoài ra còn có thêm 2 thành phần khác nữa bao gồm Zabbix Agent và Zabbix </w:t>
      </w:r>
      <w:r w:rsidR="008C695B" w:rsidRPr="009224FC">
        <w:rPr>
          <w:rFonts w:eastAsia="Times New Roman" w:cs="Times New Roman"/>
          <w:color w:val="171717" w:themeColor="background2" w:themeShade="1A"/>
          <w:sz w:val="30"/>
          <w:szCs w:val="30"/>
        </w:rPr>
        <w:t>proxy.Dựa vào đặc điểm kiến trúc mà zabbix thông thường được triển khai theo 2 mô hình dưới đây</w:t>
      </w:r>
    </w:p>
    <w:p w14:paraId="452186C8" w14:textId="77777777" w:rsidR="005326E5" w:rsidRPr="009224FC" w:rsidRDefault="008C695B" w:rsidP="008C695B">
      <w:pPr>
        <w:pStyle w:val="ListParagraph"/>
        <w:numPr>
          <w:ilvl w:val="0"/>
          <w:numId w:val="16"/>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b/>
          <w:color w:val="171717" w:themeColor="background2" w:themeShade="1A"/>
          <w:sz w:val="30"/>
          <w:szCs w:val="30"/>
        </w:rPr>
        <w:t xml:space="preserve">Mô hình tập chung </w:t>
      </w:r>
    </w:p>
    <w:p w14:paraId="323C72C9" w14:textId="77777777" w:rsidR="008C695B" w:rsidRPr="009224FC" w:rsidRDefault="008C695B" w:rsidP="008C695B">
      <w:pPr>
        <w:pStyle w:val="ListParagraph"/>
        <w:spacing w:before="0" w:after="160" w:line="240" w:lineRule="auto"/>
        <w:ind w:left="1860"/>
        <w:jc w:val="both"/>
        <w:rPr>
          <w:rFonts w:eastAsia="Times New Roman" w:cs="Times New Roman"/>
          <w:color w:val="171717" w:themeColor="background2" w:themeShade="1A"/>
          <w:sz w:val="30"/>
          <w:szCs w:val="30"/>
        </w:rPr>
      </w:pPr>
    </w:p>
    <w:p w14:paraId="540C5179" w14:textId="77777777" w:rsidR="008C695B" w:rsidRPr="009224FC" w:rsidRDefault="008C695B" w:rsidP="008C695B">
      <w:pPr>
        <w:pStyle w:val="ListParagraph"/>
        <w:spacing w:before="0" w:after="160" w:line="240" w:lineRule="auto"/>
        <w:ind w:left="18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Mô hình cài đặt trên máy chủ 01 máy chủ không được khuyến cáo trên các hệ thông giám sát lớn, tuy nhiên đây là một mô hình cơ bản và phù hợp với doanh nghiệp nhỏ có số lượng thiết bị cần giám sát ít. Một Node cài tất cả các thành phần Zabbix server , Zabbix Database, Zabbix web frontend.</w:t>
      </w:r>
    </w:p>
    <w:p w14:paraId="779E8198" w14:textId="77777777" w:rsidR="008C695B" w:rsidRPr="009224FC" w:rsidRDefault="008C695B" w:rsidP="008C695B">
      <w:pPr>
        <w:pStyle w:val="ListParagraph"/>
        <w:spacing w:before="0" w:after="160" w:line="240" w:lineRule="auto"/>
        <w:ind w:left="1860"/>
        <w:jc w:val="both"/>
        <w:rPr>
          <w:rFonts w:eastAsia="Times New Roman" w:cs="Times New Roman"/>
          <w:color w:val="171717" w:themeColor="background2" w:themeShade="1A"/>
          <w:sz w:val="30"/>
          <w:szCs w:val="30"/>
        </w:rPr>
      </w:pPr>
    </w:p>
    <w:p w14:paraId="16DEA0FA" w14:textId="77777777" w:rsidR="00093253" w:rsidRPr="009224FC" w:rsidRDefault="008C695B" w:rsidP="008C695B">
      <w:pPr>
        <w:pStyle w:val="ListParagraph"/>
        <w:spacing w:before="0" w:after="160" w:line="240" w:lineRule="auto"/>
        <w:ind w:left="18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Đối với các doanh nghiệp vừa và nhỏ, chúng ra chỉ càn triển khai trên một server vật lí </w:t>
      </w:r>
      <w:r w:rsidR="00093253" w:rsidRPr="009224FC">
        <w:rPr>
          <w:rFonts w:eastAsia="Times New Roman" w:cs="Times New Roman"/>
          <w:color w:val="171717" w:themeColor="background2" w:themeShade="1A"/>
          <w:sz w:val="30"/>
          <w:szCs w:val="30"/>
        </w:rPr>
        <w:t>để tiết kiệm chi phí đầu tư phần cứng.</w:t>
      </w:r>
    </w:p>
    <w:p w14:paraId="75D25AED" w14:textId="77777777" w:rsidR="00093253" w:rsidRPr="009224FC" w:rsidRDefault="00093253" w:rsidP="008C695B">
      <w:pPr>
        <w:pStyle w:val="ListParagraph"/>
        <w:spacing w:before="0" w:after="160" w:line="240" w:lineRule="auto"/>
        <w:ind w:left="1860"/>
        <w:jc w:val="both"/>
        <w:rPr>
          <w:rFonts w:eastAsia="Times New Roman" w:cs="Times New Roman"/>
          <w:color w:val="171717" w:themeColor="background2" w:themeShade="1A"/>
          <w:sz w:val="30"/>
          <w:szCs w:val="30"/>
        </w:rPr>
      </w:pPr>
    </w:p>
    <w:p w14:paraId="21F73A93" w14:textId="77777777" w:rsidR="00093253" w:rsidRPr="009224FC" w:rsidRDefault="00093253" w:rsidP="008C695B">
      <w:pPr>
        <w:pStyle w:val="ListParagraph"/>
        <w:spacing w:before="0" w:after="160" w:line="240" w:lineRule="auto"/>
        <w:ind w:left="18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Đối với các doanh nghiệp lớn, cần  đảm bảo tính dự phong của hẹ thống thì có thể cài đặt thêm các node dự phòng , share a=tải và HA (High Availability) cho hệ thống.</w:t>
      </w:r>
    </w:p>
    <w:p w14:paraId="248ED246" w14:textId="3B9959BE" w:rsidR="00093253" w:rsidRDefault="00093253" w:rsidP="00093253">
      <w:pPr>
        <w:spacing w:before="0" w:after="160" w:line="240" w:lineRule="auto"/>
        <w:jc w:val="both"/>
        <w:rPr>
          <w:rFonts w:eastAsia="Times New Roman" w:cs="Times New Roman"/>
          <w:color w:val="171717" w:themeColor="background2" w:themeShade="1A"/>
          <w:sz w:val="30"/>
          <w:szCs w:val="30"/>
        </w:rPr>
      </w:pPr>
    </w:p>
    <w:p w14:paraId="0514ABB0" w14:textId="77777777" w:rsidR="00893A1D" w:rsidRPr="009224FC" w:rsidRDefault="00893A1D" w:rsidP="00093253">
      <w:pPr>
        <w:spacing w:before="0" w:after="160" w:line="240" w:lineRule="auto"/>
        <w:jc w:val="both"/>
        <w:rPr>
          <w:rFonts w:eastAsia="Times New Roman" w:cs="Times New Roman"/>
          <w:color w:val="171717" w:themeColor="background2" w:themeShade="1A"/>
          <w:sz w:val="30"/>
          <w:szCs w:val="30"/>
        </w:rPr>
      </w:pPr>
    </w:p>
    <w:p w14:paraId="16259C1A" w14:textId="77777777" w:rsidR="00935380" w:rsidRPr="009224FC" w:rsidRDefault="00093253" w:rsidP="004B3952">
      <w:pPr>
        <w:pStyle w:val="ListParagraph"/>
        <w:numPr>
          <w:ilvl w:val="0"/>
          <w:numId w:val="16"/>
        </w:numPr>
        <w:spacing w:before="0" w:after="160" w:line="240" w:lineRule="auto"/>
        <w:jc w:val="both"/>
        <w:rPr>
          <w:rFonts w:eastAsia="Times New Roman" w:cs="Times New Roman"/>
          <w:color w:val="171717" w:themeColor="background2" w:themeShade="1A"/>
          <w:sz w:val="30"/>
          <w:szCs w:val="30"/>
        </w:rPr>
      </w:pPr>
      <w:r w:rsidRPr="009224FC">
        <w:rPr>
          <w:rFonts w:eastAsia="Times New Roman" w:cs="Times New Roman"/>
          <w:b/>
          <w:color w:val="171717" w:themeColor="background2" w:themeShade="1A"/>
          <w:sz w:val="30"/>
          <w:szCs w:val="30"/>
        </w:rPr>
        <w:t xml:space="preserve">Mô hình phân tán </w:t>
      </w:r>
    </w:p>
    <w:p w14:paraId="3BE24EAA" w14:textId="77777777" w:rsidR="00093253" w:rsidRPr="009224FC" w:rsidRDefault="00093253" w:rsidP="00F03B3F">
      <w:pPr>
        <w:spacing w:before="0" w:after="160" w:line="240" w:lineRule="auto"/>
        <w:ind w:left="18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Zabbix là một ứng dụng giám sát có thể monitor hàng trăm dối tượng trong một mô hình cài đặt single server. Tuy nhiên khi hệ thống mà có đến hàng nghìn máy chủ, thiết bị mạng, với mô hình phức tạp, các máy chủ có thể đặt ở nhiều vị trí đại lý khác nhau thì đây lại là một điểm giới hạn của việc cài đặt single server.</w:t>
      </w:r>
    </w:p>
    <w:p w14:paraId="73F09297" w14:textId="77777777" w:rsidR="00093253" w:rsidRPr="009224FC" w:rsidRDefault="00093253" w:rsidP="00935380">
      <w:pPr>
        <w:spacing w:before="0" w:after="160" w:line="240" w:lineRule="auto"/>
        <w:ind w:left="2160"/>
        <w:jc w:val="both"/>
        <w:rPr>
          <w:rFonts w:eastAsia="Times New Roman" w:cs="Times New Roman"/>
          <w:color w:val="171717" w:themeColor="background2" w:themeShade="1A"/>
          <w:sz w:val="30"/>
          <w:szCs w:val="30"/>
        </w:rPr>
      </w:pPr>
    </w:p>
    <w:p w14:paraId="6F34ABF4" w14:textId="77777777" w:rsidR="00093253" w:rsidRPr="009224FC" w:rsidRDefault="00093253" w:rsidP="00935380">
      <w:pPr>
        <w:spacing w:before="0" w:after="160" w:line="240" w:lineRule="auto"/>
        <w:ind w:left="186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 xml:space="preserve">Trong phần lớn trường hợp, trong doanh nghieeoj có thể đã có một hệ thống Zabbix đã được cài đặt. Zabbix có ưu điểm về tính linh hoạt, cho phép nâng cấp mô hình cài đặt lên một bước , theo mô hình :proxy-based mnitoring (hay mô hình phân tán) </w:t>
      </w:r>
    </w:p>
    <w:p w14:paraId="52B5AEA5" w14:textId="77777777" w:rsidR="005326E5" w:rsidRPr="009224FC" w:rsidRDefault="005326E5" w:rsidP="005326E5">
      <w:pPr>
        <w:spacing w:before="0" w:after="160" w:line="240" w:lineRule="auto"/>
        <w:jc w:val="both"/>
        <w:rPr>
          <w:rFonts w:eastAsia="Times New Roman" w:cs="Times New Roman"/>
          <w:b/>
          <w:color w:val="171717" w:themeColor="background2" w:themeShade="1A"/>
          <w:sz w:val="30"/>
          <w:szCs w:val="30"/>
        </w:rPr>
      </w:pPr>
    </w:p>
    <w:p w14:paraId="1EF9C549" w14:textId="77777777" w:rsidR="005326E5" w:rsidRPr="009224FC" w:rsidRDefault="005326E5" w:rsidP="005326E5">
      <w:pPr>
        <w:spacing w:before="0" w:after="160" w:line="240" w:lineRule="auto"/>
        <w:jc w:val="both"/>
        <w:rPr>
          <w:rFonts w:eastAsia="Times New Roman" w:cs="Times New Roman"/>
          <w:b/>
          <w:color w:val="171717" w:themeColor="background2" w:themeShade="1A"/>
          <w:sz w:val="30"/>
          <w:szCs w:val="30"/>
        </w:rPr>
      </w:pPr>
    </w:p>
    <w:p w14:paraId="6F125716" w14:textId="77777777" w:rsidR="00311756" w:rsidRPr="009224FC" w:rsidRDefault="00311756" w:rsidP="0009257F">
      <w:pPr>
        <w:pStyle w:val="ListParagraph"/>
        <w:numPr>
          <w:ilvl w:val="0"/>
          <w:numId w:val="1"/>
        </w:numPr>
        <w:spacing w:before="0" w:after="160" w:line="240" w:lineRule="auto"/>
        <w:jc w:val="both"/>
        <w:outlineLvl w:val="1"/>
        <w:rPr>
          <w:rFonts w:eastAsia="Times New Roman" w:cs="Times New Roman"/>
          <w:b/>
          <w:color w:val="171717" w:themeColor="background2" w:themeShade="1A"/>
          <w:sz w:val="30"/>
          <w:szCs w:val="30"/>
        </w:rPr>
      </w:pPr>
      <w:bookmarkStart w:id="13" w:name="_Toc41503569"/>
      <w:r w:rsidRPr="009224FC">
        <w:rPr>
          <w:rFonts w:eastAsia="Times New Roman" w:cs="Times New Roman"/>
          <w:b/>
          <w:color w:val="171717" w:themeColor="background2" w:themeShade="1A"/>
          <w:sz w:val="30"/>
          <w:szCs w:val="30"/>
        </w:rPr>
        <w:t>Hướng dẫn cài đặt</w:t>
      </w:r>
      <w:bookmarkEnd w:id="13"/>
    </w:p>
    <w:p w14:paraId="2DA3D177" w14:textId="77777777" w:rsidR="00311756" w:rsidRPr="009224FC" w:rsidRDefault="00311756" w:rsidP="0024762E">
      <w:pPr>
        <w:spacing w:before="0" w:after="160" w:line="240" w:lineRule="auto"/>
        <w:ind w:left="72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Bước 1:</w:t>
      </w:r>
    </w:p>
    <w:p w14:paraId="00A7A06B" w14:textId="77777777" w:rsidR="00311756" w:rsidRPr="009224FC" w:rsidRDefault="00311756" w:rsidP="0024762E">
      <w:pPr>
        <w:spacing w:before="0" w:after="160" w:line="240" w:lineRule="auto"/>
        <w:ind w:left="72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Vào trang zabbix.com chọn phiên bản zabbix muốn cài, bản phân phối đang dùng, phiên bản hệ điều hành, cơ sở dữ liệu và web server</w:t>
      </w:r>
      <w:r w:rsidR="006D6DFD" w:rsidRPr="009224FC">
        <w:rPr>
          <w:rFonts w:eastAsia="Times New Roman" w:cs="Times New Roman"/>
          <w:color w:val="171717" w:themeColor="background2" w:themeShade="1A"/>
          <w:sz w:val="30"/>
          <w:szCs w:val="30"/>
        </w:rPr>
        <w:t>. Ví dụ cài bên dưới là zabbix 4.0, bản phân phối ubuntu 18.04.</w:t>
      </w:r>
    </w:p>
    <w:p w14:paraId="39C1E8B6" w14:textId="77777777" w:rsidR="007C730C" w:rsidRPr="009224FC" w:rsidRDefault="00311756" w:rsidP="0024762E">
      <w:pPr>
        <w:spacing w:before="0" w:after="160" w:line="240" w:lineRule="auto"/>
        <w:ind w:left="72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Bước 2:</w:t>
      </w:r>
      <w:r w:rsidR="007C730C" w:rsidRPr="009224FC">
        <w:rPr>
          <w:rFonts w:eastAsia="Times New Roman" w:cs="Times New Roman"/>
          <w:color w:val="171717" w:themeColor="background2" w:themeShade="1A"/>
          <w:sz w:val="30"/>
          <w:szCs w:val="30"/>
        </w:rPr>
        <w:t xml:space="preserve"> </w:t>
      </w:r>
    </w:p>
    <w:p w14:paraId="5F095EAA" w14:textId="77777777" w:rsidR="00311756" w:rsidRPr="009224FC" w:rsidRDefault="004229E6" w:rsidP="0024762E">
      <w:pPr>
        <w:spacing w:before="0" w:after="160" w:line="240" w:lineRule="auto"/>
        <w:ind w:left="720"/>
        <w:jc w:val="both"/>
        <w:rPr>
          <w:rFonts w:eastAsia="Times New Roman" w:cs="Times New Roman"/>
          <w:color w:val="171717" w:themeColor="background2" w:themeShade="1A"/>
          <w:sz w:val="30"/>
          <w:szCs w:val="30"/>
        </w:rPr>
      </w:pPr>
      <w:r w:rsidRPr="009224FC">
        <w:rPr>
          <w:rFonts w:eastAsia="Times New Roman" w:cs="Times New Roman"/>
          <w:color w:val="171717" w:themeColor="background2" w:themeShade="1A"/>
          <w:sz w:val="30"/>
          <w:szCs w:val="30"/>
        </w:rPr>
        <w:t>cài đặt chỗ chứa</w:t>
      </w:r>
      <w:r w:rsidR="00311756" w:rsidRPr="009224FC">
        <w:rPr>
          <w:rFonts w:eastAsia="Times New Roman" w:cs="Times New Roman"/>
          <w:color w:val="171717" w:themeColor="background2" w:themeShade="1A"/>
          <w:sz w:val="30"/>
          <w:szCs w:val="30"/>
        </w:rPr>
        <w:t xml:space="preserve"> zabbix</w:t>
      </w:r>
      <w:r w:rsidR="007C730C" w:rsidRPr="009224FC">
        <w:rPr>
          <w:rFonts w:eastAsia="Times New Roman" w:cs="Times New Roman"/>
          <w:color w:val="171717" w:themeColor="background2" w:themeShade="1A"/>
          <w:sz w:val="30"/>
          <w:szCs w:val="30"/>
        </w:rPr>
        <w:t xml:space="preserve"> bằng các lệnh sau:</w:t>
      </w:r>
    </w:p>
    <w:p w14:paraId="05818F2E"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Wget </w:t>
      </w:r>
      <w:hyperlink r:id="rId7" w:history="1">
        <w:r w:rsidRPr="009224FC">
          <w:rPr>
            <w:rStyle w:val="Hyperlink"/>
            <w:rFonts w:cs="Times New Roman"/>
            <w:color w:val="171717" w:themeColor="background2" w:themeShade="1A"/>
            <w:sz w:val="30"/>
            <w:szCs w:val="30"/>
            <w:shd w:val="clear" w:color="auto" w:fill="FFFFFF"/>
          </w:rPr>
          <w:t>https://repo.zabbix.com/zabbix/4.0/ubuntu/pool/main/z/zabbix-release/zabbix-release_4.0-3+bionic_all.deb</w:t>
        </w:r>
      </w:hyperlink>
    </w:p>
    <w:p w14:paraId="565E8F02" w14:textId="77777777" w:rsidR="00311756"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dpkg -i zabbix-release_4.0-3+bionic_all.deb</w:t>
      </w:r>
    </w:p>
    <w:p w14:paraId="04A11B85"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apt update</w:t>
      </w:r>
    </w:p>
    <w:p w14:paraId="33A95DFC"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apt upgrade</w:t>
      </w:r>
    </w:p>
    <w:p w14:paraId="03876DE2"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bước 3: </w:t>
      </w:r>
    </w:p>
    <w:p w14:paraId="7D8F28B3"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cài đặt server, frontend, agent của zabbix bằng lệnh:</w:t>
      </w:r>
    </w:p>
    <w:p w14:paraId="781964AB"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apt install zabbix-server-mysql zabbix-frontend-php zabbix-agent</w:t>
      </w:r>
    </w:p>
    <w:p w14:paraId="0137E7E4"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bước 4:</w:t>
      </w:r>
    </w:p>
    <w:p w14:paraId="58C7BB5E"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cấu hình PHP cho zabbix frontend</w:t>
      </w:r>
    </w:p>
    <w:p w14:paraId="016BDF11" w14:textId="77777777" w:rsidR="00C71D63"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AFAFA"/>
        </w:rPr>
      </w:pPr>
      <w:r w:rsidRPr="009224FC">
        <w:rPr>
          <w:rFonts w:cs="Times New Roman"/>
          <w:color w:val="171717" w:themeColor="background2" w:themeShade="1A"/>
          <w:sz w:val="30"/>
          <w:szCs w:val="30"/>
          <w:shd w:val="clear" w:color="auto" w:fill="FFFFFF"/>
        </w:rPr>
        <w:t xml:space="preserve">chỉnh sửa file </w:t>
      </w:r>
      <w:r w:rsidRPr="009224FC">
        <w:rPr>
          <w:rFonts w:cs="Times New Roman"/>
          <w:color w:val="171717" w:themeColor="background2" w:themeShade="1A"/>
          <w:sz w:val="30"/>
          <w:szCs w:val="30"/>
          <w:shd w:val="clear" w:color="auto" w:fill="FAFAFA"/>
        </w:rPr>
        <w:t>/etc/zabbix/apache.conf bằng lệnh sudo nano  /etc/zabbix/apache.conf</w:t>
      </w:r>
    </w:p>
    <w:p w14:paraId="22594CEB"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php_value date.timezone Europe/Riga chuyển thành php_value date.timezone Asia/Ho_Chi_Minh</w:t>
      </w:r>
    </w:p>
    <w:p w14:paraId="56E8A09F" w14:textId="77777777" w:rsidR="007C730C" w:rsidRPr="009224FC" w:rsidRDefault="007C730C"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Bước 5:</w:t>
      </w:r>
    </w:p>
    <w:p w14:paraId="3566E385" w14:textId="77777777" w:rsidR="007C730C" w:rsidRPr="009224FC" w:rsidRDefault="007C730C" w:rsidP="0024762E">
      <w:pPr>
        <w:pStyle w:val="ListParagraph"/>
        <w:spacing w:before="0" w:after="160" w:line="240" w:lineRule="auto"/>
        <w:ind w:left="108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Tạo cơ sở dữ liệu ban đầu</w:t>
      </w:r>
    </w:p>
    <w:p w14:paraId="473328C0" w14:textId="77777777" w:rsidR="007C730C" w:rsidRPr="009224FC" w:rsidRDefault="007C730C" w:rsidP="0024762E">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Để đăng nhập vào </w:t>
      </w:r>
      <w:r w:rsidR="004C4FD3" w:rsidRPr="009224FC">
        <w:rPr>
          <w:rFonts w:cs="Times New Roman"/>
          <w:color w:val="171717" w:themeColor="background2" w:themeShade="1A"/>
          <w:sz w:val="30"/>
          <w:szCs w:val="30"/>
          <w:shd w:val="clear" w:color="auto" w:fill="FFFFFF"/>
        </w:rPr>
        <w:t>database server MariaDB,</w:t>
      </w:r>
      <w:r w:rsidRPr="009224FC">
        <w:rPr>
          <w:rFonts w:cs="Times New Roman"/>
          <w:color w:val="171717" w:themeColor="background2" w:themeShade="1A"/>
          <w:sz w:val="30"/>
          <w:szCs w:val="30"/>
          <w:shd w:val="clear" w:color="auto" w:fill="FFFFFF"/>
        </w:rPr>
        <w:t xml:space="preserve"> chạy các lệ</w:t>
      </w:r>
      <w:r w:rsidR="004C4FD3" w:rsidRPr="009224FC">
        <w:rPr>
          <w:rFonts w:cs="Times New Roman"/>
          <w:color w:val="171717" w:themeColor="background2" w:themeShade="1A"/>
          <w:sz w:val="30"/>
          <w:szCs w:val="30"/>
          <w:shd w:val="clear" w:color="auto" w:fill="FFFFFF"/>
        </w:rPr>
        <w:t>nh sau:</w:t>
      </w:r>
    </w:p>
    <w:p w14:paraId="10AF39E0" w14:textId="77777777" w:rsidR="004C4FD3" w:rsidRPr="009224FC" w:rsidRDefault="004C4FD3"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mysql -uroot –p</w:t>
      </w:r>
    </w:p>
    <w:p w14:paraId="2D4BFDF9" w14:textId="77777777" w:rsidR="004C4FD3" w:rsidRPr="009224FC" w:rsidRDefault="004C4FD3"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Sau đó gõ mật khẩu của root</w:t>
      </w:r>
    </w:p>
    <w:p w14:paraId="575B0AC1" w14:textId="77777777" w:rsidR="004C4FD3" w:rsidRPr="009224FC" w:rsidRDefault="004C4FD3" w:rsidP="0024762E">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Sau đó tạo 1 DB gọi là zabbix</w:t>
      </w:r>
    </w:p>
    <w:p w14:paraId="5AB86B06" w14:textId="77777777" w:rsidR="004C4FD3" w:rsidRPr="009224FC" w:rsidRDefault="004C4FD3"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   mysql&gt; create database zabbix character set utf8 collate   utf8_bin;</w:t>
      </w:r>
    </w:p>
    <w:p w14:paraId="6FEEA802" w14:textId="77777777" w:rsidR="004C4FD3" w:rsidRPr="009224FC" w:rsidRDefault="004C4FD3" w:rsidP="0024762E">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lastRenderedPageBreak/>
        <w:t>tiếp theo tạo 1 người dùng CSDL gọi là zabbixuser với password mới bằng lênh sau:</w:t>
      </w:r>
    </w:p>
    <w:p w14:paraId="31B044F8" w14:textId="77777777" w:rsidR="004C4FD3" w:rsidRPr="009224FC" w:rsidRDefault="004C4FD3" w:rsidP="0024762E">
      <w:pPr>
        <w:pStyle w:val="ListParagraph"/>
        <w:spacing w:before="0" w:after="160" w:line="240" w:lineRule="auto"/>
        <w:ind w:left="108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mysql&gt; create user zabbixuser@localhost identified by 'new_password';</w:t>
      </w:r>
    </w:p>
    <w:p w14:paraId="5252BBD4" w14:textId="77777777" w:rsidR="004C4FD3" w:rsidRPr="009224FC" w:rsidRDefault="004C4FD3" w:rsidP="0024762E">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sau đó người dùng toàn quyền truy cập CSDL bằng lệnh</w:t>
      </w:r>
    </w:p>
    <w:p w14:paraId="4AFC96C5" w14:textId="77777777" w:rsidR="004C4FD3" w:rsidRPr="009224FC" w:rsidRDefault="004C4FD3" w:rsidP="0024762E">
      <w:pPr>
        <w:pStyle w:val="ListParagraph"/>
        <w:spacing w:before="0" w:after="160" w:line="240" w:lineRule="auto"/>
        <w:ind w:left="108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mysql&gt; grant all privileges on zabbix.* to zabbixuser@localhost;</w:t>
      </w:r>
    </w:p>
    <w:p w14:paraId="5730ECD7" w14:textId="77777777" w:rsidR="006D6DFD" w:rsidRPr="009224FC" w:rsidRDefault="006D6DFD" w:rsidP="0024762E">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sau đó dùng lệnh này để thoát: mysql&gt; quit;</w:t>
      </w:r>
    </w:p>
    <w:p w14:paraId="0AFAD5D1" w14:textId="77777777" w:rsidR="006D6DFD" w:rsidRPr="009224FC" w:rsidRDefault="006D6DFD"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bước 6: trên máy chủ zabbix server nhập dữ liệu ban đầu cho server cùng MySQL bằng lệnh sau: </w:t>
      </w:r>
    </w:p>
    <w:p w14:paraId="53E96101" w14:textId="77777777" w:rsidR="004C4FD3" w:rsidRPr="009224FC" w:rsidRDefault="006D6DFD"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w:t>
      </w:r>
    </w:p>
    <w:p w14:paraId="3B3B5867" w14:textId="77777777" w:rsidR="004C4FD3" w:rsidRPr="009224FC" w:rsidRDefault="006D6DFD"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zcat /usr/share/doc/zabbix-server-mysql*/create.sql.gz | mysql -uzabbixuser -p zabbix</w:t>
      </w:r>
    </w:p>
    <w:p w14:paraId="6EBB369D" w14:textId="77777777" w:rsidR="000A7BF2" w:rsidRPr="009224FC" w:rsidRDefault="000A7BF2"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bước 7:</w:t>
      </w:r>
    </w:p>
    <w:p w14:paraId="1F2B2504" w14:textId="77777777" w:rsidR="000A7BF2" w:rsidRPr="009224FC" w:rsidRDefault="000A7BF2"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cấu hình DB cho zabbix server như sau:</w:t>
      </w:r>
    </w:p>
    <w:p w14:paraId="5537C738" w14:textId="77777777" w:rsidR="000A7BF2"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lang w:val="fr-FR"/>
        </w:rPr>
      </w:pPr>
      <w:r w:rsidRPr="009224FC">
        <w:rPr>
          <w:rFonts w:cs="Times New Roman"/>
          <w:color w:val="171717" w:themeColor="background2" w:themeShade="1A"/>
          <w:sz w:val="30"/>
          <w:szCs w:val="30"/>
          <w:shd w:val="clear" w:color="auto" w:fill="FFFFFF"/>
          <w:lang w:val="fr-FR"/>
        </w:rPr>
        <w:t>sudo nano /etc/zabbix/zabbix_server.conf</w:t>
      </w:r>
    </w:p>
    <w:p w14:paraId="57E29518"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lang w:val="fr-FR"/>
        </w:rPr>
      </w:pPr>
      <w:r w:rsidRPr="009224FC">
        <w:rPr>
          <w:rFonts w:cs="Times New Roman"/>
          <w:color w:val="171717" w:themeColor="background2" w:themeShade="1A"/>
          <w:sz w:val="30"/>
          <w:szCs w:val="30"/>
          <w:shd w:val="clear" w:color="auto" w:fill="FFFFFF"/>
          <w:lang w:val="fr-FR"/>
        </w:rPr>
        <w:t>DBName=zabbix</w:t>
      </w:r>
    </w:p>
    <w:p w14:paraId="2A7EAD2F"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lang w:val="fr-FR"/>
        </w:rPr>
      </w:pPr>
      <w:r w:rsidRPr="009224FC">
        <w:rPr>
          <w:rFonts w:cs="Times New Roman"/>
          <w:color w:val="171717" w:themeColor="background2" w:themeShade="1A"/>
          <w:sz w:val="30"/>
          <w:szCs w:val="30"/>
          <w:shd w:val="clear" w:color="auto" w:fill="FFFFFF"/>
          <w:lang w:val="fr-FR"/>
        </w:rPr>
        <w:t>DBUser=zabbixuser</w:t>
      </w:r>
    </w:p>
    <w:p w14:paraId="58C6BA64"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lang w:val="fr-FR"/>
        </w:rPr>
      </w:pPr>
      <w:r w:rsidRPr="009224FC">
        <w:rPr>
          <w:rFonts w:cs="Times New Roman"/>
          <w:color w:val="171717" w:themeColor="background2" w:themeShade="1A"/>
          <w:sz w:val="30"/>
          <w:szCs w:val="30"/>
          <w:shd w:val="clear" w:color="auto" w:fill="FFFFFF"/>
          <w:lang w:val="fr-FR"/>
        </w:rPr>
        <w:t>DBHost=localhost</w:t>
      </w:r>
    </w:p>
    <w:p w14:paraId="5AE971C2"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DBPassword=new_password</w:t>
      </w:r>
    </w:p>
    <w:p w14:paraId="48BDFABD"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Ctrl O + enter + ctrl X để lưu và thoát</w:t>
      </w:r>
    </w:p>
    <w:p w14:paraId="3B4907A4"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Bước 8:</w:t>
      </w:r>
    </w:p>
    <w:p w14:paraId="7BB6F664"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Bắt đầu quá trình zabbix server và zabbix agent và làm nó bắt đầu khi khởi động hệ thống</w:t>
      </w:r>
    </w:p>
    <w:p w14:paraId="35175609" w14:textId="77777777" w:rsidR="0040681F"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systemctl restart zabbix-server zabbix-agent apache2</w:t>
      </w:r>
    </w:p>
    <w:p w14:paraId="5B4C6CE9" w14:textId="77777777" w:rsidR="004C4FD3" w:rsidRPr="009224FC" w:rsidRDefault="0040681F"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sudo systemctl enable zabbix-server zabbix-agent apache2</w:t>
      </w:r>
    </w:p>
    <w:p w14:paraId="1DFB1817" w14:textId="77777777" w:rsidR="004E70A5" w:rsidRPr="009224FC" w:rsidRDefault="00736C92"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w:t>
      </w:r>
      <w:r w:rsidR="004E70A5" w:rsidRPr="009224FC">
        <w:rPr>
          <w:rFonts w:cs="Times New Roman"/>
          <w:color w:val="171717" w:themeColor="background2" w:themeShade="1A"/>
          <w:sz w:val="30"/>
          <w:szCs w:val="30"/>
          <w:shd w:val="clear" w:color="auto" w:fill="FFFFFF"/>
        </w:rPr>
        <w:t>ước 9:</w:t>
      </w:r>
    </w:p>
    <w:p w14:paraId="44D7DDFB" w14:textId="77777777" w:rsidR="004E70A5" w:rsidRPr="009224FC" w:rsidRDefault="00736C92"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M</w:t>
      </w:r>
      <w:r w:rsidR="004E70A5" w:rsidRPr="009224FC">
        <w:rPr>
          <w:rFonts w:cs="Times New Roman"/>
          <w:color w:val="171717" w:themeColor="background2" w:themeShade="1A"/>
          <w:sz w:val="30"/>
          <w:szCs w:val="30"/>
          <w:shd w:val="clear" w:color="auto" w:fill="FFFFFF"/>
        </w:rPr>
        <w:t xml:space="preserve">ở trình duyệt và duyệt đến tên máy chủ hoặc địa chỉ IP như sau: </w:t>
      </w:r>
      <w:hyperlink r:id="rId8" w:history="1">
        <w:r w:rsidR="004E70A5" w:rsidRPr="009224FC">
          <w:rPr>
            <w:rStyle w:val="Hyperlink"/>
            <w:rFonts w:cs="Times New Roman"/>
            <w:color w:val="171717" w:themeColor="background2" w:themeShade="1A"/>
            <w:sz w:val="30"/>
            <w:szCs w:val="30"/>
            <w:shd w:val="clear" w:color="auto" w:fill="FFFFFF"/>
          </w:rPr>
          <w:t>http://ip/zabbix/</w:t>
        </w:r>
      </w:hyperlink>
    </w:p>
    <w:p w14:paraId="286BC5CB" w14:textId="77777777" w:rsidR="004E70A5" w:rsidRPr="009224FC" w:rsidRDefault="004E70A5" w:rsidP="0024762E">
      <w:pPr>
        <w:spacing w:before="0" w:after="160" w:line="240" w:lineRule="auto"/>
        <w:ind w:left="72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tiếp theo sẽ thấy trang thiết lập và cứ tiếp tục thiết lập đến khi thực hiện xong.</w:t>
      </w:r>
    </w:p>
    <w:p w14:paraId="498FCDE5" w14:textId="77777777" w:rsidR="009419A7" w:rsidRPr="009224FC" w:rsidRDefault="009419A7" w:rsidP="0009257F">
      <w:pPr>
        <w:pStyle w:val="ListParagraph"/>
        <w:numPr>
          <w:ilvl w:val="0"/>
          <w:numId w:val="1"/>
        </w:numPr>
        <w:spacing w:before="0" w:after="160" w:line="240" w:lineRule="auto"/>
        <w:jc w:val="both"/>
        <w:outlineLvl w:val="1"/>
        <w:rPr>
          <w:rFonts w:cs="Times New Roman"/>
          <w:b/>
          <w:color w:val="171717" w:themeColor="background2" w:themeShade="1A"/>
          <w:sz w:val="30"/>
          <w:szCs w:val="30"/>
          <w:shd w:val="clear" w:color="auto" w:fill="FFFFFF"/>
        </w:rPr>
      </w:pPr>
      <w:bookmarkStart w:id="14" w:name="_Toc41503570"/>
      <w:r w:rsidRPr="009224FC">
        <w:rPr>
          <w:rFonts w:cs="Times New Roman"/>
          <w:b/>
          <w:color w:val="171717" w:themeColor="background2" w:themeShade="1A"/>
          <w:sz w:val="30"/>
          <w:szCs w:val="30"/>
          <w:shd w:val="clear" w:color="auto" w:fill="FFFFFF"/>
        </w:rPr>
        <w:t>Ứng dụng thực nghiệm</w:t>
      </w:r>
      <w:bookmarkEnd w:id="14"/>
    </w:p>
    <w:p w14:paraId="5932CB54" w14:textId="35F58DCD" w:rsidR="00B931AD" w:rsidRDefault="009419A7" w:rsidP="0009257F">
      <w:pPr>
        <w:pStyle w:val="ListParagraph"/>
        <w:numPr>
          <w:ilvl w:val="1"/>
          <w:numId w:val="1"/>
        </w:numPr>
        <w:spacing w:before="0" w:after="160" w:line="240" w:lineRule="auto"/>
        <w:jc w:val="both"/>
        <w:outlineLvl w:val="1"/>
        <w:rPr>
          <w:rFonts w:cs="Times New Roman"/>
          <w:b/>
          <w:color w:val="171717" w:themeColor="background2" w:themeShade="1A"/>
          <w:sz w:val="30"/>
          <w:szCs w:val="30"/>
          <w:shd w:val="clear" w:color="auto" w:fill="FFFFFF"/>
        </w:rPr>
      </w:pPr>
      <w:bookmarkStart w:id="15" w:name="_Toc41503571"/>
      <w:r w:rsidRPr="009224FC">
        <w:rPr>
          <w:rFonts w:cs="Times New Roman"/>
          <w:b/>
          <w:color w:val="171717" w:themeColor="background2" w:themeShade="1A"/>
          <w:sz w:val="30"/>
          <w:szCs w:val="30"/>
          <w:shd w:val="clear" w:color="auto" w:fill="FFFFFF"/>
        </w:rPr>
        <w:t>Mô hình triển khai thực nghiệm</w:t>
      </w:r>
      <w:bookmarkEnd w:id="15"/>
      <w:r w:rsidRPr="009224FC">
        <w:rPr>
          <w:rFonts w:cs="Times New Roman"/>
          <w:b/>
          <w:color w:val="171717" w:themeColor="background2" w:themeShade="1A"/>
          <w:sz w:val="30"/>
          <w:szCs w:val="30"/>
          <w:shd w:val="clear" w:color="auto" w:fill="FFFFFF"/>
        </w:rPr>
        <w:t xml:space="preserve"> </w:t>
      </w:r>
    </w:p>
    <w:p w14:paraId="284DB702" w14:textId="2AD1FA4B" w:rsidR="001309E6" w:rsidRDefault="001309E6" w:rsidP="001309E6">
      <w:pPr>
        <w:pStyle w:val="ListParagraph"/>
        <w:spacing w:before="0" w:after="160" w:line="240" w:lineRule="auto"/>
        <w:ind w:left="1440"/>
        <w:jc w:val="both"/>
        <w:rPr>
          <w:rFonts w:cs="Times New Roman"/>
          <w:b/>
          <w:color w:val="171717" w:themeColor="background2" w:themeShade="1A"/>
          <w:sz w:val="30"/>
          <w:szCs w:val="30"/>
          <w:shd w:val="clear" w:color="auto" w:fill="FFFFFF"/>
        </w:rPr>
      </w:pPr>
    </w:p>
    <w:p w14:paraId="547BE317" w14:textId="3243FB4E" w:rsidR="001309E6" w:rsidRPr="001309E6" w:rsidRDefault="001309E6" w:rsidP="001309E6">
      <w:pPr>
        <w:spacing w:before="0" w:after="160" w:line="240" w:lineRule="auto"/>
        <w:ind w:left="720"/>
        <w:jc w:val="both"/>
        <w:rPr>
          <w:rFonts w:cs="Times New Roman"/>
          <w:b/>
          <w:color w:val="171717" w:themeColor="background2" w:themeShade="1A"/>
          <w:sz w:val="30"/>
          <w:szCs w:val="30"/>
          <w:shd w:val="clear" w:color="auto" w:fill="FFFFFF"/>
        </w:rPr>
      </w:pPr>
      <w:r w:rsidRPr="009224FC">
        <w:rPr>
          <w:noProof/>
          <w:sz w:val="30"/>
          <w:szCs w:val="30"/>
        </w:rPr>
        <w:lastRenderedPageBreak/>
        <w:drawing>
          <wp:inline distT="0" distB="0" distL="0" distR="0" wp14:anchorId="750CB846" wp14:editId="04064693">
            <wp:extent cx="5317005" cy="266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8647" cy="2674667"/>
                    </a:xfrm>
                    <a:prstGeom prst="rect">
                      <a:avLst/>
                    </a:prstGeom>
                  </pic:spPr>
                </pic:pic>
              </a:graphicData>
            </a:graphic>
          </wp:inline>
        </w:drawing>
      </w:r>
    </w:p>
    <w:p w14:paraId="059CB5E6" w14:textId="77777777" w:rsidR="001309E6" w:rsidRPr="001309E6" w:rsidRDefault="001309E6" w:rsidP="001309E6">
      <w:pPr>
        <w:pStyle w:val="ListParagraph"/>
        <w:spacing w:before="0" w:after="160" w:line="240" w:lineRule="auto"/>
        <w:ind w:left="1440"/>
        <w:jc w:val="both"/>
        <w:rPr>
          <w:rFonts w:cs="Times New Roman"/>
          <w:b/>
          <w:color w:val="171717" w:themeColor="background2" w:themeShade="1A"/>
          <w:sz w:val="30"/>
          <w:szCs w:val="30"/>
          <w:shd w:val="clear" w:color="auto" w:fill="FFFFFF"/>
        </w:rPr>
      </w:pPr>
    </w:p>
    <w:p w14:paraId="0CAF4503" w14:textId="77777777" w:rsidR="00B931AD" w:rsidRPr="009224FC" w:rsidRDefault="00B931AD" w:rsidP="0009257F">
      <w:pPr>
        <w:pStyle w:val="ListParagraph"/>
        <w:numPr>
          <w:ilvl w:val="1"/>
          <w:numId w:val="1"/>
        </w:numPr>
        <w:spacing w:before="0" w:after="160" w:line="240" w:lineRule="auto"/>
        <w:jc w:val="both"/>
        <w:outlineLvl w:val="2"/>
        <w:rPr>
          <w:rFonts w:cs="Times New Roman"/>
          <w:b/>
          <w:color w:val="171717" w:themeColor="background2" w:themeShade="1A"/>
          <w:sz w:val="30"/>
          <w:szCs w:val="30"/>
          <w:shd w:val="clear" w:color="auto" w:fill="FFFFFF"/>
        </w:rPr>
      </w:pPr>
      <w:bookmarkStart w:id="16" w:name="_Toc41503572"/>
      <w:r w:rsidRPr="009224FC">
        <w:rPr>
          <w:rFonts w:cs="Times New Roman"/>
          <w:b/>
          <w:color w:val="171717" w:themeColor="background2" w:themeShade="1A"/>
          <w:sz w:val="30"/>
          <w:szCs w:val="30"/>
          <w:shd w:val="clear" w:color="auto" w:fill="FFFFFF"/>
        </w:rPr>
        <w:t>Giới thiệu thiệu mô hình</w:t>
      </w:r>
      <w:bookmarkEnd w:id="16"/>
      <w:r w:rsidRPr="009224FC">
        <w:rPr>
          <w:rFonts w:cs="Times New Roman"/>
          <w:b/>
          <w:color w:val="171717" w:themeColor="background2" w:themeShade="1A"/>
          <w:sz w:val="30"/>
          <w:szCs w:val="30"/>
          <w:shd w:val="clear" w:color="auto" w:fill="FFFFFF"/>
        </w:rPr>
        <w:t xml:space="preserve"> </w:t>
      </w:r>
    </w:p>
    <w:p w14:paraId="3AF7425B" w14:textId="77777777" w:rsidR="00441116" w:rsidRPr="009224FC" w:rsidRDefault="007676F9" w:rsidP="007676F9">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Trong vùng Internal :ở trong vùng internal chứa các máy Client sẽ đặt luôn Domain Controller (vì lí do Domain Controller là nơi xây dựng các User- Group được sử dụng trong công ty, hơn thế nữa nơi đây cũng là nơi triển khai toàn bộ cá chính sách của công ty xuống các phòng ban, các User và Group , và các máy Client sẽ đượ</w:t>
      </w:r>
      <w:r w:rsidR="00D341D8" w:rsidRPr="009224FC">
        <w:rPr>
          <w:rFonts w:cs="Times New Roman"/>
          <w:color w:val="171717" w:themeColor="background2" w:themeShade="1A"/>
          <w:sz w:val="30"/>
          <w:szCs w:val="30"/>
          <w:shd w:val="clear" w:color="auto" w:fill="FFFFFF"/>
        </w:rPr>
        <w:t>c J</w:t>
      </w:r>
      <w:r w:rsidRPr="009224FC">
        <w:rPr>
          <w:rFonts w:cs="Times New Roman"/>
          <w:color w:val="171717" w:themeColor="background2" w:themeShade="1A"/>
          <w:sz w:val="30"/>
          <w:szCs w:val="30"/>
          <w:shd w:val="clear" w:color="auto" w:fill="FFFFFF"/>
        </w:rPr>
        <w:t>oin vào</w:t>
      </w:r>
      <w:r w:rsidR="00D341D8" w:rsidRPr="009224FC">
        <w:rPr>
          <w:rFonts w:cs="Times New Roman"/>
          <w:color w:val="171717" w:themeColor="background2" w:themeShade="1A"/>
          <w:sz w:val="30"/>
          <w:szCs w:val="30"/>
          <w:shd w:val="clear" w:color="auto" w:fill="FFFFFF"/>
        </w:rPr>
        <w:t xml:space="preserve"> Domain để lấy User sửu dụng trong vông ty cũng như chấp hành theo những chính sách người quản trị đưa xuống để làm </w:t>
      </w:r>
      <w:r w:rsidR="00441116" w:rsidRPr="009224FC">
        <w:rPr>
          <w:rFonts w:cs="Times New Roman"/>
          <w:color w:val="171717" w:themeColor="background2" w:themeShade="1A"/>
          <w:sz w:val="30"/>
          <w:szCs w:val="30"/>
          <w:shd w:val="clear" w:color="auto" w:fill="FFFFFF"/>
        </w:rPr>
        <w:t>để làm việc)</w:t>
      </w:r>
    </w:p>
    <w:p w14:paraId="3AB974BA" w14:textId="0FF55EC3" w:rsidR="00223A2A" w:rsidRPr="009224FC" w:rsidRDefault="00441116" w:rsidP="007676F9">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Trong </w:t>
      </w:r>
      <w:r w:rsidR="0076581A" w:rsidRPr="009224FC">
        <w:rPr>
          <w:rFonts w:cs="Times New Roman"/>
          <w:color w:val="171717" w:themeColor="background2" w:themeShade="1A"/>
          <w:sz w:val="30"/>
          <w:szCs w:val="30"/>
          <w:shd w:val="clear" w:color="auto" w:fill="FFFFFF"/>
        </w:rPr>
        <w:t xml:space="preserve">vùng DMZ: Vùng này sẽ chưa toàn bộ những server sử dụng cho công ty như Web Server(Website của công ty), FTP server(lưu giữu các file tài liệu), hay Mail Server (mail riêng của nội bộ công ty)… Vùng này cũng sẽ là nơi được public các dịch vụ ra ngoài internet để người sử dụng cũng có thể làm việc, như việc public Website của công ty để người sử dụng truy cập bằng tên miền vào website.. Tring vùng DMZ sẽ có một hệ thống giám sát hoạt động của các Server, để người quản trị </w:t>
      </w:r>
      <w:r w:rsidR="00223A2A" w:rsidRPr="009224FC">
        <w:rPr>
          <w:rFonts w:cs="Times New Roman"/>
          <w:color w:val="171717" w:themeColor="background2" w:themeShade="1A"/>
          <w:sz w:val="30"/>
          <w:szCs w:val="30"/>
          <w:shd w:val="clear" w:color="auto" w:fill="FFFFFF"/>
        </w:rPr>
        <w:t>có thể kịp thời phát hiện sự cố - hỏng thiết bị và khắc phục dễ dàng hơn, ở đây sẽ sử dụng giám sát hệ thống bằng Zabbix. Với phần mềm Zabbix giúp giải quyết được toàn bộ</w:t>
      </w:r>
      <w:r w:rsidR="009224FC" w:rsidRPr="009224FC">
        <w:rPr>
          <w:rFonts w:cs="Times New Roman"/>
          <w:color w:val="171717" w:themeColor="background2" w:themeShade="1A"/>
          <w:sz w:val="30"/>
          <w:szCs w:val="30"/>
          <w:shd w:val="clear" w:color="auto" w:fill="FFFFFF"/>
        </w:rPr>
        <w:t xml:space="preserve"> những khó</w:t>
      </w:r>
      <w:r w:rsidR="00223A2A" w:rsidRPr="009224FC">
        <w:rPr>
          <w:rFonts w:cs="Times New Roman"/>
          <w:color w:val="171717" w:themeColor="background2" w:themeShade="1A"/>
          <w:sz w:val="30"/>
          <w:szCs w:val="30"/>
          <w:shd w:val="clear" w:color="auto" w:fill="FFFFFF"/>
        </w:rPr>
        <w:t xml:space="preserve"> khăn của doanh nghiệp trong việc quản lí tài nguyên , cho phép quản lí toàn bộ sự cố, quản lí topo mạng và cấu hình thiết bị m</w:t>
      </w:r>
      <w:r w:rsidR="00013173" w:rsidRPr="009224FC">
        <w:rPr>
          <w:rFonts w:cs="Times New Roman"/>
          <w:color w:val="171717" w:themeColor="background2" w:themeShade="1A"/>
          <w:sz w:val="30"/>
          <w:szCs w:val="30"/>
          <w:shd w:val="clear" w:color="auto" w:fill="FFFFFF"/>
        </w:rPr>
        <w:t>ạng</w:t>
      </w:r>
      <w:r w:rsidR="00223A2A" w:rsidRPr="009224FC">
        <w:rPr>
          <w:rFonts w:cs="Times New Roman"/>
          <w:color w:val="171717" w:themeColor="background2" w:themeShade="1A"/>
          <w:sz w:val="30"/>
          <w:szCs w:val="30"/>
          <w:shd w:val="clear" w:color="auto" w:fill="FFFFFF"/>
        </w:rPr>
        <w:t>. Tạo nên một hệ thống mạng chủ động.</w:t>
      </w:r>
    </w:p>
    <w:p w14:paraId="77BFCAF9" w14:textId="77777777" w:rsidR="00223A2A" w:rsidRPr="009224FC" w:rsidRDefault="00223A2A" w:rsidP="007676F9">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Vùng internet : là nơi cung cấp dịch vụ Internet cho người sử dụng internet trong công ty.</w:t>
      </w:r>
    </w:p>
    <w:p w14:paraId="13DAB6A2" w14:textId="77777777" w:rsidR="004E3FA5" w:rsidRPr="009224FC" w:rsidRDefault="00223A2A" w:rsidP="004E3FA5">
      <w:pPr>
        <w:pStyle w:val="ListParagraph"/>
        <w:numPr>
          <w:ilvl w:val="0"/>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Firewall pfSence: trước khi internet từ nhà mạng qua router đến công ty sẽ </w:t>
      </w:r>
      <w:r w:rsidR="00E76A60" w:rsidRPr="009224FC">
        <w:rPr>
          <w:rFonts w:cs="Times New Roman"/>
          <w:color w:val="171717" w:themeColor="background2" w:themeShade="1A"/>
          <w:sz w:val="30"/>
          <w:szCs w:val="30"/>
          <w:shd w:val="clear" w:color="auto" w:fill="FFFFFF"/>
        </w:rPr>
        <w:t xml:space="preserve">đi qua một hệ thống Firewall. Là nơi kết nối các khu vực với nhau bằng các Rule sao cho hệ thống có thể hoạt động tốt nhưng cũng đảm bảo độ an </w:t>
      </w:r>
      <w:r w:rsidR="004E3FA5" w:rsidRPr="009224FC">
        <w:rPr>
          <w:rFonts w:cs="Times New Roman"/>
          <w:color w:val="171717" w:themeColor="background2" w:themeShade="1A"/>
          <w:sz w:val="30"/>
          <w:szCs w:val="30"/>
          <w:shd w:val="clear" w:color="auto" w:fill="FFFFFF"/>
        </w:rPr>
        <w:t>toàn cho các khu vực riêng biệt, tránh sự tấn công xâm nhập từ bên ngoài thông qua các Rule quản lý.</w:t>
      </w:r>
    </w:p>
    <w:p w14:paraId="489D2836" w14:textId="77777777" w:rsidR="004E3FA5" w:rsidRPr="009224FC" w:rsidRDefault="004E3FA5" w:rsidP="004E3FA5">
      <w:pPr>
        <w:spacing w:before="0" w:after="160" w:line="240" w:lineRule="auto"/>
        <w:jc w:val="both"/>
        <w:rPr>
          <w:rFonts w:cs="Times New Roman"/>
          <w:color w:val="171717" w:themeColor="background2" w:themeShade="1A"/>
          <w:sz w:val="30"/>
          <w:szCs w:val="30"/>
          <w:shd w:val="clear" w:color="auto" w:fill="FFFFFF"/>
        </w:rPr>
      </w:pPr>
    </w:p>
    <w:p w14:paraId="501C84C5" w14:textId="77777777" w:rsidR="004E3FA5" w:rsidRPr="009224FC" w:rsidRDefault="004E3FA5" w:rsidP="004E3FA5">
      <w:pPr>
        <w:spacing w:before="0" w:after="160" w:line="240" w:lineRule="auto"/>
        <w:jc w:val="both"/>
        <w:rPr>
          <w:rFonts w:cs="Times New Roman"/>
          <w:color w:val="171717" w:themeColor="background2" w:themeShade="1A"/>
          <w:sz w:val="30"/>
          <w:szCs w:val="30"/>
          <w:shd w:val="clear" w:color="auto" w:fill="FFFFFF"/>
        </w:rPr>
      </w:pPr>
    </w:p>
    <w:p w14:paraId="711E5BA5" w14:textId="77777777" w:rsidR="004E3FA5" w:rsidRPr="009224FC" w:rsidRDefault="004E3FA5" w:rsidP="0009257F">
      <w:pPr>
        <w:pStyle w:val="ListParagraph"/>
        <w:numPr>
          <w:ilvl w:val="1"/>
          <w:numId w:val="1"/>
        </w:numPr>
        <w:spacing w:before="0" w:after="160" w:line="240" w:lineRule="auto"/>
        <w:jc w:val="both"/>
        <w:outlineLvl w:val="2"/>
        <w:rPr>
          <w:rFonts w:cs="Times New Roman"/>
          <w:color w:val="171717" w:themeColor="background2" w:themeShade="1A"/>
          <w:sz w:val="30"/>
          <w:szCs w:val="30"/>
          <w:shd w:val="clear" w:color="auto" w:fill="FFFFFF"/>
        </w:rPr>
      </w:pPr>
      <w:bookmarkStart w:id="17" w:name="_Toc41503573"/>
      <w:r w:rsidRPr="009224FC">
        <w:rPr>
          <w:rFonts w:cs="Times New Roman"/>
          <w:b/>
          <w:color w:val="171717" w:themeColor="background2" w:themeShade="1A"/>
          <w:sz w:val="30"/>
          <w:szCs w:val="30"/>
          <w:shd w:val="clear" w:color="auto" w:fill="FFFFFF"/>
        </w:rPr>
        <w:t>Triển khai hệ thống thực nghiệm</w:t>
      </w:r>
      <w:bookmarkEnd w:id="17"/>
      <w:r w:rsidRPr="009224FC">
        <w:rPr>
          <w:rFonts w:cs="Times New Roman"/>
          <w:b/>
          <w:color w:val="171717" w:themeColor="background2" w:themeShade="1A"/>
          <w:sz w:val="30"/>
          <w:szCs w:val="30"/>
          <w:shd w:val="clear" w:color="auto" w:fill="FFFFFF"/>
        </w:rPr>
        <w:t xml:space="preserve"> </w:t>
      </w:r>
    </w:p>
    <w:p w14:paraId="34AEC03A" w14:textId="77777777" w:rsidR="004E3FA5" w:rsidRPr="009224FC" w:rsidRDefault="004E3FA5" w:rsidP="004E3FA5">
      <w:pPr>
        <w:pStyle w:val="ListParagraph"/>
        <w:spacing w:before="0" w:after="160" w:line="240" w:lineRule="auto"/>
        <w:ind w:left="1440"/>
        <w:jc w:val="both"/>
        <w:rPr>
          <w:rFonts w:cs="Times New Roman"/>
          <w:color w:val="171717" w:themeColor="background2" w:themeShade="1A"/>
          <w:sz w:val="30"/>
          <w:szCs w:val="30"/>
          <w:shd w:val="clear" w:color="auto" w:fill="FFFFFF"/>
        </w:rPr>
      </w:pPr>
    </w:p>
    <w:p w14:paraId="2F115181" w14:textId="77777777" w:rsidR="008B6949" w:rsidRPr="009224FC" w:rsidRDefault="004E3FA5" w:rsidP="004E3FA5">
      <w:pPr>
        <w:pStyle w:val="ListParagraph"/>
        <w:spacing w:before="0" w:after="160" w:line="240" w:lineRule="auto"/>
        <w:ind w:left="144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Triển khai hệ thống theo mô hình tập trung, cài đặt các thành phần của Zabbix </w:t>
      </w:r>
      <w:r w:rsidR="008B6949" w:rsidRPr="009224FC">
        <w:rPr>
          <w:rFonts w:cs="Times New Roman"/>
          <w:color w:val="171717" w:themeColor="background2" w:themeShade="1A"/>
          <w:sz w:val="30"/>
          <w:szCs w:val="30"/>
          <w:shd w:val="clear" w:color="auto" w:fill="FFFFFF"/>
        </w:rPr>
        <w:t>trên cùng một server phục vụ cho việc giám sát hệ thống mạng.Thực hiện cài đặt theo các bước hướng dẫn.</w:t>
      </w:r>
    </w:p>
    <w:p w14:paraId="467092F0" w14:textId="77777777" w:rsidR="008B6949" w:rsidRPr="009224FC" w:rsidRDefault="008B6949" w:rsidP="004E3FA5">
      <w:pPr>
        <w:pStyle w:val="ListParagraph"/>
        <w:spacing w:before="0" w:after="160" w:line="240" w:lineRule="auto"/>
        <w:ind w:left="1440"/>
        <w:jc w:val="both"/>
        <w:rPr>
          <w:rFonts w:cs="Times New Roman"/>
          <w:color w:val="171717" w:themeColor="background2" w:themeShade="1A"/>
          <w:sz w:val="30"/>
          <w:szCs w:val="30"/>
          <w:shd w:val="clear" w:color="auto" w:fill="FFFFFF"/>
        </w:rPr>
      </w:pPr>
    </w:p>
    <w:p w14:paraId="67C1C931" w14:textId="77777777" w:rsidR="008B6949" w:rsidRPr="009224FC" w:rsidRDefault="008B6949" w:rsidP="004E3FA5">
      <w:pPr>
        <w:pStyle w:val="ListParagraph"/>
        <w:spacing w:before="0" w:after="160" w:line="240" w:lineRule="auto"/>
        <w:ind w:left="144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Thành phần của hệ thống mạng </w:t>
      </w:r>
    </w:p>
    <w:p w14:paraId="10504BFF" w14:textId="77777777" w:rsidR="008B6949" w:rsidRPr="009224FC" w:rsidRDefault="008B6949" w:rsidP="004E3FA5">
      <w:pPr>
        <w:pStyle w:val="ListParagraph"/>
        <w:spacing w:before="0" w:after="160" w:line="240" w:lineRule="auto"/>
        <w:ind w:left="1440"/>
        <w:jc w:val="both"/>
        <w:rPr>
          <w:rFonts w:cs="Times New Roman"/>
          <w:color w:val="171717" w:themeColor="background2" w:themeShade="1A"/>
          <w:sz w:val="30"/>
          <w:szCs w:val="30"/>
          <w:shd w:val="clear" w:color="auto" w:fill="FFFFFF"/>
        </w:rPr>
      </w:pPr>
    </w:p>
    <w:tbl>
      <w:tblPr>
        <w:tblStyle w:val="TableGrid"/>
        <w:tblW w:w="0" w:type="auto"/>
        <w:tblInd w:w="1440" w:type="dxa"/>
        <w:tblLook w:val="04A0" w:firstRow="1" w:lastRow="0" w:firstColumn="1" w:lastColumn="0" w:noHBand="0" w:noVBand="1"/>
      </w:tblPr>
      <w:tblGrid>
        <w:gridCol w:w="784"/>
        <w:gridCol w:w="1530"/>
        <w:gridCol w:w="2250"/>
        <w:gridCol w:w="2843"/>
      </w:tblGrid>
      <w:tr w:rsidR="008B6949" w:rsidRPr="009224FC" w14:paraId="1D9C4AF4" w14:textId="77777777" w:rsidTr="00CF5314">
        <w:tc>
          <w:tcPr>
            <w:tcW w:w="715" w:type="dxa"/>
          </w:tcPr>
          <w:p w14:paraId="73803E64" w14:textId="77777777" w:rsidR="008B6949" w:rsidRPr="009224FC" w:rsidRDefault="00CF5314" w:rsidP="004E3FA5">
            <w:pPr>
              <w:pStyle w:val="ListParagraph"/>
              <w:spacing w:after="160"/>
              <w:ind w:left="0"/>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STT</w:t>
            </w:r>
          </w:p>
        </w:tc>
        <w:tc>
          <w:tcPr>
            <w:tcW w:w="1530" w:type="dxa"/>
          </w:tcPr>
          <w:p w14:paraId="19E66A7B" w14:textId="77777777" w:rsidR="008B6949" w:rsidRPr="009224FC" w:rsidRDefault="00CF5314" w:rsidP="004E3FA5">
            <w:pPr>
              <w:pStyle w:val="ListParagraph"/>
              <w:spacing w:after="160"/>
              <w:ind w:left="0"/>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Host name </w:t>
            </w:r>
          </w:p>
        </w:tc>
        <w:tc>
          <w:tcPr>
            <w:tcW w:w="2250" w:type="dxa"/>
          </w:tcPr>
          <w:p w14:paraId="378FB6BE" w14:textId="77777777" w:rsidR="008B6949" w:rsidRPr="009224FC" w:rsidRDefault="00CF5314" w:rsidP="004E3FA5">
            <w:pPr>
              <w:pStyle w:val="ListParagraph"/>
              <w:spacing w:after="160"/>
              <w:ind w:left="0"/>
              <w:jc w:val="both"/>
              <w:rPr>
                <w:rFonts w:cs="Times New Roman"/>
                <w:b/>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   </w:t>
            </w:r>
            <w:r w:rsidRPr="009224FC">
              <w:rPr>
                <w:rFonts w:cs="Times New Roman"/>
                <w:b/>
                <w:color w:val="171717" w:themeColor="background2" w:themeShade="1A"/>
                <w:sz w:val="30"/>
                <w:szCs w:val="30"/>
                <w:shd w:val="clear" w:color="auto" w:fill="FFFFFF"/>
              </w:rPr>
              <w:t>IP</w:t>
            </w:r>
          </w:p>
        </w:tc>
        <w:tc>
          <w:tcPr>
            <w:tcW w:w="2843" w:type="dxa"/>
          </w:tcPr>
          <w:p w14:paraId="1F626A7F" w14:textId="77777777" w:rsidR="008B6949" w:rsidRPr="009224FC" w:rsidRDefault="00CF5314" w:rsidP="004E3FA5">
            <w:pPr>
              <w:pStyle w:val="ListParagraph"/>
              <w:spacing w:after="160"/>
              <w:ind w:left="0"/>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OS</w:t>
            </w:r>
          </w:p>
        </w:tc>
      </w:tr>
      <w:tr w:rsidR="008B6949" w:rsidRPr="009224FC" w14:paraId="1910D0B4" w14:textId="77777777" w:rsidTr="00CF5314">
        <w:tc>
          <w:tcPr>
            <w:tcW w:w="715" w:type="dxa"/>
          </w:tcPr>
          <w:p w14:paraId="0FF42AB1" w14:textId="77777777" w:rsidR="008B6949" w:rsidRPr="009224FC" w:rsidRDefault="00CF5314" w:rsidP="004E3FA5">
            <w:pPr>
              <w:pStyle w:val="ListParagraph"/>
              <w:spacing w:after="160"/>
              <w:ind w:left="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1</w:t>
            </w:r>
          </w:p>
        </w:tc>
        <w:tc>
          <w:tcPr>
            <w:tcW w:w="1530" w:type="dxa"/>
          </w:tcPr>
          <w:p w14:paraId="251676AF" w14:textId="77777777" w:rsidR="008B6949" w:rsidRPr="009224FC" w:rsidRDefault="00CF5314" w:rsidP="004E3FA5">
            <w:pPr>
              <w:pStyle w:val="ListParagraph"/>
              <w:spacing w:after="160"/>
              <w:ind w:left="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Win server </w:t>
            </w:r>
          </w:p>
        </w:tc>
        <w:tc>
          <w:tcPr>
            <w:tcW w:w="2250" w:type="dxa"/>
          </w:tcPr>
          <w:p w14:paraId="69D3DBC2" w14:textId="77777777" w:rsidR="008B6949" w:rsidRPr="009224FC" w:rsidRDefault="00CF5314" w:rsidP="004E3FA5">
            <w:pPr>
              <w:pStyle w:val="ListParagraph"/>
              <w:spacing w:after="160"/>
              <w:ind w:left="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192.168.0.111</w:t>
            </w:r>
          </w:p>
        </w:tc>
        <w:tc>
          <w:tcPr>
            <w:tcW w:w="2843" w:type="dxa"/>
          </w:tcPr>
          <w:p w14:paraId="7FA2868D" w14:textId="77777777" w:rsidR="008B6949" w:rsidRPr="009224FC" w:rsidRDefault="00CF5314" w:rsidP="004E3FA5">
            <w:pPr>
              <w:pStyle w:val="ListParagraph"/>
              <w:spacing w:after="160"/>
              <w:ind w:left="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Window server 2019</w:t>
            </w:r>
          </w:p>
        </w:tc>
      </w:tr>
    </w:tbl>
    <w:p w14:paraId="35233812" w14:textId="77777777" w:rsidR="007676F9" w:rsidRPr="009224FC" w:rsidRDefault="00223A2A" w:rsidP="004E3FA5">
      <w:pPr>
        <w:pStyle w:val="ListParagraph"/>
        <w:spacing w:before="0" w:after="160" w:line="240" w:lineRule="auto"/>
        <w:ind w:left="144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   </w:t>
      </w:r>
      <w:r w:rsidR="0076581A" w:rsidRPr="009224FC">
        <w:rPr>
          <w:rFonts w:cs="Times New Roman"/>
          <w:color w:val="171717" w:themeColor="background2" w:themeShade="1A"/>
          <w:sz w:val="30"/>
          <w:szCs w:val="30"/>
          <w:shd w:val="clear" w:color="auto" w:fill="FFFFFF"/>
        </w:rPr>
        <w:t xml:space="preserve">       </w:t>
      </w:r>
      <w:r w:rsidR="007676F9" w:rsidRPr="009224FC">
        <w:rPr>
          <w:rFonts w:cs="Times New Roman"/>
          <w:color w:val="171717" w:themeColor="background2" w:themeShade="1A"/>
          <w:sz w:val="30"/>
          <w:szCs w:val="30"/>
          <w:shd w:val="clear" w:color="auto" w:fill="FFFFFF"/>
        </w:rPr>
        <w:t xml:space="preserve">  </w:t>
      </w:r>
    </w:p>
    <w:p w14:paraId="232AEA99" w14:textId="77777777" w:rsidR="00CF5314" w:rsidRPr="009224FC" w:rsidRDefault="00CF5314" w:rsidP="00CF5314">
      <w:pPr>
        <w:pStyle w:val="ListParagraph"/>
        <w:numPr>
          <w:ilvl w:val="2"/>
          <w:numId w:val="1"/>
        </w:numPr>
        <w:spacing w:before="0" w:after="160" w:line="240" w:lineRule="auto"/>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Kịch bả</w:t>
      </w:r>
      <w:r w:rsidR="006A12EE" w:rsidRPr="009224FC">
        <w:rPr>
          <w:rFonts w:cs="Times New Roman"/>
          <w:b/>
          <w:color w:val="171717" w:themeColor="background2" w:themeShade="1A"/>
          <w:sz w:val="30"/>
          <w:szCs w:val="30"/>
          <w:shd w:val="clear" w:color="auto" w:fill="FFFFFF"/>
        </w:rPr>
        <w:t xml:space="preserve">n giám </w:t>
      </w:r>
      <w:r w:rsidRPr="009224FC">
        <w:rPr>
          <w:rFonts w:cs="Times New Roman"/>
          <w:b/>
          <w:color w:val="171717" w:themeColor="background2" w:themeShade="1A"/>
          <w:sz w:val="30"/>
          <w:szCs w:val="30"/>
          <w:shd w:val="clear" w:color="auto" w:fill="FFFFFF"/>
        </w:rPr>
        <w:t xml:space="preserve">sát </w:t>
      </w:r>
      <w:r w:rsidR="006A12EE" w:rsidRPr="009224FC">
        <w:rPr>
          <w:rFonts w:cs="Times New Roman"/>
          <w:b/>
          <w:color w:val="171717" w:themeColor="background2" w:themeShade="1A"/>
          <w:sz w:val="30"/>
          <w:szCs w:val="30"/>
          <w:shd w:val="clear" w:color="auto" w:fill="FFFFFF"/>
        </w:rPr>
        <w:t xml:space="preserve">hệ thống </w:t>
      </w:r>
      <w:r w:rsidRPr="009224FC">
        <w:rPr>
          <w:rFonts w:cs="Times New Roman"/>
          <w:b/>
          <w:color w:val="171717" w:themeColor="background2" w:themeShade="1A"/>
          <w:sz w:val="30"/>
          <w:szCs w:val="30"/>
          <w:shd w:val="clear" w:color="auto" w:fill="FFFFFF"/>
        </w:rPr>
        <w:t xml:space="preserve">mạng </w:t>
      </w:r>
    </w:p>
    <w:p w14:paraId="4076C42D" w14:textId="77777777" w:rsidR="006A12EE" w:rsidRPr="009224FC" w:rsidRDefault="006A12EE" w:rsidP="006A12EE">
      <w:pPr>
        <w:pStyle w:val="ListParagraph"/>
        <w:spacing w:before="0" w:after="160" w:line="240" w:lineRule="auto"/>
        <w:ind w:left="180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Xây dựng kịch bản giám sát phần hệ thống (host , end devices) trong hệ thống mạng bao gồm: 1 máy chủ hệ điều hành window server 2019</w:t>
      </w:r>
    </w:p>
    <w:p w14:paraId="2750CEF6" w14:textId="77777777" w:rsidR="006A12EE" w:rsidRPr="009224FC" w:rsidRDefault="006A12EE" w:rsidP="006A12EE">
      <w:pPr>
        <w:pStyle w:val="ListParagraph"/>
        <w:spacing w:before="0" w:after="160" w:line="240" w:lineRule="auto"/>
        <w:ind w:left="1800"/>
        <w:jc w:val="both"/>
        <w:rPr>
          <w:rFonts w:cs="Times New Roman"/>
          <w:color w:val="171717" w:themeColor="background2" w:themeShade="1A"/>
          <w:sz w:val="30"/>
          <w:szCs w:val="30"/>
          <w:shd w:val="clear" w:color="auto" w:fill="FFFFFF"/>
        </w:rPr>
      </w:pPr>
    </w:p>
    <w:p w14:paraId="62207A53" w14:textId="77777777" w:rsidR="006A12EE" w:rsidRPr="009224FC" w:rsidRDefault="006A12EE" w:rsidP="006A12EE">
      <w:pPr>
        <w:pStyle w:val="ListParagraph"/>
        <w:numPr>
          <w:ilvl w:val="0"/>
          <w:numId w:val="18"/>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Giám sát trạng thái trên host </w:t>
      </w:r>
    </w:p>
    <w:p w14:paraId="13019C85" w14:textId="77777777" w:rsidR="006A12EE" w:rsidRPr="009224FC" w:rsidRDefault="006A12EE" w:rsidP="006A12EE">
      <w:pPr>
        <w:pStyle w:val="ListParagraph"/>
        <w:numPr>
          <w:ilvl w:val="2"/>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Trạng thái hoạt động của hosts</w:t>
      </w:r>
    </w:p>
    <w:p w14:paraId="3FDE500A" w14:textId="77777777" w:rsidR="006A12EE" w:rsidRPr="009224FC" w:rsidRDefault="006A12EE" w:rsidP="006A12EE">
      <w:pPr>
        <w:pStyle w:val="ListParagraph"/>
        <w:numPr>
          <w:ilvl w:val="2"/>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Trang thái hoạt động của services</w:t>
      </w:r>
    </w:p>
    <w:p w14:paraId="4EB1728A" w14:textId="77777777" w:rsidR="006A12EE" w:rsidRPr="009224FC" w:rsidRDefault="006A12EE" w:rsidP="006A12EE">
      <w:pPr>
        <w:pStyle w:val="ListParagraph"/>
        <w:numPr>
          <w:ilvl w:val="2"/>
          <w:numId w:val="4"/>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Trạng thái của các interfaces trên hosts</w:t>
      </w:r>
    </w:p>
    <w:p w14:paraId="0883E8FC" w14:textId="77777777" w:rsidR="009C0A46" w:rsidRPr="009224FC" w:rsidRDefault="009C0A46" w:rsidP="009C0A46">
      <w:pPr>
        <w:pStyle w:val="ListParagraph"/>
        <w:numPr>
          <w:ilvl w:val="0"/>
          <w:numId w:val="18"/>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Giám sát việc sử dụng các tài nguyên </w:t>
      </w:r>
    </w:p>
    <w:p w14:paraId="478DBEA6" w14:textId="77777777" w:rsidR="009C0A46" w:rsidRPr="009224FC" w:rsidRDefault="009C0A46" w:rsidP="009C0A46">
      <w:pPr>
        <w:pStyle w:val="ListParagraph"/>
        <w:numPr>
          <w:ilvl w:val="0"/>
          <w:numId w:val="21"/>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CPU số lượng processes trong hàng đợi hay theo % sử dụng CPU của hosts</w:t>
      </w:r>
    </w:p>
    <w:p w14:paraId="23D7BB80" w14:textId="77777777" w:rsidR="009C0A46" w:rsidRPr="009224FC" w:rsidRDefault="009C0A46" w:rsidP="009C0A46">
      <w:pPr>
        <w:pStyle w:val="ListParagraph"/>
        <w:numPr>
          <w:ilvl w:val="0"/>
          <w:numId w:val="21"/>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Ram : cho biết dung lượng tổng, số lượng dung lượng sử dụng hay còn trống </w:t>
      </w:r>
    </w:p>
    <w:p w14:paraId="2640E522" w14:textId="77777777" w:rsidR="009C0A46" w:rsidRPr="009224FC" w:rsidRDefault="009C0A46" w:rsidP="009C0A46">
      <w:pPr>
        <w:pStyle w:val="ListParagraph"/>
        <w:numPr>
          <w:ilvl w:val="0"/>
          <w:numId w:val="21"/>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Dísk: cho biết dung lượng tổng, còn trống và đã sử dụng </w:t>
      </w:r>
    </w:p>
    <w:p w14:paraId="22A315B5" w14:textId="77777777" w:rsidR="001C5A48" w:rsidRPr="009224FC" w:rsidRDefault="001C5A48" w:rsidP="001C5A48">
      <w:pPr>
        <w:pStyle w:val="ListParagraph"/>
        <w:numPr>
          <w:ilvl w:val="0"/>
          <w:numId w:val="18"/>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Giám sát lưu lượng mạng vào ra trên các host</w:t>
      </w:r>
    </w:p>
    <w:p w14:paraId="658477C0" w14:textId="77777777" w:rsidR="006A12EE" w:rsidRPr="009224FC" w:rsidRDefault="001C5A48" w:rsidP="001C5A48">
      <w:pPr>
        <w:pStyle w:val="ListParagraph"/>
        <w:numPr>
          <w:ilvl w:val="0"/>
          <w:numId w:val="25"/>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Giám sát lưu lượng vào ra trên các interface  của host: tổng lưu lượng vào ra</w:t>
      </w:r>
    </w:p>
    <w:p w14:paraId="25F2E707" w14:textId="77777777" w:rsidR="001C5A48" w:rsidRPr="009224FC" w:rsidRDefault="001C5A48" w:rsidP="001C5A48">
      <w:pPr>
        <w:pStyle w:val="ListParagraph"/>
        <w:numPr>
          <w:ilvl w:val="0"/>
          <w:numId w:val="18"/>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Thông tin, quản lý dữ liệu giám sát của các host</w:t>
      </w:r>
    </w:p>
    <w:p w14:paraId="7295CF0E" w14:textId="77777777" w:rsidR="001C5A48" w:rsidRPr="009224FC" w:rsidRDefault="001C5A48" w:rsidP="001C5A48">
      <w:pPr>
        <w:pStyle w:val="ListParagraph"/>
        <w:numPr>
          <w:ilvl w:val="0"/>
          <w:numId w:val="25"/>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Lưu trữ các thông số trong 7 -30  ngày có thể xem lại và phục vụ cho việc nâng cấp hệ thống sau này.</w:t>
      </w:r>
    </w:p>
    <w:p w14:paraId="78355248" w14:textId="77777777" w:rsidR="001C5A48" w:rsidRPr="009224FC" w:rsidRDefault="001C5A48" w:rsidP="001C5A48">
      <w:pPr>
        <w:pStyle w:val="ListParagraph"/>
        <w:numPr>
          <w:ilvl w:val="0"/>
          <w:numId w:val="25"/>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Biểu diễn theo danh sách hoặc biểu đồ trực quan về tình hình sửu dụng tài nguyên và thông số trên cá host</w:t>
      </w:r>
    </w:p>
    <w:p w14:paraId="30A27A49" w14:textId="77777777" w:rsidR="008D480C" w:rsidRPr="009224FC" w:rsidRDefault="008D480C" w:rsidP="008D480C">
      <w:pPr>
        <w:pStyle w:val="ListParagraph"/>
        <w:numPr>
          <w:ilvl w:val="0"/>
          <w:numId w:val="18"/>
        </w:numPr>
        <w:spacing w:before="0" w:after="160" w:line="240" w:lineRule="auto"/>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Cảnh báo </w:t>
      </w:r>
    </w:p>
    <w:p w14:paraId="643A0C2C" w14:textId="77777777" w:rsidR="008D480C" w:rsidRPr="009224FC" w:rsidRDefault="008D480C" w:rsidP="00B10976">
      <w:pPr>
        <w:pStyle w:val="ListParagraph"/>
        <w:numPr>
          <w:ilvl w:val="0"/>
          <w:numId w:val="28"/>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Cảnh báo trạng thái: ví dụ host bị down bất thường , hay sự cố ngoài ý muốn.</w:t>
      </w:r>
    </w:p>
    <w:p w14:paraId="21F1E308" w14:textId="77777777" w:rsidR="008D480C" w:rsidRPr="009224FC" w:rsidRDefault="008D480C" w:rsidP="00B10976">
      <w:pPr>
        <w:pStyle w:val="ListParagraph"/>
        <w:numPr>
          <w:ilvl w:val="0"/>
          <w:numId w:val="28"/>
        </w:numPr>
        <w:spacing w:before="0" w:after="160" w:line="240" w:lineRule="auto"/>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Cảnh báo dịch vụ: Services bị tắt hay thay đổi trạng thái </w:t>
      </w:r>
    </w:p>
    <w:p w14:paraId="579F64B9" w14:textId="77777777" w:rsidR="008D480C" w:rsidRPr="009224FC" w:rsidRDefault="008D480C" w:rsidP="008D480C">
      <w:pPr>
        <w:pStyle w:val="ListParagraph"/>
        <w:numPr>
          <w:ilvl w:val="2"/>
          <w:numId w:val="1"/>
        </w:numPr>
        <w:spacing w:before="0" w:after="160" w:line="240" w:lineRule="auto"/>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Giám sát hệ thống mạng </w:t>
      </w:r>
    </w:p>
    <w:p w14:paraId="18E7FD9A" w14:textId="77777777" w:rsidR="008D480C" w:rsidRPr="009224FC" w:rsidRDefault="008D480C" w:rsidP="008D480C">
      <w:pPr>
        <w:pStyle w:val="ListParagraph"/>
        <w:spacing w:before="0" w:after="160" w:line="240" w:lineRule="auto"/>
        <w:ind w:left="1800"/>
        <w:jc w:val="both"/>
        <w:rPr>
          <w:rFonts w:cs="Times New Roman"/>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lastRenderedPageBreak/>
        <w:t xml:space="preserve">Bước 1: </w:t>
      </w:r>
      <w:r w:rsidRPr="009224FC">
        <w:rPr>
          <w:rFonts w:cs="Times New Roman"/>
          <w:color w:val="171717" w:themeColor="background2" w:themeShade="1A"/>
          <w:sz w:val="30"/>
          <w:szCs w:val="30"/>
          <w:shd w:val="clear" w:color="auto" w:fill="FFFFFF"/>
        </w:rPr>
        <w:t>Tạo host group và host</w:t>
      </w:r>
    </w:p>
    <w:p w14:paraId="16F8C21B" w14:textId="77777777" w:rsidR="008D480C" w:rsidRPr="009224FC" w:rsidRDefault="008D480C" w:rsidP="008D480C">
      <w:pPr>
        <w:pStyle w:val="ListParagraph"/>
        <w:spacing w:before="0" w:after="160" w:line="240" w:lineRule="auto"/>
        <w:ind w:left="1800"/>
        <w:jc w:val="both"/>
        <w:rPr>
          <w:rFonts w:cs="Times New Roman"/>
          <w:sz w:val="30"/>
          <w:szCs w:val="30"/>
        </w:rPr>
      </w:pPr>
    </w:p>
    <w:p w14:paraId="603B5262" w14:textId="77777777" w:rsidR="008D480C" w:rsidRPr="009224FC" w:rsidRDefault="008D480C" w:rsidP="008D480C">
      <w:pPr>
        <w:pStyle w:val="ListParagraph"/>
        <w:spacing w:before="0" w:after="160" w:line="240" w:lineRule="auto"/>
        <w:ind w:left="1800"/>
        <w:jc w:val="both"/>
        <w:rPr>
          <w:rFonts w:cs="Times New Roman"/>
          <w:sz w:val="30"/>
          <w:szCs w:val="30"/>
        </w:rPr>
      </w:pPr>
    </w:p>
    <w:p w14:paraId="5ED46BDE" w14:textId="77777777" w:rsidR="008D480C" w:rsidRPr="009224FC" w:rsidRDefault="008D480C" w:rsidP="008D480C">
      <w:pPr>
        <w:pStyle w:val="ListParagraph"/>
        <w:spacing w:before="0" w:after="160" w:line="240" w:lineRule="auto"/>
        <w:ind w:left="1800"/>
        <w:jc w:val="both"/>
        <w:rPr>
          <w:rFonts w:cs="Times New Roman"/>
          <w:sz w:val="30"/>
          <w:szCs w:val="30"/>
        </w:rPr>
      </w:pPr>
      <w:r w:rsidRPr="009224FC">
        <w:rPr>
          <w:rFonts w:cs="Times New Roman"/>
          <w:sz w:val="30"/>
          <w:szCs w:val="30"/>
        </w:rPr>
        <w:t xml:space="preserve">Tiếp theo, tạo host và thêm vào host group, ở đây host win server được add vào host group  Window Server vừa tạo </w:t>
      </w:r>
    </w:p>
    <w:p w14:paraId="163AFD91" w14:textId="77777777" w:rsidR="008D480C" w:rsidRPr="009224FC" w:rsidRDefault="008D480C" w:rsidP="008D480C">
      <w:pPr>
        <w:pStyle w:val="ListParagraph"/>
        <w:spacing w:before="0" w:after="160" w:line="240" w:lineRule="auto"/>
        <w:ind w:left="1800"/>
        <w:jc w:val="both"/>
        <w:rPr>
          <w:rFonts w:cs="Times New Roman"/>
          <w:sz w:val="30"/>
          <w:szCs w:val="30"/>
        </w:rPr>
      </w:pPr>
    </w:p>
    <w:p w14:paraId="701E55F3" w14:textId="77777777" w:rsidR="008D480C" w:rsidRPr="009224FC" w:rsidRDefault="008D480C" w:rsidP="008D480C">
      <w:pPr>
        <w:pStyle w:val="ListParagraph"/>
        <w:spacing w:before="0" w:after="160" w:line="240" w:lineRule="auto"/>
        <w:ind w:left="1800"/>
        <w:jc w:val="both"/>
        <w:rPr>
          <w:rFonts w:cs="Times New Roman"/>
          <w:sz w:val="30"/>
          <w:szCs w:val="30"/>
        </w:rPr>
      </w:pPr>
    </w:p>
    <w:p w14:paraId="56D446E8" w14:textId="73B358BB" w:rsidR="008D480C" w:rsidRPr="009224FC" w:rsidRDefault="008D480C" w:rsidP="008D480C">
      <w:pPr>
        <w:pStyle w:val="ListParagraph"/>
        <w:spacing w:before="0" w:after="160" w:line="240" w:lineRule="auto"/>
        <w:ind w:left="1800"/>
        <w:jc w:val="both"/>
        <w:rPr>
          <w:rFonts w:cs="Times New Roman"/>
          <w:sz w:val="30"/>
          <w:szCs w:val="30"/>
        </w:rPr>
      </w:pPr>
      <w:r w:rsidRPr="009224FC">
        <w:rPr>
          <w:rFonts w:cs="Times New Roman"/>
          <w:b/>
          <w:sz w:val="30"/>
          <w:szCs w:val="30"/>
        </w:rPr>
        <w:t xml:space="preserve">Bước 2: </w:t>
      </w:r>
      <w:r w:rsidR="00E03F60" w:rsidRPr="009224FC">
        <w:rPr>
          <w:rFonts w:cs="Times New Roman"/>
          <w:sz w:val="30"/>
          <w:szCs w:val="30"/>
        </w:rPr>
        <w:t>sau đó chúng ta thêm các dịch vụ cần giám sát</w:t>
      </w:r>
      <w:r w:rsidR="00D931F3" w:rsidRPr="009224FC">
        <w:rPr>
          <w:rFonts w:cs="Times New Roman"/>
          <w:sz w:val="30"/>
          <w:szCs w:val="30"/>
        </w:rPr>
        <w:t>, chọn select và tích các template cần thiết cho server</w:t>
      </w:r>
    </w:p>
    <w:p w14:paraId="28B12765" w14:textId="77777777" w:rsidR="00E03F60" w:rsidRPr="009224FC" w:rsidRDefault="00E03F60" w:rsidP="00E03F60">
      <w:pPr>
        <w:pStyle w:val="ListParagraph"/>
        <w:numPr>
          <w:ilvl w:val="2"/>
          <w:numId w:val="1"/>
        </w:numPr>
        <w:spacing w:before="0" w:after="160" w:line="240" w:lineRule="auto"/>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Thiết lập cảnh báo </w:t>
      </w:r>
    </w:p>
    <w:p w14:paraId="2F4123DC" w14:textId="77777777" w:rsidR="00E03F60" w:rsidRPr="009224FC" w:rsidRDefault="00E03F60" w:rsidP="00E03F60">
      <w:pPr>
        <w:pStyle w:val="ListParagraph"/>
        <w:numPr>
          <w:ilvl w:val="0"/>
          <w:numId w:val="29"/>
        </w:numPr>
        <w:spacing w:before="0" w:after="160" w:line="240" w:lineRule="auto"/>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Cảnh báo tại máy:</w:t>
      </w:r>
    </w:p>
    <w:p w14:paraId="7109846A" w14:textId="77777777" w:rsidR="00E03F60" w:rsidRPr="009224FC" w:rsidRDefault="00E03F60" w:rsidP="00E03F60">
      <w:pPr>
        <w:spacing w:before="0" w:after="160" w:line="240" w:lineRule="auto"/>
        <w:ind w:left="180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Bước 1:Vào profile cảu user mà bạn dùng để đăng nhập vào zabbix frontend và sử dụng user đó để nghe thông báo cũng như âm thanh cảnh báo từ Zabbix Server </w:t>
      </w:r>
    </w:p>
    <w:p w14:paraId="1BA413A7" w14:textId="7A017B11" w:rsidR="00E03F60" w:rsidRPr="009224FC" w:rsidRDefault="00E03F60" w:rsidP="005A7D88">
      <w:pPr>
        <w:spacing w:before="0" w:after="160" w:line="240" w:lineRule="auto"/>
        <w:ind w:left="180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Bước 2: Chọn Messaging -&gt; Tích chọn frontend messaging </w:t>
      </w:r>
    </w:p>
    <w:p w14:paraId="00929FA6" w14:textId="77777777" w:rsidR="00F020C4" w:rsidRPr="009224FC" w:rsidRDefault="00E03F60" w:rsidP="00E03F60">
      <w:pPr>
        <w:spacing w:before="0" w:after="160" w:line="240" w:lineRule="auto"/>
        <w:ind w:left="180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Thiết lập các thông tin cho phù hợp với yêu cầu </w:t>
      </w:r>
    </w:p>
    <w:p w14:paraId="14035CB4" w14:textId="77777777" w:rsidR="00F020C4" w:rsidRPr="009224FC" w:rsidRDefault="00F020C4" w:rsidP="00F020C4">
      <w:pPr>
        <w:pStyle w:val="ListParagraph"/>
        <w:numPr>
          <w:ilvl w:val="0"/>
          <w:numId w:val="29"/>
        </w:numPr>
        <w:spacing w:before="0" w:after="160" w:line="240" w:lineRule="auto"/>
        <w:jc w:val="both"/>
        <w:rPr>
          <w:rFonts w:cs="Times New Roman"/>
          <w:b/>
          <w:color w:val="171717" w:themeColor="background2" w:themeShade="1A"/>
          <w:sz w:val="30"/>
          <w:szCs w:val="30"/>
          <w:shd w:val="clear" w:color="auto" w:fill="FFFFFF"/>
        </w:rPr>
      </w:pPr>
      <w:r w:rsidRPr="009224FC">
        <w:rPr>
          <w:rFonts w:cs="Times New Roman"/>
          <w:b/>
          <w:color w:val="171717" w:themeColor="background2" w:themeShade="1A"/>
          <w:sz w:val="30"/>
          <w:szCs w:val="30"/>
          <w:shd w:val="clear" w:color="auto" w:fill="FFFFFF"/>
        </w:rPr>
        <w:t xml:space="preserve">Cảnh báo online </w:t>
      </w:r>
    </w:p>
    <w:p w14:paraId="60081E1C" w14:textId="77777777" w:rsidR="00F020C4" w:rsidRPr="009224FC" w:rsidRDefault="00F020C4" w:rsidP="00F020C4">
      <w:pPr>
        <w:pStyle w:val="ListParagraph"/>
        <w:spacing w:before="0" w:after="160" w:line="240" w:lineRule="auto"/>
        <w:ind w:left="2160"/>
        <w:jc w:val="both"/>
        <w:rPr>
          <w:rFonts w:cs="Times New Roman"/>
          <w:b/>
          <w:color w:val="171717" w:themeColor="background2" w:themeShade="1A"/>
          <w:sz w:val="30"/>
          <w:szCs w:val="30"/>
          <w:shd w:val="clear" w:color="auto" w:fill="FFFFFF"/>
        </w:rPr>
      </w:pPr>
    </w:p>
    <w:p w14:paraId="24F348F3" w14:textId="64206566" w:rsidR="00D931F3" w:rsidRPr="009224FC" w:rsidRDefault="00F020C4" w:rsidP="00F020C4">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Bước 1: tiến hành cấu hình cho zabbix server gửi email cảnh báo vào gmail. Đầu tiên , trên giao diện zabbix </w:t>
      </w:r>
      <w:r w:rsidR="00905E61" w:rsidRPr="009224FC">
        <w:rPr>
          <w:rFonts w:cs="Times New Roman"/>
          <w:color w:val="171717" w:themeColor="background2" w:themeShade="1A"/>
          <w:sz w:val="30"/>
          <w:szCs w:val="30"/>
          <w:shd w:val="clear" w:color="auto" w:fill="FFFFFF"/>
        </w:rPr>
        <w:t xml:space="preserve">, vào mục admintrator </w:t>
      </w:r>
      <w:r w:rsidR="00D931F3" w:rsidRPr="009224FC">
        <w:rPr>
          <w:rFonts w:cs="Times New Roman"/>
          <w:color w:val="171717" w:themeColor="background2" w:themeShade="1A"/>
          <w:sz w:val="30"/>
          <w:szCs w:val="30"/>
          <w:shd w:val="clear" w:color="auto" w:fill="FFFFFF"/>
        </w:rPr>
        <w:sym w:font="Wingdings" w:char="F0E0"/>
      </w:r>
      <w:r w:rsidR="00905E61" w:rsidRPr="009224FC">
        <w:rPr>
          <w:rFonts w:cs="Times New Roman"/>
          <w:color w:val="171717" w:themeColor="background2" w:themeShade="1A"/>
          <w:sz w:val="30"/>
          <w:szCs w:val="30"/>
          <w:shd w:val="clear" w:color="auto" w:fill="FFFFFF"/>
        </w:rPr>
        <w:t xml:space="preserve"> Media types</w:t>
      </w:r>
      <w:r w:rsidR="00D931F3" w:rsidRPr="009224FC">
        <w:rPr>
          <w:rFonts w:cs="Times New Roman"/>
          <w:color w:val="171717" w:themeColor="background2" w:themeShade="1A"/>
          <w:sz w:val="30"/>
          <w:szCs w:val="30"/>
          <w:shd w:val="clear" w:color="auto" w:fill="FFFFFF"/>
        </w:rPr>
        <w:t xml:space="preserve"> </w:t>
      </w:r>
      <w:r w:rsidR="00D931F3" w:rsidRPr="009224FC">
        <w:rPr>
          <w:rFonts w:cs="Times New Roman"/>
          <w:color w:val="171717" w:themeColor="background2" w:themeShade="1A"/>
          <w:sz w:val="30"/>
          <w:szCs w:val="30"/>
          <w:shd w:val="clear" w:color="auto" w:fill="FFFFFF"/>
        </w:rPr>
        <w:sym w:font="Wingdings" w:char="F0E0"/>
      </w:r>
      <w:r w:rsidR="00D931F3" w:rsidRPr="009224FC">
        <w:rPr>
          <w:rFonts w:cs="Times New Roman"/>
          <w:color w:val="171717" w:themeColor="background2" w:themeShade="1A"/>
          <w:sz w:val="30"/>
          <w:szCs w:val="30"/>
          <w:shd w:val="clear" w:color="auto" w:fill="FFFFFF"/>
        </w:rPr>
        <w:t xml:space="preserve"> </w:t>
      </w:r>
      <w:r w:rsidR="00905E61" w:rsidRPr="009224FC">
        <w:rPr>
          <w:rFonts w:cs="Times New Roman"/>
          <w:color w:val="171717" w:themeColor="background2" w:themeShade="1A"/>
          <w:sz w:val="30"/>
          <w:szCs w:val="30"/>
          <w:shd w:val="clear" w:color="auto" w:fill="FFFFFF"/>
        </w:rPr>
        <w:t>email</w:t>
      </w:r>
      <w:r w:rsidR="00D931F3" w:rsidRPr="009224FC">
        <w:rPr>
          <w:rFonts w:cs="Times New Roman"/>
          <w:color w:val="171717" w:themeColor="background2" w:themeShade="1A"/>
          <w:sz w:val="30"/>
          <w:szCs w:val="30"/>
          <w:shd w:val="clear" w:color="auto" w:fill="FFFFFF"/>
        </w:rPr>
        <w:t>:</w:t>
      </w:r>
    </w:p>
    <w:p w14:paraId="21B0BE4A" w14:textId="1480EB69" w:rsidR="00D931F3" w:rsidRPr="009224FC" w:rsidRDefault="00D931F3" w:rsidP="00F020C4">
      <w:pPr>
        <w:pStyle w:val="ListParagraph"/>
        <w:spacing w:before="0" w:after="160" w:line="240" w:lineRule="auto"/>
        <w:ind w:left="2160"/>
        <w:jc w:val="both"/>
        <w:rPr>
          <w:rFonts w:cs="Times New Roman"/>
          <w:color w:val="171717" w:themeColor="background2" w:themeShade="1A"/>
          <w:sz w:val="30"/>
          <w:szCs w:val="30"/>
          <w:shd w:val="clear" w:color="auto" w:fill="FFFFFF"/>
        </w:rPr>
      </w:pPr>
    </w:p>
    <w:p w14:paraId="042B2C75" w14:textId="78D47901" w:rsidR="00D931F3" w:rsidRPr="009224FC" w:rsidRDefault="00D931F3"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Hoàn thành các thông tin khai báo email:</w:t>
      </w:r>
    </w:p>
    <w:p w14:paraId="0A331CEB" w14:textId="12174CAE" w:rsidR="00D931F3" w:rsidRPr="009224FC" w:rsidRDefault="00D931F3" w:rsidP="00D931F3">
      <w:pPr>
        <w:pStyle w:val="ListParagraph"/>
        <w:spacing w:before="0" w:after="160" w:line="240" w:lineRule="auto"/>
        <w:ind w:left="2160"/>
        <w:jc w:val="both"/>
        <w:rPr>
          <w:rFonts w:cs="Times New Roman"/>
          <w:color w:val="171717" w:themeColor="background2" w:themeShade="1A"/>
          <w:sz w:val="30"/>
          <w:szCs w:val="30"/>
          <w:shd w:val="clear" w:color="auto" w:fill="FFFFFF"/>
          <w:lang w:val="fr-FR"/>
        </w:rPr>
      </w:pPr>
      <w:r w:rsidRPr="009224FC">
        <w:rPr>
          <w:rFonts w:cs="Times New Roman"/>
          <w:color w:val="171717" w:themeColor="background2" w:themeShade="1A"/>
          <w:sz w:val="30"/>
          <w:szCs w:val="30"/>
          <w:shd w:val="clear" w:color="auto" w:fill="FFFFFF"/>
          <w:lang w:val="fr-FR"/>
        </w:rPr>
        <w:t>+ Name: tên dịch vụ là Mail hoặc Alert Email</w:t>
      </w:r>
    </w:p>
    <w:p w14:paraId="22E55F05" w14:textId="1C60745E" w:rsidR="00D931F3" w:rsidRPr="009224FC" w:rsidRDefault="00D931F3"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SMTP server : địa chỉ SMTP server</w:t>
      </w:r>
    </w:p>
    <w:p w14:paraId="3B5D0CA5" w14:textId="4387D662" w:rsidR="00D931F3" w:rsidRPr="009224FC" w:rsidRDefault="00D931F3" w:rsidP="00D931F3">
      <w:pPr>
        <w:pStyle w:val="ListParagraph"/>
        <w:spacing w:before="0" w:after="160" w:line="240" w:lineRule="auto"/>
        <w:ind w:left="2160"/>
        <w:jc w:val="both"/>
        <w:rPr>
          <w:rFonts w:cs="Times New Roman"/>
          <w:color w:val="171717" w:themeColor="background2" w:themeShade="1A"/>
          <w:sz w:val="30"/>
          <w:szCs w:val="30"/>
          <w:shd w:val="clear" w:color="auto" w:fill="FFFFFF"/>
          <w:lang w:val="fr-FR"/>
        </w:rPr>
      </w:pPr>
      <w:r w:rsidRPr="009224FC">
        <w:rPr>
          <w:rFonts w:cs="Times New Roman"/>
          <w:color w:val="171717" w:themeColor="background2" w:themeShade="1A"/>
          <w:sz w:val="30"/>
          <w:szCs w:val="30"/>
          <w:shd w:val="clear" w:color="auto" w:fill="FFFFFF"/>
          <w:lang w:val="fr-FR"/>
        </w:rPr>
        <w:t>+ SMTP port: port SMTP (465 cho gmail)</w:t>
      </w:r>
    </w:p>
    <w:p w14:paraId="4D3841AC" w14:textId="5BD18082" w:rsidR="00D931F3" w:rsidRPr="009224FC" w:rsidRDefault="00D931F3"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SMTP email : email trong trường hợp này đóng vai trò Email gửi lỗi “ from address”</w:t>
      </w:r>
    </w:p>
    <w:p w14:paraId="0F3BEB79" w14:textId="1BE0F676" w:rsidR="00D931F3" w:rsidRPr="009224FC" w:rsidRDefault="00D931F3"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connection securiry: giao thức bảo mật tuỳ theo mail server username/Password</w:t>
      </w:r>
      <w:r w:rsidR="00BD2D7E" w:rsidRPr="009224FC">
        <w:rPr>
          <w:rFonts w:cs="Times New Roman"/>
          <w:color w:val="171717" w:themeColor="background2" w:themeShade="1A"/>
          <w:sz w:val="30"/>
          <w:szCs w:val="30"/>
          <w:shd w:val="clear" w:color="auto" w:fill="FFFFFF"/>
        </w:rPr>
        <w:t>:</w:t>
      </w:r>
    </w:p>
    <w:p w14:paraId="205BC67D" w14:textId="570EDCAD"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Nhập email (email đóng vai trò gửi thông báo)</w:t>
      </w:r>
    </w:p>
    <w:p w14:paraId="44EDC2B5" w14:textId="62FB4BEF"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Bước 2: Để hệ thống thực hiện việc gửi email, cần phải tạo các Triggers. Chọn Configuration </w:t>
      </w:r>
      <w:r w:rsidRPr="009224FC">
        <w:rPr>
          <w:rFonts w:cs="Times New Roman"/>
          <w:color w:val="171717" w:themeColor="background2" w:themeShade="1A"/>
          <w:sz w:val="30"/>
          <w:szCs w:val="30"/>
          <w:shd w:val="clear" w:color="auto" w:fill="FFFFFF"/>
        </w:rPr>
        <w:sym w:font="Wingdings" w:char="F0E0"/>
      </w:r>
      <w:r w:rsidRPr="009224FC">
        <w:rPr>
          <w:rFonts w:cs="Times New Roman"/>
          <w:color w:val="171717" w:themeColor="background2" w:themeShade="1A"/>
          <w:sz w:val="30"/>
          <w:szCs w:val="30"/>
          <w:shd w:val="clear" w:color="auto" w:fill="FFFFFF"/>
        </w:rPr>
        <w:t xml:space="preserve"> Action </w:t>
      </w:r>
      <w:r w:rsidRPr="009224FC">
        <w:rPr>
          <w:rFonts w:cs="Times New Roman"/>
          <w:color w:val="171717" w:themeColor="background2" w:themeShade="1A"/>
          <w:sz w:val="30"/>
          <w:szCs w:val="30"/>
          <w:shd w:val="clear" w:color="auto" w:fill="FFFFFF"/>
        </w:rPr>
        <w:sym w:font="Wingdings" w:char="F0E0"/>
      </w:r>
      <w:r w:rsidRPr="009224FC">
        <w:rPr>
          <w:rFonts w:cs="Times New Roman"/>
          <w:color w:val="171717" w:themeColor="background2" w:themeShade="1A"/>
          <w:sz w:val="30"/>
          <w:szCs w:val="30"/>
          <w:shd w:val="clear" w:color="auto" w:fill="FFFFFF"/>
        </w:rPr>
        <w:t xml:space="preserve"> create action</w:t>
      </w:r>
    </w:p>
    <w:p w14:paraId="5D9D05AF" w14:textId="77777777" w:rsidR="009224FC" w:rsidRPr="009224FC" w:rsidRDefault="009224FC"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p>
    <w:p w14:paraId="4AF9B1BD" w14:textId="380B0B9D"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Thiết lập thông tin theo dõi:</w:t>
      </w:r>
    </w:p>
    <w:p w14:paraId="1AC96951" w14:textId="0211B9D9"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Name: tên dịch vụ</w:t>
      </w:r>
    </w:p>
    <w:p w14:paraId="66F18602" w14:textId="57A3C66F"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New Condition: chọn giá trị muốn theo dõi qua mail</w:t>
      </w:r>
    </w:p>
    <w:p w14:paraId="41006717" w14:textId="196CA645"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lựa chọn các điều kiện muốn theo dõi</w:t>
      </w:r>
    </w:p>
    <w:p w14:paraId="0A2211F8" w14:textId="2165C7D5"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lastRenderedPageBreak/>
        <w:t>Bước 3: trong tab Operations bao gồm thông tin mà hệ thống sẽ gửi về mail, các thông tin này sẽ được chèn vào trong vị trí code. Trong mục Operations chọn New</w:t>
      </w:r>
    </w:p>
    <w:p w14:paraId="2E1DCBEB" w14:textId="4824C412"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p>
    <w:p w14:paraId="4582CE3D" w14:textId="372471E0"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Thiết lập thông tin User Group hoặc nhận thông tin thông báo của hệ thống</w:t>
      </w:r>
    </w:p>
    <w:p w14:paraId="0C317C30" w14:textId="030198B2"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send to User groups: nhận thông tin thônng báo của hệ thống</w:t>
      </w:r>
    </w:p>
    <w:p w14:paraId="306EAE6F" w14:textId="7606DC61" w:rsidR="00BD2D7E" w:rsidRPr="009224FC"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send to User: nhận thông tin thông báo của hệ thống</w:t>
      </w:r>
    </w:p>
    <w:p w14:paraId="3E5D3B4A" w14:textId="27289E0D" w:rsidR="00BD2D7E" w:rsidRDefault="00BD2D7E"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send only to: hình thức gửi</w:t>
      </w:r>
    </w:p>
    <w:p w14:paraId="5C441603" w14:textId="3B0D6142" w:rsidR="005A7D88" w:rsidRDefault="005A7D88"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p>
    <w:p w14:paraId="0B58F799" w14:textId="77777777" w:rsidR="005A7D88" w:rsidRPr="009224FC" w:rsidRDefault="005A7D88" w:rsidP="00D931F3">
      <w:pPr>
        <w:pStyle w:val="ListParagraph"/>
        <w:spacing w:before="0" w:after="160" w:line="240" w:lineRule="auto"/>
        <w:ind w:left="2160"/>
        <w:jc w:val="both"/>
        <w:rPr>
          <w:rFonts w:cs="Times New Roman"/>
          <w:color w:val="171717" w:themeColor="background2" w:themeShade="1A"/>
          <w:sz w:val="30"/>
          <w:szCs w:val="30"/>
          <w:shd w:val="clear" w:color="auto" w:fill="FFFFFF"/>
        </w:rPr>
      </w:pPr>
    </w:p>
    <w:p w14:paraId="4F5D037A" w14:textId="06E46B45" w:rsidR="00BD2D7E" w:rsidRPr="004E6E83" w:rsidRDefault="004E6E83" w:rsidP="0009257F">
      <w:pPr>
        <w:pStyle w:val="ListParagraph"/>
        <w:numPr>
          <w:ilvl w:val="1"/>
          <w:numId w:val="1"/>
        </w:numPr>
        <w:spacing w:before="0" w:after="160" w:line="240" w:lineRule="auto"/>
        <w:jc w:val="both"/>
        <w:outlineLvl w:val="1"/>
        <w:rPr>
          <w:rFonts w:cs="Times New Roman"/>
          <w:b/>
          <w:color w:val="171717" w:themeColor="background2" w:themeShade="1A"/>
          <w:sz w:val="30"/>
          <w:szCs w:val="30"/>
          <w:shd w:val="clear" w:color="auto" w:fill="FFFFFF"/>
        </w:rPr>
      </w:pPr>
      <w:r w:rsidRPr="004E6E83">
        <w:rPr>
          <w:rFonts w:cs="Times New Roman"/>
          <w:color w:val="171717" w:themeColor="background2" w:themeShade="1A"/>
          <w:sz w:val="30"/>
          <w:szCs w:val="30"/>
          <w:shd w:val="clear" w:color="auto" w:fill="FFFFFF"/>
        </w:rPr>
        <w:t xml:space="preserve"> </w:t>
      </w:r>
      <w:bookmarkStart w:id="18" w:name="_Toc41503574"/>
      <w:r w:rsidRPr="004E6E83">
        <w:rPr>
          <w:rFonts w:cs="Times New Roman"/>
          <w:b/>
          <w:color w:val="171717" w:themeColor="background2" w:themeShade="1A"/>
          <w:sz w:val="30"/>
          <w:szCs w:val="30"/>
          <w:shd w:val="clear" w:color="auto" w:fill="FFFFFF"/>
        </w:rPr>
        <w:t>K</w:t>
      </w:r>
      <w:r w:rsidR="00BD2D7E" w:rsidRPr="004E6E83">
        <w:rPr>
          <w:rFonts w:cs="Times New Roman"/>
          <w:b/>
          <w:color w:val="171717" w:themeColor="background2" w:themeShade="1A"/>
          <w:sz w:val="30"/>
          <w:szCs w:val="30"/>
          <w:shd w:val="clear" w:color="auto" w:fill="FFFFFF"/>
        </w:rPr>
        <w:t>ết quả giám sát hệ thống mạng</w:t>
      </w:r>
      <w:bookmarkEnd w:id="18"/>
    </w:p>
    <w:p w14:paraId="4F310279" w14:textId="24732548" w:rsidR="00BD2D7E" w:rsidRPr="009224FC" w:rsidRDefault="00BD2D7E" w:rsidP="00BD2D7E">
      <w:pPr>
        <w:pStyle w:val="ListParagraph"/>
        <w:spacing w:before="0" w:after="160" w:line="240" w:lineRule="auto"/>
        <w:ind w:left="255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Xây dựng thành công hệ thống giám sát sử dụng phần mềm Zabbix giải quyết 3 bài toán:</w:t>
      </w:r>
    </w:p>
    <w:p w14:paraId="706A04BC" w14:textId="7222DEEC" w:rsidR="00BD2D7E" w:rsidRPr="009224FC" w:rsidRDefault="00BD2D7E" w:rsidP="00BD2D7E">
      <w:pPr>
        <w:pStyle w:val="ListParagraph"/>
        <w:spacing w:before="0" w:after="160" w:line="240" w:lineRule="auto"/>
        <w:ind w:left="255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giám sát tài nguyên hệ thống</w:t>
      </w:r>
    </w:p>
    <w:p w14:paraId="3ECEEC69" w14:textId="6D001D9C" w:rsidR="00BD2D7E" w:rsidRPr="009224FC" w:rsidRDefault="00BD2D7E" w:rsidP="00BD2D7E">
      <w:pPr>
        <w:pStyle w:val="ListParagraph"/>
        <w:spacing w:before="0" w:after="160" w:line="240" w:lineRule="auto"/>
        <w:ind w:left="255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giám sát trạng thái các thiết bị trợ giúp cho việc quản trị của người dung</w:t>
      </w:r>
    </w:p>
    <w:p w14:paraId="3F713C55" w14:textId="4F942E58" w:rsidR="00BD2D7E" w:rsidRPr="009224FC" w:rsidRDefault="00BD2D7E" w:rsidP="00BD2D7E">
      <w:pPr>
        <w:pStyle w:val="ListParagraph"/>
        <w:spacing w:before="0" w:after="160" w:line="240" w:lineRule="auto"/>
        <w:ind w:left="2550"/>
        <w:jc w:val="both"/>
        <w:rPr>
          <w:rFonts w:cs="Times New Roman"/>
          <w:color w:val="171717" w:themeColor="background2" w:themeShade="1A"/>
          <w:sz w:val="30"/>
          <w:szCs w:val="30"/>
          <w:shd w:val="clear" w:color="auto" w:fill="FFFFFF"/>
        </w:rPr>
      </w:pPr>
      <w:r w:rsidRPr="009224FC">
        <w:rPr>
          <w:rFonts w:cs="Times New Roman"/>
          <w:color w:val="171717" w:themeColor="background2" w:themeShade="1A"/>
          <w:sz w:val="30"/>
          <w:szCs w:val="30"/>
          <w:shd w:val="clear" w:color="auto" w:fill="FFFFFF"/>
        </w:rPr>
        <w:t xml:space="preserve">+ hệ thống cảnh báo sự cố của Zabbix hoạt động chính xác và kịp thời. Hỗ trợ việc kiểm tra hệ thống và sử dụng các tài nguyên của máy chủ và </w:t>
      </w:r>
      <w:r w:rsidR="002D13FF" w:rsidRPr="009224FC">
        <w:rPr>
          <w:rFonts w:cs="Times New Roman"/>
          <w:color w:val="171717" w:themeColor="background2" w:themeShade="1A"/>
          <w:sz w:val="30"/>
          <w:szCs w:val="30"/>
          <w:shd w:val="clear" w:color="auto" w:fill="FFFFFF"/>
        </w:rPr>
        <w:t>các thiết bị trong hệ thống</w:t>
      </w:r>
    </w:p>
    <w:p w14:paraId="02C2B52C" w14:textId="77777777" w:rsidR="002D13FF" w:rsidRPr="009224FC" w:rsidRDefault="002D13FF" w:rsidP="00BD2D7E">
      <w:pPr>
        <w:pStyle w:val="ListParagraph"/>
        <w:spacing w:before="0" w:after="160" w:line="240" w:lineRule="auto"/>
        <w:ind w:left="2550"/>
        <w:jc w:val="both"/>
        <w:rPr>
          <w:rFonts w:cs="Times New Roman"/>
          <w:color w:val="171717" w:themeColor="background2" w:themeShade="1A"/>
          <w:sz w:val="30"/>
          <w:szCs w:val="30"/>
          <w:shd w:val="clear" w:color="auto" w:fill="FFFFFF"/>
        </w:rPr>
      </w:pPr>
    </w:p>
    <w:p w14:paraId="1FEC4165" w14:textId="50208772" w:rsidR="00D931F3" w:rsidRDefault="00D931F3" w:rsidP="00D931F3">
      <w:pPr>
        <w:spacing w:before="0" w:after="160" w:line="240" w:lineRule="auto"/>
        <w:jc w:val="both"/>
        <w:rPr>
          <w:rFonts w:cs="Times New Roman"/>
          <w:color w:val="171717" w:themeColor="background2" w:themeShade="1A"/>
          <w:sz w:val="30"/>
          <w:szCs w:val="30"/>
          <w:shd w:val="clear" w:color="auto" w:fill="FFFFFF"/>
        </w:rPr>
      </w:pPr>
    </w:p>
    <w:p w14:paraId="2DFBEA09" w14:textId="305CF4D1" w:rsidR="00EA7749" w:rsidRDefault="00EA7749" w:rsidP="00D931F3">
      <w:pPr>
        <w:spacing w:before="0" w:after="160" w:line="240" w:lineRule="auto"/>
        <w:jc w:val="both"/>
        <w:rPr>
          <w:rFonts w:cs="Times New Roman"/>
          <w:color w:val="171717" w:themeColor="background2" w:themeShade="1A"/>
          <w:sz w:val="30"/>
          <w:szCs w:val="30"/>
          <w:shd w:val="clear" w:color="auto" w:fill="FFFFFF"/>
        </w:rPr>
      </w:pPr>
    </w:p>
    <w:p w14:paraId="7928C62C" w14:textId="2C47746E" w:rsidR="00EA7749" w:rsidRDefault="00EA7749" w:rsidP="00D931F3">
      <w:pPr>
        <w:spacing w:before="0" w:after="160" w:line="240" w:lineRule="auto"/>
        <w:jc w:val="both"/>
        <w:rPr>
          <w:rFonts w:cs="Times New Roman"/>
          <w:color w:val="171717" w:themeColor="background2" w:themeShade="1A"/>
          <w:sz w:val="30"/>
          <w:szCs w:val="30"/>
          <w:shd w:val="clear" w:color="auto" w:fill="FFFFFF"/>
        </w:rPr>
      </w:pPr>
    </w:p>
    <w:p w14:paraId="4C4A6FE9" w14:textId="5EB41037" w:rsidR="00EA7749" w:rsidRDefault="00EA7749" w:rsidP="00D931F3">
      <w:pPr>
        <w:spacing w:before="0" w:after="160" w:line="240" w:lineRule="auto"/>
        <w:jc w:val="both"/>
        <w:rPr>
          <w:rFonts w:cs="Times New Roman"/>
          <w:color w:val="171717" w:themeColor="background2" w:themeShade="1A"/>
          <w:sz w:val="30"/>
          <w:szCs w:val="30"/>
          <w:shd w:val="clear" w:color="auto" w:fill="FFFFFF"/>
        </w:rPr>
      </w:pPr>
    </w:p>
    <w:p w14:paraId="3CDEEE44" w14:textId="4F6769D7" w:rsidR="00EA7749" w:rsidRDefault="00EA7749" w:rsidP="00D931F3">
      <w:pPr>
        <w:spacing w:before="0" w:after="160" w:line="240" w:lineRule="auto"/>
        <w:jc w:val="both"/>
        <w:rPr>
          <w:rFonts w:cs="Times New Roman"/>
          <w:color w:val="171717" w:themeColor="background2" w:themeShade="1A"/>
          <w:sz w:val="30"/>
          <w:szCs w:val="30"/>
          <w:shd w:val="clear" w:color="auto" w:fill="FFFFFF"/>
        </w:rPr>
      </w:pPr>
    </w:p>
    <w:p w14:paraId="4D542D5A" w14:textId="315CC424" w:rsidR="00EA7749" w:rsidRDefault="00EA7749" w:rsidP="00D931F3">
      <w:pPr>
        <w:spacing w:before="0" w:after="160" w:line="240" w:lineRule="auto"/>
        <w:jc w:val="both"/>
        <w:rPr>
          <w:rFonts w:cs="Times New Roman"/>
          <w:color w:val="171717" w:themeColor="background2" w:themeShade="1A"/>
          <w:sz w:val="30"/>
          <w:szCs w:val="30"/>
          <w:shd w:val="clear" w:color="auto" w:fill="FFFFFF"/>
        </w:rPr>
      </w:pPr>
    </w:p>
    <w:p w14:paraId="4EDD68E0" w14:textId="1F0D4460" w:rsidR="00EA7749" w:rsidRDefault="00EA7749" w:rsidP="00D931F3">
      <w:pPr>
        <w:spacing w:before="0" w:after="160" w:line="240" w:lineRule="auto"/>
        <w:jc w:val="both"/>
        <w:rPr>
          <w:rFonts w:cs="Times New Roman"/>
          <w:color w:val="171717" w:themeColor="background2" w:themeShade="1A"/>
          <w:sz w:val="30"/>
          <w:szCs w:val="30"/>
          <w:shd w:val="clear" w:color="auto" w:fill="FFFFFF"/>
        </w:rPr>
      </w:pPr>
    </w:p>
    <w:p w14:paraId="5B04D909" w14:textId="7A4F6FA5" w:rsidR="00EA7749" w:rsidRPr="0009257F" w:rsidRDefault="00EA7749" w:rsidP="0009257F">
      <w:pPr>
        <w:pStyle w:val="Heading1"/>
        <w:jc w:val="center"/>
        <w:rPr>
          <w:rFonts w:cs="Times New Roman"/>
          <w:b/>
          <w:color w:val="171717" w:themeColor="background2" w:themeShade="1A"/>
          <w:sz w:val="30"/>
          <w:szCs w:val="30"/>
          <w:shd w:val="clear" w:color="auto" w:fill="FFFFFF"/>
        </w:rPr>
      </w:pPr>
      <w:bookmarkStart w:id="19" w:name="_Toc41503575"/>
      <w:r w:rsidRPr="0009257F">
        <w:rPr>
          <w:rFonts w:cs="Times New Roman"/>
          <w:b/>
          <w:color w:val="171717" w:themeColor="background2" w:themeShade="1A"/>
          <w:sz w:val="30"/>
          <w:szCs w:val="30"/>
          <w:shd w:val="clear" w:color="auto" w:fill="FFFFFF"/>
        </w:rPr>
        <w:t>Kết luận</w:t>
      </w:r>
      <w:bookmarkEnd w:id="19"/>
    </w:p>
    <w:p w14:paraId="547AFEE8" w14:textId="77777777" w:rsidR="007A2E31" w:rsidRPr="007A2E31" w:rsidRDefault="007A2E31" w:rsidP="007A2E31">
      <w:pPr>
        <w:spacing w:before="0" w:after="160" w:line="240" w:lineRule="auto"/>
        <w:jc w:val="center"/>
        <w:rPr>
          <w:rFonts w:cs="Times New Roman"/>
          <w:b/>
          <w:color w:val="171717" w:themeColor="background2" w:themeShade="1A"/>
          <w:sz w:val="30"/>
          <w:szCs w:val="30"/>
          <w:shd w:val="clear" w:color="auto" w:fill="FFFFFF"/>
        </w:rPr>
      </w:pPr>
    </w:p>
    <w:p w14:paraId="2D870828" w14:textId="77777777" w:rsidR="00EA7749" w:rsidRDefault="00EA7749" w:rsidP="00FA621F">
      <w:pPr>
        <w:spacing w:before="0" w:after="160" w:line="240" w:lineRule="auto"/>
        <w:ind w:left="720"/>
        <w:jc w:val="both"/>
        <w:rPr>
          <w:rFonts w:cs="Times New Roman"/>
          <w:color w:val="171717" w:themeColor="background2" w:themeShade="1A"/>
          <w:sz w:val="30"/>
          <w:szCs w:val="30"/>
          <w:shd w:val="clear" w:color="auto" w:fill="FFFFFF"/>
        </w:rPr>
      </w:pPr>
      <w:r>
        <w:rPr>
          <w:rFonts w:cs="Times New Roman"/>
          <w:color w:val="171717" w:themeColor="background2" w:themeShade="1A"/>
          <w:sz w:val="30"/>
          <w:szCs w:val="30"/>
          <w:shd w:val="clear" w:color="auto" w:fill="FFFFFF"/>
        </w:rPr>
        <w:t>Trong đồ án nhóm đã nghiên cứu tìm hiểu, xây dựng hệ thống giám sát mạng dựa trên mã nguồn mở Zabbix, đồ án thực hiện thành công mô hình giám sát mạng sử dụng zabbix đáp ứng được cơ bản yêu cầu:</w:t>
      </w:r>
    </w:p>
    <w:p w14:paraId="35B3981F" w14:textId="77777777" w:rsidR="00A53DD2" w:rsidRDefault="00EA7749" w:rsidP="00FA621F">
      <w:pPr>
        <w:pStyle w:val="ListParagraph"/>
        <w:numPr>
          <w:ilvl w:val="0"/>
          <w:numId w:val="6"/>
        </w:numPr>
        <w:spacing w:before="0" w:after="160" w:line="240" w:lineRule="auto"/>
        <w:ind w:left="2160"/>
        <w:jc w:val="both"/>
        <w:rPr>
          <w:rFonts w:cs="Times New Roman"/>
          <w:color w:val="171717" w:themeColor="background2" w:themeShade="1A"/>
          <w:sz w:val="30"/>
          <w:szCs w:val="30"/>
          <w:shd w:val="clear" w:color="auto" w:fill="FFFFFF"/>
        </w:rPr>
      </w:pPr>
      <w:r>
        <w:rPr>
          <w:rFonts w:cs="Times New Roman"/>
          <w:color w:val="171717" w:themeColor="background2" w:themeShade="1A"/>
          <w:sz w:val="30"/>
          <w:szCs w:val="30"/>
          <w:shd w:val="clear" w:color="auto" w:fill="FFFFFF"/>
        </w:rPr>
        <w:t xml:space="preserve">Quản lí được dữ liệu quan trọng và các thông tin cơ bản của các thiết bị </w:t>
      </w:r>
      <w:r w:rsidR="00A53DD2">
        <w:rPr>
          <w:rFonts w:cs="Times New Roman"/>
          <w:color w:val="171717" w:themeColor="background2" w:themeShade="1A"/>
          <w:sz w:val="30"/>
          <w:szCs w:val="30"/>
          <w:shd w:val="clear" w:color="auto" w:fill="FFFFFF"/>
        </w:rPr>
        <w:t xml:space="preserve">trong hệ thống kịp thời chính xác. </w:t>
      </w:r>
    </w:p>
    <w:p w14:paraId="25D2CA56" w14:textId="77777777" w:rsidR="00A53DD2" w:rsidRDefault="00A53DD2" w:rsidP="00FA621F">
      <w:pPr>
        <w:pStyle w:val="ListParagraph"/>
        <w:numPr>
          <w:ilvl w:val="0"/>
          <w:numId w:val="6"/>
        </w:numPr>
        <w:spacing w:before="0" w:after="160" w:line="240" w:lineRule="auto"/>
        <w:ind w:left="2160"/>
        <w:jc w:val="both"/>
        <w:rPr>
          <w:rFonts w:cs="Times New Roman"/>
          <w:color w:val="171717" w:themeColor="background2" w:themeShade="1A"/>
          <w:sz w:val="30"/>
          <w:szCs w:val="30"/>
          <w:shd w:val="clear" w:color="auto" w:fill="FFFFFF"/>
        </w:rPr>
      </w:pPr>
      <w:r>
        <w:rPr>
          <w:rFonts w:cs="Times New Roman"/>
          <w:color w:val="171717" w:themeColor="background2" w:themeShade="1A"/>
          <w:sz w:val="30"/>
          <w:szCs w:val="30"/>
          <w:shd w:val="clear" w:color="auto" w:fill="FFFFFF"/>
        </w:rPr>
        <w:lastRenderedPageBreak/>
        <w:t xml:space="preserve">Xây dựng thành công cơ chế cảnh báo online và hiển thị cảnh báo trên màn hình, tiện ích quan trọng cho việc quản trị </w:t>
      </w:r>
    </w:p>
    <w:p w14:paraId="3A75497B" w14:textId="528EC11F" w:rsidR="00EA7749" w:rsidRDefault="00A53DD2" w:rsidP="00FA621F">
      <w:pPr>
        <w:spacing w:before="0" w:after="160" w:line="240" w:lineRule="auto"/>
        <w:ind w:left="720"/>
        <w:jc w:val="both"/>
        <w:rPr>
          <w:rFonts w:cs="Times New Roman"/>
          <w:color w:val="171717" w:themeColor="background2" w:themeShade="1A"/>
          <w:sz w:val="30"/>
          <w:szCs w:val="30"/>
          <w:shd w:val="clear" w:color="auto" w:fill="FFFFFF"/>
        </w:rPr>
      </w:pPr>
      <w:r>
        <w:rPr>
          <w:rFonts w:cs="Times New Roman"/>
          <w:color w:val="171717" w:themeColor="background2" w:themeShade="1A"/>
          <w:sz w:val="30"/>
          <w:szCs w:val="30"/>
          <w:shd w:val="clear" w:color="auto" w:fill="FFFFFF"/>
        </w:rPr>
        <w:t xml:space="preserve">Nhóm đã áp dụng các kiến thức của các môn học như mạng máy tính,..  vào mô hình. Đã học hỏi được nhiều kinh nghiệm về cách tổ chức về hệ thống giám sát </w:t>
      </w:r>
      <w:r w:rsidR="00EA7749" w:rsidRPr="00A53DD2">
        <w:rPr>
          <w:rFonts w:cs="Times New Roman"/>
          <w:color w:val="171717" w:themeColor="background2" w:themeShade="1A"/>
          <w:sz w:val="30"/>
          <w:szCs w:val="30"/>
          <w:shd w:val="clear" w:color="auto" w:fill="FFFFFF"/>
        </w:rPr>
        <w:t xml:space="preserve"> </w:t>
      </w:r>
      <w:r>
        <w:rPr>
          <w:rFonts w:cs="Times New Roman"/>
          <w:color w:val="171717" w:themeColor="background2" w:themeShade="1A"/>
          <w:sz w:val="30"/>
          <w:szCs w:val="30"/>
          <w:shd w:val="clear" w:color="auto" w:fill="FFFFFF"/>
        </w:rPr>
        <w:t xml:space="preserve">cũng như quy hoạch hệ thống tuy nhiên do thời gian và khả năng có hạn nên em chưa đi sâu tìm hiểu được thêm những vấn đề cần thiết của hệ thống. Nhóm đã cố gắng nhưng mô hình mới chỉ dừng ở mức đọ theo dõi và giám sát máy chủ như tình trạng của host, giám sát tài nguyên máy </w:t>
      </w:r>
    </w:p>
    <w:p w14:paraId="4993A4F1" w14:textId="505E9A84" w:rsidR="00A53DD2" w:rsidRDefault="00A53DD2" w:rsidP="00FA621F">
      <w:pPr>
        <w:spacing w:before="0" w:after="160" w:line="240" w:lineRule="auto"/>
        <w:ind w:left="720"/>
        <w:jc w:val="both"/>
        <w:rPr>
          <w:rFonts w:cs="Times New Roman"/>
          <w:color w:val="171717" w:themeColor="background2" w:themeShade="1A"/>
          <w:sz w:val="30"/>
          <w:szCs w:val="30"/>
          <w:shd w:val="clear" w:color="auto" w:fill="FFFFFF"/>
        </w:rPr>
      </w:pPr>
      <w:r>
        <w:rPr>
          <w:rFonts w:cs="Times New Roman"/>
          <w:color w:val="171717" w:themeColor="background2" w:themeShade="1A"/>
          <w:sz w:val="30"/>
          <w:szCs w:val="30"/>
          <w:shd w:val="clear" w:color="auto" w:fill="FFFFFF"/>
        </w:rPr>
        <w:t xml:space="preserve">Trong thời gian tới nhóm sẽ phát triển và nghiên cứu sâu hơn về hệ thống giám sát mạng zabbix và các công cụ hỗ trợ giám sát mạng, giám sát sâu hơn những vấn đề cần thiết của hệ thống. Phát triển các chức năng trên Zabbix như giám sát hạ tầng mạng, firewall, router.. </w:t>
      </w:r>
    </w:p>
    <w:p w14:paraId="585A97E9" w14:textId="2682BD4F"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00A53640" w14:textId="5D1EF1B7"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072BE9BA" w14:textId="3AB24742"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64647BC7" w14:textId="7DED6219"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16D94D00" w14:textId="296BAC7A"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22C495FF" w14:textId="6ABB0AA9"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2494E9FC" w14:textId="7FE1344C"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7DA039F2" w14:textId="06DC0050"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4104B93B" w14:textId="6D42E0CD"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39B7068B" w14:textId="3D82D5E4"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5F546C09" w14:textId="44C177CD"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4D1DC7D7" w14:textId="0A88712E"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2F6A9EAB" w14:textId="2855DF5D"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0166B314" w14:textId="5BF0B3E5"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3C3249C9" w14:textId="7045710B" w:rsidR="0025107D"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2A39DE19" w14:textId="24D4997F" w:rsidR="0025107D" w:rsidRPr="007A2E31" w:rsidRDefault="0025107D" w:rsidP="0009257F">
      <w:pPr>
        <w:pStyle w:val="Heading1"/>
        <w:jc w:val="center"/>
        <w:rPr>
          <w:rFonts w:cs="Times New Roman"/>
          <w:b/>
          <w:color w:val="171717" w:themeColor="background2" w:themeShade="1A"/>
          <w:sz w:val="30"/>
          <w:szCs w:val="30"/>
          <w:shd w:val="clear" w:color="auto" w:fill="FFFFFF"/>
        </w:rPr>
      </w:pPr>
      <w:bookmarkStart w:id="20" w:name="_Toc41503576"/>
      <w:r w:rsidRPr="007A2E31">
        <w:rPr>
          <w:rFonts w:cs="Times New Roman"/>
          <w:b/>
          <w:color w:val="171717" w:themeColor="background2" w:themeShade="1A"/>
          <w:sz w:val="30"/>
          <w:szCs w:val="30"/>
          <w:shd w:val="clear" w:color="auto" w:fill="FFFFFF"/>
        </w:rPr>
        <w:t>Tài liệu tham khảo</w:t>
      </w:r>
      <w:bookmarkEnd w:id="20"/>
    </w:p>
    <w:p w14:paraId="0B1153D7" w14:textId="32CA0326" w:rsidR="0025107D" w:rsidRDefault="0025107D" w:rsidP="00FA621F">
      <w:pPr>
        <w:spacing w:before="0" w:after="160" w:line="240" w:lineRule="auto"/>
        <w:ind w:left="720"/>
        <w:jc w:val="both"/>
        <w:rPr>
          <w:rFonts w:cs="Times New Roman"/>
          <w:color w:val="171717" w:themeColor="background2" w:themeShade="1A"/>
          <w:sz w:val="30"/>
          <w:szCs w:val="30"/>
          <w:shd w:val="clear" w:color="auto" w:fill="FFFFFF"/>
        </w:rPr>
      </w:pPr>
    </w:p>
    <w:p w14:paraId="0AE78A72" w14:textId="7E6052BD" w:rsidR="0025107D" w:rsidRDefault="0025107D" w:rsidP="00FA621F">
      <w:pPr>
        <w:spacing w:before="0" w:after="160" w:line="240" w:lineRule="auto"/>
        <w:ind w:left="720"/>
        <w:jc w:val="both"/>
      </w:pPr>
      <w:hyperlink r:id="rId10" w:history="1">
        <w:r>
          <w:rPr>
            <w:rStyle w:val="Hyperlink"/>
          </w:rPr>
          <w:t>https://www.zabbix.com/</w:t>
        </w:r>
      </w:hyperlink>
    </w:p>
    <w:p w14:paraId="50531C90" w14:textId="1F7B9C8D" w:rsidR="0025107D" w:rsidRDefault="0025107D" w:rsidP="00FA621F">
      <w:pPr>
        <w:spacing w:before="0" w:after="160" w:line="240" w:lineRule="auto"/>
        <w:ind w:left="720"/>
        <w:jc w:val="both"/>
      </w:pPr>
    </w:p>
    <w:p w14:paraId="643197B3" w14:textId="61036F7C" w:rsidR="0025107D" w:rsidRDefault="0025107D" w:rsidP="00FA621F">
      <w:pPr>
        <w:spacing w:before="0" w:after="160" w:line="240" w:lineRule="auto"/>
        <w:ind w:left="720"/>
        <w:jc w:val="both"/>
      </w:pPr>
      <w:hyperlink r:id="rId11" w:history="1">
        <w:r>
          <w:rPr>
            <w:rStyle w:val="Hyperlink"/>
          </w:rPr>
          <w:t>https://websiteforstudents.com/</w:t>
        </w:r>
      </w:hyperlink>
    </w:p>
    <w:p w14:paraId="7AC48A31" w14:textId="60F683BF" w:rsidR="0025107D" w:rsidRDefault="0025107D" w:rsidP="00A53DD2">
      <w:pPr>
        <w:spacing w:before="0" w:after="160" w:line="240" w:lineRule="auto"/>
        <w:jc w:val="both"/>
      </w:pPr>
    </w:p>
    <w:p w14:paraId="6C291039" w14:textId="77777777" w:rsidR="0025107D" w:rsidRPr="00A53DD2" w:rsidRDefault="0025107D" w:rsidP="00A53DD2">
      <w:pPr>
        <w:spacing w:before="0" w:after="160" w:line="240" w:lineRule="auto"/>
        <w:jc w:val="both"/>
        <w:rPr>
          <w:rFonts w:cs="Times New Roman"/>
          <w:color w:val="171717" w:themeColor="background2" w:themeShade="1A"/>
          <w:sz w:val="30"/>
          <w:szCs w:val="30"/>
          <w:shd w:val="clear" w:color="auto" w:fill="FFFFFF"/>
        </w:rPr>
      </w:pPr>
    </w:p>
    <w:p w14:paraId="7F0AF21B" w14:textId="77777777" w:rsidR="00EA7749" w:rsidRPr="009224FC" w:rsidRDefault="00EA7749" w:rsidP="00D931F3">
      <w:pPr>
        <w:spacing w:before="0" w:after="160" w:line="240" w:lineRule="auto"/>
        <w:jc w:val="both"/>
        <w:rPr>
          <w:rFonts w:cs="Times New Roman"/>
          <w:color w:val="171717" w:themeColor="background2" w:themeShade="1A"/>
          <w:sz w:val="30"/>
          <w:szCs w:val="30"/>
          <w:shd w:val="clear" w:color="auto" w:fill="FFFFFF"/>
        </w:rPr>
      </w:pPr>
    </w:p>
    <w:sectPr w:rsidR="00EA7749" w:rsidRPr="009224FC" w:rsidSect="009224FC">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2376"/>
    <w:multiLevelType w:val="hybridMultilevel"/>
    <w:tmpl w:val="6270D0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8A3F68"/>
    <w:multiLevelType w:val="hybridMultilevel"/>
    <w:tmpl w:val="7FE29958"/>
    <w:lvl w:ilvl="0" w:tplc="04090005">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 w15:restartNumberingAfterBreak="0">
    <w:nsid w:val="08990C64"/>
    <w:multiLevelType w:val="hybridMultilevel"/>
    <w:tmpl w:val="1250D6E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0525EA9"/>
    <w:multiLevelType w:val="hybridMultilevel"/>
    <w:tmpl w:val="A132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3279E"/>
    <w:multiLevelType w:val="hybridMultilevel"/>
    <w:tmpl w:val="301C1A16"/>
    <w:lvl w:ilvl="0" w:tplc="04090005">
      <w:start w:val="1"/>
      <w:numFmt w:val="bullet"/>
      <w:lvlText w:val=""/>
      <w:lvlJc w:val="left"/>
      <w:pPr>
        <w:ind w:left="3015" w:hanging="360"/>
      </w:pPr>
      <w:rPr>
        <w:rFonts w:ascii="Wingdings" w:hAnsi="Wingdings"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5" w15:restartNumberingAfterBreak="0">
    <w:nsid w:val="1B9C5C33"/>
    <w:multiLevelType w:val="hybridMultilevel"/>
    <w:tmpl w:val="AD2A995E"/>
    <w:lvl w:ilvl="0" w:tplc="7C80D490">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D4F2062"/>
    <w:multiLevelType w:val="multilevel"/>
    <w:tmpl w:val="3CCCE886"/>
    <w:lvl w:ilvl="0">
      <w:start w:val="1"/>
      <w:numFmt w:val="decimal"/>
      <w:lvlText w:val="%1."/>
      <w:lvlJc w:val="left"/>
      <w:pPr>
        <w:ind w:left="720" w:hanging="360"/>
      </w:pPr>
      <w:rPr>
        <w:rFonts w:hint="default"/>
        <w:color w:val="000000"/>
        <w:sz w:val="2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7A3784"/>
    <w:multiLevelType w:val="hybridMultilevel"/>
    <w:tmpl w:val="FA86B0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6B17B3"/>
    <w:multiLevelType w:val="hybridMultilevel"/>
    <w:tmpl w:val="420A0394"/>
    <w:lvl w:ilvl="0" w:tplc="A574D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B2F65"/>
    <w:multiLevelType w:val="hybridMultilevel"/>
    <w:tmpl w:val="F4D4F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B15772A"/>
    <w:multiLevelType w:val="hybridMultilevel"/>
    <w:tmpl w:val="7F98715C"/>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FF57C4E"/>
    <w:multiLevelType w:val="hybridMultilevel"/>
    <w:tmpl w:val="EFA8AE9E"/>
    <w:lvl w:ilvl="0" w:tplc="8A0EAE8E">
      <w:start w:val="1"/>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C901CD"/>
    <w:multiLevelType w:val="hybridMultilevel"/>
    <w:tmpl w:val="6B88B55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F2F35E2"/>
    <w:multiLevelType w:val="multilevel"/>
    <w:tmpl w:val="D7880908"/>
    <w:lvl w:ilvl="0">
      <w:start w:val="1"/>
      <w:numFmt w:val="decimal"/>
      <w:lvlText w:val="%1."/>
      <w:lvlJc w:val="left"/>
      <w:pPr>
        <w:ind w:left="1800" w:hanging="360"/>
      </w:pPr>
    </w:lvl>
    <w:lvl w:ilvl="1">
      <w:start w:val="4"/>
      <w:numFmt w:val="decimal"/>
      <w:isLgl/>
      <w:lvlText w:val="%1.%2"/>
      <w:lvlJc w:val="left"/>
      <w:pPr>
        <w:ind w:left="255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280" w:hanging="1800"/>
      </w:pPr>
      <w:rPr>
        <w:rFonts w:hint="default"/>
      </w:rPr>
    </w:lvl>
    <w:lvl w:ilvl="8">
      <w:start w:val="1"/>
      <w:numFmt w:val="decimal"/>
      <w:isLgl/>
      <w:lvlText w:val="%1.%2.%3.%4.%5.%6.%7.%8.%9"/>
      <w:lvlJc w:val="left"/>
      <w:pPr>
        <w:ind w:left="9000" w:hanging="1800"/>
      </w:pPr>
      <w:rPr>
        <w:rFonts w:hint="default"/>
      </w:rPr>
    </w:lvl>
  </w:abstractNum>
  <w:abstractNum w:abstractNumId="14" w15:restartNumberingAfterBreak="0">
    <w:nsid w:val="46450B24"/>
    <w:multiLevelType w:val="hybridMultilevel"/>
    <w:tmpl w:val="193A2402"/>
    <w:lvl w:ilvl="0" w:tplc="6E007E3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D66096F"/>
    <w:multiLevelType w:val="hybridMultilevel"/>
    <w:tmpl w:val="3D3815F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12A089E"/>
    <w:multiLevelType w:val="hybridMultilevel"/>
    <w:tmpl w:val="AA9CB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5241B9D"/>
    <w:multiLevelType w:val="hybridMultilevel"/>
    <w:tmpl w:val="14DC980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77621A9"/>
    <w:multiLevelType w:val="hybridMultilevel"/>
    <w:tmpl w:val="1A603A5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3DC3BC6"/>
    <w:multiLevelType w:val="hybridMultilevel"/>
    <w:tmpl w:val="0DA0F970"/>
    <w:lvl w:ilvl="0" w:tplc="81CE25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4A964E9"/>
    <w:multiLevelType w:val="hybridMultilevel"/>
    <w:tmpl w:val="56BCBEFE"/>
    <w:lvl w:ilvl="0" w:tplc="D1902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A168B5"/>
    <w:multiLevelType w:val="hybridMultilevel"/>
    <w:tmpl w:val="6472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E4C1E"/>
    <w:multiLevelType w:val="hybridMultilevel"/>
    <w:tmpl w:val="BA9A2C1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BB9573F"/>
    <w:multiLevelType w:val="hybridMultilevel"/>
    <w:tmpl w:val="9F0ADD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F3262"/>
    <w:multiLevelType w:val="hybridMultilevel"/>
    <w:tmpl w:val="0D0E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832BC"/>
    <w:multiLevelType w:val="hybridMultilevel"/>
    <w:tmpl w:val="4EFC7D6A"/>
    <w:lvl w:ilvl="0" w:tplc="98A0A4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F94071"/>
    <w:multiLevelType w:val="hybridMultilevel"/>
    <w:tmpl w:val="FBCE9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55212"/>
    <w:multiLevelType w:val="hybridMultilevel"/>
    <w:tmpl w:val="6DBAFA7C"/>
    <w:lvl w:ilvl="0" w:tplc="04090005">
      <w:start w:val="1"/>
      <w:numFmt w:val="bullet"/>
      <w:lvlText w:val=""/>
      <w:lvlJc w:val="left"/>
      <w:pPr>
        <w:ind w:left="3015" w:hanging="360"/>
      </w:pPr>
      <w:rPr>
        <w:rFonts w:ascii="Wingdings" w:hAnsi="Wingdings"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28" w15:restartNumberingAfterBreak="0">
    <w:nsid w:val="7E1A6EF0"/>
    <w:multiLevelType w:val="hybridMultilevel"/>
    <w:tmpl w:val="1954F4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A771C2"/>
    <w:multiLevelType w:val="hybridMultilevel"/>
    <w:tmpl w:val="F66E9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20"/>
  </w:num>
  <w:num w:numId="3">
    <w:abstractNumId w:val="8"/>
  </w:num>
  <w:num w:numId="4">
    <w:abstractNumId w:val="11"/>
  </w:num>
  <w:num w:numId="5">
    <w:abstractNumId w:val="25"/>
  </w:num>
  <w:num w:numId="6">
    <w:abstractNumId w:val="28"/>
  </w:num>
  <w:num w:numId="7">
    <w:abstractNumId w:val="16"/>
  </w:num>
  <w:num w:numId="8">
    <w:abstractNumId w:val="24"/>
  </w:num>
  <w:num w:numId="9">
    <w:abstractNumId w:val="0"/>
  </w:num>
  <w:num w:numId="10">
    <w:abstractNumId w:val="7"/>
  </w:num>
  <w:num w:numId="11">
    <w:abstractNumId w:val="9"/>
  </w:num>
  <w:num w:numId="12">
    <w:abstractNumId w:val="29"/>
  </w:num>
  <w:num w:numId="13">
    <w:abstractNumId w:val="21"/>
  </w:num>
  <w:num w:numId="14">
    <w:abstractNumId w:val="26"/>
  </w:num>
  <w:num w:numId="15">
    <w:abstractNumId w:val="13"/>
  </w:num>
  <w:num w:numId="16">
    <w:abstractNumId w:val="10"/>
  </w:num>
  <w:num w:numId="17">
    <w:abstractNumId w:val="14"/>
  </w:num>
  <w:num w:numId="18">
    <w:abstractNumId w:val="5"/>
  </w:num>
  <w:num w:numId="19">
    <w:abstractNumId w:val="4"/>
  </w:num>
  <w:num w:numId="20">
    <w:abstractNumId w:val="3"/>
  </w:num>
  <w:num w:numId="21">
    <w:abstractNumId w:val="18"/>
  </w:num>
  <w:num w:numId="22">
    <w:abstractNumId w:val="27"/>
  </w:num>
  <w:num w:numId="23">
    <w:abstractNumId w:val="23"/>
  </w:num>
  <w:num w:numId="24">
    <w:abstractNumId w:val="1"/>
  </w:num>
  <w:num w:numId="25">
    <w:abstractNumId w:val="15"/>
  </w:num>
  <w:num w:numId="26">
    <w:abstractNumId w:val="2"/>
  </w:num>
  <w:num w:numId="27">
    <w:abstractNumId w:val="12"/>
  </w:num>
  <w:num w:numId="28">
    <w:abstractNumId w:val="22"/>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56"/>
    <w:rsid w:val="00003C07"/>
    <w:rsid w:val="00013173"/>
    <w:rsid w:val="0009257F"/>
    <w:rsid w:val="00093253"/>
    <w:rsid w:val="000A7BF2"/>
    <w:rsid w:val="001309E6"/>
    <w:rsid w:val="001C5A48"/>
    <w:rsid w:val="00223A2A"/>
    <w:rsid w:val="0024762E"/>
    <w:rsid w:val="0025107D"/>
    <w:rsid w:val="002C7E4A"/>
    <w:rsid w:val="002D13FF"/>
    <w:rsid w:val="00311756"/>
    <w:rsid w:val="00397E21"/>
    <w:rsid w:val="0040681F"/>
    <w:rsid w:val="004229E6"/>
    <w:rsid w:val="00441116"/>
    <w:rsid w:val="00470043"/>
    <w:rsid w:val="004C4FD3"/>
    <w:rsid w:val="004E3FA5"/>
    <w:rsid w:val="004E6E83"/>
    <w:rsid w:val="004E70A5"/>
    <w:rsid w:val="004E7892"/>
    <w:rsid w:val="005326E5"/>
    <w:rsid w:val="00576D63"/>
    <w:rsid w:val="00587E78"/>
    <w:rsid w:val="005A7D88"/>
    <w:rsid w:val="0068788C"/>
    <w:rsid w:val="006A12EE"/>
    <w:rsid w:val="006D6DFD"/>
    <w:rsid w:val="00720FD6"/>
    <w:rsid w:val="00736C92"/>
    <w:rsid w:val="007552C4"/>
    <w:rsid w:val="0076581A"/>
    <w:rsid w:val="007676F9"/>
    <w:rsid w:val="007A2E31"/>
    <w:rsid w:val="007C730C"/>
    <w:rsid w:val="008441E4"/>
    <w:rsid w:val="00893A1D"/>
    <w:rsid w:val="008B6949"/>
    <w:rsid w:val="008C695B"/>
    <w:rsid w:val="008D480C"/>
    <w:rsid w:val="00905E61"/>
    <w:rsid w:val="009224FC"/>
    <w:rsid w:val="00935380"/>
    <w:rsid w:val="009419A7"/>
    <w:rsid w:val="0098291A"/>
    <w:rsid w:val="00987627"/>
    <w:rsid w:val="009C0A46"/>
    <w:rsid w:val="00A53DD2"/>
    <w:rsid w:val="00B931AD"/>
    <w:rsid w:val="00BB73B3"/>
    <w:rsid w:val="00BC1A15"/>
    <w:rsid w:val="00BD2D7E"/>
    <w:rsid w:val="00C067FE"/>
    <w:rsid w:val="00C42D73"/>
    <w:rsid w:val="00C57DFC"/>
    <w:rsid w:val="00C62A71"/>
    <w:rsid w:val="00C71D63"/>
    <w:rsid w:val="00CD25C9"/>
    <w:rsid w:val="00CF5314"/>
    <w:rsid w:val="00D341D8"/>
    <w:rsid w:val="00D931F3"/>
    <w:rsid w:val="00E03F60"/>
    <w:rsid w:val="00E10281"/>
    <w:rsid w:val="00E76A60"/>
    <w:rsid w:val="00EA7749"/>
    <w:rsid w:val="00EB433D"/>
    <w:rsid w:val="00F020C4"/>
    <w:rsid w:val="00F03B3F"/>
    <w:rsid w:val="00F5048A"/>
    <w:rsid w:val="00FA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F86F"/>
  <w15:chartTrackingRefBased/>
  <w15:docId w15:val="{44F6A441-5F7E-4783-B288-04E16D3D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257F"/>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56"/>
    <w:pPr>
      <w:ind w:left="720"/>
      <w:contextualSpacing/>
    </w:pPr>
  </w:style>
  <w:style w:type="character" w:styleId="Hyperlink">
    <w:name w:val="Hyperlink"/>
    <w:basedOn w:val="DefaultParagraphFont"/>
    <w:uiPriority w:val="99"/>
    <w:unhideWhenUsed/>
    <w:rsid w:val="007C730C"/>
    <w:rPr>
      <w:color w:val="0563C1" w:themeColor="hyperlink"/>
      <w:u w:val="single"/>
    </w:rPr>
  </w:style>
  <w:style w:type="table" w:styleId="TableGrid">
    <w:name w:val="Table Grid"/>
    <w:basedOn w:val="TableNormal"/>
    <w:uiPriority w:val="39"/>
    <w:rsid w:val="008B694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5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257F"/>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09257F"/>
    <w:pPr>
      <w:spacing w:line="259" w:lineRule="auto"/>
      <w:outlineLvl w:val="9"/>
    </w:pPr>
  </w:style>
  <w:style w:type="paragraph" w:styleId="TOC1">
    <w:name w:val="toc 1"/>
    <w:basedOn w:val="Normal"/>
    <w:next w:val="Normal"/>
    <w:autoRedefine/>
    <w:uiPriority w:val="39"/>
    <w:unhideWhenUsed/>
    <w:rsid w:val="0009257F"/>
    <w:pPr>
      <w:spacing w:after="100"/>
    </w:pPr>
  </w:style>
  <w:style w:type="paragraph" w:styleId="TOC2">
    <w:name w:val="toc 2"/>
    <w:basedOn w:val="Normal"/>
    <w:next w:val="Normal"/>
    <w:autoRedefine/>
    <w:uiPriority w:val="39"/>
    <w:unhideWhenUsed/>
    <w:rsid w:val="0009257F"/>
    <w:pPr>
      <w:spacing w:after="100"/>
      <w:ind w:left="260"/>
    </w:pPr>
  </w:style>
  <w:style w:type="paragraph" w:styleId="TOC3">
    <w:name w:val="toc 3"/>
    <w:basedOn w:val="Normal"/>
    <w:next w:val="Normal"/>
    <w:autoRedefine/>
    <w:uiPriority w:val="39"/>
    <w:unhideWhenUsed/>
    <w:rsid w:val="0009257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zabbi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po.zabbix.com/zabbix/4.0/ubuntu/pool/main/z/zabbix-release/zabbix-release_4.0-3+bionic_all.d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bsiteforstudents.com/" TargetMode="External"/><Relationship Id="rId5" Type="http://schemas.openxmlformats.org/officeDocument/2006/relationships/webSettings" Target="webSettings.xml"/><Relationship Id="rId10" Type="http://schemas.openxmlformats.org/officeDocument/2006/relationships/hyperlink" Target="https://www.zabbix.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A3E0-861C-4BF5-AD3E-77DAECE8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15</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LaptopAZ.vn</cp:lastModifiedBy>
  <cp:revision>34</cp:revision>
  <dcterms:created xsi:type="dcterms:W3CDTF">2020-05-27T09:13:00Z</dcterms:created>
  <dcterms:modified xsi:type="dcterms:W3CDTF">2020-05-27T13:25:00Z</dcterms:modified>
</cp:coreProperties>
</file>