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0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(6.2.1) List Organizations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5731200" cy="33782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Unit test   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kiểm tra lấy dữ liệu ra từ cơ sở dữ liệu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các biến mapping với bảng đúng với cơ sở dữ liệu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các biến có kiểu dữ liệu ‘Date’ phải được convert sang dạng dd/MM/yyyy 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lấy dữ liệu ra xong phải đóng luồng</w:t>
      </w:r>
    </w:p>
    <w:p w:rsidR="00000000" w:rsidDel="00000000" w:rsidP="00000000" w:rsidRDefault="00000000" w:rsidRPr="00000000" w14:paraId="0000000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Integration Test</w:t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Kiểm tra khi nhấp vào ô 'Include In-active' thì tất cả Organisations đều được hiển thị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kiểm tra xem khi chọn vào Organisations hộp thoại thông báo có hiển thị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Kiểm tra dữ liệu hiển thị tương ứng với các cột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Kiểm tra khi nhấp vào nút OK dữ liệu của Organisations có được thay đổi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Kiểm tra khi nhấp vào 'All' '0-9' hoặc các chữ từ 'a-z' thì các Organisations sẽ hiển thị theo yêu cầu lọc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Đẩy lên git thì phải ‘pull’ source mới nhất tránh mất dữ liệu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Các commit khi đẩy lên phải ghi rõ chức năng và tên người đẩy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Tạo nhánh riêng không được code vào nhánh main </w:t>
      </w:r>
    </w:p>
    <w:p w:rsidR="00000000" w:rsidDel="00000000" w:rsidP="00000000" w:rsidRDefault="00000000" w:rsidRPr="00000000" w14:paraId="0000001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lin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(6.2.2)  Add Organisations</w:t>
      </w:r>
    </w:p>
    <w:p w:rsidR="00000000" w:rsidDel="00000000" w:rsidP="00000000" w:rsidRDefault="00000000" w:rsidRPr="00000000" w14:paraId="00000019">
      <w:pPr>
        <w:spacing w:line="240" w:lineRule="auto"/>
        <w:ind w:left="426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5731200" cy="32639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426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unit</w:t>
      </w:r>
    </w:p>
    <w:p w:rsidR="00000000" w:rsidDel="00000000" w:rsidP="00000000" w:rsidRDefault="00000000" w:rsidRPr="00000000" w14:paraId="0000001B">
      <w:pPr>
        <w:spacing w:line="240" w:lineRule="auto"/>
        <w:ind w:left="426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Tên Class chứa đối tượng phải mang theo database                                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Kiểu dữ liệu của biến phải phù hợp với dữ liệu tương thích trong DB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Method của ADD phải có kiểu trả về 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Kiểm tra điều kiện của dữ liệu trước khi thay đổi để đảm bảo toàn vẹn dữ liệu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Màn không được chứa hàm main chỉ được chạy một main duy nhất Applications</w:t>
      </w:r>
    </w:p>
    <w:p w:rsidR="00000000" w:rsidDel="00000000" w:rsidP="00000000" w:rsidRDefault="00000000" w:rsidRPr="00000000" w14:paraId="0000002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Integration Test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kiểm tra trường hợp bắt buộc của input Organization Name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kiểm tra tính duy nhất của input Organization Name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kiểm tra trường bắt buộc Organization Short Description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kiểm tra trường bắt buộc Type of Business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kiểm tra trường bắt buộc Address Line 1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kiểm tra trường bắt buộc Postcode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kiểm tra trường bắt buộc Phone Number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kiểm tra nút Save góc trên phải màn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Kiểm tra nút Back góc trên phải màn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kiểm tra Combobox Nation/Country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‘Pull’ mới sources trước khi code đảm bảo dữ liệu luôn mới nhất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Commit ghi rõ các chức năng update và tên người comnit</w:t>
      </w:r>
    </w:p>
    <w:p w:rsidR="00000000" w:rsidDel="00000000" w:rsidP="00000000" w:rsidRDefault="00000000" w:rsidRPr="00000000" w14:paraId="0000003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unit 6.5.1 List Premises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-219074</wp:posOffset>
            </wp:positionH>
            <wp:positionV relativeFrom="paragraph">
              <wp:posOffset>253412</wp:posOffset>
            </wp:positionV>
            <wp:extent cx="5731200" cy="1714500"/>
            <wp:effectExtent b="0" l="0" r="0" t="0"/>
            <wp:wrapSquare wrapText="bothSides" distB="114300" distT="114300" distL="114300" distR="114300"/>
            <wp:docPr id="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unit</w:t>
      </w:r>
    </w:p>
    <w:p w:rsidR="00000000" w:rsidDel="00000000" w:rsidP="00000000" w:rsidRDefault="00000000" w:rsidRPr="00000000" w14:paraId="0000004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Các biến mapping với bảng đúng với cơ sở dữ liệu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Kiểm tra dữ liệu trong database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Hàm CreatePremise có tham số đầu vào không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Sự kiện Onclick trên table có gọi đến hàm onclick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Kiểm tra dữ liệu trong cơ sở dữ liệu có khớp với dữ liệu trả ra của hàm getAllPremise.</w:t>
      </w:r>
    </w:p>
    <w:p w:rsidR="00000000" w:rsidDel="00000000" w:rsidP="00000000" w:rsidRDefault="00000000" w:rsidRPr="00000000" w14:paraId="0000004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Integration test</w:t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ind w:left="720" w:hanging="360"/>
        <w:rPr>
          <w:color w:val="1b1b1b"/>
          <w:sz w:val="20"/>
          <w:szCs w:val="20"/>
          <w:u w:val="none"/>
        </w:rPr>
      </w:pPr>
      <w:r w:rsidDel="00000000" w:rsidR="00000000" w:rsidRPr="00000000">
        <w:rPr>
          <w:color w:val="1b1b1b"/>
          <w:sz w:val="20"/>
          <w:szCs w:val="20"/>
          <w:rtl w:val="0"/>
        </w:rPr>
        <w:t xml:space="preserve">Kiểm tra chức năng sắp xếp Premise bằng cách click đến tên cột.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color w:val="1b1b1b"/>
          <w:sz w:val="20"/>
          <w:szCs w:val="20"/>
          <w:rtl w:val="0"/>
        </w:rPr>
        <w:t xml:space="preserve">Kiểm tra  chức năng click checkbox “Include In-active”, tất cả “</w:t>
      </w:r>
      <w:r w:rsidDel="00000000" w:rsidR="00000000" w:rsidRPr="00000000">
        <w:rPr>
          <w:sz w:val="20"/>
          <w:szCs w:val="20"/>
          <w:rtl w:val="0"/>
        </w:rPr>
        <w:t xml:space="preserve">Premise</w:t>
      </w:r>
      <w:r w:rsidDel="00000000" w:rsidR="00000000" w:rsidRPr="00000000">
        <w:rPr>
          <w:color w:val="1b1b1b"/>
          <w:sz w:val="20"/>
          <w:szCs w:val="20"/>
          <w:rtl w:val="0"/>
        </w:rPr>
        <w:t xml:space="preserve">” hoạt động hay không hoạt động sẽ hiển thị trên list.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ind w:left="720" w:hanging="360"/>
        <w:rPr>
          <w:color w:val="1b1b1b"/>
          <w:sz w:val="20"/>
          <w:szCs w:val="20"/>
          <w:u w:val="none"/>
        </w:rPr>
      </w:pPr>
      <w:r w:rsidDel="00000000" w:rsidR="00000000" w:rsidRPr="00000000">
        <w:rPr>
          <w:color w:val="1b1b1b"/>
          <w:sz w:val="20"/>
          <w:szCs w:val="20"/>
          <w:rtl w:val="0"/>
        </w:rPr>
        <w:t xml:space="preserve">Kiểm tra các dữ liệu load lên table đã được chuyền đúng cột chưa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ind w:left="720" w:hanging="360"/>
        <w:rPr>
          <w:color w:val="1b1b1b"/>
          <w:sz w:val="20"/>
          <w:szCs w:val="20"/>
          <w:u w:val="none"/>
        </w:rPr>
      </w:pPr>
      <w:r w:rsidDel="00000000" w:rsidR="00000000" w:rsidRPr="00000000">
        <w:rPr>
          <w:color w:val="1b1b1b"/>
          <w:sz w:val="20"/>
          <w:szCs w:val="20"/>
          <w:rtl w:val="0"/>
        </w:rPr>
        <w:t xml:space="preserve">Kiểm tra chức năng chuyển trang khi click </w:t>
      </w:r>
      <w:r w:rsidDel="00000000" w:rsidR="00000000" w:rsidRPr="00000000">
        <w:rPr>
          <w:color w:val="1b1b1b"/>
          <w:sz w:val="20"/>
          <w:szCs w:val="20"/>
        </w:rPr>
        <w:drawing>
          <wp:inline distB="114300" distT="114300" distL="114300" distR="114300">
            <wp:extent cx="152400" cy="152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1b1b1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unit 6.5.5 Facility Maintenance</w:t>
      </w:r>
    </w:p>
    <w:p w:rsidR="00000000" w:rsidDel="00000000" w:rsidP="00000000" w:rsidRDefault="00000000" w:rsidRPr="00000000" w14:paraId="0000005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14605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unit</w:t>
      </w:r>
    </w:p>
    <w:p w:rsidR="00000000" w:rsidDel="00000000" w:rsidP="00000000" w:rsidRDefault="00000000" w:rsidRPr="00000000" w14:paraId="0000005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kiểm tra dữ liệu lấy ra từ cơ sở dữ liệu có đúng theo yêu cầu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Kiểu dữ liệu của biến phải phù hợp với dữ liệu tương thích trong database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lấy dữ liệu ra xong phải đóng luồng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Đẩy lên git thì phải ‘pull’ source mới nhất tránh mất dữ liệu</w:t>
      </w:r>
    </w:p>
    <w:p w:rsidR="00000000" w:rsidDel="00000000" w:rsidP="00000000" w:rsidRDefault="00000000" w:rsidRPr="00000000" w14:paraId="0000005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Integration test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Đẩy lên git thì phải ‘pull’ source mới nhất tránh mất dữ liệu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color w:val="1b1b1b"/>
          <w:sz w:val="20"/>
          <w:szCs w:val="20"/>
          <w:rtl w:val="0"/>
        </w:rPr>
        <w:t xml:space="preserve">Kiểm tra  Premise click checkbox “Include In-active”, tất cả “</w:t>
      </w:r>
      <w:r w:rsidDel="00000000" w:rsidR="00000000" w:rsidRPr="00000000">
        <w:rPr>
          <w:sz w:val="20"/>
          <w:szCs w:val="20"/>
          <w:rtl w:val="0"/>
        </w:rPr>
        <w:t xml:space="preserve">Premise</w:t>
      </w:r>
      <w:r w:rsidDel="00000000" w:rsidR="00000000" w:rsidRPr="00000000">
        <w:rPr>
          <w:color w:val="1b1b1b"/>
          <w:sz w:val="20"/>
          <w:szCs w:val="20"/>
          <w:rtl w:val="0"/>
        </w:rPr>
        <w:t xml:space="preserve">” hoạt động hay không hoạt động sẽ hiển thị trên list.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color w:val="1b1b1b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kiểm tra nút Back góc trên phải màn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color w:val="1b1b1b"/>
          <w:sz w:val="20"/>
          <w:szCs w:val="20"/>
          <w:rtl w:val="0"/>
        </w:rPr>
        <w:t xml:space="preserve">Kiểm tra chức năng chuyển trang khi click </w:t>
      </w:r>
      <w:r w:rsidDel="00000000" w:rsidR="00000000" w:rsidRPr="00000000">
        <w:rPr>
          <w:color w:val="1b1b1b"/>
          <w:sz w:val="20"/>
          <w:szCs w:val="20"/>
        </w:rPr>
        <w:drawing>
          <wp:inline distB="114300" distT="114300" distL="114300" distR="114300">
            <wp:extent cx="152400" cy="152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kiểm tra nút Save góc trên phải màn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Kiểm tra chức năng của nút In-activate</w:t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sz w:val="32"/>
          <w:szCs w:val="3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</w:t>
      </w:r>
      <w:r w:rsidDel="00000000" w:rsidR="00000000" w:rsidRPr="00000000">
        <w:rPr>
          <w:sz w:val="32"/>
          <w:szCs w:val="32"/>
          <w:rtl w:val="0"/>
        </w:rPr>
        <w:t xml:space="preserve"> 6.3.1 List Service</w:t>
      </w:r>
    </w:p>
    <w:p w:rsidR="00000000" w:rsidDel="00000000" w:rsidP="00000000" w:rsidRDefault="00000000" w:rsidRPr="00000000" w14:paraId="0000006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5731200" cy="18923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Unit</w:t>
      </w:r>
    </w:p>
    <w:p w:rsidR="00000000" w:rsidDel="00000000" w:rsidP="00000000" w:rsidRDefault="00000000" w:rsidRPr="00000000" w14:paraId="0000006C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Kiểm tra câu query lấy dữ liệu ra từ hàm getAllService đúng chưa.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Các biến mapping với bảng đúng với cơ sở dữ liệu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Trước khi dùng các hàm có tác động đến database phải mở luồng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Lấy dữ liệu ra xong phải đóng luồng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Button “Copy” có gọi đến hàm copyServices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Button “Create” có gọi đến hàm createServices</w:t>
      </w:r>
    </w:p>
    <w:p w:rsidR="00000000" w:rsidDel="00000000" w:rsidP="00000000" w:rsidRDefault="00000000" w:rsidRPr="00000000" w14:paraId="00000073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Integration Test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hd w:fill="ffffff" w:val="clear"/>
        <w:spacing w:after="0" w:afterAutospacing="0" w:before="400" w:lineRule="auto"/>
        <w:ind w:left="720" w:hanging="360"/>
        <w:rPr>
          <w:color w:val="1b1b1b"/>
          <w:sz w:val="20"/>
          <w:szCs w:val="20"/>
          <w:u w:val="none"/>
        </w:rPr>
      </w:pPr>
      <w:r w:rsidDel="00000000" w:rsidR="00000000" w:rsidRPr="00000000">
        <w:rPr>
          <w:color w:val="1b1b1b"/>
          <w:sz w:val="20"/>
          <w:szCs w:val="20"/>
          <w:rtl w:val="0"/>
        </w:rPr>
        <w:t xml:space="preserve">Kiểm tra  người dùng click checkbox “Include In-active”, tất cả “</w:t>
      </w:r>
      <w:r w:rsidDel="00000000" w:rsidR="00000000" w:rsidRPr="00000000">
        <w:rPr>
          <w:sz w:val="20"/>
          <w:szCs w:val="20"/>
          <w:rtl w:val="0"/>
        </w:rPr>
        <w:t xml:space="preserve">Services</w:t>
      </w:r>
      <w:r w:rsidDel="00000000" w:rsidR="00000000" w:rsidRPr="00000000">
        <w:rPr>
          <w:color w:val="1b1b1b"/>
          <w:sz w:val="20"/>
          <w:szCs w:val="20"/>
          <w:rtl w:val="0"/>
        </w:rPr>
        <w:t xml:space="preserve">” hoạt động hay không hoạt động sẽ hiển thị trên list.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color w:val="1b1b1b"/>
          <w:sz w:val="20"/>
          <w:szCs w:val="20"/>
          <w:u w:val="none"/>
        </w:rPr>
      </w:pPr>
      <w:r w:rsidDel="00000000" w:rsidR="00000000" w:rsidRPr="00000000">
        <w:rPr>
          <w:color w:val="1b1b1b"/>
          <w:sz w:val="20"/>
          <w:szCs w:val="20"/>
          <w:rtl w:val="0"/>
        </w:rPr>
        <w:t xml:space="preserve">Kiểm tra người dùng có thể sắp xếp Service bằng cách click đến tên cột.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hd w:fill="ffffff" w:val="clear"/>
        <w:spacing w:before="0" w:beforeAutospacing="0" w:lineRule="auto"/>
        <w:ind w:left="720" w:hanging="360"/>
        <w:rPr>
          <w:color w:val="1b1b1b"/>
          <w:sz w:val="20"/>
          <w:szCs w:val="20"/>
          <w:u w:val="none"/>
        </w:rPr>
      </w:pPr>
      <w:r w:rsidDel="00000000" w:rsidR="00000000" w:rsidRPr="00000000">
        <w:rPr>
          <w:color w:val="1b1b1b"/>
          <w:sz w:val="20"/>
          <w:szCs w:val="20"/>
          <w:rtl w:val="0"/>
        </w:rPr>
        <w:t xml:space="preserve">Kiểm tra  người dùng chọn [</w:t>
      </w:r>
      <w:r w:rsidDel="00000000" w:rsidR="00000000" w:rsidRPr="00000000">
        <w:rPr>
          <w:sz w:val="20"/>
          <w:szCs w:val="20"/>
          <w:rtl w:val="0"/>
        </w:rPr>
        <w:t xml:space="preserve">Services In-active</w:t>
      </w:r>
      <w:r w:rsidDel="00000000" w:rsidR="00000000" w:rsidRPr="00000000">
        <w:rPr>
          <w:color w:val="1b1b1b"/>
          <w:sz w:val="20"/>
          <w:szCs w:val="20"/>
          <w:rtl w:val="0"/>
        </w:rPr>
        <w:t xml:space="preserve">] trong list, hệ thống sẽ hiển thị message “</w:t>
      </w:r>
      <w:r w:rsidDel="00000000" w:rsidR="00000000" w:rsidRPr="00000000">
        <w:rPr>
          <w:sz w:val="20"/>
          <w:szCs w:val="20"/>
          <w:rtl w:val="0"/>
        </w:rPr>
        <w:t xml:space="preserve">Do you want to make this Service active?”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Đẩy lên git thì phải ‘pull’ source mới nhất tránh mất dữ liệu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Các commit khi đẩy lên phải ghi rõ chức năng và tên người đẩy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Tạo nhánh riêng không được code vào nhánh main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sz w:val="32"/>
          <w:szCs w:val="3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      </w:t>
      </w:r>
      <w:r w:rsidDel="00000000" w:rsidR="00000000" w:rsidRPr="00000000">
        <w:rPr>
          <w:sz w:val="32"/>
          <w:szCs w:val="32"/>
          <w:rtl w:val="0"/>
        </w:rPr>
        <w:t xml:space="preserve">6.3.2 Add Service </w:t>
      </w:r>
    </w:p>
    <w:p w:rsidR="00000000" w:rsidDel="00000000" w:rsidP="00000000" w:rsidRDefault="00000000" w:rsidRPr="00000000" w14:paraId="0000007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5731200" cy="3251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Unit</w:t>
      </w:r>
    </w:p>
    <w:p w:rsidR="00000000" w:rsidDel="00000000" w:rsidP="00000000" w:rsidRDefault="00000000" w:rsidRPr="00000000" w14:paraId="00000082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Tên Class chứa đối tượng phải mang theo database                                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Kiểu dữ liệu của biến phải phù hợp với dữ liệu tương thích trong database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 của save phải có kiểu trả về 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Kiểm tra điều kiện của dữ liệu trước khi thay đổi để đảm bảo toàn vẹn dữ liệu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Màn không được chứa hàm main chỉ được chạy một main duy nhất Applications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các biến có kiểu dữ liệu ‘Date’ phải được convert sang dạng dd/MM/yyyy </w:t>
      </w:r>
    </w:p>
    <w:p w:rsidR="00000000" w:rsidDel="00000000" w:rsidP="00000000" w:rsidRDefault="00000000" w:rsidRPr="00000000" w14:paraId="00000089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Integration Test</w:t>
      </w:r>
    </w:p>
    <w:p w:rsidR="00000000" w:rsidDel="00000000" w:rsidP="00000000" w:rsidRDefault="00000000" w:rsidRPr="00000000" w14:paraId="0000008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kiểm tra trường hợp bắt buộc của input Service Name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kiểm tra tính duy nhất của input Service Name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kiểm tra trường bắt buộc Service Short Description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kiểm tra trường bắt buộc Service Type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kiểm tra trường bắt buộc Lead Contact 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kiểm tra trường bắt buộc Dept Code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kiểm tra nút Save góc trên phải màn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Kiểm tra nút Back góc trên phải màn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Kiểm tra nút Save góc trên phải màn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‘Pull’ mới sources trước khi code đảm bảo dữ liệu luôn mới nhất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Commit ghi rõ các chức năng update và tên người comnit</w:t>
      </w:r>
    </w:p>
    <w:p w:rsidR="00000000" w:rsidDel="00000000" w:rsidP="00000000" w:rsidRDefault="00000000" w:rsidRPr="00000000" w14:paraId="0000009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20"/>
          <w:szCs w:val="20"/>
          <w:rtl w:val="0"/>
        </w:rPr>
        <w:t xml:space="preserve">7. </w:t>
      </w:r>
      <w:r w:rsidDel="00000000" w:rsidR="00000000" w:rsidRPr="00000000">
        <w:rPr>
          <w:sz w:val="32"/>
          <w:szCs w:val="32"/>
          <w:rtl w:val="0"/>
        </w:rPr>
        <w:t xml:space="preserve">    6.4.1 List Trust Region</w:t>
      </w:r>
    </w:p>
    <w:p w:rsidR="00000000" w:rsidDel="00000000" w:rsidP="00000000" w:rsidRDefault="00000000" w:rsidRPr="00000000" w14:paraId="000000B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5731200" cy="16129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unit test</w:t>
      </w:r>
    </w:p>
    <w:p w:rsidR="00000000" w:rsidDel="00000000" w:rsidP="00000000" w:rsidRDefault="00000000" w:rsidRPr="00000000" w14:paraId="000000B5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kiểm tra lấy dữ liệu ra từ cơ sở dữ liệu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Các biến mapping với bảng đúng với cơ sở dữ liệu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Trước khi sử dụng dữ liệu trong database phải mở luồng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Lấy dữ liệu ra xong phải đóng luồng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Tên database trong pakage Utililties phải giống tên database dự án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Hàm getAllTrustRegion phải là hàm trả về</w:t>
      </w:r>
    </w:p>
    <w:p w:rsidR="00000000" w:rsidDel="00000000" w:rsidP="00000000" w:rsidRDefault="00000000" w:rsidRPr="00000000" w14:paraId="000000B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Integration Test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shd w:fill="ffffff" w:val="clear"/>
        <w:spacing w:after="0" w:afterAutospacing="0" w:before="400" w:lineRule="auto"/>
        <w:ind w:left="720" w:hanging="360"/>
        <w:rPr>
          <w:color w:val="1b1b1b"/>
          <w:sz w:val="20"/>
          <w:szCs w:val="20"/>
        </w:rPr>
      </w:pPr>
      <w:r w:rsidDel="00000000" w:rsidR="00000000" w:rsidRPr="00000000">
        <w:rPr>
          <w:color w:val="1b1b1b"/>
          <w:sz w:val="20"/>
          <w:szCs w:val="20"/>
          <w:rtl w:val="0"/>
        </w:rPr>
        <w:t xml:space="preserve">Kiểm tra  user click checkbox “Include In-active”, tất cả “</w:t>
      </w:r>
      <w:r w:rsidDel="00000000" w:rsidR="00000000" w:rsidRPr="00000000">
        <w:rPr>
          <w:sz w:val="20"/>
          <w:szCs w:val="20"/>
          <w:rtl w:val="0"/>
        </w:rPr>
        <w:t xml:space="preserve">Trust Region</w:t>
      </w:r>
      <w:r w:rsidDel="00000000" w:rsidR="00000000" w:rsidRPr="00000000">
        <w:rPr>
          <w:color w:val="1b1b1b"/>
          <w:sz w:val="20"/>
          <w:szCs w:val="20"/>
          <w:rtl w:val="0"/>
        </w:rPr>
        <w:t xml:space="preserve">” hoạt động hay không hoạt động sẽ hiển thị trên list.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color w:val="1b1b1b"/>
          <w:sz w:val="20"/>
          <w:szCs w:val="20"/>
        </w:rPr>
      </w:pPr>
      <w:r w:rsidDel="00000000" w:rsidR="00000000" w:rsidRPr="00000000">
        <w:rPr>
          <w:color w:val="1b1b1b"/>
          <w:sz w:val="20"/>
          <w:szCs w:val="20"/>
          <w:rtl w:val="0"/>
        </w:rPr>
        <w:t xml:space="preserve">Kiểm tra người dùng có thể sắp xếp Trust Region bằng cách click đến tên cột.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shd w:fill="ffffff" w:val="clear"/>
        <w:spacing w:before="0" w:beforeAutospacing="0" w:lineRule="auto"/>
        <w:ind w:left="720" w:hanging="360"/>
        <w:rPr>
          <w:color w:val="1b1b1b"/>
          <w:sz w:val="20"/>
          <w:szCs w:val="20"/>
        </w:rPr>
      </w:pPr>
      <w:r w:rsidDel="00000000" w:rsidR="00000000" w:rsidRPr="00000000">
        <w:rPr>
          <w:color w:val="1b1b1b"/>
          <w:sz w:val="20"/>
          <w:szCs w:val="20"/>
          <w:rtl w:val="0"/>
        </w:rPr>
        <w:t xml:space="preserve">Kiểm tra  user chọn [</w:t>
      </w:r>
      <w:r w:rsidDel="00000000" w:rsidR="00000000" w:rsidRPr="00000000">
        <w:rPr>
          <w:sz w:val="20"/>
          <w:szCs w:val="20"/>
          <w:rtl w:val="0"/>
        </w:rPr>
        <w:t xml:space="preserve">Trust Region</w:t>
      </w:r>
      <w:r w:rsidDel="00000000" w:rsidR="00000000" w:rsidRPr="00000000">
        <w:rPr>
          <w:sz w:val="20"/>
          <w:szCs w:val="20"/>
          <w:rtl w:val="0"/>
        </w:rPr>
        <w:t xml:space="preserve"> In-active</w:t>
      </w:r>
      <w:r w:rsidDel="00000000" w:rsidR="00000000" w:rsidRPr="00000000">
        <w:rPr>
          <w:color w:val="1b1b1b"/>
          <w:sz w:val="20"/>
          <w:szCs w:val="20"/>
          <w:rtl w:val="0"/>
        </w:rPr>
        <w:t xml:space="preserve">] trong list, hệ thống sẽ hiển thị message “</w:t>
      </w:r>
      <w:r w:rsidDel="00000000" w:rsidR="00000000" w:rsidRPr="00000000">
        <w:rPr>
          <w:sz w:val="20"/>
          <w:szCs w:val="20"/>
          <w:rtl w:val="0"/>
        </w:rPr>
        <w:t xml:space="preserve">Do you want to make this Trust Region active?”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Đẩy lên git thì phải ‘pull’ source mới nhất tránh mất dữ liệu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Các commit khi đẩy lên phải ghi rõ chức năng và tên người đẩy</w:t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Tạo nhánh riêng không được code vào nhánh main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20"/>
          <w:szCs w:val="20"/>
          <w:rtl w:val="0"/>
        </w:rPr>
        <w:t xml:space="preserve">8.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 </w:t>
      </w:r>
      <w:r w:rsidDel="00000000" w:rsidR="00000000" w:rsidRPr="00000000">
        <w:rPr>
          <w:sz w:val="32"/>
          <w:szCs w:val="32"/>
          <w:rtl w:val="0"/>
        </w:rPr>
        <w:t xml:space="preserve">6.4.2 Add Trust Region</w:t>
      </w:r>
    </w:p>
    <w:p w:rsidR="00000000" w:rsidDel="00000000" w:rsidP="00000000" w:rsidRDefault="00000000" w:rsidRPr="00000000" w14:paraId="000000D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5731200" cy="19050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 Unit</w:t>
      </w:r>
    </w:p>
    <w:p w:rsidR="00000000" w:rsidDel="00000000" w:rsidP="00000000" w:rsidRDefault="00000000" w:rsidRPr="00000000" w14:paraId="000000E1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Tên Class chứa đối tượng phải mang theo database                                </w:t>
      </w:r>
    </w:p>
    <w:p w:rsidR="00000000" w:rsidDel="00000000" w:rsidP="00000000" w:rsidRDefault="00000000" w:rsidRPr="00000000" w14:paraId="000000E3">
      <w:pPr>
        <w:numPr>
          <w:ilvl w:val="0"/>
          <w:numId w:val="1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Kiểu dữ liệu của biến phải phù hợp với dữ liệu tương thích trong database</w:t>
      </w:r>
    </w:p>
    <w:p w:rsidR="00000000" w:rsidDel="00000000" w:rsidP="00000000" w:rsidRDefault="00000000" w:rsidRPr="00000000" w14:paraId="000000E4">
      <w:pPr>
        <w:numPr>
          <w:ilvl w:val="0"/>
          <w:numId w:val="1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 của Save phải có kiểu trả về </w:t>
      </w:r>
    </w:p>
    <w:p w:rsidR="00000000" w:rsidDel="00000000" w:rsidP="00000000" w:rsidRDefault="00000000" w:rsidRPr="00000000" w14:paraId="000000E5">
      <w:pPr>
        <w:numPr>
          <w:ilvl w:val="0"/>
          <w:numId w:val="1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Kiểm tra điều kiện của dữ liệu trước khi thay đổi để đảm bảo toàn vẹn dữ liệu</w:t>
      </w:r>
    </w:p>
    <w:p w:rsidR="00000000" w:rsidDel="00000000" w:rsidP="00000000" w:rsidRDefault="00000000" w:rsidRPr="00000000" w14:paraId="000000E6">
      <w:pPr>
        <w:numPr>
          <w:ilvl w:val="0"/>
          <w:numId w:val="1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Màn không được chứa hàm main chỉ được chạy một main duy nhất Applications</w:t>
      </w:r>
    </w:p>
    <w:p w:rsidR="00000000" w:rsidDel="00000000" w:rsidP="00000000" w:rsidRDefault="00000000" w:rsidRPr="00000000" w14:paraId="000000E7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Integration Test</w:t>
      </w:r>
    </w:p>
    <w:p w:rsidR="00000000" w:rsidDel="00000000" w:rsidP="00000000" w:rsidRDefault="00000000" w:rsidRPr="00000000" w14:paraId="000000E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kiểm tra trường hợp bắt buộc của combobox Nation/Country</w:t>
      </w:r>
    </w:p>
    <w:p w:rsidR="00000000" w:rsidDel="00000000" w:rsidP="00000000" w:rsidRDefault="00000000" w:rsidRPr="00000000" w14:paraId="000000EC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kiểm tra tính duy nhất của input Trust Region Name</w:t>
      </w:r>
    </w:p>
    <w:p w:rsidR="00000000" w:rsidDel="00000000" w:rsidP="00000000" w:rsidRDefault="00000000" w:rsidRPr="00000000" w14:paraId="000000ED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kiểm tra trường bắt buộc Description</w:t>
      </w:r>
    </w:p>
    <w:p w:rsidR="00000000" w:rsidDel="00000000" w:rsidP="00000000" w:rsidRDefault="00000000" w:rsidRPr="00000000" w14:paraId="000000EE">
      <w:pPr>
        <w:numPr>
          <w:ilvl w:val="0"/>
          <w:numId w:val="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kiểm tra nút Back</w:t>
      </w:r>
    </w:p>
    <w:p w:rsidR="00000000" w:rsidDel="00000000" w:rsidP="00000000" w:rsidRDefault="00000000" w:rsidRPr="00000000" w14:paraId="000000EF">
      <w:pPr>
        <w:numPr>
          <w:ilvl w:val="0"/>
          <w:numId w:val="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kiểm tra nút Save</w:t>
      </w:r>
    </w:p>
    <w:p w:rsidR="00000000" w:rsidDel="00000000" w:rsidP="00000000" w:rsidRDefault="00000000" w:rsidRPr="00000000" w14:paraId="000000F0">
      <w:pPr>
        <w:numPr>
          <w:ilvl w:val="0"/>
          <w:numId w:val="8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‘Pull’ mới sources trước khi code đảm bảo dữ liệu luôn mới nhất</w:t>
      </w:r>
    </w:p>
    <w:p w:rsidR="00000000" w:rsidDel="00000000" w:rsidP="00000000" w:rsidRDefault="00000000" w:rsidRPr="00000000" w14:paraId="000000F1">
      <w:pPr>
        <w:numPr>
          <w:ilvl w:val="0"/>
          <w:numId w:val="8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Commit ghi rõ các chức năng update và tên người comnit</w:t>
      </w:r>
    </w:p>
    <w:p w:rsidR="00000000" w:rsidDel="00000000" w:rsidP="00000000" w:rsidRDefault="00000000" w:rsidRPr="00000000" w14:paraId="000000F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20"/>
          <w:szCs w:val="20"/>
          <w:rtl w:val="0"/>
        </w:rPr>
        <w:t xml:space="preserve">9.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Chức năng Logon (mục 6.1)</w:t>
      </w:r>
    </w:p>
    <w:p w:rsidR="00000000" w:rsidDel="00000000" w:rsidP="00000000" w:rsidRDefault="00000000" w:rsidRPr="00000000" w14:paraId="000000F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26670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Unit test</w:t>
      </w:r>
    </w:p>
    <w:p w:rsidR="00000000" w:rsidDel="00000000" w:rsidP="00000000" w:rsidRDefault="00000000" w:rsidRPr="00000000" w14:paraId="000000F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Kiểm tra tên biến đặt đúng chuẩn java.</w:t>
      </w:r>
    </w:p>
    <w:p w:rsidR="00000000" w:rsidDel="00000000" w:rsidP="00000000" w:rsidRDefault="00000000" w:rsidRPr="00000000" w14:paraId="000000FF">
      <w:pPr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Hàm logonServices, ValidateUser, ValidatePass phải là hàm có trả về</w:t>
      </w:r>
    </w:p>
    <w:p w:rsidR="00000000" w:rsidDel="00000000" w:rsidP="00000000" w:rsidRDefault="00000000" w:rsidRPr="00000000" w14:paraId="00000100">
      <w:pPr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Trước khi sử dụng các hàm có tác động đến database phải mở luồng</w:t>
      </w:r>
    </w:p>
    <w:p w:rsidR="00000000" w:rsidDel="00000000" w:rsidP="00000000" w:rsidRDefault="00000000" w:rsidRPr="00000000" w14:paraId="00000101">
      <w:pPr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Sau khi lấy dữ liệu từ database xong phải đóng luồng</w:t>
      </w:r>
    </w:p>
    <w:p w:rsidR="00000000" w:rsidDel="00000000" w:rsidP="00000000" w:rsidRDefault="00000000" w:rsidRPr="00000000" w14:paraId="00000102">
      <w:pPr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Các biến phải khai báo trên cùng</w:t>
      </w:r>
    </w:p>
    <w:p w:rsidR="00000000" w:rsidDel="00000000" w:rsidP="00000000" w:rsidRDefault="00000000" w:rsidRPr="00000000" w14:paraId="00000103">
      <w:pPr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Các biến phải access modifier là Private để tăng tính bảo mật</w:t>
      </w:r>
    </w:p>
    <w:p w:rsidR="00000000" w:rsidDel="00000000" w:rsidP="00000000" w:rsidRDefault="00000000" w:rsidRPr="00000000" w14:paraId="00000104">
      <w:pPr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Button “Log in” phải gọi đến hàm logonServices </w:t>
      </w:r>
    </w:p>
    <w:p w:rsidR="00000000" w:rsidDel="00000000" w:rsidP="00000000" w:rsidRDefault="00000000" w:rsidRPr="00000000" w14:paraId="00000105">
      <w:pPr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Import class logonServices </w:t>
      </w:r>
    </w:p>
    <w:p w:rsidR="00000000" w:rsidDel="00000000" w:rsidP="00000000" w:rsidRDefault="00000000" w:rsidRPr="00000000" w14:paraId="00000106">
      <w:pPr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class ValidateUser và ValidatePass của package services</w:t>
      </w:r>
    </w:p>
    <w:p w:rsidR="00000000" w:rsidDel="00000000" w:rsidP="00000000" w:rsidRDefault="00000000" w:rsidRPr="00000000" w14:paraId="000001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Kiểm tra xem có vadile các trường user va pass</w:t>
      </w:r>
    </w:p>
    <w:p w:rsidR="00000000" w:rsidDel="00000000" w:rsidP="00000000" w:rsidRDefault="00000000" w:rsidRPr="00000000" w14:paraId="0000010B">
      <w:pPr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Kiểm tra xem hàm logonServices có trả về giá trị true khi cung cấp thông tin đăng nhập hợp lệ.</w:t>
      </w:r>
    </w:p>
    <w:p w:rsidR="00000000" w:rsidDel="00000000" w:rsidP="00000000" w:rsidRDefault="00000000" w:rsidRPr="00000000" w14:paraId="0000010C">
      <w:pPr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Kiểm tra xem hàm logonServices có trả về giá trị false khi cung cấp thông tin đăng nhập không hợp lệ.</w:t>
      </w:r>
    </w:p>
    <w:p w:rsidR="00000000" w:rsidDel="00000000" w:rsidP="00000000" w:rsidRDefault="00000000" w:rsidRPr="00000000" w14:paraId="0000010D">
      <w:pPr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Kiểu dữ liệu của các trường “Username” và “Password” có đứng với kiểu dữ liệu trong database.</w:t>
      </w:r>
    </w:p>
    <w:p w:rsidR="00000000" w:rsidDel="00000000" w:rsidP="00000000" w:rsidRDefault="00000000" w:rsidRPr="00000000" w14:paraId="0000010E">
      <w:pPr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Kiểm tra xem hàm logonServices  có trả ra giá trị false khi truyền vào thông tin đăng nhập trống.</w:t>
      </w:r>
    </w:p>
    <w:p w:rsidR="00000000" w:rsidDel="00000000" w:rsidP="00000000" w:rsidRDefault="00000000" w:rsidRPr="00000000" w14:paraId="0000010F">
      <w:pPr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‘Pull’ mới sources trước khi code đảm bảo dữ liệu luôn mới nhất</w:t>
      </w:r>
    </w:p>
    <w:p w:rsidR="00000000" w:rsidDel="00000000" w:rsidP="00000000" w:rsidRDefault="00000000" w:rsidRPr="00000000" w14:paraId="00000110">
      <w:pPr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Commit ghi rõ các chức năng update và tên người comnit</w:t>
      </w:r>
    </w:p>
    <w:p w:rsidR="00000000" w:rsidDel="00000000" w:rsidP="00000000" w:rsidRDefault="00000000" w:rsidRPr="00000000" w14:paraId="00000111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20"/>
          <w:szCs w:val="20"/>
          <w:rtl w:val="0"/>
        </w:rPr>
        <w:t xml:space="preserve">10.      </w:t>
      </w:r>
      <w:r w:rsidDel="00000000" w:rsidR="00000000" w:rsidRPr="00000000">
        <w:rPr>
          <w:sz w:val="32"/>
          <w:szCs w:val="32"/>
          <w:rtl w:val="0"/>
        </w:rPr>
        <w:t xml:space="preserve">Chức năng Forgot Password</w:t>
      </w:r>
    </w:p>
    <w:p w:rsidR="00000000" w:rsidDel="00000000" w:rsidP="00000000" w:rsidRDefault="00000000" w:rsidRPr="00000000" w14:paraId="00000114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3860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Unit test</w:t>
      </w:r>
    </w:p>
    <w:p w:rsidR="00000000" w:rsidDel="00000000" w:rsidP="00000000" w:rsidRDefault="00000000" w:rsidRPr="00000000" w14:paraId="00000118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4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4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Kiểm tra các biến có được khai báo theo đúng chuẩn java.</w:t>
      </w:r>
    </w:p>
    <w:p w:rsidR="00000000" w:rsidDel="00000000" w:rsidP="00000000" w:rsidRDefault="00000000" w:rsidRPr="00000000" w14:paraId="0000011B">
      <w:pPr>
        <w:numPr>
          <w:ilvl w:val="0"/>
          <w:numId w:val="14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Kiểm tra hàm message đã được import.</w:t>
      </w:r>
    </w:p>
    <w:p w:rsidR="00000000" w:rsidDel="00000000" w:rsidP="00000000" w:rsidRDefault="00000000" w:rsidRPr="00000000" w14:paraId="0000011C">
      <w:pPr>
        <w:numPr>
          <w:ilvl w:val="0"/>
          <w:numId w:val="14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Biến email có kiểu dữ liệu giống trong database.</w:t>
      </w:r>
    </w:p>
    <w:p w:rsidR="00000000" w:rsidDel="00000000" w:rsidP="00000000" w:rsidRDefault="00000000" w:rsidRPr="00000000" w14:paraId="0000011D">
      <w:pPr>
        <w:numPr>
          <w:ilvl w:val="0"/>
          <w:numId w:val="14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Trước khi sử dụng các hàm có tác động đến database phải mở luồng</w:t>
      </w:r>
    </w:p>
    <w:p w:rsidR="00000000" w:rsidDel="00000000" w:rsidP="00000000" w:rsidRDefault="00000000" w:rsidRPr="00000000" w14:paraId="0000011E">
      <w:pPr>
        <w:numPr>
          <w:ilvl w:val="0"/>
          <w:numId w:val="14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Sau khi lấy dữ liệu từ database xong phải đóng luồng</w:t>
      </w:r>
    </w:p>
    <w:p w:rsidR="00000000" w:rsidDel="00000000" w:rsidP="00000000" w:rsidRDefault="00000000" w:rsidRPr="00000000" w14:paraId="0000011F">
      <w:pPr>
        <w:numPr>
          <w:ilvl w:val="0"/>
          <w:numId w:val="14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Import class forgotPassword.</w:t>
      </w:r>
    </w:p>
    <w:p w:rsidR="00000000" w:rsidDel="00000000" w:rsidP="00000000" w:rsidRDefault="00000000" w:rsidRPr="00000000" w14:paraId="00000120">
      <w:pPr>
        <w:numPr>
          <w:ilvl w:val="0"/>
          <w:numId w:val="14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Import  class forgotPasswordServices trong package Services</w:t>
      </w:r>
    </w:p>
    <w:p w:rsidR="00000000" w:rsidDel="00000000" w:rsidP="00000000" w:rsidRDefault="00000000" w:rsidRPr="00000000" w14:paraId="00000121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4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Kiểm tra chức năng forgotPassword (Hệ thống có gửi lại pass mới hay không)</w:t>
      </w:r>
    </w:p>
    <w:p w:rsidR="00000000" w:rsidDel="00000000" w:rsidP="00000000" w:rsidRDefault="00000000" w:rsidRPr="00000000" w14:paraId="00000126">
      <w:pPr>
        <w:numPr>
          <w:ilvl w:val="0"/>
          <w:numId w:val="14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Button “Request password reset” có gọi hàm forgotPassword.</w:t>
      </w:r>
    </w:p>
    <w:p w:rsidR="00000000" w:rsidDel="00000000" w:rsidP="00000000" w:rsidRDefault="00000000" w:rsidRPr="00000000" w14:paraId="00000127">
      <w:pPr>
        <w:numPr>
          <w:ilvl w:val="0"/>
          <w:numId w:val="14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Class forgotPassword phải là class trả về</w:t>
      </w:r>
    </w:p>
    <w:p w:rsidR="00000000" w:rsidDel="00000000" w:rsidP="00000000" w:rsidRDefault="00000000" w:rsidRPr="00000000" w14:paraId="00000128">
      <w:pPr>
        <w:numPr>
          <w:ilvl w:val="0"/>
          <w:numId w:val="14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Class forgotPassword gọi đến class forgotPasswordServices</w:t>
      </w:r>
    </w:p>
    <w:p w:rsidR="00000000" w:rsidDel="00000000" w:rsidP="00000000" w:rsidRDefault="00000000" w:rsidRPr="00000000" w14:paraId="00000129">
      <w:pPr>
        <w:numPr>
          <w:ilvl w:val="0"/>
          <w:numId w:val="14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‘Pull’ mới sources trước khi code đảm bảo dữ liệu luôn mới nhất</w:t>
      </w:r>
    </w:p>
    <w:p w:rsidR="00000000" w:rsidDel="00000000" w:rsidP="00000000" w:rsidRDefault="00000000" w:rsidRPr="00000000" w14:paraId="0000012A">
      <w:pPr>
        <w:numPr>
          <w:ilvl w:val="0"/>
          <w:numId w:val="14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Commit ghi rõ các chức năng update và tên người comnit</w:t>
      </w:r>
    </w:p>
    <w:p w:rsidR="00000000" w:rsidDel="00000000" w:rsidP="00000000" w:rsidRDefault="00000000" w:rsidRPr="00000000" w14:paraId="0000012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jp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1.png"/><Relationship Id="rId14" Type="http://schemas.openxmlformats.org/officeDocument/2006/relationships/image" Target="media/image9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