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71C" w:rsidRPr="00EA3875" w:rsidRDefault="00B6271C" w:rsidP="00B6271C">
      <w:pPr>
        <w:shd w:val="clear" w:color="auto" w:fill="FFFFFF"/>
        <w:spacing w:after="100" w:afterAutospacing="1" w:line="240" w:lineRule="auto"/>
        <w:jc w:val="both"/>
        <w:outlineLvl w:val="1"/>
        <w:rPr>
          <w:rFonts w:ascii="Times New Roman" w:eastAsia="Times New Roman" w:hAnsi="Times New Roman" w:cs="Times New Roman"/>
          <w:b/>
          <w:bCs/>
          <w:color w:val="000000" w:themeColor="text1"/>
          <w:sz w:val="26"/>
          <w:szCs w:val="26"/>
        </w:rPr>
      </w:pPr>
      <w:r w:rsidRPr="00EA3875">
        <w:rPr>
          <w:rFonts w:ascii="Times New Roman" w:eastAsia="Times New Roman" w:hAnsi="Times New Roman" w:cs="Times New Roman"/>
          <w:b/>
          <w:bCs/>
          <w:color w:val="000000" w:themeColor="text1"/>
          <w:sz w:val="26"/>
          <w:szCs w:val="26"/>
        </w:rPr>
        <w:t>Phần mềm quản lý hệ thống và vận chuyển hàng hóa</w:t>
      </w:r>
      <w:r w:rsidR="001C464E" w:rsidRPr="00EA3875">
        <w:rPr>
          <w:rFonts w:ascii="Times New Roman" w:eastAsia="Times New Roman" w:hAnsi="Times New Roman" w:cs="Times New Roman"/>
          <w:b/>
          <w:bCs/>
          <w:color w:val="000000" w:themeColor="text1"/>
          <w:sz w:val="26"/>
          <w:szCs w:val="26"/>
        </w:rPr>
        <w:t>:</w:t>
      </w:r>
    </w:p>
    <w:p w:rsidR="00B6271C" w:rsidRPr="00EA3875" w:rsidRDefault="001C464E" w:rsidP="00B6271C">
      <w:pPr>
        <w:shd w:val="clear" w:color="auto" w:fill="FFFFFF"/>
        <w:spacing w:after="312" w:line="240" w:lineRule="auto"/>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b/>
          <w:bCs/>
          <w:color w:val="000000" w:themeColor="text1"/>
          <w:sz w:val="26"/>
          <w:szCs w:val="26"/>
        </w:rPr>
        <w:t>-</w:t>
      </w:r>
      <w:r w:rsidR="00B6271C" w:rsidRPr="00EA3875">
        <w:rPr>
          <w:rFonts w:ascii="Times New Roman" w:eastAsia="Times New Roman" w:hAnsi="Times New Roman" w:cs="Times New Roman"/>
          <w:b/>
          <w:bCs/>
          <w:color w:val="000000" w:themeColor="text1"/>
          <w:sz w:val="26"/>
          <w:szCs w:val="26"/>
        </w:rPr>
        <w:t>Phần mềm quản lý vận chuyển hàng hóa</w:t>
      </w:r>
      <w:r w:rsidR="00B6271C" w:rsidRPr="00EA3875">
        <w:rPr>
          <w:rFonts w:ascii="Times New Roman" w:eastAsia="Times New Roman" w:hAnsi="Times New Roman" w:cs="Times New Roman"/>
          <w:color w:val="000000" w:themeColor="text1"/>
          <w:sz w:val="26"/>
          <w:szCs w:val="26"/>
        </w:rPr>
        <w:t>. Các doanh nghiệp: chủ hàng, chủ xe, chỉ cần sử dụng một phần mềm để quản lý tất cả hoạt động giao nhận, vận tải, vận chuyển hàng hóa.</w:t>
      </w:r>
    </w:p>
    <w:p w:rsidR="00B6271C" w:rsidRPr="00EA3875" w:rsidRDefault="00B6271C" w:rsidP="00B6271C">
      <w:pPr>
        <w:shd w:val="clear" w:color="auto" w:fill="FFFFFF"/>
        <w:spacing w:after="312" w:line="240" w:lineRule="auto"/>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Đội ngũ Smartlog đã tích hợp hầu hết các phần mềm, phần cứng khác vào phần mềm quản l</w:t>
      </w:r>
      <w:r w:rsidR="003C3946" w:rsidRPr="00EA3875">
        <w:rPr>
          <w:rFonts w:ascii="Times New Roman" w:eastAsia="Times New Roman" w:hAnsi="Times New Roman" w:cs="Times New Roman"/>
          <w:color w:val="000000" w:themeColor="text1"/>
          <w:sz w:val="26"/>
          <w:szCs w:val="26"/>
        </w:rPr>
        <w:t>ý vận tải: quản lý bán hàng</w:t>
      </w:r>
      <w:r w:rsidRPr="00EA3875">
        <w:rPr>
          <w:rFonts w:ascii="Times New Roman" w:eastAsia="Times New Roman" w:hAnsi="Times New Roman" w:cs="Times New Roman"/>
          <w:color w:val="000000" w:themeColor="text1"/>
          <w:sz w:val="26"/>
          <w:szCs w:val="26"/>
        </w:rPr>
        <w:t>, GPS, hộp đen,… Giúp doanh nghiệp dễ dàng quản lý dòng thông tin vận chuyển trên một giao diện.</w:t>
      </w:r>
    </w:p>
    <w:p w:rsidR="001C464E" w:rsidRPr="00EA3875" w:rsidRDefault="001C464E" w:rsidP="001C464E">
      <w:pPr>
        <w:pStyle w:val="Heading2"/>
        <w:shd w:val="clear" w:color="auto" w:fill="FFFFFF"/>
        <w:spacing w:before="0" w:beforeAutospacing="0" w:after="120" w:afterAutospacing="0"/>
        <w:rPr>
          <w:color w:val="000000" w:themeColor="text1"/>
          <w:sz w:val="26"/>
          <w:szCs w:val="26"/>
        </w:rPr>
      </w:pPr>
      <w:r w:rsidRPr="00EA3875">
        <w:rPr>
          <w:color w:val="000000" w:themeColor="text1"/>
          <w:sz w:val="26"/>
          <w:szCs w:val="26"/>
        </w:rPr>
        <w:t>Phần mềm quản lý hệ thống và vận chuyển hàng hóa hoạt động:</w:t>
      </w:r>
    </w:p>
    <w:p w:rsidR="001C464E" w:rsidRPr="00EA3875" w:rsidRDefault="001C464E" w:rsidP="001C464E">
      <w:pPr>
        <w:pStyle w:val="NormalWeb"/>
        <w:shd w:val="clear" w:color="auto" w:fill="FFFFFF"/>
        <w:spacing w:before="0" w:beforeAutospacing="0" w:after="312" w:afterAutospacing="0"/>
        <w:rPr>
          <w:color w:val="000000" w:themeColor="text1"/>
          <w:sz w:val="26"/>
          <w:szCs w:val="26"/>
        </w:rPr>
      </w:pPr>
      <w:r w:rsidRPr="00EA3875">
        <w:rPr>
          <w:color w:val="000000" w:themeColor="text1"/>
          <w:sz w:val="26"/>
          <w:szCs w:val="26"/>
        </w:rPr>
        <w:t>-Phần mềm quản lý vận tải là một kho lưu trữ thông tin chi tiết về các doanh nghiệp: chủ hàng, nhà phân phối, nhà bán lẻ, chủ xe, doanh nghiệp cung cấp dịch vụ, khách hàng,…Và nó có chức năng kết nối và chia sẻ thông tin theo thời gian thực, điều phối viên dùng lập kế hoạch, thực hiện và theo dõi các đơn hàng.</w:t>
      </w:r>
    </w:p>
    <w:p w:rsidR="001C464E" w:rsidRPr="00EA3875" w:rsidRDefault="001C464E" w:rsidP="001C464E">
      <w:pPr>
        <w:pStyle w:val="NormalWeb"/>
        <w:shd w:val="clear" w:color="auto" w:fill="FFFFFF"/>
        <w:spacing w:before="0" w:beforeAutospacing="0" w:after="312" w:afterAutospacing="0"/>
        <w:rPr>
          <w:color w:val="000000" w:themeColor="text1"/>
          <w:sz w:val="26"/>
          <w:szCs w:val="26"/>
        </w:rPr>
      </w:pPr>
      <w:r w:rsidRPr="00EA3875">
        <w:rPr>
          <w:color w:val="000000" w:themeColor="text1"/>
          <w:sz w:val="26"/>
          <w:szCs w:val="26"/>
        </w:rPr>
        <w:t>-Ngoài ra, nó sẽ được tích hợp với </w:t>
      </w:r>
      <w:hyperlink r:id="rId5" w:history="1">
        <w:r w:rsidRPr="00EA3875">
          <w:rPr>
            <w:rStyle w:val="Strong"/>
            <w:color w:val="000000" w:themeColor="text1"/>
            <w:sz w:val="26"/>
            <w:szCs w:val="26"/>
          </w:rPr>
          <w:t>hệ thống quản lý kho hàng</w:t>
        </w:r>
      </w:hyperlink>
      <w:r w:rsidRPr="00EA3875">
        <w:rPr>
          <w:color w:val="000000" w:themeColor="text1"/>
          <w:sz w:val="26"/>
          <w:szCs w:val="26"/>
        </w:rPr>
        <w:t xml:space="preserve"> để cho phép việc đối phối hợp tốt hơn giữa kho và chủ hàng: sắp xếp hàng hóa, lên lịch lao động, quản lý kho bãi, lập kế hoạch vận chuyển và đóng gói.</w:t>
      </w:r>
    </w:p>
    <w:p w:rsidR="001C464E" w:rsidRPr="00EA3875" w:rsidRDefault="001C464E" w:rsidP="001C464E">
      <w:pPr>
        <w:pStyle w:val="Heading2"/>
        <w:shd w:val="clear" w:color="auto" w:fill="FFFFFF"/>
        <w:spacing w:before="0" w:beforeAutospacing="0" w:after="120" w:afterAutospacing="0"/>
        <w:rPr>
          <w:color w:val="000000" w:themeColor="text1"/>
          <w:sz w:val="26"/>
          <w:szCs w:val="26"/>
        </w:rPr>
      </w:pPr>
      <w:r w:rsidRPr="00EA3875">
        <w:rPr>
          <w:color w:val="000000" w:themeColor="text1"/>
          <w:sz w:val="26"/>
          <w:szCs w:val="26"/>
        </w:rPr>
        <w:t>Một số tính năng của phần mềm quản lý hệ thống và vận chuyển hàng hóa</w:t>
      </w:r>
    </w:p>
    <w:p w:rsidR="001C464E" w:rsidRPr="00EA3875" w:rsidRDefault="001C464E" w:rsidP="001C464E">
      <w:pPr>
        <w:pStyle w:val="NormalWeb"/>
        <w:shd w:val="clear" w:color="auto" w:fill="FFFFFF"/>
        <w:spacing w:before="0" w:beforeAutospacing="0" w:after="312" w:afterAutospacing="0"/>
        <w:rPr>
          <w:color w:val="000000" w:themeColor="text1"/>
          <w:sz w:val="26"/>
          <w:szCs w:val="26"/>
        </w:rPr>
      </w:pPr>
    </w:p>
    <w:p w:rsidR="001C464E" w:rsidRPr="00EA3875" w:rsidRDefault="001C464E" w:rsidP="001C464E">
      <w:pPr>
        <w:pStyle w:val="NormalWeb"/>
        <w:shd w:val="clear" w:color="auto" w:fill="FFFFFF"/>
        <w:spacing w:before="0" w:beforeAutospacing="0" w:after="312" w:afterAutospacing="0"/>
        <w:rPr>
          <w:color w:val="000000" w:themeColor="text1"/>
          <w:sz w:val="26"/>
          <w:szCs w:val="26"/>
        </w:rPr>
      </w:pPr>
      <w:r w:rsidRPr="00EA3875">
        <w:rPr>
          <w:rStyle w:val="Strong"/>
          <w:color w:val="000000" w:themeColor="text1"/>
          <w:sz w:val="26"/>
          <w:szCs w:val="26"/>
        </w:rPr>
        <w:t>-Tự động hoá vận tải: </w:t>
      </w:r>
      <w:r w:rsidRPr="00EA3875">
        <w:rPr>
          <w:color w:val="000000" w:themeColor="text1"/>
          <w:sz w:val="26"/>
          <w:szCs w:val="26"/>
        </w:rPr>
        <w:t>Hệ thống tự động lập kế hoạch vận tải đề xuất sao cho có lợi và hợp lý nhất.</w:t>
      </w:r>
    </w:p>
    <w:p w:rsidR="001C464E" w:rsidRPr="00EA3875" w:rsidRDefault="001C464E" w:rsidP="001C464E">
      <w:pPr>
        <w:pStyle w:val="NormalWeb"/>
        <w:shd w:val="clear" w:color="auto" w:fill="FFFFFF"/>
        <w:spacing w:before="0" w:beforeAutospacing="0" w:after="312" w:afterAutospacing="0"/>
        <w:rPr>
          <w:color w:val="000000" w:themeColor="text1"/>
          <w:sz w:val="26"/>
          <w:szCs w:val="26"/>
        </w:rPr>
      </w:pPr>
      <w:r w:rsidRPr="00EA3875">
        <w:rPr>
          <w:rStyle w:val="Strong"/>
          <w:color w:val="000000" w:themeColor="text1"/>
          <w:sz w:val="26"/>
          <w:szCs w:val="26"/>
        </w:rPr>
        <w:t>-Tối ưu hoá vận tải: </w:t>
      </w:r>
      <w:r w:rsidRPr="00EA3875">
        <w:rPr>
          <w:color w:val="000000" w:themeColor="text1"/>
          <w:sz w:val="26"/>
          <w:szCs w:val="26"/>
        </w:rPr>
        <w:t>Tối ưu tất cả hoạt động vận tải: tối ưu tuyến đường, tải xe, các điểm nhận hàng &amp; giao hàng.</w:t>
      </w:r>
    </w:p>
    <w:p w:rsidR="001C464E" w:rsidRPr="00EA3875" w:rsidRDefault="001C464E" w:rsidP="001C464E">
      <w:pPr>
        <w:pStyle w:val="NormalWeb"/>
        <w:shd w:val="clear" w:color="auto" w:fill="FFFFFF"/>
        <w:spacing w:before="0" w:beforeAutospacing="0" w:after="312" w:afterAutospacing="0"/>
        <w:rPr>
          <w:color w:val="000000" w:themeColor="text1"/>
          <w:sz w:val="26"/>
          <w:szCs w:val="26"/>
        </w:rPr>
      </w:pPr>
      <w:r w:rsidRPr="00EA3875">
        <w:rPr>
          <w:rStyle w:val="Strong"/>
          <w:color w:val="000000" w:themeColor="text1"/>
          <w:sz w:val="26"/>
          <w:szCs w:val="26"/>
        </w:rPr>
        <w:t>-Giám sát theo thời gian thực: </w:t>
      </w:r>
      <w:r w:rsidRPr="00EA3875">
        <w:rPr>
          <w:color w:val="000000" w:themeColor="text1"/>
          <w:sz w:val="26"/>
          <w:szCs w:val="26"/>
        </w:rPr>
        <w:t>Liên tục cập nhật trạng thái xe và trạng thái đơn hàng. Tự động gửi cảnh báo khi có trường hợp vi phạm xảy ra: sai lộ trình, dừng tại điểm lạ.</w:t>
      </w:r>
    </w:p>
    <w:p w:rsidR="001C464E" w:rsidRPr="00EA3875" w:rsidRDefault="001C464E" w:rsidP="001C464E">
      <w:pPr>
        <w:pStyle w:val="NormalWeb"/>
        <w:shd w:val="clear" w:color="auto" w:fill="FFFFFF"/>
        <w:spacing w:before="0" w:beforeAutospacing="0" w:after="312" w:afterAutospacing="0"/>
        <w:rPr>
          <w:color w:val="000000" w:themeColor="text1"/>
          <w:sz w:val="26"/>
          <w:szCs w:val="26"/>
        </w:rPr>
      </w:pPr>
      <w:r w:rsidRPr="00EA3875">
        <w:rPr>
          <w:rStyle w:val="Strong"/>
          <w:color w:val="000000" w:themeColor="text1"/>
          <w:sz w:val="26"/>
          <w:szCs w:val="26"/>
        </w:rPr>
        <w:t>-Xác thực giao hàng: </w:t>
      </w:r>
      <w:r w:rsidR="003C3946" w:rsidRPr="00EA3875">
        <w:rPr>
          <w:color w:val="000000" w:themeColor="text1"/>
          <w:sz w:val="26"/>
          <w:szCs w:val="26"/>
        </w:rPr>
        <w:t>C</w:t>
      </w:r>
      <w:r w:rsidRPr="00EA3875">
        <w:rPr>
          <w:color w:val="000000" w:themeColor="text1"/>
          <w:sz w:val="26"/>
          <w:szCs w:val="26"/>
        </w:rPr>
        <w:t>ó thể được chụp ảnh và gửi thông qua mobile app. Phần mềm quản lý vận tải có chức năng tự động xác thực giao hàng thông qua định vị GPS và Mobile App tài xế.</w:t>
      </w:r>
    </w:p>
    <w:p w:rsidR="001C464E" w:rsidRPr="00EA3875" w:rsidRDefault="001C464E" w:rsidP="001C464E">
      <w:pPr>
        <w:pStyle w:val="NormalWeb"/>
        <w:shd w:val="clear" w:color="auto" w:fill="FFFFFF"/>
        <w:spacing w:before="0" w:beforeAutospacing="0" w:after="312" w:afterAutospacing="0"/>
        <w:rPr>
          <w:color w:val="000000" w:themeColor="text1"/>
          <w:sz w:val="26"/>
          <w:szCs w:val="26"/>
        </w:rPr>
      </w:pPr>
      <w:r w:rsidRPr="00EA3875">
        <w:rPr>
          <w:rStyle w:val="Strong"/>
          <w:color w:val="000000" w:themeColor="text1"/>
          <w:sz w:val="26"/>
          <w:szCs w:val="26"/>
        </w:rPr>
        <w:t>-Báo cáo tự động: </w:t>
      </w:r>
      <w:r w:rsidRPr="00EA3875">
        <w:rPr>
          <w:color w:val="000000" w:themeColor="text1"/>
          <w:sz w:val="26"/>
          <w:szCs w:val="26"/>
        </w:rPr>
        <w:t xml:space="preserve">Hệ </w:t>
      </w:r>
      <w:r w:rsidR="003C3946" w:rsidRPr="00EA3875">
        <w:rPr>
          <w:color w:val="000000" w:themeColor="text1"/>
          <w:sz w:val="26"/>
          <w:szCs w:val="26"/>
        </w:rPr>
        <w:t>thống tự động tạo hóa đơn</w:t>
      </w:r>
      <w:r w:rsidRPr="00EA3875">
        <w:rPr>
          <w:color w:val="000000" w:themeColor="text1"/>
          <w:sz w:val="26"/>
          <w:szCs w:val="26"/>
        </w:rPr>
        <w:t xml:space="preserve"> với nhiều  phương thức khác nhau. Cập nhật KPI đội xe, tài xế,…theo thời gian thực để theo dõi hiệu suất giao hàng.</w:t>
      </w:r>
    </w:p>
    <w:p w:rsidR="00BD7EA4" w:rsidRPr="00EA3875" w:rsidRDefault="001C464E" w:rsidP="001C464E">
      <w:pPr>
        <w:pStyle w:val="NormalWeb"/>
        <w:shd w:val="clear" w:color="auto" w:fill="FFFFFF"/>
        <w:spacing w:before="0" w:beforeAutospacing="0" w:after="312" w:afterAutospacing="0"/>
        <w:rPr>
          <w:color w:val="000000" w:themeColor="text1"/>
          <w:sz w:val="26"/>
          <w:szCs w:val="26"/>
        </w:rPr>
      </w:pPr>
      <w:r w:rsidRPr="00EA3875">
        <w:rPr>
          <w:rStyle w:val="Strong"/>
          <w:color w:val="000000" w:themeColor="text1"/>
          <w:sz w:val="26"/>
          <w:szCs w:val="26"/>
        </w:rPr>
        <w:t>-Thanh toán:</w:t>
      </w:r>
      <w:r w:rsidRPr="00EA3875">
        <w:rPr>
          <w:color w:val="000000" w:themeColor="text1"/>
          <w:sz w:val="26"/>
          <w:szCs w:val="26"/>
        </w:rPr>
        <w:t> Tự động tạo, xuất, đối chiếu Billing.</w:t>
      </w:r>
    </w:p>
    <w:p w:rsidR="001C464E" w:rsidRPr="00EA3875" w:rsidRDefault="00BD7EA4" w:rsidP="00BD7EA4">
      <w:pPr>
        <w:rPr>
          <w:rFonts w:ascii="Times New Roman" w:eastAsia="Times New Roman" w:hAnsi="Times New Roman" w:cs="Times New Roman"/>
          <w:color w:val="000000" w:themeColor="text1"/>
          <w:sz w:val="26"/>
          <w:szCs w:val="26"/>
        </w:rPr>
      </w:pPr>
      <w:r w:rsidRPr="00EA3875">
        <w:rPr>
          <w:rFonts w:ascii="Times New Roman" w:hAnsi="Times New Roman" w:cs="Times New Roman"/>
          <w:color w:val="000000" w:themeColor="text1"/>
          <w:sz w:val="26"/>
          <w:szCs w:val="26"/>
        </w:rPr>
        <w:br w:type="page"/>
      </w:r>
    </w:p>
    <w:p w:rsidR="00EA3875" w:rsidRPr="00EA3875" w:rsidRDefault="00EA3875" w:rsidP="00B6271C">
      <w:pPr>
        <w:shd w:val="clear" w:color="auto" w:fill="FFFFFF"/>
        <w:spacing w:after="100" w:afterAutospacing="1" w:line="240" w:lineRule="auto"/>
        <w:jc w:val="both"/>
        <w:outlineLvl w:val="1"/>
        <w:rPr>
          <w:rFonts w:ascii="Times New Roman" w:eastAsia="Times New Roman" w:hAnsi="Times New Roman" w:cs="Times New Roman"/>
          <w:b/>
          <w:bCs/>
          <w:color w:val="000000" w:themeColor="text1"/>
          <w:sz w:val="26"/>
          <w:szCs w:val="26"/>
        </w:rPr>
      </w:pPr>
      <w:r w:rsidRPr="00EA3875">
        <w:rPr>
          <w:rFonts w:ascii="Times New Roman" w:eastAsia="Times New Roman" w:hAnsi="Times New Roman" w:cs="Times New Roman"/>
          <w:b/>
          <w:bCs/>
          <w:color w:val="000000" w:themeColor="text1"/>
          <w:sz w:val="26"/>
          <w:szCs w:val="26"/>
        </w:rPr>
        <w:lastRenderedPageBreak/>
        <w:t>Tổng quan về ứng dụng logivan cho tài xế</w:t>
      </w:r>
    </w:p>
    <w:p w:rsidR="00EA3875" w:rsidRPr="00EA3875" w:rsidRDefault="00EA3875" w:rsidP="00B6271C">
      <w:pPr>
        <w:shd w:val="clear" w:color="auto" w:fill="FFFFFF"/>
        <w:spacing w:after="100" w:afterAutospacing="1" w:line="240" w:lineRule="auto"/>
        <w:jc w:val="both"/>
        <w:outlineLvl w:val="1"/>
        <w:rPr>
          <w:rFonts w:ascii="Times New Roman" w:eastAsia="Times New Roman" w:hAnsi="Times New Roman" w:cs="Times New Roman"/>
          <w:b/>
          <w:bCs/>
          <w:color w:val="000000" w:themeColor="text1"/>
          <w:sz w:val="26"/>
          <w:szCs w:val="26"/>
        </w:rPr>
      </w:pPr>
      <w:r w:rsidRPr="00EA3875">
        <w:rPr>
          <w:rFonts w:ascii="Times New Roman" w:eastAsia="Times New Roman" w:hAnsi="Times New Roman" w:cs="Times New Roman"/>
          <w:b/>
          <w:bCs/>
          <w:color w:val="000000" w:themeColor="text1"/>
          <w:sz w:val="26"/>
          <w:szCs w:val="26"/>
        </w:rPr>
        <w:t>Đăng kí úng dụng – Tài xế</w:t>
      </w:r>
    </w:p>
    <w:p w:rsidR="00B6271C" w:rsidRPr="00EA3875" w:rsidRDefault="00B6271C" w:rsidP="00B6271C">
      <w:p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Ứng dụng LOGIVAN – Chủ xe được hỗ trợ trên cả hai hệ điều hành iOS và Android.</w:t>
      </w:r>
    </w:p>
    <w:p w:rsidR="00B6271C" w:rsidRPr="00EA3875" w:rsidRDefault="00B6271C" w:rsidP="00B6271C">
      <w:p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Sau khi đăng ký bằng số điện thoại, bạn cần tải lên các giấy tờ xác thực sau để trở thành đối tác vận tải trong mạng lưới của LOGIVAN:</w:t>
      </w:r>
    </w:p>
    <w:p w:rsidR="00B6271C" w:rsidRPr="00EA3875" w:rsidRDefault="00B6271C" w:rsidP="00B6271C">
      <w:pPr>
        <w:numPr>
          <w:ilvl w:val="0"/>
          <w:numId w:val="1"/>
        </w:numPr>
        <w:shd w:val="clear" w:color="auto" w:fill="FFFFFF"/>
        <w:spacing w:beforeAutospacing="1" w:after="120" w:line="240" w:lineRule="auto"/>
        <w:ind w:left="1440"/>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CMND (mặt trước)</w:t>
      </w:r>
    </w:p>
    <w:p w:rsidR="00B6271C" w:rsidRPr="00EA3875" w:rsidRDefault="00B6271C" w:rsidP="00B6271C">
      <w:pPr>
        <w:numPr>
          <w:ilvl w:val="0"/>
          <w:numId w:val="2"/>
        </w:numPr>
        <w:shd w:val="clear" w:color="auto" w:fill="FFFFFF"/>
        <w:spacing w:before="100" w:beforeAutospacing="1" w:after="120" w:line="240" w:lineRule="auto"/>
        <w:ind w:left="1440"/>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Bằng lái xe (mặt trước)</w:t>
      </w:r>
    </w:p>
    <w:p w:rsidR="00B6271C" w:rsidRPr="00EA3875" w:rsidRDefault="00B6271C" w:rsidP="00B6271C">
      <w:pPr>
        <w:numPr>
          <w:ilvl w:val="0"/>
          <w:numId w:val="3"/>
        </w:numPr>
        <w:shd w:val="clear" w:color="auto" w:fill="FFFFFF"/>
        <w:spacing w:before="100" w:beforeAutospacing="1" w:after="120" w:line="240" w:lineRule="auto"/>
        <w:ind w:left="1440"/>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Đăng kiểm xe (hai trang mặt trong, chụp rõ hình ảnh, thông tin xe, và dấu của cơ quan chức năng) hoặc Đăng ký xe (chụp mặt sau có đầy đủ thông tin xe và biển số xe)</w:t>
      </w:r>
    </w:p>
    <w:p w:rsidR="00B6271C" w:rsidRPr="00EA3875" w:rsidRDefault="00B6271C" w:rsidP="00B6271C">
      <w:p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Nếu bạn là doanh nghiệp vận tải, bạn cần tải lên:</w:t>
      </w:r>
    </w:p>
    <w:p w:rsidR="00B6271C" w:rsidRPr="00EA3875" w:rsidRDefault="00B6271C" w:rsidP="00B6271C">
      <w:pPr>
        <w:numPr>
          <w:ilvl w:val="0"/>
          <w:numId w:val="4"/>
        </w:numPr>
        <w:shd w:val="clear" w:color="auto" w:fill="FFFFFF"/>
        <w:spacing w:beforeAutospacing="1" w:after="120" w:line="240" w:lineRule="auto"/>
        <w:ind w:left="1440"/>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Giấy đăng ký kinh doanh (trang 1)</w:t>
      </w:r>
    </w:p>
    <w:p w:rsidR="00B6271C" w:rsidRPr="00EA3875" w:rsidRDefault="00B6271C" w:rsidP="00B6271C">
      <w:pPr>
        <w:numPr>
          <w:ilvl w:val="0"/>
          <w:numId w:val="5"/>
        </w:numPr>
        <w:shd w:val="clear" w:color="auto" w:fill="FFFFFF"/>
        <w:spacing w:before="100" w:beforeAutospacing="1" w:after="120" w:line="240" w:lineRule="auto"/>
        <w:ind w:left="1440"/>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Giấy phép kinh doanh vận tải (trang 1)</w:t>
      </w:r>
    </w:p>
    <w:p w:rsidR="00B6271C" w:rsidRPr="00EA3875" w:rsidRDefault="00B6271C" w:rsidP="00B6271C">
      <w:p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Khi bạn tải ảnh lên, hãy đảm bảo:</w:t>
      </w:r>
    </w:p>
    <w:p w:rsidR="00B6271C" w:rsidRPr="00EA3875" w:rsidRDefault="00B6271C" w:rsidP="00B6271C">
      <w:pPr>
        <w:shd w:val="clear" w:color="auto" w:fill="FFFFFF"/>
        <w:spacing w:after="240" w:line="240" w:lineRule="auto"/>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 Ảnh chụp giấy tờ gốc hoặc bản sao có công chứng</w:t>
      </w:r>
      <w:r w:rsidRPr="00EA3875">
        <w:rPr>
          <w:rFonts w:ascii="Times New Roman" w:eastAsia="Times New Roman" w:hAnsi="Times New Roman" w:cs="Times New Roman"/>
          <w:color w:val="000000" w:themeColor="text1"/>
          <w:sz w:val="26"/>
          <w:szCs w:val="26"/>
        </w:rPr>
        <w:br/>
        <w:t>– Ảnh giấy tờ rõ nét, không bị mờ, lóa</w:t>
      </w:r>
      <w:r w:rsidRPr="00EA3875">
        <w:rPr>
          <w:rFonts w:ascii="Times New Roman" w:eastAsia="Times New Roman" w:hAnsi="Times New Roman" w:cs="Times New Roman"/>
          <w:color w:val="000000" w:themeColor="text1"/>
          <w:sz w:val="26"/>
          <w:szCs w:val="26"/>
        </w:rPr>
        <w:br/>
        <w:t>– Tất cả nội dung đều dễ đọc</w:t>
      </w:r>
      <w:r w:rsidRPr="00EA3875">
        <w:rPr>
          <w:rFonts w:ascii="Times New Roman" w:eastAsia="Times New Roman" w:hAnsi="Times New Roman" w:cs="Times New Roman"/>
          <w:color w:val="000000" w:themeColor="text1"/>
          <w:sz w:val="26"/>
          <w:szCs w:val="26"/>
        </w:rPr>
        <w:br/>
        <w:t>– Thấy được tất cả 4 góc của giấy tờ</w:t>
      </w:r>
    </w:p>
    <w:p w:rsidR="00B6271C" w:rsidRPr="00EA3875" w:rsidRDefault="00B6271C" w:rsidP="00B6271C">
      <w:p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Quá trình xem xét giấy tờ tải lên thường được LOGIVAN thực hiện trong vòng 24h.</w:t>
      </w:r>
    </w:p>
    <w:p w:rsidR="00B6271C" w:rsidRPr="00EA3875" w:rsidRDefault="00B6271C" w:rsidP="00B6271C">
      <w:p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b/>
          <w:bCs/>
          <w:color w:val="000000" w:themeColor="text1"/>
          <w:sz w:val="26"/>
          <w:szCs w:val="26"/>
        </w:rPr>
        <w:t>T</w:t>
      </w:r>
      <w:r w:rsidR="00965A00" w:rsidRPr="00EA3875">
        <w:rPr>
          <w:rFonts w:ascii="Times New Roman" w:eastAsia="Times New Roman" w:hAnsi="Times New Roman" w:cs="Times New Roman"/>
          <w:b/>
          <w:bCs/>
          <w:color w:val="000000" w:themeColor="text1"/>
          <w:sz w:val="26"/>
          <w:szCs w:val="26"/>
        </w:rPr>
        <w:t>ìm xe nhanh với LOGIVAN – Chủ xe</w:t>
      </w:r>
    </w:p>
    <w:p w:rsidR="00B6271C" w:rsidRPr="00EA3875" w:rsidRDefault="00B6271C" w:rsidP="00B6271C">
      <w:p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Trở thành tài xế của LOGIVAN – Chủ xe, bạn sẽ được kết nối với hàng trăm đơn hàng mới cập nhật mỗi ngày. Với 3 bước đơn giản, tài xế có thể bấm để gửi báo giá cho chủ hàng và nhận chuyến ngay sau khi thỏa thuận được chi phí vận chuyển.</w:t>
      </w:r>
    </w:p>
    <w:p w:rsidR="00B6271C" w:rsidRPr="00EA3875" w:rsidRDefault="00B6271C" w:rsidP="00B6271C">
      <w:p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bCs/>
          <w:color w:val="000000" w:themeColor="text1"/>
          <w:sz w:val="26"/>
          <w:szCs w:val="26"/>
        </w:rPr>
        <w:t>Bước 1: Băt đầu đăng kí tài khoản tài xế</w:t>
      </w:r>
    </w:p>
    <w:p w:rsidR="00B6271C" w:rsidRPr="00EA3875" w:rsidRDefault="00B6271C" w:rsidP="00B6271C">
      <w:p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bCs/>
          <w:color w:val="000000" w:themeColor="text1"/>
          <w:sz w:val="26"/>
          <w:szCs w:val="26"/>
        </w:rPr>
        <w:t xml:space="preserve">Bước 2: Xem thông tin đơn </w:t>
      </w:r>
      <w:r w:rsidR="00965A00" w:rsidRPr="00EA3875">
        <w:rPr>
          <w:rFonts w:ascii="Times New Roman" w:eastAsia="Times New Roman" w:hAnsi="Times New Roman" w:cs="Times New Roman"/>
          <w:bCs/>
          <w:color w:val="000000" w:themeColor="text1"/>
          <w:sz w:val="26"/>
          <w:szCs w:val="26"/>
        </w:rPr>
        <w:t>hàng(đơn cần xe)</w:t>
      </w:r>
    </w:p>
    <w:p w:rsidR="007D15C7" w:rsidRPr="00EA3875" w:rsidRDefault="00B6271C" w:rsidP="00B6271C">
      <w:pPr>
        <w:shd w:val="clear" w:color="auto" w:fill="FFFFFF"/>
        <w:spacing w:after="240" w:line="240" w:lineRule="auto"/>
        <w:jc w:val="both"/>
        <w:rPr>
          <w:rFonts w:ascii="Times New Roman" w:eastAsia="Times New Roman" w:hAnsi="Times New Roman" w:cs="Times New Roman"/>
          <w:bCs/>
          <w:color w:val="000000" w:themeColor="text1"/>
          <w:sz w:val="26"/>
          <w:szCs w:val="26"/>
        </w:rPr>
      </w:pPr>
      <w:r w:rsidRPr="00EA3875">
        <w:rPr>
          <w:rFonts w:ascii="Times New Roman" w:eastAsia="Times New Roman" w:hAnsi="Times New Roman" w:cs="Times New Roman"/>
          <w:bCs/>
          <w:color w:val="000000" w:themeColor="text1"/>
          <w:sz w:val="26"/>
          <w:szCs w:val="26"/>
        </w:rPr>
        <w:t>Bước 3: Báo giá và nhận đơn hàng</w:t>
      </w:r>
    </w:p>
    <w:p w:rsidR="00BD7EA4" w:rsidRPr="00EA3875" w:rsidRDefault="00BD7EA4">
      <w:pPr>
        <w:rPr>
          <w:rFonts w:ascii="Times New Roman" w:eastAsia="Times New Roman" w:hAnsi="Times New Roman" w:cs="Times New Roman"/>
          <w:b/>
          <w:bCs/>
          <w:color w:val="000000" w:themeColor="text1"/>
          <w:sz w:val="26"/>
          <w:szCs w:val="26"/>
        </w:rPr>
      </w:pPr>
      <w:r w:rsidRPr="00EA3875">
        <w:rPr>
          <w:rFonts w:ascii="Times New Roman" w:eastAsia="Times New Roman" w:hAnsi="Times New Roman" w:cs="Times New Roman"/>
          <w:b/>
          <w:bCs/>
          <w:color w:val="000000" w:themeColor="text1"/>
          <w:sz w:val="26"/>
          <w:szCs w:val="26"/>
        </w:rPr>
        <w:br w:type="page"/>
      </w:r>
    </w:p>
    <w:p w:rsidR="00965A00" w:rsidRPr="00EA3875" w:rsidRDefault="00965A00" w:rsidP="00B6271C">
      <w:pPr>
        <w:shd w:val="clear" w:color="auto" w:fill="FFFFFF"/>
        <w:spacing w:after="240" w:line="240" w:lineRule="auto"/>
        <w:jc w:val="both"/>
        <w:rPr>
          <w:rFonts w:ascii="Times New Roman" w:eastAsia="Times New Roman" w:hAnsi="Times New Roman" w:cs="Times New Roman"/>
          <w:b/>
          <w:bCs/>
          <w:color w:val="000000" w:themeColor="text1"/>
          <w:sz w:val="26"/>
          <w:szCs w:val="26"/>
        </w:rPr>
      </w:pPr>
      <w:r w:rsidRPr="00EA3875">
        <w:rPr>
          <w:rFonts w:ascii="Times New Roman" w:eastAsia="Times New Roman" w:hAnsi="Times New Roman" w:cs="Times New Roman"/>
          <w:b/>
          <w:bCs/>
          <w:color w:val="000000" w:themeColor="text1"/>
          <w:sz w:val="26"/>
          <w:szCs w:val="26"/>
        </w:rPr>
        <w:lastRenderedPageBreak/>
        <w:t>Thông tin cá nhân tài khoản tài xế bao gồm</w:t>
      </w:r>
    </w:p>
    <w:p w:rsidR="00965A00" w:rsidRPr="00EA3875" w:rsidRDefault="00965A00" w:rsidP="00965A00">
      <w:pPr>
        <w:pStyle w:val="ListParagraph"/>
        <w:numPr>
          <w:ilvl w:val="0"/>
          <w:numId w:val="6"/>
        </w:num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Thông tin cá nhân: họ và tên, sđt, cmnd/thẻ căn cước(hình ảnh), giấy phép lái xe(hình ảnh).</w:t>
      </w:r>
    </w:p>
    <w:p w:rsidR="00965A00" w:rsidRPr="00EA3875" w:rsidRDefault="00965A00" w:rsidP="00965A00">
      <w:pPr>
        <w:pStyle w:val="ListParagraph"/>
        <w:numPr>
          <w:ilvl w:val="0"/>
          <w:numId w:val="6"/>
        </w:num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Thông tin xe: Giấy tờ đăng kiểm(hình ảnh), Tên loại xe, Trọng tải xe(tấn), kích thước lòng thùng xe, biển số xe.</w:t>
      </w:r>
    </w:p>
    <w:p w:rsidR="00965A00" w:rsidRPr="00EA3875" w:rsidRDefault="00965A00" w:rsidP="00965A00">
      <w:pPr>
        <w:pStyle w:val="ListParagraph"/>
        <w:numPr>
          <w:ilvl w:val="0"/>
          <w:numId w:val="6"/>
        </w:num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Thông tin vận tải: Bãi đậu xe chính, Các tỉnh hay chạy</w:t>
      </w:r>
    </w:p>
    <w:p w:rsidR="00965A00" w:rsidRPr="00EA3875" w:rsidRDefault="00965A00" w:rsidP="00965A00">
      <w:pPr>
        <w:pStyle w:val="ListParagraph"/>
        <w:numPr>
          <w:ilvl w:val="0"/>
          <w:numId w:val="6"/>
        </w:num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Giấy đăng ký kinh doanh: (Hình ảnh)</w:t>
      </w:r>
    </w:p>
    <w:p w:rsidR="00965A00" w:rsidRPr="00EA3875" w:rsidRDefault="00965A00" w:rsidP="00965A00">
      <w:pPr>
        <w:pStyle w:val="ListParagraph"/>
        <w:numPr>
          <w:ilvl w:val="0"/>
          <w:numId w:val="6"/>
        </w:numPr>
        <w:shd w:val="clear" w:color="auto" w:fill="FFFFFF"/>
        <w:spacing w:after="240" w:line="240" w:lineRule="auto"/>
        <w:jc w:val="both"/>
        <w:rPr>
          <w:rFonts w:ascii="Times New Roman" w:eastAsia="Times New Roman" w:hAnsi="Times New Roman" w:cs="Times New Roman"/>
          <w:color w:val="000000" w:themeColor="text1"/>
          <w:sz w:val="26"/>
          <w:szCs w:val="26"/>
        </w:rPr>
      </w:pPr>
      <w:r w:rsidRPr="00EA3875">
        <w:rPr>
          <w:rFonts w:ascii="Times New Roman" w:eastAsia="Times New Roman" w:hAnsi="Times New Roman" w:cs="Times New Roman"/>
          <w:color w:val="000000" w:themeColor="text1"/>
          <w:sz w:val="26"/>
          <w:szCs w:val="26"/>
        </w:rPr>
        <w:t>Tài khoản thanh toán liên kết: Tài khoản ngân hàng</w:t>
      </w:r>
    </w:p>
    <w:p w:rsidR="00BD7EA4" w:rsidRPr="00A8296E" w:rsidRDefault="00BD7EA4" w:rsidP="00EA3875">
      <w:pPr>
        <w:rPr>
          <w:rFonts w:ascii="Times New Roman" w:hAnsi="Times New Roman" w:cs="Times New Roman"/>
          <w:b/>
          <w:color w:val="000000" w:themeColor="text1"/>
          <w:sz w:val="26"/>
          <w:szCs w:val="26"/>
        </w:rPr>
      </w:pPr>
      <w:bookmarkStart w:id="0" w:name="_GoBack"/>
      <w:bookmarkEnd w:id="0"/>
    </w:p>
    <w:sectPr w:rsidR="00BD7EA4" w:rsidRPr="00A82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242AC"/>
    <w:multiLevelType w:val="multilevel"/>
    <w:tmpl w:val="0B54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A5B1F"/>
    <w:multiLevelType w:val="multilevel"/>
    <w:tmpl w:val="E422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3132E6"/>
    <w:multiLevelType w:val="hybridMultilevel"/>
    <w:tmpl w:val="9DB25672"/>
    <w:lvl w:ilvl="0" w:tplc="EC7AABA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5BC5464"/>
    <w:multiLevelType w:val="hybridMultilevel"/>
    <w:tmpl w:val="C79A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E3463A"/>
    <w:multiLevelType w:val="multilevel"/>
    <w:tmpl w:val="B062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A768FD"/>
    <w:multiLevelType w:val="multilevel"/>
    <w:tmpl w:val="E222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7A119B"/>
    <w:multiLevelType w:val="hybridMultilevel"/>
    <w:tmpl w:val="4FE8F5D6"/>
    <w:lvl w:ilvl="0" w:tplc="F85473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C197197"/>
    <w:multiLevelType w:val="multilevel"/>
    <w:tmpl w:val="0DB2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B31D8C"/>
    <w:multiLevelType w:val="hybridMultilevel"/>
    <w:tmpl w:val="99421848"/>
    <w:lvl w:ilvl="0" w:tplc="21BCAF1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343F0A"/>
    <w:multiLevelType w:val="multilevel"/>
    <w:tmpl w:val="2470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3F0DB0"/>
    <w:multiLevelType w:val="multilevel"/>
    <w:tmpl w:val="708E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7"/>
  </w:num>
  <w:num w:numId="4">
    <w:abstractNumId w:val="10"/>
  </w:num>
  <w:num w:numId="5">
    <w:abstractNumId w:val="1"/>
  </w:num>
  <w:num w:numId="6">
    <w:abstractNumId w:val="8"/>
  </w:num>
  <w:num w:numId="7">
    <w:abstractNumId w:val="2"/>
  </w:num>
  <w:num w:numId="8">
    <w:abstractNumId w:val="6"/>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1C"/>
    <w:rsid w:val="001C464E"/>
    <w:rsid w:val="003C3946"/>
    <w:rsid w:val="007D15C7"/>
    <w:rsid w:val="00965A00"/>
    <w:rsid w:val="00A8296E"/>
    <w:rsid w:val="00B6271C"/>
    <w:rsid w:val="00BD7EA4"/>
    <w:rsid w:val="00EA38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FF10E-3429-48AF-837A-CCBD401E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27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27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7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71C"/>
    <w:rPr>
      <w:rFonts w:ascii="Times New Roman" w:eastAsia="Times New Roman" w:hAnsi="Times New Roman" w:cs="Times New Roman"/>
      <w:b/>
      <w:bCs/>
      <w:sz w:val="27"/>
      <w:szCs w:val="27"/>
    </w:rPr>
  </w:style>
  <w:style w:type="paragraph" w:styleId="NormalWeb">
    <w:name w:val="Normal (Web)"/>
    <w:basedOn w:val="Normal"/>
    <w:uiPriority w:val="99"/>
    <w:unhideWhenUsed/>
    <w:rsid w:val="00B627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271C"/>
    <w:rPr>
      <w:color w:val="0000FF"/>
      <w:u w:val="single"/>
    </w:rPr>
  </w:style>
  <w:style w:type="paragraph" w:styleId="BalloonText">
    <w:name w:val="Balloon Text"/>
    <w:basedOn w:val="Normal"/>
    <w:link w:val="BalloonTextChar"/>
    <w:uiPriority w:val="99"/>
    <w:semiHidden/>
    <w:unhideWhenUsed/>
    <w:rsid w:val="00B62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71C"/>
    <w:rPr>
      <w:rFonts w:ascii="Segoe UI" w:hAnsi="Segoe UI" w:cs="Segoe UI"/>
      <w:sz w:val="18"/>
      <w:szCs w:val="18"/>
    </w:rPr>
  </w:style>
  <w:style w:type="character" w:styleId="Strong">
    <w:name w:val="Strong"/>
    <w:basedOn w:val="DefaultParagraphFont"/>
    <w:uiPriority w:val="22"/>
    <w:qFormat/>
    <w:rsid w:val="00B6271C"/>
    <w:rPr>
      <w:b/>
      <w:bCs/>
    </w:rPr>
  </w:style>
  <w:style w:type="paragraph" w:styleId="ListParagraph">
    <w:name w:val="List Paragraph"/>
    <w:basedOn w:val="Normal"/>
    <w:uiPriority w:val="34"/>
    <w:qFormat/>
    <w:rsid w:val="00965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122443">
      <w:bodyDiv w:val="1"/>
      <w:marLeft w:val="0"/>
      <w:marRight w:val="0"/>
      <w:marTop w:val="0"/>
      <w:marBottom w:val="0"/>
      <w:divBdr>
        <w:top w:val="none" w:sz="0" w:space="0" w:color="auto"/>
        <w:left w:val="none" w:sz="0" w:space="0" w:color="auto"/>
        <w:bottom w:val="none" w:sz="0" w:space="0" w:color="auto"/>
        <w:right w:val="none" w:sz="0" w:space="0" w:color="auto"/>
      </w:divBdr>
    </w:div>
    <w:div w:id="471949465">
      <w:bodyDiv w:val="1"/>
      <w:marLeft w:val="0"/>
      <w:marRight w:val="0"/>
      <w:marTop w:val="0"/>
      <w:marBottom w:val="0"/>
      <w:divBdr>
        <w:top w:val="none" w:sz="0" w:space="0" w:color="auto"/>
        <w:left w:val="none" w:sz="0" w:space="0" w:color="auto"/>
        <w:bottom w:val="none" w:sz="0" w:space="0" w:color="auto"/>
        <w:right w:val="none" w:sz="0" w:space="0" w:color="auto"/>
      </w:divBdr>
      <w:divsChild>
        <w:div w:id="64042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579144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04132">
      <w:bodyDiv w:val="1"/>
      <w:marLeft w:val="0"/>
      <w:marRight w:val="0"/>
      <w:marTop w:val="0"/>
      <w:marBottom w:val="0"/>
      <w:divBdr>
        <w:top w:val="none" w:sz="0" w:space="0" w:color="auto"/>
        <w:left w:val="none" w:sz="0" w:space="0" w:color="auto"/>
        <w:bottom w:val="none" w:sz="0" w:space="0" w:color="auto"/>
        <w:right w:val="none" w:sz="0" w:space="0" w:color="auto"/>
      </w:divBdr>
    </w:div>
    <w:div w:id="182570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smartlog.com/?p=95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Vinh Dang</cp:lastModifiedBy>
  <cp:revision>5</cp:revision>
  <dcterms:created xsi:type="dcterms:W3CDTF">2021-09-02T15:29:00Z</dcterms:created>
  <dcterms:modified xsi:type="dcterms:W3CDTF">2021-09-13T15:11:00Z</dcterms:modified>
</cp:coreProperties>
</file>