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7F06" w14:textId="77777777" w:rsidR="006517C8" w:rsidRDefault="006517C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6517C8" w14:paraId="0E595CD5" w14:textId="77777777">
        <w:trPr>
          <w:trHeight w:val="708"/>
        </w:trPr>
        <w:tc>
          <w:tcPr>
            <w:tcW w:w="46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30CD4" w14:textId="77777777" w:rsidR="006517C8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4CE00066" w14:textId="77777777" w:rsidR="006517C8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487C2BA9" w14:textId="77777777" w:rsidR="006517C8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6FBEF39" wp14:editId="5A151E7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25400</wp:posOffset>
                      </wp:positionV>
                      <wp:extent cx="0" cy="12700"/>
                      <wp:effectExtent l="0" t="0" r="0" b="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25400</wp:posOffset>
                      </wp:positionV>
                      <wp:extent cx="0" cy="12700"/>
                      <wp:effectExtent b="0" l="0" r="0" t="0"/>
                      <wp:wrapNone/>
                      <wp:docPr id="6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3CDBB" w14:textId="77777777" w:rsidR="006517C8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D1868E2" w14:textId="77777777" w:rsidR="006517C8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73DD2DA" wp14:editId="19CEF46D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228600</wp:posOffset>
                      </wp:positionV>
                      <wp:extent cx="0" cy="12700"/>
                      <wp:effectExtent l="0" t="0" r="0" b="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228600</wp:posOffset>
                      </wp:positionV>
                      <wp:extent cx="0" cy="12700"/>
                      <wp:effectExtent b="0" l="0" r="0" t="0"/>
                      <wp:wrapNone/>
                      <wp:docPr id="6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C7C79CC" w14:textId="77777777" w:rsidR="006517C8" w:rsidRDefault="006517C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4B0311" w14:textId="77777777" w:rsidR="006517C8" w:rsidRDefault="006517C8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152AD" w14:textId="77777777" w:rsidR="006517C8" w:rsidRDefault="00000000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088DBD33" w14:textId="701E5939" w:rsidR="006517C8" w:rsidRDefault="00000000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Trần Mạnh Thắng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Mã SV: 20</w:t>
      </w:r>
      <w:r w:rsidR="00122E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9603424</w:t>
      </w:r>
    </w:p>
    <w:p w14:paraId="409FF4DD" w14:textId="403D4F9A" w:rsidR="006517C8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Lớp: 20</w:t>
      </w:r>
      <w:r w:rsidR="00122E82">
        <w:rPr>
          <w:rFonts w:ascii="Times New Roman" w:eastAsia="Times New Roman" w:hAnsi="Times New Roman" w:cs="Times New Roman"/>
          <w:sz w:val="28"/>
          <w:szCs w:val="28"/>
        </w:rPr>
        <w:t>19DHKHMT02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Ngành: </w:t>
      </w:r>
      <w:r w:rsidR="00122E82">
        <w:rPr>
          <w:rFonts w:ascii="Times New Roman" w:eastAsia="Times New Roman" w:hAnsi="Times New Roman" w:cs="Times New Roman"/>
          <w:sz w:val="28"/>
          <w:szCs w:val="28"/>
        </w:rPr>
        <w:t>Khoa học máy tính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1</w:t>
      </w:r>
      <w:r w:rsidR="00122E8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0ECDEF9" w14:textId="1D58A380" w:rsidR="005F7851" w:rsidRDefault="00000000" w:rsidP="005F7851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Tên đề tài: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7851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website bán và giới thiệu thiết bị điện – điện tử bằng laravel.</w:t>
      </w:r>
    </w:p>
    <w:p w14:paraId="3063115F" w14:textId="6A32B2FF" w:rsidR="006517C8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tiêu đề tài</w:t>
      </w:r>
    </w:p>
    <w:p w14:paraId="1CEE6D74" w14:textId="6B79E506" w:rsidR="005F7851" w:rsidRPr="005F7851" w:rsidRDefault="005F7851" w:rsidP="005F7851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851">
        <w:rPr>
          <w:rFonts w:ascii="Times New Roman" w:eastAsia="Times New Roman" w:hAnsi="Times New Roman" w:cs="Times New Roman"/>
          <w:sz w:val="28"/>
          <w:szCs w:val="28"/>
        </w:rPr>
        <w:t>Xây dựng website giới thiệu  và bán hàng.</w:t>
      </w:r>
    </w:p>
    <w:p w14:paraId="01E9CC97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về ngôn ngữ lập trình PHP ,framework Laravel.</w:t>
      </w:r>
    </w:p>
    <w:p w14:paraId="015A8158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Khảo sát và thu thập thông tin từ khách hàng để đưa ra kế hoạch thực hiện</w:t>
      </w:r>
    </w:p>
    <w:p w14:paraId="0820C133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 thiết kế hệ thống.</w:t>
      </w:r>
    </w:p>
    <w:p w14:paraId="6BA07CCA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cơ sở dữ liệu bằng MYSQL.</w:t>
      </w:r>
    </w:p>
    <w:p w14:paraId="06E0321A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Website bán hàng và giới thiệu sản phẩm.</w:t>
      </w:r>
    </w:p>
    <w:p w14:paraId="61EEB788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 tra và thử nghiệm kết quả.</w:t>
      </w:r>
    </w:p>
    <w:p w14:paraId="2113D2CF" w14:textId="77777777" w:rsidR="006517C8" w:rsidRDefault="0000000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quả dự kiến</w:t>
      </w:r>
    </w:p>
    <w:p w14:paraId="59F43490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 cáo khảo sát, phân tích, thiết kế hệ thống, thiết kế giao diện.</w:t>
      </w:r>
    </w:p>
    <w:p w14:paraId="089167BC" w14:textId="77777777" w:rsidR="005F7851" w:rsidRDefault="005F7851" w:rsidP="005F7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 trình gồm các nghiệp vụ chính: Giới thiệu sản phẩm, đặt hàng, kiểm tra đơn hàng,  thanh toán, thống kê, báo cáo.</w:t>
      </w:r>
    </w:p>
    <w:p w14:paraId="0B1A061A" w14:textId="6D973044" w:rsidR="006517C8" w:rsidRDefault="00000000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Thời gian thực hiện: Từ 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4/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 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5F7851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0"/>
        <w:tblW w:w="9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19"/>
      </w:tblGrid>
      <w:tr w:rsidR="006517C8" w14:paraId="205210EF" w14:textId="77777777">
        <w:trPr>
          <w:trHeight w:val="1845"/>
          <w:jc w:val="center"/>
        </w:trPr>
        <w:tc>
          <w:tcPr>
            <w:tcW w:w="450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8C7AD" w14:textId="77777777" w:rsidR="006517C8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4EC0DC1D" w14:textId="77777777" w:rsidR="006517C8" w:rsidRDefault="006517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7C91B14" w14:textId="77777777" w:rsidR="006517C8" w:rsidRDefault="006517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20AE9F" w14:textId="77777777" w:rsidR="006517C8" w:rsidRDefault="006517C8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5D7FA3A" w14:textId="77777777" w:rsidR="006517C8" w:rsidRDefault="00000000">
            <w:pPr>
              <w:spacing w:after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 Như Hiền</w:t>
            </w:r>
          </w:p>
        </w:tc>
        <w:tc>
          <w:tcPr>
            <w:tcW w:w="4519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7758F" w14:textId="77777777" w:rsidR="006517C8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0855DDC6" w14:textId="77777777" w:rsidR="006517C8" w:rsidRDefault="006517C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299AD7" w14:textId="77777777" w:rsidR="006517C8" w:rsidRDefault="006517C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2626DD" w14:textId="77777777" w:rsidR="006517C8" w:rsidRDefault="006517C8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ADB053" w14:textId="77777777" w:rsidR="006517C8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Đặng Trọng Hợp</w:t>
            </w:r>
          </w:p>
        </w:tc>
      </w:tr>
    </w:tbl>
    <w:p w14:paraId="07605DD2" w14:textId="77777777" w:rsidR="006517C8" w:rsidRDefault="00000000">
      <w:pPr>
        <w:tabs>
          <w:tab w:val="left" w:pos="1320"/>
        </w:tabs>
        <w:spacing w:after="0" w:line="312" w:lineRule="auto"/>
      </w:pPr>
      <w:bookmarkStart w:id="0" w:name="_heading=h.gjdgxs" w:colFirst="0" w:colLast="0"/>
      <w:bookmarkEnd w:id="0"/>
      <w:r>
        <w:tab/>
      </w:r>
    </w:p>
    <w:sectPr w:rsidR="006517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37F0" w14:textId="77777777" w:rsidR="00E76AA6" w:rsidRDefault="00E76AA6">
      <w:pPr>
        <w:spacing w:after="0" w:line="240" w:lineRule="auto"/>
      </w:pPr>
      <w:r>
        <w:separator/>
      </w:r>
    </w:p>
  </w:endnote>
  <w:endnote w:type="continuationSeparator" w:id="0">
    <w:p w14:paraId="3D8DFA37" w14:textId="77777777" w:rsidR="00E76AA6" w:rsidRDefault="00E7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8701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9BC6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EFFB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A483" w14:textId="77777777" w:rsidR="00E76AA6" w:rsidRDefault="00E76AA6">
      <w:pPr>
        <w:spacing w:after="0" w:line="240" w:lineRule="auto"/>
      </w:pPr>
      <w:r>
        <w:separator/>
      </w:r>
    </w:p>
  </w:footnote>
  <w:footnote w:type="continuationSeparator" w:id="0">
    <w:p w14:paraId="3BB54127" w14:textId="77777777" w:rsidR="00E76AA6" w:rsidRDefault="00E7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416F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C944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497C" w14:textId="77777777" w:rsidR="006517C8" w:rsidRDefault="006517C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0D18"/>
    <w:multiLevelType w:val="multilevel"/>
    <w:tmpl w:val="F978095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F351D5"/>
    <w:multiLevelType w:val="multilevel"/>
    <w:tmpl w:val="34F02788"/>
    <w:lvl w:ilvl="0">
      <w:start w:val="1"/>
      <w:numFmt w:val="bullet"/>
      <w:lvlText w:val="−"/>
      <w:lvlJc w:val="left"/>
      <w:pPr>
        <w:ind w:left="418" w:hanging="41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0886349"/>
    <w:multiLevelType w:val="multilevel"/>
    <w:tmpl w:val="557E1E1C"/>
    <w:lvl w:ilvl="0">
      <w:start w:val="1"/>
      <w:numFmt w:val="bullet"/>
      <w:pStyle w:val="Heading2"/>
      <w:lvlText w:val="−"/>
      <w:lvlJc w:val="left"/>
      <w:pPr>
        <w:ind w:left="418" w:hanging="418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06099745">
    <w:abstractNumId w:val="2"/>
  </w:num>
  <w:num w:numId="2" w16cid:durableId="747270060">
    <w:abstractNumId w:val="1"/>
  </w:num>
  <w:num w:numId="3" w16cid:durableId="53701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7C8"/>
    <w:rsid w:val="00122E82"/>
    <w:rsid w:val="005F7851"/>
    <w:rsid w:val="006517C8"/>
    <w:rsid w:val="00D67C12"/>
    <w:rsid w:val="00E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3BF3"/>
  <w15:docId w15:val="{929FC47D-3766-49A8-9070-6FCEBDB2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link w:val="Heading1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link w:val="BodyText"/>
    <w:rPr>
      <w:rFonts w:ascii=".VnTime" w:eastAsia="Times New Roman" w:hAnsi=".VnTime" w:cs="Times New Roman"/>
      <w:sz w:val="28"/>
      <w:szCs w:val="20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table" w:customStyle="1" w:styleId="Style36">
    <w:name w:val="_Style 36"/>
    <w:basedOn w:val="TableNormal"/>
    <w:tblPr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tblPr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tblPr>
      <w:tblCellMar>
        <w:left w:w="115" w:type="dxa"/>
        <w:right w:w="115" w:type="dxa"/>
      </w:tblCellMar>
    </w:tblPr>
  </w:style>
  <w:style w:type="table" w:customStyle="1" w:styleId="Style40">
    <w:name w:val="_Style 40"/>
    <w:basedOn w:val="TableNormal"/>
    <w:tblPr>
      <w:tblCellMar>
        <w:left w:w="115" w:type="dxa"/>
        <w:right w:w="115" w:type="dxa"/>
      </w:tblCellMar>
    </w:tblPr>
  </w:style>
  <w:style w:type="table" w:customStyle="1" w:styleId="Style41">
    <w:name w:val="_Style 41"/>
    <w:basedOn w:val="TableNormal"/>
    <w:tblPr>
      <w:tblCellMar>
        <w:left w:w="115" w:type="dxa"/>
        <w:right w:w="115" w:type="dxa"/>
      </w:tblCellMar>
    </w:tblPr>
  </w:style>
  <w:style w:type="table" w:customStyle="1" w:styleId="Style42">
    <w:name w:val="_Style 42"/>
    <w:basedOn w:val="TableNormal"/>
    <w:tblPr>
      <w:tblCellMar>
        <w:left w:w="115" w:type="dxa"/>
        <w:right w:w="115" w:type="dxa"/>
      </w:tblCellMar>
    </w:tblPr>
  </w:style>
  <w:style w:type="table" w:customStyle="1" w:styleId="Style43">
    <w:name w:val="_Style 43"/>
    <w:basedOn w:val="TableNormal"/>
    <w:tblPr>
      <w:tblCellMar>
        <w:left w:w="115" w:type="dxa"/>
        <w:right w:w="115" w:type="dxa"/>
      </w:tblCellMar>
    </w:tblPr>
  </w:style>
  <w:style w:type="table" w:customStyle="1" w:styleId="Style44">
    <w:name w:val="_Style 44"/>
    <w:basedOn w:val="TableNormal"/>
    <w:tblPr>
      <w:tblCellMar>
        <w:left w:w="115" w:type="dxa"/>
        <w:right w:w="115" w:type="dxa"/>
      </w:tblCellMar>
    </w:tblPr>
  </w:style>
  <w:style w:type="table" w:customStyle="1" w:styleId="Style45">
    <w:name w:val="_Style 45"/>
    <w:basedOn w:val="TableNormal"/>
    <w:tblPr>
      <w:tblCellMar>
        <w:left w:w="115" w:type="dxa"/>
        <w:right w:w="115" w:type="dxa"/>
      </w:tblCellMar>
    </w:tblPr>
  </w:style>
  <w:style w:type="table" w:customStyle="1" w:styleId="Style46">
    <w:name w:val="_Style 46"/>
    <w:basedOn w:val="TableNormal"/>
    <w:tblPr>
      <w:tblCellMar>
        <w:left w:w="115" w:type="dxa"/>
        <w:right w:w="115" w:type="dxa"/>
      </w:tblCellMar>
    </w:tblPr>
  </w:style>
  <w:style w:type="table" w:customStyle="1" w:styleId="Style47">
    <w:name w:val="_Style 47"/>
    <w:basedOn w:val="TableNormal"/>
    <w:tblPr>
      <w:tblCellMar>
        <w:left w:w="115" w:type="dxa"/>
        <w:right w:w="115" w:type="dxa"/>
      </w:tblCellMar>
    </w:tblPr>
  </w:style>
  <w:style w:type="table" w:customStyle="1" w:styleId="Style48">
    <w:name w:val="_Style 48"/>
    <w:basedOn w:val="TableNormal"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tblPr>
      <w:tblCellMar>
        <w:left w:w="115" w:type="dxa"/>
        <w:right w:w="115" w:type="dxa"/>
      </w:tblCellMar>
    </w:tblPr>
  </w:style>
  <w:style w:type="table" w:customStyle="1" w:styleId="Style53">
    <w:name w:val="_Style 53"/>
    <w:basedOn w:val="TableNormal"/>
    <w:tblPr>
      <w:tblCellMar>
        <w:left w:w="115" w:type="dxa"/>
        <w:right w:w="115" w:type="dxa"/>
      </w:tblCellMar>
    </w:tblPr>
  </w:style>
  <w:style w:type="table" w:customStyle="1" w:styleId="Style54">
    <w:name w:val="_Style 54"/>
    <w:basedOn w:val="TableNormal"/>
    <w:tblPr>
      <w:tblCellMar>
        <w:left w:w="115" w:type="dxa"/>
        <w:right w:w="115" w:type="dxa"/>
      </w:tblCellMar>
    </w:tblPr>
  </w:style>
  <w:style w:type="table" w:customStyle="1" w:styleId="Style55">
    <w:name w:val="_Style 55"/>
    <w:basedOn w:val="TableNormal"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tblPr>
      <w:tblCellMar>
        <w:left w:w="115" w:type="dxa"/>
        <w:right w:w="115" w:type="dxa"/>
      </w:tblCellMar>
    </w:tblPr>
  </w:style>
  <w:style w:type="table" w:customStyle="1" w:styleId="Style57">
    <w:name w:val="_Style 57"/>
    <w:basedOn w:val="TableNormal"/>
    <w:tblPr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2Z8y25oCl/V0a4X9ZDGxTamMbQ==">CgMxLjAyCGguZ2pkZ3hzOAByITFCMjI3V1RoMVNRbkpRNVJsYjVFX1F2Z0Y1SmhobWYxdg==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LaptopAZ.vn</cp:lastModifiedBy>
  <cp:revision>3</cp:revision>
  <dcterms:created xsi:type="dcterms:W3CDTF">2024-03-16T14:04:00Z</dcterms:created>
  <dcterms:modified xsi:type="dcterms:W3CDTF">2024-04-19T09:30:00Z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9C6B562FE4524D7C843078C651D6C038_13</vt:lpwstr>
  </property>
</Properties>
</file>