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5" w:lineRule="auto"/>
        <w:ind w:right="60"/>
        <w:jc w:val="center"/>
        <w:rPr>
          <w:b w:val="1"/>
          <w:sz w:val="42"/>
          <w:szCs w:val="42"/>
        </w:rPr>
      </w:pPr>
      <w:r w:rsidDel="00000000" w:rsidR="00000000" w:rsidRPr="00000000">
        <w:rPr>
          <w:b w:val="1"/>
          <w:sz w:val="42"/>
          <w:szCs w:val="42"/>
          <w:rtl w:val="0"/>
        </w:rPr>
        <w:t xml:space="preserve">Tài liệu quản lý rủi ro</w:t>
      </w:r>
    </w:p>
    <w:p w:rsidR="00000000" w:rsidDel="00000000" w:rsidP="00000000" w:rsidRDefault="00000000" w:rsidRPr="00000000" w14:paraId="00000002">
      <w:pPr>
        <w:spacing w:after="105" w:lineRule="auto"/>
        <w:ind w:right="60"/>
        <w:jc w:val="center"/>
        <w:rPr>
          <w:sz w:val="36"/>
          <w:szCs w:val="36"/>
        </w:rPr>
      </w:pPr>
      <w:r w:rsidDel="00000000" w:rsidR="00000000" w:rsidRPr="00000000">
        <w:rPr>
          <w:sz w:val="36"/>
          <w:szCs w:val="36"/>
          <w:rtl w:val="0"/>
        </w:rPr>
        <w:tab/>
        <w:t xml:space="preserve">Nhóm 15</w:t>
      </w:r>
      <w:r w:rsidDel="00000000" w:rsidR="00000000" w:rsidRPr="00000000">
        <w:rPr>
          <w:rtl w:val="0"/>
        </w:rPr>
      </w:r>
    </w:p>
    <w:p w:rsidR="00000000" w:rsidDel="00000000" w:rsidP="00000000" w:rsidRDefault="00000000" w:rsidRPr="00000000" w14:paraId="0000000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 w:before="0" w:line="259" w:lineRule="auto"/>
        <w:ind w:left="720" w:right="45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rủi ro dự án </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0" w:right="457" w:firstLine="0"/>
        <w:jc w:val="center"/>
        <w:rPr/>
      </w:pPr>
      <w:r w:rsidDel="00000000" w:rsidR="00000000" w:rsidRPr="00000000">
        <w:rPr>
          <w:rtl w:val="0"/>
        </w:rPr>
        <w:t xml:space="preserve">Bảng 1: Mô tả rủi ro dự án </w:t>
      </w:r>
      <w:r w:rsidDel="00000000" w:rsidR="00000000" w:rsidRPr="00000000">
        <w:rPr>
          <w:rtl w:val="0"/>
        </w:rPr>
        <w:t xml:space="preserve"> </w:t>
      </w:r>
    </w:p>
    <w:p w:rsidR="00000000" w:rsidDel="00000000" w:rsidP="00000000" w:rsidRDefault="00000000" w:rsidRPr="00000000" w14:paraId="00000005">
      <w:pPr>
        <w:keepNext w:val="1"/>
        <w:keepLines w:val="1"/>
        <w:spacing w:after="3" w:lineRule="auto"/>
        <w:ind w:left="0" w:right="457"/>
        <w:jc w:val="center"/>
        <w:rPr/>
      </w:pPr>
      <w:r w:rsidDel="00000000" w:rsidR="00000000" w:rsidRPr="00000000">
        <w:rPr>
          <w:rtl w:val="0"/>
        </w:rPr>
      </w:r>
    </w:p>
    <w:tbl>
      <w:tblPr>
        <w:tblStyle w:val="Table1"/>
        <w:tblpPr w:leftFromText="180" w:rightFromText="180" w:topFromText="180" w:bottomFromText="180" w:vertAnchor="text" w:horzAnchor="text" w:tblpX="35.99999999999966" w:tblpY="0"/>
        <w:tblW w:w="9347.0" w:type="dxa"/>
        <w:jc w:val="left"/>
        <w:tblInd w:w="5.0" w:type="dxa"/>
        <w:tblLayout w:type="fixed"/>
        <w:tblLook w:val="0400"/>
      </w:tblPr>
      <w:tblGrid>
        <w:gridCol w:w="595"/>
        <w:gridCol w:w="2411"/>
        <w:gridCol w:w="743"/>
        <w:gridCol w:w="762"/>
        <w:gridCol w:w="1376"/>
        <w:gridCol w:w="3460"/>
        <w:tblGridChange w:id="0">
          <w:tblGrid>
            <w:gridCol w:w="595"/>
            <w:gridCol w:w="2411"/>
            <w:gridCol w:w="743"/>
            <w:gridCol w:w="762"/>
            <w:gridCol w:w="1376"/>
            <w:gridCol w:w="3460"/>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ind w:left="0" w:right="0"/>
              <w:jc w:val="left"/>
              <w:rPr/>
            </w:pPr>
            <w:r w:rsidDel="00000000" w:rsidR="00000000" w:rsidRPr="00000000">
              <w:rPr>
                <w:b w:val="1"/>
                <w:sz w:val="20"/>
                <w:szCs w:val="20"/>
                <w:rtl w:val="0"/>
              </w:rPr>
              <w:t xml:space="preserve">STT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ind w:left="0" w:right="56"/>
              <w:jc w:val="center"/>
              <w:rPr/>
            </w:pPr>
            <w:r w:rsidDel="00000000" w:rsidR="00000000" w:rsidRPr="00000000">
              <w:rPr>
                <w:b w:val="1"/>
                <w:sz w:val="20"/>
                <w:szCs w:val="20"/>
                <w:rtl w:val="0"/>
              </w:rPr>
              <w:t xml:space="preserve">Mô tả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ind w:left="0" w:right="0"/>
              <w:jc w:val="center"/>
              <w:rPr/>
            </w:pPr>
            <w:r w:rsidDel="00000000" w:rsidR="00000000" w:rsidRPr="00000000">
              <w:rPr>
                <w:b w:val="1"/>
                <w:sz w:val="20"/>
                <w:szCs w:val="20"/>
                <w:rtl w:val="0"/>
              </w:rPr>
              <w:t xml:space="preserve">Xác suất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ind w:left="0" w:right="0"/>
              <w:jc w:val="center"/>
              <w:rPr/>
            </w:pPr>
            <w:r w:rsidDel="00000000" w:rsidR="00000000" w:rsidRPr="00000000">
              <w:rPr>
                <w:b w:val="1"/>
                <w:sz w:val="20"/>
                <w:szCs w:val="20"/>
                <w:rtl w:val="0"/>
              </w:rPr>
              <w:t xml:space="preserve">Tác động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ind w:left="3" w:right="7" w:firstLine="0"/>
              <w:jc w:val="center"/>
              <w:rPr/>
            </w:pPr>
            <w:r w:rsidDel="00000000" w:rsidR="00000000" w:rsidRPr="00000000">
              <w:rPr>
                <w:b w:val="1"/>
                <w:sz w:val="20"/>
                <w:szCs w:val="20"/>
                <w:rtl w:val="0"/>
              </w:rPr>
              <w:t xml:space="preserve">Mức độ rủi ro cho dự án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ind w:left="0" w:right="53"/>
              <w:jc w:val="center"/>
              <w:rPr/>
            </w:pPr>
            <w:r w:rsidDel="00000000" w:rsidR="00000000" w:rsidRPr="00000000">
              <w:rPr>
                <w:b w:val="1"/>
                <w:sz w:val="20"/>
                <w:szCs w:val="20"/>
                <w:rtl w:val="0"/>
              </w:rPr>
              <w:t xml:space="preserve">Hành động ngăn ngừa rủi ro </w:t>
            </w:r>
            <w:r w:rsidDel="00000000" w:rsidR="00000000" w:rsidRPr="00000000">
              <w:rPr>
                <w:rtl w:val="0"/>
              </w:rPr>
            </w:r>
          </w:p>
        </w:tc>
      </w:tr>
      <w:tr>
        <w:trPr>
          <w:cantSplit w:val="0"/>
          <w:trHeight w:val="184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ind w:left="0" w:right="51"/>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ind w:left="0" w:right="0"/>
              <w:jc w:val="left"/>
              <w:rPr/>
            </w:pPr>
            <w:r w:rsidDel="00000000" w:rsidR="00000000" w:rsidRPr="00000000">
              <w:rPr>
                <w:sz w:val="20"/>
                <w:szCs w:val="20"/>
                <w:rtl w:val="0"/>
              </w:rPr>
              <w:t xml:space="preserve">Nhân sự phải tham gia nhiều dự án cùng lúc hoặc rời dự án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00" w:val="clear"/>
            <w:vAlign w:val="center"/>
          </w:tcPr>
          <w:p w:rsidR="00000000" w:rsidDel="00000000" w:rsidP="00000000" w:rsidRDefault="00000000" w:rsidRPr="00000000" w14:paraId="0000000E">
            <w:pPr>
              <w:ind w:left="35" w:right="0" w:firstLine="0"/>
              <w:jc w:val="left"/>
              <w:rPr/>
            </w:pPr>
            <w:r w:rsidDel="00000000" w:rsidR="00000000" w:rsidRPr="00000000">
              <w:rPr>
                <w:b w:val="1"/>
                <w:sz w:val="20"/>
                <w:szCs w:val="20"/>
                <w:rtl w:val="0"/>
              </w:rPr>
              <w:t xml:space="preserve">Thấp </w:t>
            </w:r>
            <w:r w:rsidDel="00000000" w:rsidR="00000000" w:rsidRPr="00000000">
              <w:rPr>
                <w:rtl w:val="0"/>
              </w:rPr>
            </w:r>
          </w:p>
          <w:p w:rsidR="00000000" w:rsidDel="00000000" w:rsidP="00000000" w:rsidRDefault="00000000" w:rsidRPr="00000000" w14:paraId="0000000F">
            <w:pPr>
              <w:ind w:left="0" w:right="48"/>
              <w:jc w:val="center"/>
              <w:rPr/>
            </w:pPr>
            <w:r w:rsidDel="00000000" w:rsidR="00000000" w:rsidRPr="00000000">
              <w:rPr>
                <w:b w:val="1"/>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10">
            <w:pPr>
              <w:ind w:left="89" w:right="0" w:firstLine="0"/>
              <w:jc w:val="left"/>
              <w:rPr/>
            </w:pPr>
            <w:r w:rsidDel="00000000" w:rsidR="00000000" w:rsidRPr="00000000">
              <w:rPr>
                <w:b w:val="1"/>
                <w:sz w:val="20"/>
                <w:szCs w:val="20"/>
                <w:rtl w:val="0"/>
              </w:rPr>
              <w:t xml:space="preserve">Vừa </w:t>
            </w:r>
            <w:r w:rsidDel="00000000" w:rsidR="00000000" w:rsidRPr="00000000">
              <w:rPr>
                <w:rtl w:val="0"/>
              </w:rPr>
            </w:r>
          </w:p>
          <w:p w:rsidR="00000000" w:rsidDel="00000000" w:rsidP="00000000" w:rsidRDefault="00000000" w:rsidRPr="00000000" w14:paraId="00000011">
            <w:pPr>
              <w:ind w:left="0" w:right="5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012">
            <w:pPr>
              <w:ind w:left="0" w:right="55"/>
              <w:jc w:val="center"/>
              <w:rPr/>
            </w:pPr>
            <w:r w:rsidDel="00000000" w:rsidR="00000000" w:rsidRPr="00000000">
              <w:rPr>
                <w:b w:val="1"/>
                <w:sz w:val="20"/>
                <w:szCs w:val="20"/>
                <w:rtl w:val="0"/>
              </w:rPr>
              <w:t xml:space="preserve">2 (Minor)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numPr>
                <w:ilvl w:val="0"/>
                <w:numId w:val="3"/>
              </w:numPr>
              <w:spacing w:after="37" w:lineRule="auto"/>
              <w:ind w:left="1" w:right="25" w:firstLine="0"/>
              <w:jc w:val="left"/>
            </w:pPr>
            <w:r w:rsidDel="00000000" w:rsidR="00000000" w:rsidRPr="00000000">
              <w:rPr>
                <w:sz w:val="20"/>
                <w:szCs w:val="20"/>
                <w:rtl w:val="0"/>
              </w:rPr>
              <w:t xml:space="preserve">Chia đều các công việc quan trọng cho các thành viên. </w:t>
            </w:r>
            <w:r w:rsidDel="00000000" w:rsidR="00000000" w:rsidRPr="00000000">
              <w:rPr>
                <w:rtl w:val="0"/>
              </w:rPr>
            </w:r>
          </w:p>
          <w:p w:rsidR="00000000" w:rsidDel="00000000" w:rsidP="00000000" w:rsidRDefault="00000000" w:rsidRPr="00000000" w14:paraId="00000014">
            <w:pPr>
              <w:numPr>
                <w:ilvl w:val="0"/>
                <w:numId w:val="3"/>
              </w:numPr>
              <w:spacing w:after="19" w:lineRule="auto"/>
              <w:ind w:left="1" w:right="25" w:firstLine="0"/>
              <w:jc w:val="left"/>
            </w:pPr>
            <w:r w:rsidDel="00000000" w:rsidR="00000000" w:rsidRPr="00000000">
              <w:rPr>
                <w:sz w:val="20"/>
                <w:szCs w:val="20"/>
                <w:rtl w:val="0"/>
              </w:rPr>
              <w:t xml:space="preserve">Chuẩn bị nhân sự dự phòng. </w:t>
            </w:r>
            <w:r w:rsidDel="00000000" w:rsidR="00000000" w:rsidRPr="00000000">
              <w:rPr>
                <w:rtl w:val="0"/>
              </w:rPr>
            </w:r>
          </w:p>
          <w:p w:rsidR="00000000" w:rsidDel="00000000" w:rsidP="00000000" w:rsidRDefault="00000000" w:rsidRPr="00000000" w14:paraId="00000015">
            <w:pPr>
              <w:numPr>
                <w:ilvl w:val="0"/>
                <w:numId w:val="3"/>
              </w:numPr>
              <w:ind w:left="1" w:right="25" w:firstLine="0"/>
              <w:jc w:val="left"/>
            </w:pPr>
            <w:r w:rsidDel="00000000" w:rsidR="00000000" w:rsidRPr="00000000">
              <w:rPr>
                <w:sz w:val="20"/>
                <w:szCs w:val="20"/>
                <w:rtl w:val="0"/>
              </w:rPr>
              <w:t xml:space="preserve">Chuẩn bị phương án phân chia lại khối lượng công việc cho các thành viên - Đảm bảo mọi nhân sự trong dự án nắm được yêu cầu cụ thể về hiệu suất cá nhân. </w:t>
              <w:tab/>
              <w:t xml:space="preserve"> </w:t>
            </w:r>
            <w:r w:rsidDel="00000000" w:rsidR="00000000" w:rsidRPr="00000000">
              <w:rPr>
                <w:rtl w:val="0"/>
              </w:rPr>
            </w:r>
          </w:p>
        </w:tc>
      </w:tr>
      <w:tr>
        <w:trPr>
          <w:cantSplit w:val="0"/>
          <w:trHeight w:val="14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ind w:left="0" w:right="51"/>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ind w:left="0" w:right="0"/>
              <w:jc w:val="left"/>
              <w:rPr/>
            </w:pPr>
            <w:r w:rsidDel="00000000" w:rsidR="00000000" w:rsidRPr="00000000">
              <w:rPr>
                <w:sz w:val="20"/>
                <w:szCs w:val="20"/>
                <w:rtl w:val="0"/>
              </w:rPr>
              <w:t xml:space="preserve">Các bên liên quan thay đổi yêu cầu hoặc bổ sung yêu cầu mới sau khi dự án bắt đầu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18">
            <w:pPr>
              <w:ind w:left="80" w:right="0" w:firstLine="0"/>
              <w:jc w:val="left"/>
              <w:rPr/>
            </w:pPr>
            <w:r w:rsidDel="00000000" w:rsidR="00000000" w:rsidRPr="00000000">
              <w:rPr>
                <w:b w:val="1"/>
                <w:sz w:val="20"/>
                <w:szCs w:val="20"/>
                <w:rtl w:val="0"/>
              </w:rPr>
              <w:t xml:space="preserve">Vừa </w:t>
            </w:r>
            <w:r w:rsidDel="00000000" w:rsidR="00000000" w:rsidRPr="00000000">
              <w:rPr>
                <w:rtl w:val="0"/>
              </w:rPr>
            </w:r>
          </w:p>
          <w:p w:rsidR="00000000" w:rsidDel="00000000" w:rsidP="00000000" w:rsidRDefault="00000000" w:rsidRPr="00000000" w14:paraId="00000019">
            <w:pPr>
              <w:ind w:left="0" w:right="48"/>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00" w:val="clear"/>
            <w:vAlign w:val="center"/>
          </w:tcPr>
          <w:p w:rsidR="00000000" w:rsidDel="00000000" w:rsidP="00000000" w:rsidRDefault="00000000" w:rsidRPr="00000000" w14:paraId="0000001A">
            <w:pPr>
              <w:ind w:left="43" w:right="0" w:firstLine="0"/>
              <w:jc w:val="left"/>
              <w:rPr/>
            </w:pPr>
            <w:r w:rsidDel="00000000" w:rsidR="00000000" w:rsidRPr="00000000">
              <w:rPr>
                <w:b w:val="1"/>
                <w:sz w:val="20"/>
                <w:szCs w:val="20"/>
                <w:rtl w:val="0"/>
              </w:rPr>
              <w:t xml:space="preserve">Thấp </w:t>
            </w:r>
            <w:r w:rsidDel="00000000" w:rsidR="00000000" w:rsidRPr="00000000">
              <w:rPr>
                <w:rtl w:val="0"/>
              </w:rPr>
            </w:r>
          </w:p>
          <w:p w:rsidR="00000000" w:rsidDel="00000000" w:rsidP="00000000" w:rsidRDefault="00000000" w:rsidRPr="00000000" w14:paraId="0000001B">
            <w:pPr>
              <w:ind w:left="0" w:right="50"/>
              <w:jc w:val="center"/>
              <w:rPr/>
            </w:pPr>
            <w:r w:rsidDel="00000000" w:rsidR="00000000" w:rsidRPr="00000000">
              <w:rPr>
                <w:b w:val="1"/>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01C">
            <w:pPr>
              <w:ind w:left="0" w:right="55"/>
              <w:jc w:val="center"/>
              <w:rPr/>
            </w:pPr>
            <w:r w:rsidDel="00000000" w:rsidR="00000000" w:rsidRPr="00000000">
              <w:rPr>
                <w:b w:val="1"/>
                <w:sz w:val="20"/>
                <w:szCs w:val="20"/>
                <w:rtl w:val="0"/>
              </w:rPr>
              <w:t xml:space="preserve">2 (Minor)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numPr>
                <w:ilvl w:val="0"/>
                <w:numId w:val="4"/>
              </w:numPr>
              <w:spacing w:line="279" w:lineRule="auto"/>
              <w:ind w:left="1" w:right="101" w:firstLine="0"/>
              <w:jc w:val="left"/>
            </w:pPr>
            <w:r w:rsidDel="00000000" w:rsidR="00000000" w:rsidRPr="00000000">
              <w:rPr>
                <w:sz w:val="20"/>
                <w:szCs w:val="20"/>
                <w:rtl w:val="0"/>
              </w:rPr>
              <w:t xml:space="preserve">Có hợp đồng, văn bản, sự chấp thuận yêu cầu cụ thể của các bên liên quan - Xây dựng quy trình xử lý thay đổi </w:t>
            </w:r>
            <w:r w:rsidDel="00000000" w:rsidR="00000000" w:rsidRPr="00000000">
              <w:rPr>
                <w:rtl w:val="0"/>
              </w:rPr>
            </w:r>
          </w:p>
          <w:p w:rsidR="00000000" w:rsidDel="00000000" w:rsidP="00000000" w:rsidRDefault="00000000" w:rsidRPr="00000000" w14:paraId="0000001E">
            <w:pPr>
              <w:numPr>
                <w:ilvl w:val="0"/>
                <w:numId w:val="4"/>
              </w:numPr>
              <w:ind w:left="1" w:right="101" w:firstLine="0"/>
              <w:jc w:val="left"/>
            </w:pPr>
            <w:r w:rsidDel="00000000" w:rsidR="00000000" w:rsidRPr="00000000">
              <w:rPr>
                <w:sz w:val="20"/>
                <w:szCs w:val="20"/>
                <w:rtl w:val="0"/>
              </w:rPr>
              <w:t xml:space="preserve">Đàm phán lại về thời gian hoàn thành và chi phí phát sinh </w:t>
            </w:r>
            <w:r w:rsidDel="00000000" w:rsidR="00000000" w:rsidRPr="00000000">
              <w:rPr>
                <w:rtl w:val="0"/>
              </w:rPr>
            </w:r>
          </w:p>
        </w:tc>
      </w:tr>
      <w:tr>
        <w:trPr>
          <w:cantSplit w:val="0"/>
          <w:trHeight w:val="112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ind w:left="0" w:right="51"/>
              <w:jc w:val="center"/>
              <w:rPr/>
            </w:pPr>
            <w:r w:rsidDel="00000000" w:rsidR="00000000" w:rsidRPr="00000000">
              <w:rPr>
                <w:sz w:val="20"/>
                <w:szCs w:val="20"/>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ind w:left="0" w:right="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1">
            <w:pPr>
              <w:ind w:left="0" w:right="0"/>
              <w:jc w:val="left"/>
              <w:rPr/>
            </w:pPr>
            <w:r w:rsidDel="00000000" w:rsidR="00000000" w:rsidRPr="00000000">
              <w:rPr>
                <w:sz w:val="20"/>
                <w:szCs w:val="20"/>
                <w:rtl w:val="0"/>
              </w:rPr>
              <w:t xml:space="preserve">Các tài liệu kỹ thuật và tài liệu thiết kế kèm theo mã nguồn chưa hoàn thiện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00" w:val="clear"/>
            <w:vAlign w:val="center"/>
          </w:tcPr>
          <w:p w:rsidR="00000000" w:rsidDel="00000000" w:rsidP="00000000" w:rsidRDefault="00000000" w:rsidRPr="00000000" w14:paraId="00000022">
            <w:pPr>
              <w:ind w:left="35" w:right="0" w:firstLine="0"/>
              <w:jc w:val="left"/>
              <w:rPr/>
            </w:pPr>
            <w:r w:rsidDel="00000000" w:rsidR="00000000" w:rsidRPr="00000000">
              <w:rPr>
                <w:b w:val="1"/>
                <w:sz w:val="20"/>
                <w:szCs w:val="20"/>
                <w:rtl w:val="0"/>
              </w:rPr>
              <w:t xml:space="preserve">Thấp </w:t>
            </w:r>
            <w:r w:rsidDel="00000000" w:rsidR="00000000" w:rsidRPr="00000000">
              <w:rPr>
                <w:rtl w:val="0"/>
              </w:rPr>
            </w:r>
          </w:p>
          <w:p w:rsidR="00000000" w:rsidDel="00000000" w:rsidP="00000000" w:rsidRDefault="00000000" w:rsidRPr="00000000" w14:paraId="00000023">
            <w:pPr>
              <w:ind w:left="0" w:right="48"/>
              <w:jc w:val="center"/>
              <w:rPr/>
            </w:pPr>
            <w:r w:rsidDel="00000000" w:rsidR="00000000" w:rsidRPr="00000000">
              <w:rPr>
                <w:b w:val="1"/>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24">
            <w:pPr>
              <w:ind w:left="0" w:right="55"/>
              <w:jc w:val="center"/>
              <w:rPr/>
            </w:pPr>
            <w:r w:rsidDel="00000000" w:rsidR="00000000" w:rsidRPr="00000000">
              <w:rPr>
                <w:b w:val="1"/>
                <w:sz w:val="20"/>
                <w:szCs w:val="20"/>
                <w:rtl w:val="0"/>
              </w:rPr>
              <w:t xml:space="preserve">Cao </w:t>
            </w:r>
            <w:r w:rsidDel="00000000" w:rsidR="00000000" w:rsidRPr="00000000">
              <w:rPr>
                <w:rtl w:val="0"/>
              </w:rPr>
            </w:r>
          </w:p>
          <w:p w:rsidR="00000000" w:rsidDel="00000000" w:rsidP="00000000" w:rsidRDefault="00000000" w:rsidRPr="00000000" w14:paraId="00000025">
            <w:pPr>
              <w:ind w:left="0" w:right="50"/>
              <w:jc w:val="center"/>
              <w:rPr/>
            </w:pPr>
            <w:r w:rsidDel="00000000" w:rsidR="00000000" w:rsidRPr="00000000">
              <w:rPr>
                <w:b w:val="1"/>
                <w:sz w:val="20"/>
                <w:szCs w:val="20"/>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26">
            <w:pPr>
              <w:ind w:left="0" w:right="54"/>
              <w:jc w:val="center"/>
              <w:rPr/>
            </w:pPr>
            <w:r w:rsidDel="00000000" w:rsidR="00000000" w:rsidRPr="00000000">
              <w:rPr>
                <w:b w:val="1"/>
                <w:sz w:val="20"/>
                <w:szCs w:val="20"/>
                <w:rtl w:val="0"/>
              </w:rPr>
              <w:t xml:space="preserve">3 (Vừa)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ind w:left="1" w:right="0" w:firstLine="0"/>
              <w:jc w:val="left"/>
              <w:rPr/>
            </w:pPr>
            <w:r w:rsidDel="00000000" w:rsidR="00000000" w:rsidRPr="00000000">
              <w:rPr>
                <w:sz w:val="20"/>
                <w:szCs w:val="20"/>
                <w:rtl w:val="0"/>
              </w:rPr>
              <w:t xml:space="preserve">- Theo dõi, kiểm tra sản phẩm giao nộp trung gian, xử lý kịp thời các vấn đề. </w:t>
              <w:tab/>
              <w:t xml:space="preserve"> </w:t>
            </w:r>
            <w:r w:rsidDel="00000000" w:rsidR="00000000" w:rsidRPr="00000000">
              <w:rPr>
                <w:rtl w:val="0"/>
              </w:rPr>
            </w:r>
          </w:p>
        </w:tc>
      </w:tr>
      <w:tr>
        <w:trPr>
          <w:cantSplit w:val="0"/>
          <w:trHeight w:val="208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ind w:left="0" w:right="51"/>
              <w:jc w:val="center"/>
              <w:rPr/>
            </w:pPr>
            <w:r w:rsidDel="00000000" w:rsidR="00000000" w:rsidRPr="00000000">
              <w:rPr>
                <w:sz w:val="20"/>
                <w:szCs w:val="20"/>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ind w:left="0" w:right="23"/>
              <w:jc w:val="left"/>
              <w:rPr/>
            </w:pPr>
            <w:r w:rsidDel="00000000" w:rsidR="00000000" w:rsidRPr="00000000">
              <w:rPr>
                <w:sz w:val="20"/>
                <w:szCs w:val="20"/>
                <w:rtl w:val="0"/>
              </w:rPr>
              <w:t xml:space="preserve">Thiếu sự tương tác, trao đổi đa chiều dẫn đến hiểu lầm, bất đồng quan điểm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2A">
            <w:pPr>
              <w:ind w:left="80" w:right="0" w:firstLine="0"/>
              <w:jc w:val="left"/>
              <w:rPr/>
            </w:pPr>
            <w:r w:rsidDel="00000000" w:rsidR="00000000" w:rsidRPr="00000000">
              <w:rPr>
                <w:b w:val="1"/>
                <w:sz w:val="20"/>
                <w:szCs w:val="20"/>
                <w:rtl w:val="0"/>
              </w:rPr>
              <w:t xml:space="preserve">Vừa </w:t>
            </w:r>
            <w:r w:rsidDel="00000000" w:rsidR="00000000" w:rsidRPr="00000000">
              <w:rPr>
                <w:rtl w:val="0"/>
              </w:rPr>
            </w:r>
          </w:p>
          <w:p w:rsidR="00000000" w:rsidDel="00000000" w:rsidP="00000000" w:rsidRDefault="00000000" w:rsidRPr="00000000" w14:paraId="0000002B">
            <w:pPr>
              <w:ind w:left="0" w:right="48"/>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2C">
            <w:pPr>
              <w:ind w:left="89" w:right="0" w:firstLine="0"/>
              <w:jc w:val="left"/>
              <w:rPr/>
            </w:pPr>
            <w:r w:rsidDel="00000000" w:rsidR="00000000" w:rsidRPr="00000000">
              <w:rPr>
                <w:b w:val="1"/>
                <w:sz w:val="20"/>
                <w:szCs w:val="20"/>
                <w:rtl w:val="0"/>
              </w:rPr>
              <w:t xml:space="preserve">Vừa </w:t>
            </w:r>
            <w:r w:rsidDel="00000000" w:rsidR="00000000" w:rsidRPr="00000000">
              <w:rPr>
                <w:rtl w:val="0"/>
              </w:rPr>
            </w:r>
          </w:p>
          <w:p w:rsidR="00000000" w:rsidDel="00000000" w:rsidP="00000000" w:rsidRDefault="00000000" w:rsidRPr="00000000" w14:paraId="0000002D">
            <w:pPr>
              <w:ind w:left="0" w:right="5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2E">
            <w:pPr>
              <w:ind w:left="0" w:right="54"/>
              <w:jc w:val="center"/>
              <w:rPr/>
            </w:pPr>
            <w:r w:rsidDel="00000000" w:rsidR="00000000" w:rsidRPr="00000000">
              <w:rPr>
                <w:b w:val="1"/>
                <w:sz w:val="20"/>
                <w:szCs w:val="20"/>
                <w:rtl w:val="0"/>
              </w:rPr>
              <w:t xml:space="preserve">4 (Vừa)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numPr>
                <w:ilvl w:val="0"/>
                <w:numId w:val="2"/>
              </w:numPr>
              <w:spacing w:after="23" w:line="253" w:lineRule="auto"/>
              <w:ind w:left="1" w:right="0" w:firstLine="0"/>
              <w:jc w:val="left"/>
            </w:pPr>
            <w:r w:rsidDel="00000000" w:rsidR="00000000" w:rsidRPr="00000000">
              <w:rPr>
                <w:sz w:val="20"/>
                <w:szCs w:val="20"/>
                <w:rtl w:val="0"/>
              </w:rPr>
              <w:t xml:space="preserve">Tổ chức các cuộc họp giữa các bên liên quan để gỡ rối các vấn đề hiện tại, xem xét và tiếp nhận các ý kiến đóng góp của thành viên </w:t>
            </w:r>
            <w:r w:rsidDel="00000000" w:rsidR="00000000" w:rsidRPr="00000000">
              <w:rPr>
                <w:rtl w:val="0"/>
              </w:rPr>
            </w:r>
          </w:p>
          <w:p w:rsidR="00000000" w:rsidDel="00000000" w:rsidP="00000000" w:rsidRDefault="00000000" w:rsidRPr="00000000" w14:paraId="00000030">
            <w:pPr>
              <w:numPr>
                <w:ilvl w:val="0"/>
                <w:numId w:val="2"/>
              </w:numPr>
              <w:spacing w:after="22" w:line="280" w:lineRule="auto"/>
              <w:ind w:left="1" w:right="0" w:firstLine="0"/>
              <w:jc w:val="left"/>
            </w:pPr>
            <w:r w:rsidDel="00000000" w:rsidR="00000000" w:rsidRPr="00000000">
              <w:rPr>
                <w:sz w:val="20"/>
                <w:szCs w:val="20"/>
                <w:rtl w:val="0"/>
              </w:rPr>
              <w:t xml:space="preserve">Xây dựng và gợi ý về tình huống sử dụng giả định cho khách hàng </w:t>
            </w:r>
            <w:r w:rsidDel="00000000" w:rsidR="00000000" w:rsidRPr="00000000">
              <w:rPr>
                <w:rtl w:val="0"/>
              </w:rPr>
            </w:r>
          </w:p>
          <w:p w:rsidR="00000000" w:rsidDel="00000000" w:rsidP="00000000" w:rsidRDefault="00000000" w:rsidRPr="00000000" w14:paraId="00000031">
            <w:pPr>
              <w:numPr>
                <w:ilvl w:val="0"/>
                <w:numId w:val="2"/>
              </w:numPr>
              <w:ind w:left="1" w:right="0" w:firstLine="0"/>
              <w:jc w:val="left"/>
            </w:pPr>
            <w:r w:rsidDel="00000000" w:rsidR="00000000" w:rsidRPr="00000000">
              <w:rPr>
                <w:sz w:val="20"/>
                <w:szCs w:val="20"/>
                <w:rtl w:val="0"/>
              </w:rPr>
              <w:t xml:space="preserve">Thiết lập thêm kênh trao đổi trực tiếp giữa khách hàng với nhóm phát triển (qua Zalo, điện thoại). </w:t>
            </w:r>
            <w:r w:rsidDel="00000000" w:rsidR="00000000" w:rsidRPr="00000000">
              <w:rPr>
                <w:rtl w:val="0"/>
              </w:rPr>
            </w:r>
          </w:p>
        </w:tc>
      </w:tr>
      <w:tr>
        <w:trPr>
          <w:cantSplit w:val="0"/>
          <w:trHeight w:val="92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ind w:left="0" w:right="51"/>
              <w:jc w:val="center"/>
              <w:rPr/>
            </w:pPr>
            <w:r w:rsidDel="00000000" w:rsidR="00000000" w:rsidRPr="00000000">
              <w:rPr>
                <w:sz w:val="20"/>
                <w:szCs w:val="20"/>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ind w:left="0" w:right="0"/>
              <w:jc w:val="left"/>
              <w:rPr/>
            </w:pPr>
            <w:r w:rsidDel="00000000" w:rsidR="00000000" w:rsidRPr="00000000">
              <w:rPr>
                <w:sz w:val="20"/>
                <w:szCs w:val="20"/>
                <w:rtl w:val="0"/>
              </w:rPr>
              <w:t xml:space="preserve">Sự chậm trễ trong các giai đoạn dự án trước đó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00" w:val="clear"/>
            <w:vAlign w:val="center"/>
          </w:tcPr>
          <w:p w:rsidR="00000000" w:rsidDel="00000000" w:rsidP="00000000" w:rsidRDefault="00000000" w:rsidRPr="00000000" w14:paraId="00000034">
            <w:pPr>
              <w:ind w:left="35" w:right="0" w:firstLine="0"/>
              <w:jc w:val="left"/>
              <w:rPr/>
            </w:pPr>
            <w:r w:rsidDel="00000000" w:rsidR="00000000" w:rsidRPr="00000000">
              <w:rPr>
                <w:b w:val="1"/>
                <w:sz w:val="20"/>
                <w:szCs w:val="20"/>
                <w:rtl w:val="0"/>
              </w:rPr>
              <w:t xml:space="preserve">Thấp </w:t>
            </w:r>
            <w:r w:rsidDel="00000000" w:rsidR="00000000" w:rsidRPr="00000000">
              <w:rPr>
                <w:rtl w:val="0"/>
              </w:rPr>
            </w:r>
          </w:p>
          <w:p w:rsidR="00000000" w:rsidDel="00000000" w:rsidP="00000000" w:rsidRDefault="00000000" w:rsidRPr="00000000" w14:paraId="00000035">
            <w:pPr>
              <w:ind w:left="0" w:right="48"/>
              <w:jc w:val="center"/>
              <w:rPr/>
            </w:pPr>
            <w:r w:rsidDel="00000000" w:rsidR="00000000" w:rsidRPr="00000000">
              <w:rPr>
                <w:b w:val="1"/>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36">
            <w:pPr>
              <w:ind w:left="89" w:right="0" w:firstLine="0"/>
              <w:jc w:val="left"/>
              <w:rPr/>
            </w:pPr>
            <w:r w:rsidDel="00000000" w:rsidR="00000000" w:rsidRPr="00000000">
              <w:rPr>
                <w:b w:val="1"/>
                <w:sz w:val="20"/>
                <w:szCs w:val="20"/>
                <w:rtl w:val="0"/>
              </w:rPr>
              <w:t xml:space="preserve">Vừa </w:t>
            </w:r>
            <w:r w:rsidDel="00000000" w:rsidR="00000000" w:rsidRPr="00000000">
              <w:rPr>
                <w:rtl w:val="0"/>
              </w:rPr>
            </w:r>
          </w:p>
          <w:p w:rsidR="00000000" w:rsidDel="00000000" w:rsidP="00000000" w:rsidRDefault="00000000" w:rsidRPr="00000000" w14:paraId="00000037">
            <w:pPr>
              <w:ind w:left="0" w:right="5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038">
            <w:pPr>
              <w:ind w:left="0" w:right="55"/>
              <w:jc w:val="center"/>
              <w:rPr/>
            </w:pPr>
            <w:r w:rsidDel="00000000" w:rsidR="00000000" w:rsidRPr="00000000">
              <w:rPr>
                <w:b w:val="1"/>
                <w:sz w:val="20"/>
                <w:szCs w:val="20"/>
                <w:rtl w:val="0"/>
              </w:rPr>
              <w:t xml:space="preserve">2 (Minor)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numPr>
                <w:ilvl w:val="0"/>
                <w:numId w:val="5"/>
              </w:numPr>
              <w:spacing w:line="279" w:lineRule="auto"/>
              <w:ind w:left="1" w:right="2" w:firstLine="0"/>
              <w:jc w:val="left"/>
            </w:pPr>
            <w:r w:rsidDel="00000000" w:rsidR="00000000" w:rsidRPr="00000000">
              <w:rPr>
                <w:sz w:val="20"/>
                <w:szCs w:val="20"/>
                <w:rtl w:val="0"/>
              </w:rPr>
              <w:t xml:space="preserve">Sắp xếp công việc theo thứ tự trước sau và thứ tự ưu tiên </w:t>
            </w:r>
            <w:r w:rsidDel="00000000" w:rsidR="00000000" w:rsidRPr="00000000">
              <w:rPr>
                <w:rtl w:val="0"/>
              </w:rPr>
            </w:r>
          </w:p>
          <w:p w:rsidR="00000000" w:rsidDel="00000000" w:rsidP="00000000" w:rsidRDefault="00000000" w:rsidRPr="00000000" w14:paraId="0000003A">
            <w:pPr>
              <w:numPr>
                <w:ilvl w:val="0"/>
                <w:numId w:val="5"/>
              </w:numPr>
              <w:ind w:left="1" w:right="2" w:firstLine="0"/>
              <w:jc w:val="left"/>
            </w:pPr>
            <w:r w:rsidDel="00000000" w:rsidR="00000000" w:rsidRPr="00000000">
              <w:rPr>
                <w:sz w:val="20"/>
                <w:szCs w:val="20"/>
                <w:rtl w:val="0"/>
              </w:rPr>
              <w:t xml:space="preserve">Tổ chức hội thảo công bố kế hoạch dự án và cấu trúc phân chia công việc.  </w:t>
              <w:tab/>
              <w:t xml:space="preserve"> </w:t>
            </w:r>
            <w:r w:rsidDel="00000000" w:rsidR="00000000" w:rsidRPr="00000000">
              <w:rPr>
                <w:rtl w:val="0"/>
              </w:rPr>
            </w:r>
          </w:p>
        </w:tc>
      </w:tr>
      <w:tr>
        <w:trPr>
          <w:cantSplit w:val="0"/>
          <w:trHeight w:val="122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ind w:left="0" w:right="51"/>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ind w:left="0" w:right="52"/>
              <w:jc w:val="left"/>
              <w:rPr/>
            </w:pPr>
            <w:r w:rsidDel="00000000" w:rsidR="00000000" w:rsidRPr="00000000">
              <w:rPr>
                <w:sz w:val="20"/>
                <w:szCs w:val="20"/>
                <w:rtl w:val="0"/>
              </w:rPr>
              <w:t xml:space="preserve">Hành động pháp lý trì hoãn hoặc tạm dừng dự án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00" w:val="clear"/>
          </w:tcPr>
          <w:p w:rsidR="00000000" w:rsidDel="00000000" w:rsidP="00000000" w:rsidRDefault="00000000" w:rsidRPr="00000000" w14:paraId="0000003D">
            <w:pPr>
              <w:ind w:left="35" w:right="0" w:firstLine="0"/>
              <w:jc w:val="left"/>
              <w:rPr/>
            </w:pPr>
            <w:r w:rsidDel="00000000" w:rsidR="00000000" w:rsidRPr="00000000">
              <w:rPr>
                <w:b w:val="1"/>
                <w:sz w:val="20"/>
                <w:szCs w:val="20"/>
                <w:rtl w:val="0"/>
              </w:rPr>
              <w:t xml:space="preserve">Thấp </w:t>
            </w:r>
            <w:r w:rsidDel="00000000" w:rsidR="00000000" w:rsidRPr="00000000">
              <w:rPr>
                <w:rtl w:val="0"/>
              </w:rPr>
            </w:r>
          </w:p>
          <w:p w:rsidR="00000000" w:rsidDel="00000000" w:rsidP="00000000" w:rsidRDefault="00000000" w:rsidRPr="00000000" w14:paraId="0000003E">
            <w:pPr>
              <w:ind w:left="0" w:right="48"/>
              <w:jc w:val="center"/>
              <w:rPr/>
            </w:pPr>
            <w:r w:rsidDel="00000000" w:rsidR="00000000" w:rsidRPr="00000000">
              <w:rPr>
                <w:b w:val="1"/>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3F">
            <w:pPr>
              <w:ind w:left="89" w:right="0" w:firstLine="0"/>
              <w:jc w:val="left"/>
              <w:rPr/>
            </w:pPr>
            <w:r w:rsidDel="00000000" w:rsidR="00000000" w:rsidRPr="00000000">
              <w:rPr>
                <w:b w:val="1"/>
                <w:sz w:val="20"/>
                <w:szCs w:val="20"/>
                <w:rtl w:val="0"/>
              </w:rPr>
              <w:t xml:space="preserve">Vừa </w:t>
            </w:r>
            <w:r w:rsidDel="00000000" w:rsidR="00000000" w:rsidRPr="00000000">
              <w:rPr>
                <w:rtl w:val="0"/>
              </w:rPr>
            </w:r>
          </w:p>
          <w:p w:rsidR="00000000" w:rsidDel="00000000" w:rsidP="00000000" w:rsidRDefault="00000000" w:rsidRPr="00000000" w14:paraId="00000040">
            <w:pPr>
              <w:ind w:left="0" w:right="5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041">
            <w:pPr>
              <w:ind w:left="0" w:right="55"/>
              <w:jc w:val="center"/>
              <w:rPr/>
            </w:pPr>
            <w:r w:rsidDel="00000000" w:rsidR="00000000" w:rsidRPr="00000000">
              <w:rPr>
                <w:b w:val="1"/>
                <w:sz w:val="20"/>
                <w:szCs w:val="20"/>
                <w:rtl w:val="0"/>
              </w:rPr>
              <w:t xml:space="preserve">2 (Minor)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ind w:left="1" w:right="168" w:firstLine="0"/>
              <w:jc w:val="left"/>
              <w:rPr/>
            </w:pPr>
            <w:r w:rsidDel="00000000" w:rsidR="00000000" w:rsidRPr="00000000">
              <w:rPr>
                <w:sz w:val="20"/>
                <w:szCs w:val="20"/>
                <w:rtl w:val="0"/>
              </w:rPr>
              <w:t xml:space="preserve">- Kiểm tra kỹ các điều khoản hợp đồng trước khi ký - Báo cáo cấp trên  </w:t>
            </w:r>
            <w:r w:rsidDel="00000000" w:rsidR="00000000" w:rsidRPr="00000000">
              <w:rPr>
                <w:rtl w:val="0"/>
              </w:rPr>
            </w:r>
          </w:p>
        </w:tc>
      </w:tr>
      <w:tr>
        <w:trPr>
          <w:cantSplit w:val="0"/>
          <w:trHeight w:val="162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ind w:left="0" w:right="51"/>
              <w:jc w:val="center"/>
              <w:rPr/>
            </w:pPr>
            <w:r w:rsidDel="00000000" w:rsidR="00000000" w:rsidRPr="00000000">
              <w:rPr>
                <w:sz w:val="20"/>
                <w:szCs w:val="20"/>
                <w:rtl w:val="0"/>
              </w:rPr>
              <w:t xml:space="preserve">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ind w:left="0" w:right="25"/>
              <w:jc w:val="left"/>
              <w:rPr/>
            </w:pPr>
            <w:r w:rsidDel="00000000" w:rsidR="00000000" w:rsidRPr="00000000">
              <w:rPr>
                <w:sz w:val="20"/>
                <w:szCs w:val="20"/>
                <w:rtl w:val="0"/>
              </w:rPr>
              <w:t xml:space="preserve">Khách hàng từ chối nghiệm thu sản phẩm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00" w:val="clear"/>
          </w:tcPr>
          <w:p w:rsidR="00000000" w:rsidDel="00000000" w:rsidP="00000000" w:rsidRDefault="00000000" w:rsidRPr="00000000" w14:paraId="00000045">
            <w:pPr>
              <w:ind w:left="35" w:right="0" w:firstLine="0"/>
              <w:jc w:val="left"/>
              <w:rPr/>
            </w:pPr>
            <w:r w:rsidDel="00000000" w:rsidR="00000000" w:rsidRPr="00000000">
              <w:rPr>
                <w:b w:val="1"/>
                <w:sz w:val="20"/>
                <w:szCs w:val="20"/>
                <w:rtl w:val="0"/>
              </w:rPr>
              <w:t xml:space="preserve">Thấp </w:t>
            </w:r>
            <w:r w:rsidDel="00000000" w:rsidR="00000000" w:rsidRPr="00000000">
              <w:rPr>
                <w:rtl w:val="0"/>
              </w:rPr>
            </w:r>
          </w:p>
          <w:p w:rsidR="00000000" w:rsidDel="00000000" w:rsidP="00000000" w:rsidRDefault="00000000" w:rsidRPr="00000000" w14:paraId="00000046">
            <w:pPr>
              <w:ind w:left="0" w:right="48"/>
              <w:jc w:val="center"/>
              <w:rPr/>
            </w:pPr>
            <w:r w:rsidDel="00000000" w:rsidR="00000000" w:rsidRPr="00000000">
              <w:rPr>
                <w:b w:val="1"/>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47">
            <w:pPr>
              <w:ind w:left="89" w:right="0" w:firstLine="0"/>
              <w:jc w:val="left"/>
              <w:rPr/>
            </w:pPr>
            <w:r w:rsidDel="00000000" w:rsidR="00000000" w:rsidRPr="00000000">
              <w:rPr>
                <w:b w:val="1"/>
                <w:sz w:val="20"/>
                <w:szCs w:val="20"/>
                <w:rtl w:val="0"/>
              </w:rPr>
              <w:t xml:space="preserve">Vừa </w:t>
            </w:r>
            <w:r w:rsidDel="00000000" w:rsidR="00000000" w:rsidRPr="00000000">
              <w:rPr>
                <w:rtl w:val="0"/>
              </w:rPr>
            </w:r>
          </w:p>
          <w:p w:rsidR="00000000" w:rsidDel="00000000" w:rsidP="00000000" w:rsidRDefault="00000000" w:rsidRPr="00000000" w14:paraId="00000048">
            <w:pPr>
              <w:ind w:left="0" w:right="5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049">
            <w:pPr>
              <w:ind w:left="0" w:right="55"/>
              <w:jc w:val="center"/>
              <w:rPr/>
            </w:pPr>
            <w:r w:rsidDel="00000000" w:rsidR="00000000" w:rsidRPr="00000000">
              <w:rPr>
                <w:b w:val="1"/>
                <w:sz w:val="20"/>
                <w:szCs w:val="20"/>
                <w:rtl w:val="0"/>
              </w:rPr>
              <w:t xml:space="preserve">2 (Minor)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numPr>
                <w:ilvl w:val="0"/>
                <w:numId w:val="6"/>
              </w:numPr>
              <w:spacing w:after="10" w:line="269" w:lineRule="auto"/>
              <w:ind w:left="1" w:right="38" w:firstLine="0"/>
              <w:jc w:val="left"/>
            </w:pPr>
            <w:r w:rsidDel="00000000" w:rsidR="00000000" w:rsidRPr="00000000">
              <w:rPr>
                <w:sz w:val="20"/>
                <w:szCs w:val="20"/>
                <w:rtl w:val="0"/>
              </w:rPr>
              <w:t xml:space="preserve">Kiểm tra kỹ các điều khoản về bàn giao sản phẩm trước khi ký hợp đồng - Thiết lập và thỏa thuận với khách hàng về các tiêu chí nghiệm thu sản phẩm một cách định lượng  </w:t>
            </w:r>
            <w:r w:rsidDel="00000000" w:rsidR="00000000" w:rsidRPr="00000000">
              <w:rPr>
                <w:rtl w:val="0"/>
              </w:rPr>
            </w:r>
          </w:p>
          <w:p w:rsidR="00000000" w:rsidDel="00000000" w:rsidP="00000000" w:rsidRDefault="00000000" w:rsidRPr="00000000" w14:paraId="0000004B">
            <w:pPr>
              <w:numPr>
                <w:ilvl w:val="0"/>
                <w:numId w:val="6"/>
              </w:numPr>
              <w:ind w:left="1" w:right="38" w:firstLine="0"/>
              <w:jc w:val="left"/>
            </w:pPr>
            <w:r w:rsidDel="00000000" w:rsidR="00000000" w:rsidRPr="00000000">
              <w:rPr>
                <w:sz w:val="20"/>
                <w:szCs w:val="20"/>
                <w:rtl w:val="0"/>
              </w:rPr>
              <w:t xml:space="preserve">Kiểm thử với dữ liệu, hệ thống thật nếu có thể </w:t>
              <w:tab/>
              <w:t xml:space="preserve"> </w:t>
            </w:r>
            <w:r w:rsidDel="00000000" w:rsidR="00000000" w:rsidRPr="00000000">
              <w:rPr>
                <w:rtl w:val="0"/>
              </w:rPr>
            </w:r>
          </w:p>
        </w:tc>
      </w:tr>
      <w:tr>
        <w:trPr>
          <w:cantSplit w:val="0"/>
          <w:trHeight w:val="9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ind w:left="0" w:right="51"/>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ind w:left="0" w:right="23"/>
              <w:jc w:val="left"/>
              <w:rPr/>
            </w:pPr>
            <w:r w:rsidDel="00000000" w:rsidR="00000000" w:rsidRPr="00000000">
              <w:rPr>
                <w:sz w:val="20"/>
                <w:szCs w:val="20"/>
                <w:rtl w:val="0"/>
              </w:rPr>
              <w:t xml:space="preserve">Cắt giảm ngân sách bất ngờ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00" w:val="clear"/>
            <w:vAlign w:val="center"/>
          </w:tcPr>
          <w:p w:rsidR="00000000" w:rsidDel="00000000" w:rsidP="00000000" w:rsidRDefault="00000000" w:rsidRPr="00000000" w14:paraId="0000004E">
            <w:pPr>
              <w:ind w:left="35" w:right="0" w:firstLine="0"/>
              <w:jc w:val="left"/>
              <w:rPr/>
            </w:pPr>
            <w:r w:rsidDel="00000000" w:rsidR="00000000" w:rsidRPr="00000000">
              <w:rPr>
                <w:b w:val="1"/>
                <w:sz w:val="20"/>
                <w:szCs w:val="20"/>
                <w:rtl w:val="0"/>
              </w:rPr>
              <w:t xml:space="preserve">Thấp </w:t>
            </w:r>
            <w:r w:rsidDel="00000000" w:rsidR="00000000" w:rsidRPr="00000000">
              <w:rPr>
                <w:rtl w:val="0"/>
              </w:rPr>
            </w:r>
          </w:p>
          <w:p w:rsidR="00000000" w:rsidDel="00000000" w:rsidP="00000000" w:rsidRDefault="00000000" w:rsidRPr="00000000" w14:paraId="0000004F">
            <w:pPr>
              <w:ind w:left="0" w:right="48"/>
              <w:jc w:val="center"/>
              <w:rPr/>
            </w:pPr>
            <w:r w:rsidDel="00000000" w:rsidR="00000000" w:rsidRPr="00000000">
              <w:rPr>
                <w:b w:val="1"/>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00" w:val="clear"/>
            <w:vAlign w:val="center"/>
          </w:tcPr>
          <w:p w:rsidR="00000000" w:rsidDel="00000000" w:rsidP="00000000" w:rsidRDefault="00000000" w:rsidRPr="00000000" w14:paraId="00000050">
            <w:pPr>
              <w:ind w:left="43" w:right="0" w:firstLine="0"/>
              <w:jc w:val="left"/>
              <w:rPr/>
            </w:pPr>
            <w:r w:rsidDel="00000000" w:rsidR="00000000" w:rsidRPr="00000000">
              <w:rPr>
                <w:b w:val="1"/>
                <w:sz w:val="20"/>
                <w:szCs w:val="20"/>
                <w:rtl w:val="0"/>
              </w:rPr>
              <w:t xml:space="preserve">Thấp </w:t>
            </w:r>
            <w:r w:rsidDel="00000000" w:rsidR="00000000" w:rsidRPr="00000000">
              <w:rPr>
                <w:rtl w:val="0"/>
              </w:rPr>
            </w:r>
          </w:p>
          <w:p w:rsidR="00000000" w:rsidDel="00000000" w:rsidP="00000000" w:rsidRDefault="00000000" w:rsidRPr="00000000" w14:paraId="00000051">
            <w:pPr>
              <w:ind w:left="0" w:right="50"/>
              <w:jc w:val="center"/>
              <w:rPr/>
            </w:pPr>
            <w:r w:rsidDel="00000000" w:rsidR="00000000" w:rsidRPr="00000000">
              <w:rPr>
                <w:b w:val="1"/>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00" w:val="clear"/>
            <w:vAlign w:val="center"/>
          </w:tcPr>
          <w:p w:rsidR="00000000" w:rsidDel="00000000" w:rsidP="00000000" w:rsidRDefault="00000000" w:rsidRPr="00000000" w14:paraId="00000052">
            <w:pPr>
              <w:ind w:left="0" w:right="52"/>
              <w:jc w:val="center"/>
              <w:rPr/>
            </w:pPr>
            <w:r w:rsidDel="00000000" w:rsidR="00000000" w:rsidRPr="00000000">
              <w:rPr>
                <w:b w:val="1"/>
                <w:sz w:val="20"/>
                <w:szCs w:val="20"/>
                <w:rtl w:val="0"/>
              </w:rPr>
              <w:t xml:space="preserve">1 (Trivial)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ind w:left="1" w:right="0" w:firstLine="0"/>
              <w:jc w:val="left"/>
              <w:rPr/>
            </w:pPr>
            <w:r w:rsidDel="00000000" w:rsidR="00000000" w:rsidRPr="00000000">
              <w:rPr>
                <w:sz w:val="20"/>
                <w:szCs w:val="20"/>
                <w:rtl w:val="0"/>
              </w:rPr>
              <w:t xml:space="preserve">Có những nguồn ngân sách dự phòng </w:t>
            </w:r>
            <w:r w:rsidDel="00000000" w:rsidR="00000000" w:rsidRPr="00000000">
              <w:rPr>
                <w:rtl w:val="0"/>
              </w:rPr>
            </w:r>
          </w:p>
        </w:tc>
      </w:tr>
      <w:tr>
        <w:trPr>
          <w:cantSplit w:val="0"/>
          <w:trHeight w:val="99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ind w:left="0" w:right="51"/>
              <w:jc w:val="center"/>
              <w:rPr/>
            </w:pPr>
            <w:r w:rsidDel="00000000" w:rsidR="00000000" w:rsidRPr="00000000">
              <w:rPr>
                <w:sz w:val="20"/>
                <w:szCs w:val="20"/>
                <w:rtl w:val="0"/>
              </w:rPr>
              <w:t xml:space="preserve">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ind w:left="0" w:right="0"/>
              <w:jc w:val="left"/>
              <w:rPr/>
            </w:pPr>
            <w:r w:rsidDel="00000000" w:rsidR="00000000" w:rsidRPr="00000000">
              <w:rPr>
                <w:sz w:val="20"/>
                <w:szCs w:val="20"/>
                <w:rtl w:val="0"/>
              </w:rPr>
              <w:t xml:space="preserve">Ước tính thời gian và chi phí quá lạc quan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56">
            <w:pPr>
              <w:ind w:left="80" w:right="0" w:firstLine="0"/>
              <w:jc w:val="left"/>
              <w:rPr/>
            </w:pPr>
            <w:r w:rsidDel="00000000" w:rsidR="00000000" w:rsidRPr="00000000">
              <w:rPr>
                <w:b w:val="1"/>
                <w:sz w:val="20"/>
                <w:szCs w:val="20"/>
                <w:rtl w:val="0"/>
              </w:rPr>
              <w:t xml:space="preserve">Vừa </w:t>
            </w:r>
            <w:r w:rsidDel="00000000" w:rsidR="00000000" w:rsidRPr="00000000">
              <w:rPr>
                <w:rtl w:val="0"/>
              </w:rPr>
            </w:r>
          </w:p>
          <w:p w:rsidR="00000000" w:rsidDel="00000000" w:rsidP="00000000" w:rsidRDefault="00000000" w:rsidRPr="00000000" w14:paraId="00000057">
            <w:pPr>
              <w:ind w:left="0" w:right="48"/>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58">
            <w:pPr>
              <w:ind w:left="89" w:right="0" w:firstLine="0"/>
              <w:jc w:val="left"/>
              <w:rPr/>
            </w:pPr>
            <w:r w:rsidDel="00000000" w:rsidR="00000000" w:rsidRPr="00000000">
              <w:rPr>
                <w:b w:val="1"/>
                <w:sz w:val="20"/>
                <w:szCs w:val="20"/>
                <w:rtl w:val="0"/>
              </w:rPr>
              <w:t xml:space="preserve">Vừa </w:t>
            </w:r>
            <w:r w:rsidDel="00000000" w:rsidR="00000000" w:rsidRPr="00000000">
              <w:rPr>
                <w:rtl w:val="0"/>
              </w:rPr>
            </w:r>
          </w:p>
          <w:p w:rsidR="00000000" w:rsidDel="00000000" w:rsidP="00000000" w:rsidRDefault="00000000" w:rsidRPr="00000000" w14:paraId="00000059">
            <w:pPr>
              <w:ind w:left="0" w:right="5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5A">
            <w:pPr>
              <w:ind w:left="0" w:right="54"/>
              <w:jc w:val="center"/>
              <w:rPr/>
            </w:pPr>
            <w:r w:rsidDel="00000000" w:rsidR="00000000" w:rsidRPr="00000000">
              <w:rPr>
                <w:b w:val="1"/>
                <w:sz w:val="20"/>
                <w:szCs w:val="20"/>
                <w:rtl w:val="0"/>
              </w:rPr>
              <w:t xml:space="preserve">4 (Vừa)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ind w:left="1" w:right="0" w:firstLine="0"/>
              <w:jc w:val="left"/>
              <w:rPr/>
            </w:pPr>
            <w:r w:rsidDel="00000000" w:rsidR="00000000" w:rsidRPr="00000000">
              <w:rPr>
                <w:sz w:val="20"/>
                <w:szCs w:val="20"/>
                <w:rtl w:val="0"/>
              </w:rPr>
              <w:t xml:space="preserve">Cần phải họp kỹ, tham khảo nhiều bên để đưa ra được ước tính thời gian và chi phí phù hợp </w:t>
            </w:r>
            <w:r w:rsidDel="00000000" w:rsidR="00000000" w:rsidRPr="00000000">
              <w:rPr>
                <w:rtl w:val="0"/>
              </w:rPr>
            </w:r>
          </w:p>
        </w:tc>
      </w:tr>
    </w:tbl>
    <w:p w:rsidR="00000000" w:rsidDel="00000000" w:rsidP="00000000" w:rsidRDefault="00000000" w:rsidRPr="00000000" w14:paraId="0000005C">
      <w:pPr>
        <w:keepNext w:val="1"/>
        <w:keepLines w:val="1"/>
        <w:numPr>
          <w:ilvl w:val="0"/>
          <w:numId w:val="1"/>
        </w:numPr>
        <w:spacing w:after="3" w:lineRule="auto"/>
        <w:ind w:left="720" w:right="69" w:hanging="360"/>
        <w:jc w:val="left"/>
      </w:pPr>
      <w:r w:rsidDel="00000000" w:rsidR="00000000" w:rsidRPr="00000000">
        <w:rPr>
          <w:rtl w:val="0"/>
        </w:rPr>
        <w:t xml:space="preserve">Đánh giá xác suất rủi ro dự án</w:t>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69" w:hanging="1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2: Đánh giá xác suất rủi ro dự án </w:t>
      </w:r>
    </w:p>
    <w:tbl>
      <w:tblPr>
        <w:tblStyle w:val="Table2"/>
        <w:tblW w:w="9345.0" w:type="dxa"/>
        <w:jc w:val="left"/>
        <w:tblInd w:w="7.0" w:type="dxa"/>
        <w:tblLayout w:type="fixed"/>
        <w:tblLook w:val="0400"/>
      </w:tblPr>
      <w:tblGrid>
        <w:gridCol w:w="1047"/>
        <w:gridCol w:w="8298"/>
        <w:tblGridChange w:id="0">
          <w:tblGrid>
            <w:gridCol w:w="1047"/>
            <w:gridCol w:w="8298"/>
          </w:tblGrid>
        </w:tblGridChange>
      </w:tblGrid>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Rule="auto"/>
              <w:ind w:left="0" w:right="0" w:firstLine="0"/>
              <w:jc w:val="left"/>
              <w:rPr/>
            </w:pPr>
            <w:r w:rsidDel="00000000" w:rsidR="00000000" w:rsidRPr="00000000">
              <w:rPr>
                <w:sz w:val="24"/>
                <w:szCs w:val="24"/>
                <w:rtl w:val="0"/>
              </w:rPr>
              <w:t xml:space="preserve">Xác suất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Rule="auto"/>
              <w:ind w:left="2" w:right="0" w:firstLine="0"/>
              <w:jc w:val="left"/>
              <w:rPr/>
            </w:pPr>
            <w:r w:rsidDel="00000000" w:rsidR="00000000" w:rsidRPr="00000000">
              <w:rPr>
                <w:sz w:val="24"/>
                <w:szCs w:val="24"/>
                <w:rtl w:val="0"/>
              </w:rPr>
              <w:t xml:space="preserve">Giải thích </w:t>
            </w: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shd w:fill="99cc00" w:val="clear"/>
          </w:tcPr>
          <w:p w:rsidR="00000000" w:rsidDel="00000000" w:rsidP="00000000" w:rsidRDefault="00000000" w:rsidRPr="00000000" w14:paraId="00000060">
            <w:pPr>
              <w:spacing w:after="0" w:lineRule="auto"/>
              <w:ind w:left="0" w:right="0" w:firstLine="0"/>
              <w:jc w:val="left"/>
              <w:rPr/>
            </w:pPr>
            <w:r w:rsidDel="00000000" w:rsidR="00000000" w:rsidRPr="00000000">
              <w:rPr>
                <w:sz w:val="24"/>
                <w:szCs w:val="24"/>
                <w:rtl w:val="0"/>
              </w:rPr>
              <w:t xml:space="preserve">Thấp </w:t>
            </w:r>
            <w:r w:rsidDel="00000000" w:rsidR="00000000" w:rsidRPr="00000000">
              <w:rPr>
                <w:rtl w:val="0"/>
              </w:rPr>
            </w:r>
          </w:p>
          <w:p w:rsidR="00000000" w:rsidDel="00000000" w:rsidP="00000000" w:rsidRDefault="00000000" w:rsidRPr="00000000" w14:paraId="00000061">
            <w:pPr>
              <w:spacing w:after="0" w:lineRule="auto"/>
              <w:ind w:left="0" w:right="0" w:firstLine="0"/>
              <w:jc w:val="left"/>
              <w:rPr/>
            </w:pPr>
            <w:r w:rsidDel="00000000" w:rsidR="00000000" w:rsidRPr="00000000">
              <w:rPr>
                <w:sz w:val="24"/>
                <w:szCs w:val="24"/>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spacing w:after="0" w:lineRule="auto"/>
              <w:ind w:left="2" w:right="0" w:firstLine="0"/>
              <w:jc w:val="left"/>
              <w:rPr/>
            </w:pPr>
            <w:r w:rsidDel="00000000" w:rsidR="00000000" w:rsidRPr="00000000">
              <w:rPr>
                <w:sz w:val="24"/>
                <w:szCs w:val="24"/>
                <w:rtl w:val="0"/>
              </w:rPr>
              <w:t xml:space="preserve">Rất hiếm khi xảy ra hoặc được cho là sẽ không xảy ra </w:t>
            </w:r>
            <w:r w:rsidDel="00000000" w:rsidR="00000000" w:rsidRPr="00000000">
              <w:rPr>
                <w:rtl w:val="0"/>
              </w:rPr>
            </w:r>
          </w:p>
        </w:tc>
      </w:tr>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63">
            <w:pPr>
              <w:spacing w:after="0" w:lineRule="auto"/>
              <w:ind w:left="0" w:right="0" w:firstLine="0"/>
              <w:jc w:val="left"/>
              <w:rPr/>
            </w:pPr>
            <w:r w:rsidDel="00000000" w:rsidR="00000000" w:rsidRPr="00000000">
              <w:rPr>
                <w:sz w:val="24"/>
                <w:szCs w:val="24"/>
                <w:rtl w:val="0"/>
              </w:rPr>
              <w:t xml:space="preserve">Vừa </w:t>
            </w:r>
            <w:r w:rsidDel="00000000" w:rsidR="00000000" w:rsidRPr="00000000">
              <w:rPr>
                <w:rtl w:val="0"/>
              </w:rPr>
            </w:r>
          </w:p>
          <w:p w:rsidR="00000000" w:rsidDel="00000000" w:rsidP="00000000" w:rsidRDefault="00000000" w:rsidRPr="00000000" w14:paraId="00000064">
            <w:pPr>
              <w:spacing w:after="0" w:lineRule="auto"/>
              <w:ind w:left="0" w:right="0" w:firstLine="0"/>
              <w:jc w:val="left"/>
              <w:rPr/>
            </w:pPr>
            <w:r w:rsidDel="00000000" w:rsidR="00000000" w:rsidRPr="00000000">
              <w:rPr>
                <w:sz w:val="24"/>
                <w:szCs w:val="24"/>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Rule="auto"/>
              <w:ind w:left="2" w:right="0" w:firstLine="0"/>
              <w:jc w:val="left"/>
              <w:rPr/>
            </w:pPr>
            <w:r w:rsidDel="00000000" w:rsidR="00000000" w:rsidRPr="00000000">
              <w:rPr>
                <w:sz w:val="24"/>
                <w:szCs w:val="24"/>
                <w:rtl w:val="0"/>
              </w:rPr>
              <w:t xml:space="preserve">Đã xảy ra thỉnh thoảng hoặc có lý do hợp lý nhưng không hoàn toàn cơ hội dự kiến xảy ra trong tương lai </w:t>
            </w:r>
            <w:r w:rsidDel="00000000" w:rsidR="00000000" w:rsidRPr="00000000">
              <w:rPr>
                <w:rtl w:val="0"/>
              </w:rPr>
            </w:r>
          </w:p>
        </w:tc>
      </w:tr>
      <w:tr>
        <w:trPr>
          <w:cantSplit w:val="0"/>
          <w:trHeight w:val="562" w:hRule="atLeast"/>
          <w:tblHeader w:val="0"/>
        </w:trPr>
        <w:tc>
          <w:tcPr>
            <w:tcBorders>
              <w:top w:color="000000" w:space="0" w:sz="4" w:val="single"/>
              <w:left w:color="000000" w:space="0" w:sz="4" w:val="single"/>
              <w:bottom w:color="000000" w:space="0" w:sz="4" w:val="single"/>
              <w:right w:color="000000" w:space="0" w:sz="4" w:val="single"/>
            </w:tcBorders>
            <w:shd w:fill="ff0000" w:val="clear"/>
          </w:tcPr>
          <w:p w:rsidR="00000000" w:rsidDel="00000000" w:rsidP="00000000" w:rsidRDefault="00000000" w:rsidRPr="00000000" w14:paraId="00000066">
            <w:pPr>
              <w:spacing w:after="0" w:lineRule="auto"/>
              <w:ind w:left="0" w:right="0" w:firstLine="0"/>
              <w:jc w:val="left"/>
              <w:rPr/>
            </w:pPr>
            <w:r w:rsidDel="00000000" w:rsidR="00000000" w:rsidRPr="00000000">
              <w:rPr>
                <w:sz w:val="24"/>
                <w:szCs w:val="24"/>
                <w:rtl w:val="0"/>
              </w:rPr>
              <w:t xml:space="preserve">Cao </w:t>
            </w:r>
            <w:r w:rsidDel="00000000" w:rsidR="00000000" w:rsidRPr="00000000">
              <w:rPr>
                <w:rtl w:val="0"/>
              </w:rPr>
            </w:r>
          </w:p>
          <w:p w:rsidR="00000000" w:rsidDel="00000000" w:rsidP="00000000" w:rsidRDefault="00000000" w:rsidRPr="00000000" w14:paraId="00000067">
            <w:pPr>
              <w:spacing w:after="0" w:lineRule="auto"/>
              <w:ind w:left="0" w:right="0" w:firstLine="0"/>
              <w:jc w:val="left"/>
              <w:rPr/>
            </w:pPr>
            <w:r w:rsidDel="00000000" w:rsidR="00000000" w:rsidRPr="00000000">
              <w:rPr>
                <w:sz w:val="24"/>
                <w:szCs w:val="24"/>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Rule="auto"/>
              <w:ind w:left="2" w:right="0" w:firstLine="0"/>
              <w:jc w:val="left"/>
              <w:rPr/>
            </w:pPr>
            <w:r w:rsidDel="00000000" w:rsidR="00000000" w:rsidRPr="00000000">
              <w:rPr>
                <w:sz w:val="24"/>
                <w:szCs w:val="24"/>
                <w:rtl w:val="0"/>
              </w:rPr>
              <w:t xml:space="preserve">Cho thấy dấu hiệu rủi ro cao, đã xảy ra thường xuyên, có ảnh hưởng rất lớn cơ hội xảy ra trong tương lai </w:t>
            </w:r>
            <w:r w:rsidDel="00000000" w:rsidR="00000000" w:rsidRPr="00000000">
              <w:rPr>
                <w:rtl w:val="0"/>
              </w:rPr>
            </w:r>
          </w:p>
        </w:tc>
      </w:tr>
    </w:tbl>
    <w:p w:rsidR="00000000" w:rsidDel="00000000" w:rsidP="00000000" w:rsidRDefault="00000000" w:rsidRPr="00000000" w14:paraId="00000069">
      <w:pPr>
        <w:spacing w:after="69" w:lineRule="auto"/>
        <w:ind w:left="0" w:right="0" w:firstLine="0"/>
        <w:jc w:val="left"/>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A">
      <w:pPr>
        <w:numPr>
          <w:ilvl w:val="0"/>
          <w:numId w:val="1"/>
        </w:numPr>
        <w:ind w:left="720" w:right="59" w:hanging="360"/>
        <w:rPr>
          <w:u w:val="none"/>
        </w:rPr>
      </w:pPr>
      <w:r w:rsidDel="00000000" w:rsidR="00000000" w:rsidRPr="00000000">
        <w:rPr>
          <w:rtl w:val="0"/>
        </w:rPr>
        <w:t xml:space="preserve">Đánh giá tác động rủi ro dự áán</w:t>
      </w:r>
    </w:p>
    <w:p w:rsidR="00000000" w:rsidDel="00000000" w:rsidP="00000000" w:rsidRDefault="00000000" w:rsidRPr="00000000" w14:paraId="0000006B">
      <w:pPr>
        <w:spacing w:after="109" w:lineRule="auto"/>
        <w:ind w:left="0" w:right="0" w:firstLine="0"/>
        <w:jc w:val="left"/>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69" w:hanging="1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4-3: Đánh giá tác động rủi ro dự án </w:t>
      </w:r>
    </w:p>
    <w:tbl>
      <w:tblPr>
        <w:tblStyle w:val="Table3"/>
        <w:tblW w:w="9345.0" w:type="dxa"/>
        <w:jc w:val="left"/>
        <w:tblInd w:w="7.0" w:type="dxa"/>
        <w:tblLayout w:type="fixed"/>
        <w:tblLook w:val="0400"/>
      </w:tblPr>
      <w:tblGrid>
        <w:gridCol w:w="807"/>
        <w:gridCol w:w="2054"/>
        <w:gridCol w:w="3200"/>
        <w:gridCol w:w="3284"/>
        <w:tblGridChange w:id="0">
          <w:tblGrid>
            <w:gridCol w:w="807"/>
            <w:gridCol w:w="2054"/>
            <w:gridCol w:w="3200"/>
            <w:gridCol w:w="3284"/>
          </w:tblGrid>
        </w:tblGridChange>
      </w:tblGrid>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Rule="auto"/>
              <w:ind w:left="0" w:right="0" w:firstLine="0"/>
              <w:jc w:val="left"/>
              <w:rPr/>
            </w:pPr>
            <w:r w:rsidDel="00000000" w:rsidR="00000000" w:rsidRPr="00000000">
              <w:rPr>
                <w:sz w:val="24"/>
                <w:szCs w:val="24"/>
                <w:rtl w:val="0"/>
              </w:rPr>
              <w:t xml:space="preserve">Tác động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spacing w:after="0" w:lineRule="auto"/>
              <w:ind w:left="1" w:right="0" w:firstLine="0"/>
              <w:jc w:val="left"/>
              <w:rPr/>
            </w:pPr>
            <w:r w:rsidDel="00000000" w:rsidR="00000000" w:rsidRPr="00000000">
              <w:rPr>
                <w:sz w:val="24"/>
                <w:szCs w:val="24"/>
                <w:rtl w:val="0"/>
              </w:rPr>
              <w:t xml:space="preserve">Về phạm vi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spacing w:after="0" w:lineRule="auto"/>
              <w:ind w:left="0" w:right="0" w:firstLine="0"/>
              <w:jc w:val="left"/>
              <w:rPr/>
            </w:pPr>
            <w:r w:rsidDel="00000000" w:rsidR="00000000" w:rsidRPr="00000000">
              <w:rPr>
                <w:sz w:val="24"/>
                <w:szCs w:val="24"/>
                <w:rtl w:val="0"/>
              </w:rPr>
              <w:t xml:space="preserve">Về chất lượng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after="0" w:lineRule="auto"/>
              <w:ind w:left="2" w:right="0" w:firstLine="0"/>
              <w:jc w:val="left"/>
              <w:rPr/>
            </w:pPr>
            <w:r w:rsidDel="00000000" w:rsidR="00000000" w:rsidRPr="00000000">
              <w:rPr>
                <w:sz w:val="24"/>
                <w:szCs w:val="24"/>
                <w:rtl w:val="0"/>
              </w:rPr>
              <w:t xml:space="preserve">Về chi phí </w:t>
            </w:r>
            <w:r w:rsidDel="00000000" w:rsidR="00000000" w:rsidRPr="00000000">
              <w:rPr>
                <w:rtl w:val="0"/>
              </w:rPr>
            </w:r>
          </w:p>
        </w:tc>
      </w:tr>
      <w:tr>
        <w:trPr>
          <w:cantSplit w:val="0"/>
          <w:trHeight w:val="1664" w:hRule="atLeast"/>
          <w:tblHeader w:val="0"/>
        </w:trPr>
        <w:tc>
          <w:tcPr>
            <w:tcBorders>
              <w:top w:color="000000" w:space="0" w:sz="4" w:val="single"/>
              <w:left w:color="000000" w:space="0" w:sz="4" w:val="single"/>
              <w:bottom w:color="000000" w:space="0" w:sz="4" w:val="single"/>
              <w:right w:color="000000" w:space="0" w:sz="4" w:val="single"/>
            </w:tcBorders>
            <w:shd w:fill="99cc00" w:val="clear"/>
            <w:vAlign w:val="center"/>
          </w:tcPr>
          <w:p w:rsidR="00000000" w:rsidDel="00000000" w:rsidP="00000000" w:rsidRDefault="00000000" w:rsidRPr="00000000" w14:paraId="00000071">
            <w:pPr>
              <w:spacing w:after="0" w:lineRule="auto"/>
              <w:ind w:left="0" w:right="0" w:firstLine="0"/>
              <w:jc w:val="left"/>
              <w:rPr/>
            </w:pPr>
            <w:r w:rsidDel="00000000" w:rsidR="00000000" w:rsidRPr="00000000">
              <w:rPr>
                <w:sz w:val="24"/>
                <w:szCs w:val="24"/>
                <w:rtl w:val="0"/>
              </w:rPr>
              <w:t xml:space="preserve">Thấp </w:t>
            </w:r>
            <w:r w:rsidDel="00000000" w:rsidR="00000000" w:rsidRPr="00000000">
              <w:rPr>
                <w:rtl w:val="0"/>
              </w:rPr>
            </w:r>
          </w:p>
          <w:p w:rsidR="00000000" w:rsidDel="00000000" w:rsidP="00000000" w:rsidRDefault="00000000" w:rsidRPr="00000000" w14:paraId="00000072">
            <w:pPr>
              <w:spacing w:after="0" w:lineRule="auto"/>
              <w:ind w:left="0" w:right="0" w:firstLine="0"/>
              <w:jc w:val="left"/>
              <w:rPr/>
            </w:pPr>
            <w:r w:rsidDel="00000000" w:rsidR="00000000" w:rsidRPr="00000000">
              <w:rPr>
                <w:sz w:val="24"/>
                <w:szCs w:val="24"/>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251" w:lineRule="auto"/>
              <w:ind w:left="1" w:right="0" w:firstLine="0"/>
              <w:jc w:val="left"/>
              <w:rPr/>
            </w:pPr>
            <w:r w:rsidDel="00000000" w:rsidR="00000000" w:rsidRPr="00000000">
              <w:rPr>
                <w:sz w:val="24"/>
                <w:szCs w:val="24"/>
                <w:rtl w:val="0"/>
              </w:rPr>
              <w:t xml:space="preserve">&lt; 5% quy mô dự án bị ảnh hưởng Hoặc Các khu vực nhỏ trong phạm vi </w:t>
            </w:r>
            <w:r w:rsidDel="00000000" w:rsidR="00000000" w:rsidRPr="00000000">
              <w:rPr>
                <w:rtl w:val="0"/>
              </w:rPr>
            </w:r>
          </w:p>
          <w:p w:rsidR="00000000" w:rsidDel="00000000" w:rsidP="00000000" w:rsidRDefault="00000000" w:rsidRPr="00000000" w14:paraId="00000074">
            <w:pPr>
              <w:spacing w:after="0" w:lineRule="auto"/>
              <w:ind w:left="1" w:right="8" w:firstLine="0"/>
              <w:jc w:val="left"/>
              <w:rPr/>
            </w:pPr>
            <w:r w:rsidDel="00000000" w:rsidR="00000000" w:rsidRPr="00000000">
              <w:rPr>
                <w:sz w:val="24"/>
                <w:szCs w:val="24"/>
                <w:rtl w:val="0"/>
              </w:rPr>
              <w:t xml:space="preserve">dự án bị ảnh hưởng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spacing w:after="0" w:lineRule="auto"/>
              <w:ind w:left="0" w:right="0" w:firstLine="0"/>
              <w:jc w:val="left"/>
              <w:rPr/>
            </w:pPr>
            <w:r w:rsidDel="00000000" w:rsidR="00000000" w:rsidRPr="00000000">
              <w:rPr>
                <w:sz w:val="24"/>
                <w:szCs w:val="24"/>
                <w:rtl w:val="0"/>
              </w:rPr>
              <w:t xml:space="preserve">Hiệu suất chất lượng giảm &lt; 5% Mục tiêu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after="0" w:lineRule="auto"/>
              <w:ind w:left="2" w:right="8" w:firstLine="0"/>
              <w:jc w:val="left"/>
              <w:rPr/>
            </w:pPr>
            <w:r w:rsidDel="00000000" w:rsidR="00000000" w:rsidRPr="00000000">
              <w:rPr>
                <w:sz w:val="24"/>
                <w:szCs w:val="24"/>
                <w:rtl w:val="0"/>
              </w:rPr>
              <w:t xml:space="preserve">&lt; 5% nỗ lực dự án / tăng chi phí </w:t>
            </w:r>
            <w:r w:rsidDel="00000000" w:rsidR="00000000" w:rsidRPr="00000000">
              <w:rPr>
                <w:rtl w:val="0"/>
              </w:rPr>
            </w:r>
          </w:p>
        </w:tc>
      </w:tr>
      <w:tr>
        <w:trPr>
          <w:cantSplit w:val="0"/>
          <w:trHeight w:val="1260" w:hRule="atLeast"/>
          <w:tblHeader w:val="0"/>
        </w:trPr>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77">
            <w:pPr>
              <w:spacing w:after="0" w:lineRule="auto"/>
              <w:ind w:left="0" w:right="0" w:firstLine="0"/>
              <w:jc w:val="left"/>
              <w:rPr/>
            </w:pPr>
            <w:r w:rsidDel="00000000" w:rsidR="00000000" w:rsidRPr="00000000">
              <w:rPr>
                <w:sz w:val="24"/>
                <w:szCs w:val="24"/>
                <w:rtl w:val="0"/>
              </w:rPr>
              <w:t xml:space="preserve">Vừa </w:t>
            </w:r>
            <w:r w:rsidDel="00000000" w:rsidR="00000000" w:rsidRPr="00000000">
              <w:rPr>
                <w:rtl w:val="0"/>
              </w:rPr>
            </w:r>
          </w:p>
          <w:p w:rsidR="00000000" w:rsidDel="00000000" w:rsidP="00000000" w:rsidRDefault="00000000" w:rsidRPr="00000000" w14:paraId="00000078">
            <w:pPr>
              <w:spacing w:after="0" w:lineRule="auto"/>
              <w:ind w:left="0" w:right="0" w:firstLine="0"/>
              <w:jc w:val="left"/>
              <w:rPr/>
            </w:pPr>
            <w:r w:rsidDel="00000000" w:rsidR="00000000" w:rsidRPr="00000000">
              <w:rPr>
                <w:sz w:val="24"/>
                <w:szCs w:val="24"/>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spacing w:after="0" w:lineRule="auto"/>
              <w:ind w:left="1" w:right="0" w:firstLine="0"/>
              <w:jc w:val="left"/>
              <w:rPr/>
            </w:pPr>
            <w:r w:rsidDel="00000000" w:rsidR="00000000" w:rsidRPr="00000000">
              <w:rPr>
                <w:sz w:val="24"/>
                <w:szCs w:val="24"/>
                <w:rtl w:val="0"/>
              </w:rPr>
              <w:t xml:space="preserve">5% - 10% quy mô </w:t>
            </w:r>
            <w:r w:rsidDel="00000000" w:rsidR="00000000" w:rsidRPr="00000000">
              <w:rPr>
                <w:rtl w:val="0"/>
              </w:rPr>
            </w:r>
          </w:p>
          <w:p w:rsidR="00000000" w:rsidDel="00000000" w:rsidP="00000000" w:rsidRDefault="00000000" w:rsidRPr="00000000" w14:paraId="0000007A">
            <w:pPr>
              <w:spacing w:after="0" w:lineRule="auto"/>
              <w:ind w:left="1" w:right="8" w:firstLine="0"/>
              <w:jc w:val="left"/>
              <w:rPr/>
            </w:pPr>
            <w:r w:rsidDel="00000000" w:rsidR="00000000" w:rsidRPr="00000000">
              <w:rPr>
                <w:sz w:val="24"/>
                <w:szCs w:val="24"/>
                <w:rtl w:val="0"/>
              </w:rPr>
              <w:t xml:space="preserve">dự án bị ảnh hưởng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Rule="auto"/>
              <w:ind w:left="0" w:right="0" w:firstLine="0"/>
              <w:jc w:val="left"/>
              <w:rPr/>
            </w:pPr>
            <w:r w:rsidDel="00000000" w:rsidR="00000000" w:rsidRPr="00000000">
              <w:rPr>
                <w:sz w:val="24"/>
                <w:szCs w:val="24"/>
                <w:rtl w:val="0"/>
              </w:rPr>
              <w:t xml:space="preserve">Giảm chất lượng yêu cầu sự chấp thuận của nhà tài trợ Hoặc Hiệu suất chất lượng giảm 5%-10% Mục tiêu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46" w:line="238" w:lineRule="auto"/>
              <w:ind w:left="2" w:right="0" w:firstLine="0"/>
              <w:jc w:val="left"/>
              <w:rPr/>
            </w:pPr>
            <w:r w:rsidDel="00000000" w:rsidR="00000000" w:rsidRPr="00000000">
              <w:rPr>
                <w:sz w:val="24"/>
                <w:szCs w:val="24"/>
                <w:rtl w:val="0"/>
              </w:rPr>
              <w:t xml:space="preserve">Giảm chất lượng yêu cầu sự chấp thuận của nhà tài trợ Hoặc </w:t>
            </w:r>
            <w:r w:rsidDel="00000000" w:rsidR="00000000" w:rsidRPr="00000000">
              <w:rPr>
                <w:rtl w:val="0"/>
              </w:rPr>
            </w:r>
          </w:p>
          <w:p w:rsidR="00000000" w:rsidDel="00000000" w:rsidP="00000000" w:rsidRDefault="00000000" w:rsidRPr="00000000" w14:paraId="0000007D">
            <w:pPr>
              <w:spacing w:after="0" w:lineRule="auto"/>
              <w:ind w:left="2" w:right="0" w:firstLine="0"/>
              <w:jc w:val="left"/>
              <w:rPr/>
            </w:pPr>
            <w:r w:rsidDel="00000000" w:rsidR="00000000" w:rsidRPr="00000000">
              <w:rPr>
                <w:sz w:val="24"/>
                <w:szCs w:val="24"/>
                <w:rtl w:val="0"/>
              </w:rPr>
              <w:t xml:space="preserve">Hiệu suất chất lượng giảm 5%10% Mục tiêu </w:t>
            </w:r>
            <w:r w:rsidDel="00000000" w:rsidR="00000000" w:rsidRPr="00000000">
              <w:rPr>
                <w:rtl w:val="0"/>
              </w:rPr>
            </w:r>
          </w:p>
        </w:tc>
      </w:tr>
      <w:tr>
        <w:trPr>
          <w:cantSplit w:val="0"/>
          <w:trHeight w:val="1112" w:hRule="atLeast"/>
          <w:tblHeader w:val="0"/>
        </w:trPr>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7E">
            <w:pPr>
              <w:spacing w:after="0" w:lineRule="auto"/>
              <w:ind w:left="0" w:right="0" w:firstLine="0"/>
              <w:jc w:val="left"/>
              <w:rPr/>
            </w:pPr>
            <w:r w:rsidDel="00000000" w:rsidR="00000000" w:rsidRPr="00000000">
              <w:rPr>
                <w:sz w:val="24"/>
                <w:szCs w:val="24"/>
                <w:rtl w:val="0"/>
              </w:rPr>
              <w:t xml:space="preserve">Cao </w:t>
            </w:r>
            <w:r w:rsidDel="00000000" w:rsidR="00000000" w:rsidRPr="00000000">
              <w:rPr>
                <w:rtl w:val="0"/>
              </w:rPr>
            </w:r>
          </w:p>
          <w:p w:rsidR="00000000" w:rsidDel="00000000" w:rsidP="00000000" w:rsidRDefault="00000000" w:rsidRPr="00000000" w14:paraId="0000007F">
            <w:pPr>
              <w:spacing w:after="0" w:lineRule="auto"/>
              <w:ind w:left="0" w:right="0" w:firstLine="0"/>
              <w:jc w:val="left"/>
              <w:rPr/>
            </w:pPr>
            <w:r w:rsidDel="00000000" w:rsidR="00000000" w:rsidRPr="00000000">
              <w:rPr>
                <w:sz w:val="24"/>
                <w:szCs w:val="24"/>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spacing w:after="0" w:lineRule="auto"/>
              <w:ind w:left="1" w:right="0" w:firstLine="0"/>
              <w:jc w:val="left"/>
              <w:rPr/>
            </w:pPr>
            <w:r w:rsidDel="00000000" w:rsidR="00000000" w:rsidRPr="00000000">
              <w:rPr>
                <w:sz w:val="24"/>
                <w:szCs w:val="24"/>
                <w:rtl w:val="0"/>
              </w:rPr>
              <w:t xml:space="preserve">&gt;10% quy mô dự án bị ảnh hưởng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Rule="auto"/>
              <w:ind w:left="0" w:right="392" w:firstLine="0"/>
              <w:jc w:val="left"/>
              <w:rPr/>
            </w:pPr>
            <w:r w:rsidDel="00000000" w:rsidR="00000000" w:rsidRPr="00000000">
              <w:rPr>
                <w:sz w:val="24"/>
                <w:szCs w:val="24"/>
                <w:rtl w:val="0"/>
              </w:rPr>
              <w:t xml:space="preserve">Giảm chất lượng không thể chấp nhận để tài trợ Hoặc Hiệu suất chất lượng giảm &gt;10% Mục tiêu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spacing w:after="0" w:lineRule="auto"/>
              <w:ind w:left="2" w:right="0" w:firstLine="0"/>
              <w:jc w:val="left"/>
              <w:rPr/>
            </w:pPr>
            <w:r w:rsidDel="00000000" w:rsidR="00000000" w:rsidRPr="00000000">
              <w:rPr>
                <w:sz w:val="24"/>
                <w:szCs w:val="24"/>
                <w:rtl w:val="0"/>
              </w:rPr>
              <w:t xml:space="preserve">&gt;10% nỗ lực dự án/tăng chi phí </w:t>
            </w:r>
            <w:r w:rsidDel="00000000" w:rsidR="00000000" w:rsidRPr="00000000">
              <w:rPr>
                <w:rtl w:val="0"/>
              </w:rPr>
            </w:r>
          </w:p>
        </w:tc>
      </w:tr>
    </w:tbl>
    <w:p w:rsidR="00000000" w:rsidDel="00000000" w:rsidP="00000000" w:rsidRDefault="00000000" w:rsidRPr="00000000" w14:paraId="00000083">
      <w:pPr>
        <w:spacing w:after="14" w:lineRule="auto"/>
        <w:ind w:left="0" w:right="0" w:firstLine="0"/>
        <w:jc w:val="left"/>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4">
      <w:pPr>
        <w:spacing w:line="376" w:lineRule="auto"/>
        <w:ind w:left="-5" w:right="59" w:firstLine="0"/>
        <w:rPr/>
      </w:pPr>
      <w:r w:rsidDel="00000000" w:rsidR="00000000" w:rsidRPr="00000000">
        <w:rPr>
          <w:rtl w:val="0"/>
        </w:rPr>
      </w:r>
    </w:p>
    <w:p w:rsidR="00000000" w:rsidDel="00000000" w:rsidP="00000000" w:rsidRDefault="00000000" w:rsidRPr="00000000" w14:paraId="00000085">
      <w:pPr>
        <w:spacing w:line="376" w:lineRule="auto"/>
        <w:ind w:left="-5" w:right="59" w:firstLine="0"/>
        <w:rPr/>
      </w:pPr>
      <w:r w:rsidDel="00000000" w:rsidR="00000000" w:rsidRPr="00000000">
        <w:rPr>
          <w:rtl w:val="0"/>
        </w:rPr>
      </w:r>
    </w:p>
    <w:p w:rsidR="00000000" w:rsidDel="00000000" w:rsidP="00000000" w:rsidRDefault="00000000" w:rsidRPr="00000000" w14:paraId="00000086">
      <w:pPr>
        <w:spacing w:line="376" w:lineRule="auto"/>
        <w:ind w:left="-5" w:right="59" w:firstLine="0"/>
        <w:rPr/>
      </w:pPr>
      <w:r w:rsidDel="00000000" w:rsidR="00000000" w:rsidRPr="00000000">
        <w:rPr>
          <w:rtl w:val="0"/>
        </w:rPr>
      </w:r>
    </w:p>
    <w:p w:rsidR="00000000" w:rsidDel="00000000" w:rsidP="00000000" w:rsidRDefault="00000000" w:rsidRPr="00000000" w14:paraId="00000087">
      <w:pPr>
        <w:spacing w:line="376" w:lineRule="auto"/>
        <w:ind w:left="-5" w:right="59" w:firstLine="0"/>
        <w:rPr/>
      </w:pPr>
      <w:r w:rsidDel="00000000" w:rsidR="00000000" w:rsidRPr="00000000">
        <w:rPr>
          <w:rtl w:val="0"/>
        </w:rPr>
        <w:t xml:space="preserve">Sắp xếp các rủi ro theo thứ tự ưu tiên: Sau khi ước lượng xác suất và tác động, các rủi ro được sắp xếp thứ tự ưu tiên theo mức độ ảnh hưởng của chúng đến các mục tiêu của dự án.  </w:t>
      </w:r>
    </w:p>
    <w:p w:rsidR="00000000" w:rsidDel="00000000" w:rsidP="00000000" w:rsidRDefault="00000000" w:rsidRPr="00000000" w14:paraId="00000088">
      <w:pPr>
        <w:spacing w:after="0" w:line="397" w:lineRule="auto"/>
        <w:ind w:left="0" w:right="0" w:firstLine="0"/>
        <w:jc w:val="left"/>
        <w:rPr/>
      </w:pPr>
      <w:r w:rsidDel="00000000" w:rsidR="00000000" w:rsidRPr="00000000">
        <w:rPr>
          <w:rtl w:val="0"/>
        </w:rPr>
        <w:t xml:space="preserve">Như được mô tả trong bảng ma trận xác suất và tác động bên dưới, sự kết hợp giữa xác suất và tác động dẫn đến rủi ro được xếp thành 5 mức từ 1 – 5, trong đó mức 5 là nghiêm trọng nhất.  </w:t>
      </w:r>
    </w:p>
    <w:p w:rsidR="00000000" w:rsidDel="00000000" w:rsidP="00000000" w:rsidRDefault="00000000" w:rsidRPr="00000000" w14:paraId="00000089">
      <w:pPr>
        <w:spacing w:after="131" w:lineRule="auto"/>
        <w:ind w:left="-5" w:right="59" w:firstLine="0"/>
        <w:rPr/>
      </w:pPr>
      <w:r w:rsidDel="00000000" w:rsidR="00000000" w:rsidRPr="00000000">
        <w:rPr>
          <w:rtl w:val="0"/>
        </w:rPr>
        <w:t xml:space="preserve">Mức 5: Không thể tiếp tục thực hiện dự án.  </w:t>
      </w:r>
    </w:p>
    <w:p w:rsidR="00000000" w:rsidDel="00000000" w:rsidP="00000000" w:rsidRDefault="00000000" w:rsidRPr="00000000" w14:paraId="0000008A">
      <w:pPr>
        <w:spacing w:line="392" w:lineRule="auto"/>
        <w:ind w:left="-5" w:right="59" w:firstLine="0"/>
        <w:rPr/>
      </w:pPr>
      <w:r w:rsidDel="00000000" w:rsidR="00000000" w:rsidRPr="00000000">
        <w:rPr>
          <w:rtl w:val="0"/>
        </w:rPr>
        <w:t xml:space="preserve">Mức 4: Tác động đáng kể đến dự án, một số công việc của dự án không thực hiện được </w:t>
      </w:r>
    </w:p>
    <w:p w:rsidR="00000000" w:rsidDel="00000000" w:rsidP="00000000" w:rsidRDefault="00000000" w:rsidRPr="00000000" w14:paraId="0000008B">
      <w:pPr>
        <w:spacing w:after="186" w:lineRule="auto"/>
        <w:ind w:left="-5" w:right="59" w:firstLine="0"/>
        <w:rPr/>
      </w:pPr>
      <w:r w:rsidDel="00000000" w:rsidR="00000000" w:rsidRPr="00000000">
        <w:rPr>
          <w:rtl w:val="0"/>
        </w:rPr>
        <w:t xml:space="preserve">Mức 3: Tác động đến dự án, nhưng dự án vẫn thực hiện được.  </w:t>
      </w:r>
    </w:p>
    <w:p w:rsidR="00000000" w:rsidDel="00000000" w:rsidP="00000000" w:rsidRDefault="00000000" w:rsidRPr="00000000" w14:paraId="0000008C">
      <w:pPr>
        <w:spacing w:after="186" w:lineRule="auto"/>
        <w:ind w:left="-5" w:right="59" w:firstLine="0"/>
        <w:rPr/>
      </w:pPr>
      <w:r w:rsidDel="00000000" w:rsidR="00000000" w:rsidRPr="00000000">
        <w:rPr>
          <w:rtl w:val="0"/>
        </w:rPr>
        <w:t xml:space="preserve">Mức 4: Không ảnh hưởng đáng kể đến dự án.  </w:t>
      </w:r>
    </w:p>
    <w:tbl>
      <w:tblPr>
        <w:tblStyle w:val="Table4"/>
        <w:tblpPr w:leftFromText="180" w:rightFromText="180" w:topFromText="180" w:bottomFromText="180" w:vertAnchor="text" w:horzAnchor="text" w:tblpX="-69.00000000000034" w:tblpY="796.3763834635415"/>
        <w:tblW w:w="9645.0" w:type="dxa"/>
        <w:jc w:val="left"/>
        <w:tblInd w:w="5.0" w:type="dxa"/>
        <w:tblLayout w:type="fixed"/>
        <w:tblLook w:val="0400"/>
      </w:tblPr>
      <w:tblGrid>
        <w:gridCol w:w="1515"/>
        <w:gridCol w:w="2490"/>
        <w:gridCol w:w="3645"/>
        <w:gridCol w:w="1995"/>
        <w:tblGridChange w:id="0">
          <w:tblGrid>
            <w:gridCol w:w="1515"/>
            <w:gridCol w:w="2490"/>
            <w:gridCol w:w="3645"/>
            <w:gridCol w:w="1995"/>
          </w:tblGrid>
        </w:tblGridChange>
      </w:tblGrid>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ind w:left="108" w:right="0" w:firstLine="0"/>
              <w:jc w:val="left"/>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E">
            <w:pPr>
              <w:spacing w:after="160" w:lineRule="auto"/>
              <w:ind w:left="0" w:right="0"/>
              <w:jc w:val="left"/>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F">
            <w:pPr>
              <w:ind w:left="-96" w:right="0" w:firstLine="0"/>
              <w:jc w:val="center"/>
              <w:rPr/>
            </w:pPr>
            <w:r w:rsidDel="00000000" w:rsidR="00000000" w:rsidRPr="00000000">
              <w:rPr>
                <w:sz w:val="24"/>
                <w:szCs w:val="24"/>
                <w:rtl w:val="0"/>
              </w:rPr>
              <w:t xml:space="preserve">Ảnh hưởng </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90">
            <w:pPr>
              <w:spacing w:after="160" w:lineRule="auto"/>
              <w:ind w:left="0" w:right="0"/>
              <w:jc w:val="left"/>
              <w:rPr/>
            </w:pPr>
            <w:r w:rsidDel="00000000" w:rsidR="00000000" w:rsidRPr="00000000">
              <w:rPr>
                <w:rtl w:val="0"/>
              </w:rPr>
            </w:r>
          </w:p>
        </w:tc>
      </w:tr>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ind w:left="108" w:right="0" w:firstLine="0"/>
              <w:jc w:val="left"/>
              <w:rPr/>
            </w:pPr>
            <w:r w:rsidDel="00000000" w:rsidR="00000000" w:rsidRPr="00000000">
              <w:rPr>
                <w:sz w:val="24"/>
                <w:szCs w:val="24"/>
                <w:rtl w:val="0"/>
              </w:rPr>
              <w:t xml:space="preserve">Xác suất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ind w:left="107" w:right="0" w:firstLine="0"/>
              <w:jc w:val="left"/>
              <w:rPr/>
            </w:pPr>
            <w:r w:rsidDel="00000000" w:rsidR="00000000" w:rsidRPr="00000000">
              <w:rPr>
                <w:sz w:val="24"/>
                <w:szCs w:val="24"/>
                <w:rtl w:val="0"/>
              </w:rPr>
              <w:t xml:space="preserve">Thấp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ind w:left="108" w:right="0" w:firstLine="0"/>
              <w:jc w:val="left"/>
              <w:rPr/>
            </w:pPr>
            <w:r w:rsidDel="00000000" w:rsidR="00000000" w:rsidRPr="00000000">
              <w:rPr>
                <w:sz w:val="24"/>
                <w:szCs w:val="24"/>
                <w:rtl w:val="0"/>
              </w:rPr>
              <w:t xml:space="preserve">Vừa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ind w:left="108" w:right="0" w:firstLine="0"/>
              <w:jc w:val="left"/>
              <w:rPr/>
            </w:pPr>
            <w:r w:rsidDel="00000000" w:rsidR="00000000" w:rsidRPr="00000000">
              <w:rPr>
                <w:sz w:val="24"/>
                <w:szCs w:val="24"/>
                <w:rtl w:val="0"/>
              </w:rPr>
              <w:t xml:space="preserve">Cao (3) </w:t>
            </w:r>
            <w:r w:rsidDel="00000000" w:rsidR="00000000" w:rsidRPr="00000000">
              <w:rPr>
                <w:rtl w:val="0"/>
              </w:rPr>
            </w:r>
          </w:p>
        </w:tc>
      </w:tr>
      <w:tr>
        <w:trPr>
          <w:cantSplit w:val="0"/>
          <w:trHeight w:val="2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ind w:left="108" w:right="0" w:firstLine="0"/>
              <w:jc w:val="left"/>
              <w:rPr/>
            </w:pPr>
            <w:r w:rsidDel="00000000" w:rsidR="00000000" w:rsidRPr="00000000">
              <w:rPr>
                <w:sz w:val="24"/>
                <w:szCs w:val="24"/>
                <w:rtl w:val="0"/>
              </w:rPr>
              <w:t xml:space="preserve">Thấp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00" w:val="clear"/>
          </w:tcPr>
          <w:p w:rsidR="00000000" w:rsidDel="00000000" w:rsidP="00000000" w:rsidRDefault="00000000" w:rsidRPr="00000000" w14:paraId="00000096">
            <w:pPr>
              <w:ind w:left="107" w:right="0" w:firstLine="0"/>
              <w:jc w:val="left"/>
              <w:rPr/>
            </w:pPr>
            <w:r w:rsidDel="00000000" w:rsidR="00000000" w:rsidRPr="00000000">
              <w:rPr>
                <w:sz w:val="24"/>
                <w:szCs w:val="24"/>
                <w:rtl w:val="0"/>
              </w:rPr>
              <w:t xml:space="preserve">Mức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097">
            <w:pPr>
              <w:ind w:left="108" w:right="0" w:firstLine="0"/>
              <w:jc w:val="left"/>
              <w:rPr/>
            </w:pPr>
            <w:r w:rsidDel="00000000" w:rsidR="00000000" w:rsidRPr="00000000">
              <w:rPr>
                <w:sz w:val="24"/>
                <w:szCs w:val="24"/>
                <w:rtl w:val="0"/>
              </w:rPr>
              <w:t xml:space="preserve">Mức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98">
            <w:pPr>
              <w:ind w:left="108" w:right="0" w:firstLine="0"/>
              <w:jc w:val="left"/>
              <w:rPr/>
            </w:pPr>
            <w:r w:rsidDel="00000000" w:rsidR="00000000" w:rsidRPr="00000000">
              <w:rPr>
                <w:sz w:val="24"/>
                <w:szCs w:val="24"/>
                <w:rtl w:val="0"/>
              </w:rPr>
              <w:t xml:space="preserve">Mức 3 </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ind w:left="108" w:right="0" w:firstLine="0"/>
              <w:jc w:val="left"/>
              <w:rPr/>
            </w:pPr>
            <w:r w:rsidDel="00000000" w:rsidR="00000000" w:rsidRPr="00000000">
              <w:rPr>
                <w:sz w:val="24"/>
                <w:szCs w:val="24"/>
                <w:rtl w:val="0"/>
              </w:rPr>
              <w:t xml:space="preserve">Vừa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09A">
            <w:pPr>
              <w:ind w:left="107" w:right="0" w:firstLine="0"/>
              <w:jc w:val="left"/>
              <w:rPr/>
            </w:pPr>
            <w:r w:rsidDel="00000000" w:rsidR="00000000" w:rsidRPr="00000000">
              <w:rPr>
                <w:sz w:val="24"/>
                <w:szCs w:val="24"/>
                <w:rtl w:val="0"/>
              </w:rPr>
              <w:t xml:space="preserve">Mức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9B">
            <w:pPr>
              <w:ind w:left="108" w:right="0" w:firstLine="0"/>
              <w:jc w:val="left"/>
              <w:rPr/>
            </w:pPr>
            <w:r w:rsidDel="00000000" w:rsidR="00000000" w:rsidRPr="00000000">
              <w:rPr>
                <w:sz w:val="24"/>
                <w:szCs w:val="24"/>
                <w:rtl w:val="0"/>
              </w:rPr>
              <w:t xml:space="preserve">Mức 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9C">
            <w:pPr>
              <w:ind w:left="108" w:right="0" w:firstLine="0"/>
              <w:jc w:val="left"/>
              <w:rPr/>
            </w:pPr>
            <w:r w:rsidDel="00000000" w:rsidR="00000000" w:rsidRPr="00000000">
              <w:rPr>
                <w:sz w:val="24"/>
                <w:szCs w:val="24"/>
                <w:rtl w:val="0"/>
              </w:rPr>
              <w:t xml:space="preserve">Mức 4 </w:t>
            </w:r>
            <w:r w:rsidDel="00000000" w:rsidR="00000000" w:rsidRPr="00000000">
              <w:rPr>
                <w:rtl w:val="0"/>
              </w:rPr>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ind w:left="108" w:right="0" w:firstLine="0"/>
              <w:jc w:val="left"/>
              <w:rPr/>
            </w:pPr>
            <w:r w:rsidDel="00000000" w:rsidR="00000000" w:rsidRPr="00000000">
              <w:rPr>
                <w:sz w:val="24"/>
                <w:szCs w:val="24"/>
                <w:rtl w:val="0"/>
              </w:rPr>
              <w:t xml:space="preserve">Cao (3)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9E">
            <w:pPr>
              <w:ind w:left="107" w:right="0" w:firstLine="0"/>
              <w:jc w:val="left"/>
              <w:rPr/>
            </w:pPr>
            <w:r w:rsidDel="00000000" w:rsidR="00000000" w:rsidRPr="00000000">
              <w:rPr>
                <w:sz w:val="24"/>
                <w:szCs w:val="24"/>
                <w:rtl w:val="0"/>
              </w:rPr>
              <w:t xml:space="preserve">Mức 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9F">
            <w:pPr>
              <w:ind w:left="108" w:right="0" w:firstLine="0"/>
              <w:jc w:val="left"/>
              <w:rPr/>
            </w:pPr>
            <w:r w:rsidDel="00000000" w:rsidR="00000000" w:rsidRPr="00000000">
              <w:rPr>
                <w:sz w:val="24"/>
                <w:szCs w:val="24"/>
                <w:rtl w:val="0"/>
              </w:rPr>
              <w:t xml:space="preserve">Mức 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Pr>
          <w:p w:rsidR="00000000" w:rsidDel="00000000" w:rsidP="00000000" w:rsidRDefault="00000000" w:rsidRPr="00000000" w14:paraId="000000A0">
            <w:pPr>
              <w:ind w:left="108" w:right="0" w:firstLine="0"/>
              <w:jc w:val="left"/>
              <w:rPr/>
            </w:pPr>
            <w:r w:rsidDel="00000000" w:rsidR="00000000" w:rsidRPr="00000000">
              <w:rPr>
                <w:sz w:val="24"/>
                <w:szCs w:val="24"/>
                <w:rtl w:val="0"/>
              </w:rPr>
              <w:t xml:space="preserve">Mức 5 </w:t>
            </w:r>
            <w:r w:rsidDel="00000000" w:rsidR="00000000" w:rsidRPr="00000000">
              <w:rPr>
                <w:rtl w:val="0"/>
              </w:rPr>
            </w:r>
          </w:p>
        </w:tc>
      </w:tr>
    </w:tbl>
    <w:p w:rsidR="00000000" w:rsidDel="00000000" w:rsidP="00000000" w:rsidRDefault="00000000" w:rsidRPr="00000000" w14:paraId="000000A1">
      <w:pPr>
        <w:ind w:left="-5" w:right="59" w:firstLine="0"/>
        <w:rPr/>
        <w:sectPr>
          <w:headerReference r:id="rId7" w:type="default"/>
          <w:headerReference r:id="rId8" w:type="first"/>
          <w:headerReference r:id="rId9" w:type="even"/>
          <w:footerReference r:id="rId10" w:type="default"/>
          <w:footerReference r:id="rId11" w:type="first"/>
          <w:footerReference r:id="rId12" w:type="even"/>
          <w:pgSz w:h="16841" w:w="11906" w:orient="portrait"/>
          <w:pgMar w:bottom="1305" w:top="1282" w:left="1419" w:right="766" w:header="878" w:footer="720"/>
          <w:pgNumType w:start="1"/>
        </w:sectPr>
      </w:pPr>
      <w:r w:rsidDel="00000000" w:rsidR="00000000" w:rsidRPr="00000000">
        <w:rPr>
          <w:rtl w:val="0"/>
        </w:rPr>
        <w:t xml:space="preserve">Mức 5: Hầu như không ảnh hưởng hoặc ảnh hưởng không rõ ràng</w:t>
      </w:r>
    </w:p>
    <w:p w:rsidR="00000000" w:rsidDel="00000000" w:rsidP="00000000" w:rsidRDefault="00000000" w:rsidRPr="00000000" w14:paraId="000000A2">
      <w:pPr>
        <w:spacing w:after="2" w:lineRule="auto"/>
        <w:ind w:left="0" w:right="0" w:firstLine="0"/>
        <w:jc w:val="left"/>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type w:val="nextPage"/>
      <w:pgSz w:h="16841" w:w="11906" w:orient="portrait"/>
      <w:pgMar w:bottom="1164" w:top="1440" w:left="1419" w:right="1440" w:header="878"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tabs>
        <w:tab w:val="center" w:leader="none" w:pos="4537"/>
        <w:tab w:val="center" w:leader="none" w:pos="8391"/>
      </w:tabs>
      <w:spacing w:after="207" w:lineRule="auto"/>
      <w:ind w:left="0" w:right="0" w:firstLine="0"/>
      <w:jc w:val="left"/>
      <w:rPr/>
    </w:pPr>
    <w:r w:rsidDel="00000000" w:rsidR="00000000" w:rsidRPr="00000000">
      <w:rPr>
        <w:rFonts w:ascii="Calibri" w:cs="Calibri" w:eastAsia="Calibri" w:hAnsi="Calibri"/>
        <w:sz w:val="18"/>
        <w:szCs w:val="18"/>
        <w:rtl w:val="0"/>
      </w:rPr>
      <w:t xml:space="preserve">Software Engineering Department - SoICT/HUST  </w:t>
      <w:tab/>
      <w:t xml:space="preserve"> </w:t>
      <w:tab/>
    </w:r>
    <w:r w:rsidDel="00000000" w:rsidR="00000000" w:rsidRPr="00000000">
      <w:rPr>
        <w:rFonts w:ascii="Calibri" w:cs="Calibri" w:eastAsia="Calibri" w:hAnsi="Calibri"/>
        <w:i w:val="1"/>
        <w:sz w:val="18"/>
        <w:szCs w:val="18"/>
        <w:rtl w:val="0"/>
      </w:rPr>
      <w:t xml:space="preserve">Trang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i w:val="1"/>
        <w:sz w:val="18"/>
        <w:szCs w:val="18"/>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Fonts w:ascii="Calibri" w:cs="Calibri" w:eastAsia="Calibri" w:hAnsi="Calibri"/>
        <w:sz w:val="18"/>
        <w:szCs w:val="18"/>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9779000</wp:posOffset>
              </wp:positionV>
              <wp:extent cx="5978017" cy="6096"/>
              <wp:effectExtent b="0" l="0" r="0" t="0"/>
              <wp:wrapSquare wrapText="bothSides" distB="0" distT="0" distL="114300" distR="114300"/>
              <wp:docPr id="30488" name=""/>
              <a:graphic>
                <a:graphicData uri="http://schemas.microsoft.com/office/word/2010/wordprocessingGroup">
                  <wpg:wgp>
                    <wpg:cNvGrpSpPr/>
                    <wpg:grpSpPr>
                      <a:xfrm>
                        <a:off x="2356975" y="3776950"/>
                        <a:ext cx="5978017" cy="6096"/>
                        <a:chOff x="2356975" y="3776950"/>
                        <a:chExt cx="5978050" cy="6100"/>
                      </a:xfrm>
                    </wpg:grpSpPr>
                    <wpg:grpSp>
                      <wpg:cNvGrpSpPr/>
                      <wpg:grpSpPr>
                        <a:xfrm>
                          <a:off x="2356992" y="3776952"/>
                          <a:ext cx="5978017" cy="6096"/>
                          <a:chOff x="2356975" y="3776950"/>
                          <a:chExt cx="5978050" cy="9150"/>
                        </a:xfrm>
                      </wpg:grpSpPr>
                      <wps:wsp>
                        <wps:cNvSpPr/>
                        <wps:cNvPr id="3" name="Shape 3"/>
                        <wps:spPr>
                          <a:xfrm>
                            <a:off x="2356975" y="3776950"/>
                            <a:ext cx="59780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92" y="3776952"/>
                            <a:ext cx="5978017" cy="9144"/>
                            <a:chOff x="0" y="0"/>
                            <a:chExt cx="5978017" cy="9144"/>
                          </a:xfrm>
                        </wpg:grpSpPr>
                        <wps:wsp>
                          <wps:cNvSpPr/>
                          <wps:cNvPr id="37" name="Shape 37"/>
                          <wps:spPr>
                            <a:xfrm>
                              <a:off x="0" y="0"/>
                              <a:ext cx="59780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0" y="0"/>
                              <a:ext cx="5978017" cy="9144"/>
                            </a:xfrm>
                            <a:custGeom>
                              <a:rect b="b" l="l" r="r" t="t"/>
                              <a:pathLst>
                                <a:path extrusionOk="0" h="9144" w="5978017">
                                  <a:moveTo>
                                    <a:pt x="0" y="0"/>
                                  </a:moveTo>
                                  <a:lnTo>
                                    <a:pt x="5978017" y="0"/>
                                  </a:lnTo>
                                  <a:lnTo>
                                    <a:pt x="597801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9779000</wp:posOffset>
              </wp:positionV>
              <wp:extent cx="5978017" cy="6096"/>
              <wp:effectExtent b="0" l="0" r="0" t="0"/>
              <wp:wrapSquare wrapText="bothSides" distB="0" distT="0" distL="114300" distR="114300"/>
              <wp:docPr id="3048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978017" cy="60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9944100</wp:posOffset>
              </wp:positionV>
              <wp:extent cx="5978093" cy="6096"/>
              <wp:effectExtent b="0" l="0" r="0" t="0"/>
              <wp:wrapSquare wrapText="bothSides" distB="0" distT="0" distL="114300" distR="114300"/>
              <wp:docPr id="30489" name=""/>
              <a:graphic>
                <a:graphicData uri="http://schemas.microsoft.com/office/word/2010/wordprocessingGroup">
                  <wpg:wgp>
                    <wpg:cNvGrpSpPr/>
                    <wpg:grpSpPr>
                      <a:xfrm>
                        <a:off x="2356950" y="3774850"/>
                        <a:ext cx="5978093" cy="6096"/>
                        <a:chOff x="2356950" y="3774850"/>
                        <a:chExt cx="5978100" cy="9550"/>
                      </a:xfrm>
                    </wpg:grpSpPr>
                    <wpg:grpSp>
                      <wpg:cNvGrpSpPr/>
                      <wpg:grpSpPr>
                        <a:xfrm>
                          <a:off x="2356954" y="3776952"/>
                          <a:ext cx="5978093" cy="6096"/>
                          <a:chOff x="2356950" y="3772175"/>
                          <a:chExt cx="5978100" cy="10875"/>
                        </a:xfrm>
                      </wpg:grpSpPr>
                      <wps:wsp>
                        <wps:cNvSpPr/>
                        <wps:cNvPr id="3" name="Shape 3"/>
                        <wps:spPr>
                          <a:xfrm>
                            <a:off x="2356950" y="3772175"/>
                            <a:ext cx="5978100" cy="1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54" y="3776952"/>
                            <a:ext cx="5978093" cy="6075"/>
                            <a:chOff x="0" y="0"/>
                            <a:chExt cx="5978093" cy="6075"/>
                          </a:xfrm>
                        </wpg:grpSpPr>
                        <wps:wsp>
                          <wps:cNvSpPr/>
                          <wps:cNvPr id="41" name="Shape 41"/>
                          <wps:spPr>
                            <a:xfrm>
                              <a:off x="0" y="0"/>
                              <a:ext cx="59780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0" y="0"/>
                              <a:ext cx="5978093" cy="0"/>
                            </a:xfrm>
                            <a:custGeom>
                              <a:rect b="b" l="l" r="r" t="t"/>
                              <a:pathLst>
                                <a:path extrusionOk="0" h="120000" w="5978093">
                                  <a:moveTo>
                                    <a:pt x="0" y="0"/>
                                  </a:moveTo>
                                  <a:lnTo>
                                    <a:pt x="59780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9944100</wp:posOffset>
              </wp:positionV>
              <wp:extent cx="5978093" cy="6096"/>
              <wp:effectExtent b="0" l="0" r="0" t="0"/>
              <wp:wrapSquare wrapText="bothSides" distB="0" distT="0" distL="114300" distR="114300"/>
              <wp:docPr id="3048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978093" cy="6096"/>
                      </a:xfrm>
                      <a:prstGeom prst="rect"/>
                      <a:ln/>
                    </pic:spPr>
                  </pic:pic>
                </a:graphicData>
              </a:graphic>
            </wp:anchor>
          </w:drawing>
        </mc:Fallback>
      </mc:AlternateContent>
    </w:r>
  </w:p>
  <w:p w:rsidR="00000000" w:rsidDel="00000000" w:rsidP="00000000" w:rsidRDefault="00000000" w:rsidRPr="00000000" w14:paraId="000000AB">
    <w:pPr>
      <w:spacing w:after="0" w:lineRule="auto"/>
      <w:ind w:left="0" w:right="0" w:firstLine="0"/>
      <w:jc w:val="left"/>
      <w:rPr/>
    </w:pPr>
    <w:r w:rsidDel="00000000" w:rsidR="00000000" w:rsidRPr="00000000">
      <w:rPr>
        <w:rFonts w:ascii="Calibri" w:cs="Calibri" w:eastAsia="Calibri" w:hAnsi="Calibri"/>
        <w:sz w:val="26"/>
        <w:szCs w:val="26"/>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tabs>
        <w:tab w:val="center" w:leader="none" w:pos="4537"/>
        <w:tab w:val="center" w:leader="none" w:pos="8391"/>
      </w:tabs>
      <w:spacing w:after="207" w:lineRule="auto"/>
      <w:ind w:left="0" w:right="0" w:firstLine="0"/>
      <w:jc w:val="left"/>
      <w:rPr/>
    </w:pPr>
    <w:r w:rsidDel="00000000" w:rsidR="00000000" w:rsidRPr="00000000">
      <w:rPr>
        <w:rFonts w:ascii="Calibri" w:cs="Calibri" w:eastAsia="Calibri" w:hAnsi="Calibri"/>
        <w:sz w:val="18"/>
        <w:szCs w:val="18"/>
        <w:rtl w:val="0"/>
      </w:rPr>
      <w:t xml:space="preserve">Software Engineering Department - SoICT/HUST  </w:t>
      <w:tab/>
      <w:t xml:space="preserve"> </w:t>
      <w:tab/>
    </w:r>
    <w:r w:rsidDel="00000000" w:rsidR="00000000" w:rsidRPr="00000000">
      <w:rPr>
        <w:rFonts w:ascii="Calibri" w:cs="Calibri" w:eastAsia="Calibri" w:hAnsi="Calibri"/>
        <w:i w:val="1"/>
        <w:sz w:val="18"/>
        <w:szCs w:val="18"/>
        <w:rtl w:val="0"/>
      </w:rPr>
      <w:t xml:space="preserve">Trang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i w:val="1"/>
        <w:sz w:val="18"/>
        <w:szCs w:val="18"/>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Fonts w:ascii="Calibri" w:cs="Calibri" w:eastAsia="Calibri" w:hAnsi="Calibri"/>
        <w:sz w:val="18"/>
        <w:szCs w:val="18"/>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9779000</wp:posOffset>
              </wp:positionV>
              <wp:extent cx="5978017" cy="6096"/>
              <wp:effectExtent b="0" l="0" r="0" t="0"/>
              <wp:wrapSquare wrapText="bothSides" distB="0" distT="0" distL="114300" distR="114300"/>
              <wp:docPr id="30490" name=""/>
              <a:graphic>
                <a:graphicData uri="http://schemas.microsoft.com/office/word/2010/wordprocessingGroup">
                  <wpg:wgp>
                    <wpg:cNvGrpSpPr/>
                    <wpg:grpSpPr>
                      <a:xfrm>
                        <a:off x="2356975" y="3776950"/>
                        <a:ext cx="5978017" cy="6096"/>
                        <a:chOff x="2356975" y="3776950"/>
                        <a:chExt cx="5978050" cy="6100"/>
                      </a:xfrm>
                    </wpg:grpSpPr>
                    <wpg:grpSp>
                      <wpg:cNvGrpSpPr/>
                      <wpg:grpSpPr>
                        <a:xfrm>
                          <a:off x="2356992" y="3776952"/>
                          <a:ext cx="5978017" cy="6096"/>
                          <a:chOff x="2356975" y="3776950"/>
                          <a:chExt cx="5978050" cy="9150"/>
                        </a:xfrm>
                      </wpg:grpSpPr>
                      <wps:wsp>
                        <wps:cNvSpPr/>
                        <wps:cNvPr id="3" name="Shape 3"/>
                        <wps:spPr>
                          <a:xfrm>
                            <a:off x="2356975" y="3776950"/>
                            <a:ext cx="59780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92" y="3776952"/>
                            <a:ext cx="5978017" cy="9144"/>
                            <a:chOff x="0" y="0"/>
                            <a:chExt cx="5978017" cy="9144"/>
                          </a:xfrm>
                        </wpg:grpSpPr>
                        <wps:wsp>
                          <wps:cNvSpPr/>
                          <wps:cNvPr id="45" name="Shape 45"/>
                          <wps:spPr>
                            <a:xfrm>
                              <a:off x="0" y="0"/>
                              <a:ext cx="59780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5978017" cy="9144"/>
                            </a:xfrm>
                            <a:custGeom>
                              <a:rect b="b" l="l" r="r" t="t"/>
                              <a:pathLst>
                                <a:path extrusionOk="0" h="9144" w="5978017">
                                  <a:moveTo>
                                    <a:pt x="0" y="0"/>
                                  </a:moveTo>
                                  <a:lnTo>
                                    <a:pt x="5978017" y="0"/>
                                  </a:lnTo>
                                  <a:lnTo>
                                    <a:pt x="597801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9779000</wp:posOffset>
              </wp:positionV>
              <wp:extent cx="5978017" cy="6096"/>
              <wp:effectExtent b="0" l="0" r="0" t="0"/>
              <wp:wrapSquare wrapText="bothSides" distB="0" distT="0" distL="114300" distR="114300"/>
              <wp:docPr id="30490"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978017" cy="60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9944100</wp:posOffset>
              </wp:positionV>
              <wp:extent cx="5978093" cy="6096"/>
              <wp:effectExtent b="0" l="0" r="0" t="0"/>
              <wp:wrapSquare wrapText="bothSides" distB="0" distT="0" distL="114300" distR="114300"/>
              <wp:docPr id="30481" name=""/>
              <a:graphic>
                <a:graphicData uri="http://schemas.microsoft.com/office/word/2010/wordprocessingGroup">
                  <wpg:wgp>
                    <wpg:cNvGrpSpPr/>
                    <wpg:grpSpPr>
                      <a:xfrm>
                        <a:off x="2356950" y="3774850"/>
                        <a:ext cx="5978093" cy="6096"/>
                        <a:chOff x="2356950" y="3774850"/>
                        <a:chExt cx="5978100" cy="9550"/>
                      </a:xfrm>
                    </wpg:grpSpPr>
                    <wpg:grpSp>
                      <wpg:cNvGrpSpPr/>
                      <wpg:grpSpPr>
                        <a:xfrm>
                          <a:off x="2356954" y="3776952"/>
                          <a:ext cx="5978093" cy="6096"/>
                          <a:chOff x="2356950" y="3772175"/>
                          <a:chExt cx="5978100" cy="10875"/>
                        </a:xfrm>
                      </wpg:grpSpPr>
                      <wps:wsp>
                        <wps:cNvSpPr/>
                        <wps:cNvPr id="3" name="Shape 3"/>
                        <wps:spPr>
                          <a:xfrm>
                            <a:off x="2356950" y="3772175"/>
                            <a:ext cx="5978100" cy="1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54" y="3776952"/>
                            <a:ext cx="5978093" cy="6075"/>
                            <a:chOff x="0" y="0"/>
                            <a:chExt cx="5978093" cy="6075"/>
                          </a:xfrm>
                        </wpg:grpSpPr>
                        <wps:wsp>
                          <wps:cNvSpPr/>
                          <wps:cNvPr id="5" name="Shape 5"/>
                          <wps:spPr>
                            <a:xfrm>
                              <a:off x="0" y="0"/>
                              <a:ext cx="59780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78093" cy="0"/>
                            </a:xfrm>
                            <a:custGeom>
                              <a:rect b="b" l="l" r="r" t="t"/>
                              <a:pathLst>
                                <a:path extrusionOk="0" h="120000" w="5978093">
                                  <a:moveTo>
                                    <a:pt x="0" y="0"/>
                                  </a:moveTo>
                                  <a:lnTo>
                                    <a:pt x="59780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9944100</wp:posOffset>
              </wp:positionV>
              <wp:extent cx="5978093" cy="6096"/>
              <wp:effectExtent b="0" l="0" r="0" t="0"/>
              <wp:wrapSquare wrapText="bothSides" distB="0" distT="0" distL="114300" distR="114300"/>
              <wp:docPr id="3048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78093" cy="6096"/>
                      </a:xfrm>
                      <a:prstGeom prst="rect"/>
                      <a:ln/>
                    </pic:spPr>
                  </pic:pic>
                </a:graphicData>
              </a:graphic>
            </wp:anchor>
          </w:drawing>
        </mc:Fallback>
      </mc:AlternateContent>
    </w:r>
  </w:p>
  <w:p w:rsidR="00000000" w:rsidDel="00000000" w:rsidP="00000000" w:rsidRDefault="00000000" w:rsidRPr="00000000" w14:paraId="000000AD">
    <w:pPr>
      <w:spacing w:after="0" w:lineRule="auto"/>
      <w:ind w:left="0" w:right="0" w:firstLine="0"/>
      <w:jc w:val="left"/>
      <w:rPr/>
    </w:pPr>
    <w:r w:rsidDel="00000000" w:rsidR="00000000" w:rsidRPr="00000000">
      <w:rPr>
        <w:rFonts w:ascii="Calibri" w:cs="Calibri" w:eastAsia="Calibri" w:hAnsi="Calibri"/>
        <w:sz w:val="26"/>
        <w:szCs w:val="26"/>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tabs>
        <w:tab w:val="center" w:leader="none" w:pos="4251"/>
        <w:tab w:val="center" w:leader="none" w:pos="8105"/>
      </w:tabs>
      <w:spacing w:after="0" w:lineRule="auto"/>
      <w:ind w:left="-286" w:right="0" w:firstLine="0"/>
      <w:jc w:val="left"/>
      <w:rPr/>
    </w:pPr>
    <w:r w:rsidDel="00000000" w:rsidR="00000000" w:rsidRPr="00000000">
      <w:rPr>
        <w:rFonts w:ascii="Calibri" w:cs="Calibri" w:eastAsia="Calibri" w:hAnsi="Calibri"/>
        <w:sz w:val="18"/>
        <w:szCs w:val="18"/>
        <w:rtl w:val="0"/>
      </w:rPr>
      <w:t xml:space="preserve">Software Engineering Department - SoICT/HUST </w:t>
      <w:tab/>
      <w:t xml:space="preserve"> </w:t>
      <w:tab/>
    </w:r>
    <w:r w:rsidDel="00000000" w:rsidR="00000000" w:rsidRPr="00000000">
      <w:rPr>
        <w:rFonts w:ascii="Calibri" w:cs="Calibri" w:eastAsia="Calibri" w:hAnsi="Calibri"/>
        <w:i w:val="1"/>
        <w:sz w:val="18"/>
        <w:szCs w:val="18"/>
        <w:rtl w:val="0"/>
      </w:rPr>
      <w:t xml:space="preserve">Trang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i w:val="1"/>
        <w:sz w:val="18"/>
        <w:szCs w:val="18"/>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Fonts w:ascii="Calibri" w:cs="Calibri" w:eastAsia="Calibri" w:hAnsi="Calibri"/>
        <w:sz w:val="18"/>
        <w:szCs w:val="18"/>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9982200</wp:posOffset>
              </wp:positionV>
              <wp:extent cx="5978398" cy="6097"/>
              <wp:effectExtent b="0" l="0" r="0" t="0"/>
              <wp:wrapSquare wrapText="bothSides" distB="0" distT="0" distL="114300" distR="114300"/>
              <wp:docPr id="30482" name=""/>
              <a:graphic>
                <a:graphicData uri="http://schemas.microsoft.com/office/word/2010/wordprocessingGroup">
                  <wpg:wgp>
                    <wpg:cNvGrpSpPr/>
                    <wpg:grpSpPr>
                      <a:xfrm>
                        <a:off x="2356800" y="3776950"/>
                        <a:ext cx="5978398" cy="6097"/>
                        <a:chOff x="2356800" y="3776950"/>
                        <a:chExt cx="5978400" cy="6100"/>
                      </a:xfrm>
                    </wpg:grpSpPr>
                    <wpg:grpSp>
                      <wpg:cNvGrpSpPr/>
                      <wpg:grpSpPr>
                        <a:xfrm>
                          <a:off x="2356801" y="3776952"/>
                          <a:ext cx="5978398" cy="6097"/>
                          <a:chOff x="2356800" y="3776950"/>
                          <a:chExt cx="5978400" cy="9150"/>
                        </a:xfrm>
                      </wpg:grpSpPr>
                      <wps:wsp>
                        <wps:cNvSpPr/>
                        <wps:cNvPr id="3" name="Shape 3"/>
                        <wps:spPr>
                          <a:xfrm>
                            <a:off x="2356800" y="3776950"/>
                            <a:ext cx="597840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801" y="3776952"/>
                            <a:ext cx="5978398" cy="9144"/>
                            <a:chOff x="0" y="0"/>
                            <a:chExt cx="5978398" cy="9144"/>
                          </a:xfrm>
                        </wpg:grpSpPr>
                        <wps:wsp>
                          <wps:cNvSpPr/>
                          <wps:cNvPr id="9" name="Shape 9"/>
                          <wps:spPr>
                            <a:xfrm>
                              <a:off x="0" y="0"/>
                              <a:ext cx="59783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978398" cy="9144"/>
                            </a:xfrm>
                            <a:custGeom>
                              <a:rect b="b" l="l" r="r" t="t"/>
                              <a:pathLst>
                                <a:path extrusionOk="0" h="9144" w="5978398">
                                  <a:moveTo>
                                    <a:pt x="0" y="0"/>
                                  </a:moveTo>
                                  <a:lnTo>
                                    <a:pt x="5978398" y="0"/>
                                  </a:lnTo>
                                  <a:lnTo>
                                    <a:pt x="597839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9982200</wp:posOffset>
              </wp:positionV>
              <wp:extent cx="5978398" cy="6097"/>
              <wp:effectExtent b="0" l="0" r="0" t="0"/>
              <wp:wrapSquare wrapText="bothSides" distB="0" distT="0" distL="114300" distR="114300"/>
              <wp:docPr id="3048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78398" cy="609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10147300</wp:posOffset>
              </wp:positionV>
              <wp:extent cx="5978398" cy="6096"/>
              <wp:effectExtent b="0" l="0" r="0" t="0"/>
              <wp:wrapSquare wrapText="bothSides" distB="0" distT="0" distL="114300" distR="114300"/>
              <wp:docPr id="30483" name=""/>
              <a:graphic>
                <a:graphicData uri="http://schemas.microsoft.com/office/word/2010/wordprocessingGroup">
                  <wpg:wgp>
                    <wpg:cNvGrpSpPr/>
                    <wpg:grpSpPr>
                      <a:xfrm>
                        <a:off x="2356800" y="3774850"/>
                        <a:ext cx="5978398" cy="6096"/>
                        <a:chOff x="2356800" y="3774850"/>
                        <a:chExt cx="5978400" cy="9550"/>
                      </a:xfrm>
                    </wpg:grpSpPr>
                    <wpg:grpSp>
                      <wpg:cNvGrpSpPr/>
                      <wpg:grpSpPr>
                        <a:xfrm>
                          <a:off x="2356801" y="3776952"/>
                          <a:ext cx="5978398" cy="6096"/>
                          <a:chOff x="2356800" y="3772175"/>
                          <a:chExt cx="5978400" cy="10875"/>
                        </a:xfrm>
                      </wpg:grpSpPr>
                      <wps:wsp>
                        <wps:cNvSpPr/>
                        <wps:cNvPr id="3" name="Shape 3"/>
                        <wps:spPr>
                          <a:xfrm>
                            <a:off x="2356800" y="3772175"/>
                            <a:ext cx="5978400" cy="1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801" y="3776952"/>
                            <a:ext cx="5978398" cy="6075"/>
                            <a:chOff x="0" y="0"/>
                            <a:chExt cx="5978398" cy="6075"/>
                          </a:xfrm>
                        </wpg:grpSpPr>
                        <wps:wsp>
                          <wps:cNvSpPr/>
                          <wps:cNvPr id="13" name="Shape 13"/>
                          <wps:spPr>
                            <a:xfrm>
                              <a:off x="0" y="0"/>
                              <a:ext cx="59783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978398" cy="0"/>
                            </a:xfrm>
                            <a:custGeom>
                              <a:rect b="b" l="l" r="r" t="t"/>
                              <a:pathLst>
                                <a:path extrusionOk="0" h="120000" w="5978398">
                                  <a:moveTo>
                                    <a:pt x="0" y="0"/>
                                  </a:moveTo>
                                  <a:lnTo>
                                    <a:pt x="5978398"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10147300</wp:posOffset>
              </wp:positionV>
              <wp:extent cx="5978398" cy="6096"/>
              <wp:effectExtent b="0" l="0" r="0" t="0"/>
              <wp:wrapSquare wrapText="bothSides" distB="0" distT="0" distL="114300" distR="114300"/>
              <wp:docPr id="3048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78398" cy="6096"/>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spacing w:after="160" w:lineRule="auto"/>
      <w:ind w:left="0" w:right="0" w:firstLine="0"/>
      <w:jc w:val="left"/>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spacing w:after="160" w:lineRule="auto"/>
      <w:ind w:left="0" w:right="0" w:firstLine="0"/>
      <w:jc w:val="left"/>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spacing w:after="16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spacing w:after="0" w:lineRule="auto"/>
      <w:ind w:left="0" w:right="0" w:firstLine="0"/>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4">
    <w:pPr>
      <w:spacing w:after="0" w:lineRule="auto"/>
      <w:ind w:left="0"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87" name=""/>
              <a:graphic>
                <a:graphicData uri="http://schemas.microsoft.com/office/word/2010/wordprocessingGroup">
                  <wpg:wgp>
                    <wpg:cNvGrpSpPr/>
                    <wpg:grpSpPr>
                      <a:xfrm>
                        <a:off x="2356975" y="3751800"/>
                        <a:ext cx="5978017" cy="56387"/>
                        <a:chOff x="2356975" y="3751800"/>
                        <a:chExt cx="5978050" cy="56400"/>
                      </a:xfrm>
                    </wpg:grpSpPr>
                    <wpg:grpSp>
                      <wpg:cNvGrpSpPr/>
                      <wpg:grpSpPr>
                        <a:xfrm>
                          <a:off x="2356992" y="3751807"/>
                          <a:ext cx="5978017" cy="56387"/>
                          <a:chOff x="2356975" y="3751800"/>
                          <a:chExt cx="5978050" cy="56400"/>
                        </a:xfrm>
                      </wpg:grpSpPr>
                      <wps:wsp>
                        <wps:cNvSpPr/>
                        <wps:cNvPr id="3" name="Shape 3"/>
                        <wps:spPr>
                          <a:xfrm>
                            <a:off x="2356975" y="3751800"/>
                            <a:ext cx="5978050" cy="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92" y="3751807"/>
                            <a:ext cx="5978017" cy="56387"/>
                            <a:chOff x="0" y="0"/>
                            <a:chExt cx="5978017" cy="56387"/>
                          </a:xfrm>
                        </wpg:grpSpPr>
                        <wps:wsp>
                          <wps:cNvSpPr/>
                          <wps:cNvPr id="32" name="Shape 32"/>
                          <wps:spPr>
                            <a:xfrm>
                              <a:off x="0" y="0"/>
                              <a:ext cx="597800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18287"/>
                              <a:ext cx="5978017" cy="38100"/>
                            </a:xfrm>
                            <a:custGeom>
                              <a:rect b="b" l="l" r="r" t="t"/>
                              <a:pathLst>
                                <a:path extrusionOk="0" h="38100" w="5978017">
                                  <a:moveTo>
                                    <a:pt x="0" y="0"/>
                                  </a:moveTo>
                                  <a:lnTo>
                                    <a:pt x="5978017" y="0"/>
                                  </a:lnTo>
                                  <a:lnTo>
                                    <a:pt x="5978017"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34" name="Shape 34"/>
                          <wps:spPr>
                            <a:xfrm>
                              <a:off x="0" y="0"/>
                              <a:ext cx="5978017" cy="9144"/>
                            </a:xfrm>
                            <a:custGeom>
                              <a:rect b="b" l="l" r="r" t="t"/>
                              <a:pathLst>
                                <a:path extrusionOk="0" h="9144" w="5978017">
                                  <a:moveTo>
                                    <a:pt x="0" y="0"/>
                                  </a:moveTo>
                                  <a:lnTo>
                                    <a:pt x="5978017" y="0"/>
                                  </a:lnTo>
                                  <a:lnTo>
                                    <a:pt x="597801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8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978017" cy="56387"/>
                      </a:xfrm>
                      <a:prstGeom prst="rect"/>
                      <a:ln/>
                    </pic:spPr>
                  </pic:pic>
                </a:graphicData>
              </a:graphic>
            </wp:anchor>
          </w:drawing>
        </mc:Fallback>
      </mc:AlternateContent>
    </w:r>
    <w:r w:rsidDel="00000000" w:rsidR="00000000" w:rsidRPr="00000000">
      <w:rPr>
        <w:rFonts w:ascii="Calibri" w:cs="Calibri" w:eastAsia="Calibri" w:hAnsi="Calibri"/>
        <w:sz w:val="18"/>
        <w:szCs w:val="18"/>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spacing w:after="0" w:lineRule="auto"/>
      <w:ind w:left="0"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86" name=""/>
              <a:graphic>
                <a:graphicData uri="http://schemas.microsoft.com/office/word/2010/wordprocessingGroup">
                  <wpg:wgp>
                    <wpg:cNvGrpSpPr/>
                    <wpg:grpSpPr>
                      <a:xfrm>
                        <a:off x="2356975" y="3751800"/>
                        <a:ext cx="5978017" cy="56387"/>
                        <a:chOff x="2356975" y="3751800"/>
                        <a:chExt cx="5978050" cy="56400"/>
                      </a:xfrm>
                    </wpg:grpSpPr>
                    <wpg:grpSp>
                      <wpg:cNvGrpSpPr/>
                      <wpg:grpSpPr>
                        <a:xfrm>
                          <a:off x="2356992" y="3751807"/>
                          <a:ext cx="5978017" cy="56387"/>
                          <a:chOff x="2356975" y="3751800"/>
                          <a:chExt cx="5978050" cy="56400"/>
                        </a:xfrm>
                      </wpg:grpSpPr>
                      <wps:wsp>
                        <wps:cNvSpPr/>
                        <wps:cNvPr id="3" name="Shape 3"/>
                        <wps:spPr>
                          <a:xfrm>
                            <a:off x="2356975" y="3751800"/>
                            <a:ext cx="5978050" cy="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92" y="3751807"/>
                            <a:ext cx="5978017" cy="56387"/>
                            <a:chOff x="0" y="0"/>
                            <a:chExt cx="5978017" cy="56387"/>
                          </a:xfrm>
                        </wpg:grpSpPr>
                        <wps:wsp>
                          <wps:cNvSpPr/>
                          <wps:cNvPr id="27" name="Shape 27"/>
                          <wps:spPr>
                            <a:xfrm>
                              <a:off x="0" y="0"/>
                              <a:ext cx="597800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18287"/>
                              <a:ext cx="5978017" cy="38100"/>
                            </a:xfrm>
                            <a:custGeom>
                              <a:rect b="b" l="l" r="r" t="t"/>
                              <a:pathLst>
                                <a:path extrusionOk="0" h="38100" w="5978017">
                                  <a:moveTo>
                                    <a:pt x="0" y="0"/>
                                  </a:moveTo>
                                  <a:lnTo>
                                    <a:pt x="5978017" y="0"/>
                                  </a:lnTo>
                                  <a:lnTo>
                                    <a:pt x="5978017"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29" name="Shape 29"/>
                          <wps:spPr>
                            <a:xfrm>
                              <a:off x="0" y="0"/>
                              <a:ext cx="5978017" cy="9144"/>
                            </a:xfrm>
                            <a:custGeom>
                              <a:rect b="b" l="l" r="r" t="t"/>
                              <a:pathLst>
                                <a:path extrusionOk="0" h="9144" w="5978017">
                                  <a:moveTo>
                                    <a:pt x="0" y="0"/>
                                  </a:moveTo>
                                  <a:lnTo>
                                    <a:pt x="5978017" y="0"/>
                                  </a:lnTo>
                                  <a:lnTo>
                                    <a:pt x="597801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8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78017" cy="56387"/>
                      </a:xfrm>
                      <a:prstGeom prst="rect"/>
                      <a:ln/>
                    </pic:spPr>
                  </pic:pic>
                </a:graphicData>
              </a:graphic>
            </wp:anchor>
          </w:drawing>
        </mc:Fallback>
      </mc:AlternateContent>
    </w:r>
    <w:r w:rsidDel="00000000" w:rsidR="00000000" w:rsidRPr="00000000">
      <w:rPr>
        <w:rFonts w:ascii="Calibri" w:cs="Calibri" w:eastAsia="Calibri" w:hAnsi="Calibri"/>
        <w:sz w:val="18"/>
        <w:szCs w:val="18"/>
        <w:rtl w:val="0"/>
      </w:rPr>
      <w:t xml:space="preserve">Introduction to Software Engineering - Nhập môn Công nghệ phần mềm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spacing w:after="0" w:lineRule="auto"/>
      <w:ind w:left="0" w:right="651" w:firstLine="0"/>
      <w:jc w:val="righ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701040</wp:posOffset>
              </wp:positionH>
              <wp:positionV relativeFrom="page">
                <wp:posOffset>726948</wp:posOffset>
              </wp:positionV>
              <wp:extent cx="5978398" cy="56388"/>
              <wp:effectExtent b="0" l="0" r="0" t="0"/>
              <wp:wrapSquare wrapText="bothSides" distB="0" distT="0" distL="114300" distR="114300"/>
              <wp:docPr id="30485" name=""/>
              <a:graphic>
                <a:graphicData uri="http://schemas.microsoft.com/office/word/2010/wordprocessingGroup">
                  <wpg:wgp>
                    <wpg:cNvGrpSpPr/>
                    <wpg:grpSpPr>
                      <a:xfrm>
                        <a:off x="2356800" y="3751800"/>
                        <a:ext cx="5978398" cy="56388"/>
                        <a:chOff x="2356800" y="3751800"/>
                        <a:chExt cx="5978400" cy="56400"/>
                      </a:xfrm>
                    </wpg:grpSpPr>
                    <wpg:grpSp>
                      <wpg:cNvGrpSpPr/>
                      <wpg:grpSpPr>
                        <a:xfrm>
                          <a:off x="2356801" y="3751806"/>
                          <a:ext cx="5978398" cy="56388"/>
                          <a:chOff x="2356800" y="3751800"/>
                          <a:chExt cx="5978400" cy="56400"/>
                        </a:xfrm>
                      </wpg:grpSpPr>
                      <wps:wsp>
                        <wps:cNvSpPr/>
                        <wps:cNvPr id="3" name="Shape 3"/>
                        <wps:spPr>
                          <a:xfrm>
                            <a:off x="2356800" y="3751800"/>
                            <a:ext cx="5978400" cy="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801" y="3751806"/>
                            <a:ext cx="5978398" cy="56388"/>
                            <a:chOff x="0" y="0"/>
                            <a:chExt cx="5978398" cy="56388"/>
                          </a:xfrm>
                        </wpg:grpSpPr>
                        <wps:wsp>
                          <wps:cNvSpPr/>
                          <wps:cNvPr id="22" name="Shape 22"/>
                          <wps:spPr>
                            <a:xfrm>
                              <a:off x="0" y="0"/>
                              <a:ext cx="5978375"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18288"/>
                              <a:ext cx="5978398" cy="38100"/>
                            </a:xfrm>
                            <a:custGeom>
                              <a:rect b="b" l="l" r="r" t="t"/>
                              <a:pathLst>
                                <a:path extrusionOk="0" h="38100" w="5978398">
                                  <a:moveTo>
                                    <a:pt x="0" y="0"/>
                                  </a:moveTo>
                                  <a:lnTo>
                                    <a:pt x="5978398" y="0"/>
                                  </a:lnTo>
                                  <a:lnTo>
                                    <a:pt x="597839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0" y="0"/>
                              <a:ext cx="5978398" cy="9144"/>
                            </a:xfrm>
                            <a:custGeom>
                              <a:rect b="b" l="l" r="r" t="t"/>
                              <a:pathLst>
                                <a:path extrusionOk="0" h="9144" w="5978398">
                                  <a:moveTo>
                                    <a:pt x="0" y="0"/>
                                  </a:moveTo>
                                  <a:lnTo>
                                    <a:pt x="5978398" y="0"/>
                                  </a:lnTo>
                                  <a:lnTo>
                                    <a:pt x="597839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701040</wp:posOffset>
              </wp:positionH>
              <wp:positionV relativeFrom="page">
                <wp:posOffset>726948</wp:posOffset>
              </wp:positionV>
              <wp:extent cx="5978398" cy="56388"/>
              <wp:effectExtent b="0" l="0" r="0" t="0"/>
              <wp:wrapSquare wrapText="bothSides" distB="0" distT="0" distL="114300" distR="114300"/>
              <wp:docPr id="3048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78398" cy="56388"/>
                      </a:xfrm>
                      <a:prstGeom prst="rect"/>
                      <a:ln/>
                    </pic:spPr>
                  </pic:pic>
                </a:graphicData>
              </a:graphic>
            </wp:anchor>
          </w:drawing>
        </mc:Fallback>
      </mc:AlternateContent>
    </w:r>
    <w:r w:rsidDel="00000000" w:rsidR="00000000" w:rsidRPr="00000000">
      <w:rPr>
        <w:rFonts w:ascii="Calibri" w:cs="Calibri" w:eastAsia="Calibri" w:hAnsi="Calibri"/>
        <w:sz w:val="18"/>
        <w:szCs w:val="18"/>
        <w:rtl w:val="0"/>
      </w:rPr>
      <w:t xml:space="preserve">Introduction to Software Engineering - Nhập môn Công nghệ phần mềm </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spacing w:after="0" w:lineRule="auto"/>
      <w:ind w:left="0"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84" name=""/>
              <a:graphic>
                <a:graphicData uri="http://schemas.microsoft.com/office/word/2010/wordprocessingGroup">
                  <wpg:wgp>
                    <wpg:cNvGrpSpPr/>
                    <wpg:grpSpPr>
                      <a:xfrm>
                        <a:off x="2356975" y="3751800"/>
                        <a:ext cx="5978017" cy="56387"/>
                        <a:chOff x="2356975" y="3751800"/>
                        <a:chExt cx="5978050" cy="56400"/>
                      </a:xfrm>
                    </wpg:grpSpPr>
                    <wpg:grpSp>
                      <wpg:cNvGrpSpPr/>
                      <wpg:grpSpPr>
                        <a:xfrm>
                          <a:off x="2356992" y="3751807"/>
                          <a:ext cx="5978017" cy="56387"/>
                          <a:chOff x="2356975" y="3751800"/>
                          <a:chExt cx="5978050" cy="56400"/>
                        </a:xfrm>
                      </wpg:grpSpPr>
                      <wps:wsp>
                        <wps:cNvSpPr/>
                        <wps:cNvPr id="3" name="Shape 3"/>
                        <wps:spPr>
                          <a:xfrm>
                            <a:off x="2356975" y="3751800"/>
                            <a:ext cx="5978050" cy="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92" y="3751807"/>
                            <a:ext cx="5978017" cy="56387"/>
                            <a:chOff x="0" y="0"/>
                            <a:chExt cx="5978017" cy="56387"/>
                          </a:xfrm>
                        </wpg:grpSpPr>
                        <wps:wsp>
                          <wps:cNvSpPr/>
                          <wps:cNvPr id="17" name="Shape 17"/>
                          <wps:spPr>
                            <a:xfrm>
                              <a:off x="0" y="0"/>
                              <a:ext cx="597800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18287"/>
                              <a:ext cx="5978017" cy="38100"/>
                            </a:xfrm>
                            <a:custGeom>
                              <a:rect b="b" l="l" r="r" t="t"/>
                              <a:pathLst>
                                <a:path extrusionOk="0" h="38100" w="5978017">
                                  <a:moveTo>
                                    <a:pt x="0" y="0"/>
                                  </a:moveTo>
                                  <a:lnTo>
                                    <a:pt x="5978017" y="0"/>
                                  </a:lnTo>
                                  <a:lnTo>
                                    <a:pt x="5978017"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0" y="0"/>
                              <a:ext cx="5978017" cy="9144"/>
                            </a:xfrm>
                            <a:custGeom>
                              <a:rect b="b" l="l" r="r" t="t"/>
                              <a:pathLst>
                                <a:path extrusionOk="0" h="9144" w="5978017">
                                  <a:moveTo>
                                    <a:pt x="0" y="0"/>
                                  </a:moveTo>
                                  <a:lnTo>
                                    <a:pt x="5978017" y="0"/>
                                  </a:lnTo>
                                  <a:lnTo>
                                    <a:pt x="597801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8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78017" cy="56387"/>
                      </a:xfrm>
                      <a:prstGeom prst="rect"/>
                      <a:ln/>
                    </pic:spPr>
                  </pic:pic>
                </a:graphicData>
              </a:graphic>
            </wp:anchor>
          </w:drawing>
        </mc:Fallback>
      </mc:AlternateContent>
    </w:r>
    <w:r w:rsidDel="00000000" w:rsidR="00000000" w:rsidRPr="00000000">
      <w:rPr>
        <w:rFonts w:ascii="Calibri" w:cs="Calibri" w:eastAsia="Calibri" w:hAnsi="Calibri"/>
        <w:sz w:val="18"/>
        <w:szCs w:val="18"/>
        <w:rtl w:val="0"/>
      </w:rPr>
      <w:t xml:space="preserve">Introduction to Software Engineering - Nhập môn Công nghệ phần mềm </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spacing w:after="0" w:lineRule="auto"/>
      <w:ind w:left="0"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91" name=""/>
              <a:graphic>
                <a:graphicData uri="http://schemas.microsoft.com/office/word/2010/wordprocessingGroup">
                  <wpg:wgp>
                    <wpg:cNvGrpSpPr/>
                    <wpg:grpSpPr>
                      <a:xfrm>
                        <a:off x="2356975" y="3751800"/>
                        <a:ext cx="5978017" cy="56387"/>
                        <a:chOff x="2356975" y="3751800"/>
                        <a:chExt cx="5978050" cy="56400"/>
                      </a:xfrm>
                    </wpg:grpSpPr>
                    <wpg:grpSp>
                      <wpg:cNvGrpSpPr/>
                      <wpg:grpSpPr>
                        <a:xfrm>
                          <a:off x="2356992" y="3751807"/>
                          <a:ext cx="5978017" cy="56387"/>
                          <a:chOff x="2356975" y="3751800"/>
                          <a:chExt cx="5978050" cy="56400"/>
                        </a:xfrm>
                      </wpg:grpSpPr>
                      <wps:wsp>
                        <wps:cNvSpPr/>
                        <wps:cNvPr id="3" name="Shape 3"/>
                        <wps:spPr>
                          <a:xfrm>
                            <a:off x="2356975" y="3751800"/>
                            <a:ext cx="5978050" cy="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92" y="3751807"/>
                            <a:ext cx="5978017" cy="56387"/>
                            <a:chOff x="0" y="0"/>
                            <a:chExt cx="5978017" cy="56387"/>
                          </a:xfrm>
                        </wpg:grpSpPr>
                        <wps:wsp>
                          <wps:cNvSpPr/>
                          <wps:cNvPr id="49" name="Shape 49"/>
                          <wps:spPr>
                            <a:xfrm>
                              <a:off x="0" y="0"/>
                              <a:ext cx="597800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0" y="18287"/>
                              <a:ext cx="5978017" cy="38100"/>
                            </a:xfrm>
                            <a:custGeom>
                              <a:rect b="b" l="l" r="r" t="t"/>
                              <a:pathLst>
                                <a:path extrusionOk="0" h="38100" w="5978017">
                                  <a:moveTo>
                                    <a:pt x="0" y="0"/>
                                  </a:moveTo>
                                  <a:lnTo>
                                    <a:pt x="5978017" y="0"/>
                                  </a:lnTo>
                                  <a:lnTo>
                                    <a:pt x="5978017"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51" name="Shape 51"/>
                          <wps:spPr>
                            <a:xfrm>
                              <a:off x="0" y="0"/>
                              <a:ext cx="5978017" cy="9144"/>
                            </a:xfrm>
                            <a:custGeom>
                              <a:rect b="b" l="l" r="r" t="t"/>
                              <a:pathLst>
                                <a:path extrusionOk="0" h="9144" w="5978017">
                                  <a:moveTo>
                                    <a:pt x="0" y="0"/>
                                  </a:moveTo>
                                  <a:lnTo>
                                    <a:pt x="5978017" y="0"/>
                                  </a:lnTo>
                                  <a:lnTo>
                                    <a:pt x="597801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9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978017" cy="56387"/>
                      </a:xfrm>
                      <a:prstGeom prst="rect"/>
                      <a:ln/>
                    </pic:spPr>
                  </pic:pic>
                </a:graphicData>
              </a:graphic>
            </wp:anchor>
          </w:drawing>
        </mc:Fallback>
      </mc:AlternateContent>
    </w:r>
    <w:r w:rsidDel="00000000" w:rsidR="00000000" w:rsidRPr="00000000">
      <w:rPr>
        <w:rFonts w:ascii="Calibri" w:cs="Calibri" w:eastAsia="Calibri" w:hAnsi="Calibri"/>
        <w:sz w:val="18"/>
        <w:szCs w:val="18"/>
        <w:rtl w:val="0"/>
      </w:rPr>
      <w:t xml:space="preserve">Introduction to Software Engineering - Nhập môn Công nghệ phần mềm </w: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spacing w:after="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 w:hanging="1"/>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bullet"/>
      <w:lvlText w:val="o"/>
      <w:lvlJc w:val="left"/>
      <w:pPr>
        <w:ind w:left="1189" w:hanging="1189"/>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bullet"/>
      <w:lvlText w:val="▪"/>
      <w:lvlJc w:val="left"/>
      <w:pPr>
        <w:ind w:left="1909" w:hanging="1909"/>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bullet"/>
      <w:lvlText w:val="•"/>
      <w:lvlJc w:val="left"/>
      <w:pPr>
        <w:ind w:left="2629" w:hanging="2629"/>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bullet"/>
      <w:lvlText w:val="o"/>
      <w:lvlJc w:val="left"/>
      <w:pPr>
        <w:ind w:left="3349" w:hanging="3349"/>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bullet"/>
      <w:lvlText w:val="▪"/>
      <w:lvlJc w:val="left"/>
      <w:pPr>
        <w:ind w:left="4069" w:hanging="4069"/>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bullet"/>
      <w:lvlText w:val="•"/>
      <w:lvlJc w:val="left"/>
      <w:pPr>
        <w:ind w:left="4789" w:hanging="4789"/>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bullet"/>
      <w:lvlText w:val="o"/>
      <w:lvlJc w:val="left"/>
      <w:pPr>
        <w:ind w:left="5509" w:hanging="5509"/>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bullet"/>
      <w:lvlText w:val="▪"/>
      <w:lvlJc w:val="left"/>
      <w:pPr>
        <w:ind w:left="6229" w:hanging="6229"/>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3">
    <w:lvl w:ilvl="0">
      <w:start w:val="1"/>
      <w:numFmt w:val="bullet"/>
      <w:lvlText w:val="-"/>
      <w:lvlJc w:val="left"/>
      <w:pPr>
        <w:ind w:left="1" w:hanging="1"/>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bullet"/>
      <w:lvlText w:val="o"/>
      <w:lvlJc w:val="left"/>
      <w:pPr>
        <w:ind w:left="1206" w:hanging="1206"/>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bullet"/>
      <w:lvlText w:val="▪"/>
      <w:lvlJc w:val="left"/>
      <w:pPr>
        <w:ind w:left="1926" w:hanging="1926"/>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bullet"/>
      <w:lvlText w:val="•"/>
      <w:lvlJc w:val="left"/>
      <w:pPr>
        <w:ind w:left="2646" w:hanging="2646"/>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bullet"/>
      <w:lvlText w:val="o"/>
      <w:lvlJc w:val="left"/>
      <w:pPr>
        <w:ind w:left="3366" w:hanging="3366"/>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bullet"/>
      <w:lvlText w:val="▪"/>
      <w:lvlJc w:val="left"/>
      <w:pPr>
        <w:ind w:left="4086" w:hanging="4086"/>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bullet"/>
      <w:lvlText w:val="•"/>
      <w:lvlJc w:val="left"/>
      <w:pPr>
        <w:ind w:left="4806" w:hanging="4806"/>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bullet"/>
      <w:lvlText w:val="o"/>
      <w:lvlJc w:val="left"/>
      <w:pPr>
        <w:ind w:left="5526" w:hanging="5526"/>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bullet"/>
      <w:lvlText w:val="▪"/>
      <w:lvlJc w:val="left"/>
      <w:pPr>
        <w:ind w:left="6246" w:hanging="6246"/>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4">
    <w:lvl w:ilvl="0">
      <w:start w:val="1"/>
      <w:numFmt w:val="bullet"/>
      <w:lvlText w:val="-"/>
      <w:lvlJc w:val="left"/>
      <w:pPr>
        <w:ind w:left="1" w:hanging="1"/>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bullet"/>
      <w:lvlText w:val="o"/>
      <w:lvlJc w:val="left"/>
      <w:pPr>
        <w:ind w:left="1189" w:hanging="1189"/>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bullet"/>
      <w:lvlText w:val="▪"/>
      <w:lvlJc w:val="left"/>
      <w:pPr>
        <w:ind w:left="1909" w:hanging="1909"/>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bullet"/>
      <w:lvlText w:val="•"/>
      <w:lvlJc w:val="left"/>
      <w:pPr>
        <w:ind w:left="2629" w:hanging="2629"/>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bullet"/>
      <w:lvlText w:val="o"/>
      <w:lvlJc w:val="left"/>
      <w:pPr>
        <w:ind w:left="3349" w:hanging="3349"/>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bullet"/>
      <w:lvlText w:val="▪"/>
      <w:lvlJc w:val="left"/>
      <w:pPr>
        <w:ind w:left="4069" w:hanging="4069"/>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bullet"/>
      <w:lvlText w:val="•"/>
      <w:lvlJc w:val="left"/>
      <w:pPr>
        <w:ind w:left="4789" w:hanging="4789"/>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bullet"/>
      <w:lvlText w:val="o"/>
      <w:lvlJc w:val="left"/>
      <w:pPr>
        <w:ind w:left="5509" w:hanging="5509"/>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bullet"/>
      <w:lvlText w:val="▪"/>
      <w:lvlJc w:val="left"/>
      <w:pPr>
        <w:ind w:left="6229" w:hanging="6229"/>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5">
    <w:lvl w:ilvl="0">
      <w:start w:val="1"/>
      <w:numFmt w:val="bullet"/>
      <w:lvlText w:val="-"/>
      <w:lvlJc w:val="left"/>
      <w:pPr>
        <w:ind w:left="1" w:hanging="1"/>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bullet"/>
      <w:lvlText w:val="o"/>
      <w:lvlJc w:val="left"/>
      <w:pPr>
        <w:ind w:left="1189" w:hanging="1189"/>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bullet"/>
      <w:lvlText w:val="▪"/>
      <w:lvlJc w:val="left"/>
      <w:pPr>
        <w:ind w:left="1909" w:hanging="1909"/>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bullet"/>
      <w:lvlText w:val="•"/>
      <w:lvlJc w:val="left"/>
      <w:pPr>
        <w:ind w:left="2629" w:hanging="2629"/>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bullet"/>
      <w:lvlText w:val="o"/>
      <w:lvlJc w:val="left"/>
      <w:pPr>
        <w:ind w:left="3349" w:hanging="3349"/>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bullet"/>
      <w:lvlText w:val="▪"/>
      <w:lvlJc w:val="left"/>
      <w:pPr>
        <w:ind w:left="4069" w:hanging="4069"/>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bullet"/>
      <w:lvlText w:val="•"/>
      <w:lvlJc w:val="left"/>
      <w:pPr>
        <w:ind w:left="4789" w:hanging="4789"/>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bullet"/>
      <w:lvlText w:val="o"/>
      <w:lvlJc w:val="left"/>
      <w:pPr>
        <w:ind w:left="5509" w:hanging="5509"/>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bullet"/>
      <w:lvlText w:val="▪"/>
      <w:lvlJc w:val="left"/>
      <w:pPr>
        <w:ind w:left="6229" w:hanging="6229"/>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6">
    <w:lvl w:ilvl="0">
      <w:start w:val="1"/>
      <w:numFmt w:val="bullet"/>
      <w:lvlText w:val="-"/>
      <w:lvlJc w:val="left"/>
      <w:pPr>
        <w:ind w:left="1" w:hanging="1"/>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bullet"/>
      <w:lvlText w:val="o"/>
      <w:lvlJc w:val="left"/>
      <w:pPr>
        <w:ind w:left="1189" w:hanging="1189"/>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bullet"/>
      <w:lvlText w:val="▪"/>
      <w:lvlJc w:val="left"/>
      <w:pPr>
        <w:ind w:left="1909" w:hanging="1909"/>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bullet"/>
      <w:lvlText w:val="•"/>
      <w:lvlJc w:val="left"/>
      <w:pPr>
        <w:ind w:left="2629" w:hanging="2629"/>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bullet"/>
      <w:lvlText w:val="o"/>
      <w:lvlJc w:val="left"/>
      <w:pPr>
        <w:ind w:left="3349" w:hanging="3349"/>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bullet"/>
      <w:lvlText w:val="▪"/>
      <w:lvlJc w:val="left"/>
      <w:pPr>
        <w:ind w:left="4069" w:hanging="4069"/>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bullet"/>
      <w:lvlText w:val="•"/>
      <w:lvlJc w:val="left"/>
      <w:pPr>
        <w:ind w:left="4789" w:hanging="4789"/>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bullet"/>
      <w:lvlText w:val="o"/>
      <w:lvlJc w:val="left"/>
      <w:pPr>
        <w:ind w:left="5509" w:hanging="5509"/>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bullet"/>
      <w:lvlText w:val="▪"/>
      <w:lvlJc w:val="left"/>
      <w:pPr>
        <w:ind w:left="6229" w:hanging="6229"/>
      </w:pPr>
      <w:rPr>
        <w:rFonts w:ascii="Times New Roman" w:cs="Times New Roman" w:eastAsia="Times New Roman" w:hAnsi="Times New Roman"/>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vi-VN"/>
      </w:rPr>
    </w:rPrDefault>
    <w:pPrDefault>
      <w:pPr>
        <w:spacing w:after="4" w:line="259" w:lineRule="auto"/>
        <w:ind w:left="10" w:right="6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68" w:hanging="10"/>
      <w:jc w:val="center"/>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10" w:right="68" w:hanging="10"/>
      <w:jc w:val="both"/>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10" w:right="68" w:hanging="10"/>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10" w:right="68" w:hanging="1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10" w:right="68" w:hanging="1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10" w:right="68" w:hanging="10"/>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10" w:right="68" w:hanging="1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68" w:hanging="10"/>
      <w:jc w:val="center"/>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pPr>
      <w:spacing w:after="4" w:line="259" w:lineRule="auto"/>
      <w:ind w:left="10" w:right="68" w:hanging="10"/>
      <w:jc w:val="both"/>
    </w:pPr>
    <w:rPr>
      <w:rFonts w:ascii="Times New Roman" w:cs="Times New Roman" w:eastAsia="Times New Roman" w:hAnsi="Times New Roman"/>
      <w:color w:val="000000"/>
      <w:sz w:val="28"/>
    </w:rPr>
  </w:style>
  <w:style w:type="paragraph" w:styleId="u1">
    <w:name w:val="heading 1"/>
    <w:next w:val="Binhthng"/>
    <w:link w:val="u1Char"/>
    <w:uiPriority w:val="9"/>
    <w:qFormat w:val="1"/>
    <w:pPr>
      <w:keepNext w:val="1"/>
      <w:keepLines w:val="1"/>
      <w:spacing w:after="3" w:line="259" w:lineRule="auto"/>
      <w:ind w:left="10" w:right="68" w:hanging="10"/>
      <w:jc w:val="center"/>
      <w:outlineLvl w:val="0"/>
    </w:pPr>
    <w:rPr>
      <w:rFonts w:ascii="Times New Roman" w:cs="Times New Roman" w:eastAsia="Times New Roman" w:hAnsi="Times New Roman"/>
      <w:color w:val="000000"/>
      <w:sz w:val="28"/>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character" w:styleId="u1Char" w:customStyle="1">
    <w:name w:val="Đầu đề 1 Char"/>
    <w:link w:val="u1"/>
    <w:rPr>
      <w:rFonts w:ascii="Times New Roman" w:cs="Times New Roman" w:eastAsia="Times New Roman" w:hAnsi="Times New Roman"/>
      <w:color w:val="000000"/>
      <w:sz w:val="28"/>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106.0" w:type="dxa"/>
        <w:bottom w:w="0.0" w:type="dxa"/>
        <w:right w:w="115.0" w:type="dxa"/>
      </w:tblCellMar>
    </w:tblPr>
  </w:style>
  <w:style w:type="table" w:styleId="Table2">
    <w:basedOn w:val="TableNormal"/>
    <w:pPr>
      <w:spacing w:after="0" w:line="240" w:lineRule="auto"/>
    </w:pPr>
    <w:tblPr>
      <w:tblStyleRowBandSize w:val="1"/>
      <w:tblStyleColBandSize w:val="1"/>
      <w:tblCellMar>
        <w:top w:w="17.0" w:type="dxa"/>
        <w:left w:w="108.0" w:type="dxa"/>
        <w:bottom w:w="8.0" w:type="dxa"/>
        <w:right w:w="181.0" w:type="dxa"/>
      </w:tblCellMar>
    </w:tblPr>
  </w:style>
  <w:style w:type="table" w:styleId="Table3">
    <w:basedOn w:val="TableNormal"/>
    <w:pPr>
      <w:spacing w:after="0" w:line="240" w:lineRule="auto"/>
    </w:pPr>
    <w:tblPr>
      <w:tblStyleRowBandSize w:val="1"/>
      <w:tblStyleColBandSize w:val="1"/>
      <w:tblCellMar>
        <w:top w:w="72.0" w:type="dxa"/>
        <w:left w:w="0.0" w:type="dxa"/>
        <w:bottom w:w="4.0" w:type="dxa"/>
        <w:right w:w="0.0" w:type="dxa"/>
      </w:tblCellMar>
    </w:tblPr>
  </w:style>
  <w:style w:type="table" w:styleId="Table4">
    <w:basedOn w:val="TableNormal"/>
    <w:pPr>
      <w:spacing w:after="0" w:line="240" w:lineRule="auto"/>
    </w:pPr>
    <w:tblPr>
      <w:tblStyleRowBandSize w:val="1"/>
      <w:tblStyleColBandSize w:val="1"/>
      <w:tblCellMar>
        <w:top w:w="49.0" w:type="dxa"/>
        <w:left w:w="108.0" w:type="dxa"/>
        <w:bottom w:w="0.0" w:type="dxa"/>
        <w:right w:w="58.0" w:type="dxa"/>
      </w:tblCellMar>
    </w:tblPr>
  </w:style>
  <w:style w:type="table" w:styleId="Table5">
    <w:basedOn w:val="TableNormal"/>
    <w:pPr>
      <w:spacing w:after="0" w:line="240" w:lineRule="auto"/>
    </w:pPr>
    <w:tblPr>
      <w:tblStyleRowBandSize w:val="1"/>
      <w:tblStyleColBandSize w:val="1"/>
      <w:tblCellMar>
        <w:top w:w="15.0" w:type="dxa"/>
        <w:left w:w="108.0" w:type="dxa"/>
        <w:bottom w:w="0.0" w:type="dxa"/>
        <w:right w:w="46.0" w:type="dxa"/>
      </w:tblCellMar>
    </w:tblPr>
  </w:style>
  <w:style w:type="table" w:styleId="Table6">
    <w:basedOn w:val="TableNormal"/>
    <w:pPr>
      <w:spacing w:after="0" w:line="240" w:lineRule="auto"/>
    </w:pPr>
    <w:tblPr>
      <w:tblStyleRowBandSize w:val="1"/>
      <w:tblStyleColBandSize w:val="1"/>
      <w:tblCellMar>
        <w:top w:w="14.0" w:type="dxa"/>
        <w:left w:w="108.0" w:type="dxa"/>
        <w:bottom w:w="0.0" w:type="dxa"/>
        <w:right w:w="71.0" w:type="dxa"/>
      </w:tblCellMar>
    </w:tblPr>
  </w:style>
  <w:style w:type="table" w:styleId="Table7">
    <w:basedOn w:val="TableNormal"/>
    <w:pPr>
      <w:spacing w:after="0" w:line="240" w:lineRule="auto"/>
    </w:pPr>
    <w:tblPr>
      <w:tblStyleRowBandSize w:val="1"/>
      <w:tblStyleColBandSize w:val="1"/>
      <w:tblCellMar>
        <w:top w:w="14.0" w:type="dxa"/>
        <w:left w:w="0.0" w:type="dxa"/>
        <w:bottom w:w="0.0" w:type="dxa"/>
        <w:right w:w="115.0" w:type="dxa"/>
      </w:tblCellMar>
    </w:tblPr>
  </w:style>
  <w:style w:type="table" w:styleId="Table8">
    <w:basedOn w:val="TableNormal"/>
    <w:pPr>
      <w:spacing w:after="0" w:line="240" w:lineRule="auto"/>
    </w:pPr>
    <w:tblPr>
      <w:tblStyleRowBandSize w:val="1"/>
      <w:tblStyleColBandSize w:val="1"/>
      <w:tblCellMar>
        <w:top w:w="59.0" w:type="dxa"/>
        <w:left w:w="0.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10" w:right="68" w:hanging="1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49.0" w:type="dxa"/>
        <w:left w:w="108.0" w:type="dxa"/>
        <w:bottom w:w="0.0" w:type="dxa"/>
        <w:right w:w="58.0" w:type="dxa"/>
      </w:tblCellMar>
    </w:tblPr>
  </w:style>
  <w:style w:type="table" w:styleId="Table2">
    <w:basedOn w:val="TableNormal"/>
    <w:pPr>
      <w:spacing w:after="0" w:line="240" w:lineRule="auto"/>
    </w:pPr>
    <w:tblPr>
      <w:tblStyleRowBandSize w:val="1"/>
      <w:tblStyleColBandSize w:val="1"/>
      <w:tblCellMar>
        <w:top w:w="15.0" w:type="dxa"/>
        <w:left w:w="108.0" w:type="dxa"/>
        <w:bottom w:w="0.0" w:type="dxa"/>
        <w:right w:w="46.0" w:type="dxa"/>
      </w:tblCellMar>
    </w:tblPr>
  </w:style>
  <w:style w:type="table" w:styleId="Table3">
    <w:basedOn w:val="TableNormal"/>
    <w:pPr>
      <w:spacing w:after="0" w:line="240" w:lineRule="auto"/>
    </w:pPr>
    <w:tblPr>
      <w:tblStyleRowBandSize w:val="1"/>
      <w:tblStyleColBandSize w:val="1"/>
      <w:tblCellMar>
        <w:top w:w="14.0" w:type="dxa"/>
        <w:left w:w="108.0" w:type="dxa"/>
        <w:bottom w:w="0.0" w:type="dxa"/>
        <w:right w:w="71.0" w:type="dxa"/>
      </w:tblCellMar>
    </w:tblPr>
  </w:style>
  <w:style w:type="table" w:styleId="Table4">
    <w:basedOn w:val="TableNormal"/>
    <w:pPr>
      <w:spacing w:after="0" w:line="240" w:lineRule="auto"/>
    </w:pPr>
    <w:tblPr>
      <w:tblStyleRowBandSize w:val="1"/>
      <w:tblStyleColBandSize w:val="1"/>
      <w:tblCellMar>
        <w:top w:w="14.0" w:type="dxa"/>
        <w:left w:w="0.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eader" Target="header6.xml"/><Relationship Id="rId14" Type="http://schemas.openxmlformats.org/officeDocument/2006/relationships/header" Target="header5.xml"/><Relationship Id="rId17" Type="http://schemas.openxmlformats.org/officeDocument/2006/relationships/footer" Target="footer5.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6.xm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wpKgcnJ2D7GOw3EGHi7JsZIBGg==">CgMxLjA4AHIhMVRPNE03V1hzZG9Ea1Bid19wRFlWZWZIVDhLcjVvMnZ4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2025-03-14T07:50:00Z</dcterms:created>
  <dc:creator>Lại Đức Chung</dc:creator>
</cp:coreProperties>
</file>