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5B" w:rsidRDefault="00B32D18">
      <w:pPr>
        <w:pStyle w:val="Heading1"/>
        <w:rPr>
          <w:rFonts w:ascii="Times New Roman" w:eastAsia="Times New Roman" w:hAnsi="Times New Roman" w:cs="Times New Roman"/>
        </w:rPr>
      </w:pPr>
      <w:r>
        <w:rPr>
          <w:rFonts w:ascii="Times New Roman" w:eastAsia="Times New Roman" w:hAnsi="Times New Roman" w:cs="Times New Roman"/>
        </w:rPr>
        <w:t>PHẦN I</w:t>
      </w:r>
    </w:p>
    <w:p w:rsidR="00C2635B" w:rsidRDefault="00B32D18">
      <w:pPr>
        <w:pStyle w:val="Heading2"/>
        <w:rPr>
          <w:rFonts w:ascii="Times New Roman" w:eastAsia="Times New Roman" w:hAnsi="Times New Roman" w:cs="Times New Roman"/>
        </w:rPr>
      </w:pPr>
      <w:r>
        <w:rPr>
          <w:rFonts w:ascii="Times New Roman" w:eastAsia="Times New Roman" w:hAnsi="Times New Roman" w:cs="Times New Roman"/>
        </w:rPr>
        <w:t>Bài 1 (2 điểm)</w:t>
      </w:r>
    </w:p>
    <w:p w:rsidR="00C2635B" w:rsidRDefault="00B32D18" w:rsidP="001012DE">
      <w:pPr>
        <w:pStyle w:val="ListParagraph"/>
        <w:numPr>
          <w:ilvl w:val="1"/>
          <w:numId w:val="3"/>
        </w:numPr>
        <w:spacing w:line="240" w:lineRule="auto"/>
      </w:pPr>
      <w:r>
        <w:t>Đây là mô hình phát tri</w:t>
      </w:r>
      <w:r>
        <w:t>ể</w:t>
      </w:r>
      <w:r>
        <w:t xml:space="preserve">n nào ? </w:t>
      </w:r>
    </w:p>
    <w:p w:rsidR="001012DE" w:rsidRDefault="001012DE" w:rsidP="001012DE">
      <w:pPr>
        <w:pStyle w:val="ListParagraph"/>
        <w:spacing w:line="240" w:lineRule="auto"/>
        <w:ind w:left="420"/>
      </w:pPr>
      <w:r>
        <w:t>- Mô hình phát triển Scrum.</w:t>
      </w:r>
    </w:p>
    <w:p w:rsidR="00C2635B" w:rsidRDefault="00B32D18">
      <w:pPr>
        <w:spacing w:line="240" w:lineRule="auto"/>
      </w:pPr>
      <w:r>
        <w:rPr>
          <w:color w:val="4F81BD"/>
        </w:rPr>
        <w:t>1</w:t>
      </w:r>
      <w:r>
        <w:rPr>
          <w:color w:val="4F81BD"/>
        </w:rPr>
        <w:t>.2</w:t>
      </w:r>
      <w:r>
        <w:t xml:space="preserve"> Nh</w:t>
      </w:r>
      <w:r>
        <w:t>ữ</w:t>
      </w:r>
      <w:r>
        <w:t>ng d</w:t>
      </w:r>
      <w:r>
        <w:t>ự</w:t>
      </w:r>
      <w:r>
        <w:t xml:space="preserve"> án như th</w:t>
      </w:r>
      <w:r>
        <w:t>ế</w:t>
      </w:r>
      <w:r>
        <w:t xml:space="preserve"> nào nên áp d</w:t>
      </w:r>
      <w:r>
        <w:t>ụ</w:t>
      </w:r>
      <w:r>
        <w:t>ng mô hình này ? Nêu ưu như</w:t>
      </w:r>
      <w:r>
        <w:t>ợ</w:t>
      </w:r>
      <w:r>
        <w:t>c đi</w:t>
      </w:r>
      <w:r>
        <w:t>ể</w:t>
      </w:r>
      <w:r>
        <w:t>m c</w:t>
      </w:r>
      <w:r>
        <w:t>ủ</w:t>
      </w:r>
      <w:r>
        <w:t>a mô hình.</w:t>
      </w:r>
    </w:p>
    <w:p w:rsidR="001012DE" w:rsidRDefault="001012DE" w:rsidP="001012DE">
      <w:pPr>
        <w:pStyle w:val="NormalWeb"/>
        <w:rPr>
          <w:color w:val="000000"/>
          <w:sz w:val="27"/>
          <w:szCs w:val="27"/>
        </w:rPr>
      </w:pPr>
      <w:r w:rsidRPr="001012DE">
        <w:rPr>
          <w:color w:val="000000"/>
          <w:sz w:val="27"/>
          <w:szCs w:val="27"/>
        </w:rPr>
        <w:t>Mô hình Scrum thích hợp cho các dự án có đặc điểm sau</w:t>
      </w:r>
      <w:r>
        <w:rPr>
          <w:color w:val="000000"/>
          <w:sz w:val="27"/>
          <w:szCs w:val="27"/>
        </w:rPr>
        <w:t>:</w:t>
      </w:r>
    </w:p>
    <w:p w:rsidR="001012DE" w:rsidRDefault="001012DE" w:rsidP="001012DE">
      <w:pPr>
        <w:numPr>
          <w:ilvl w:val="0"/>
          <w:numId w:val="4"/>
        </w:numPr>
        <w:spacing w:before="100" w:beforeAutospacing="1" w:after="100" w:afterAutospacing="1" w:line="240" w:lineRule="auto"/>
        <w:jc w:val="left"/>
        <w:rPr>
          <w:color w:val="000000"/>
          <w:sz w:val="27"/>
          <w:szCs w:val="27"/>
        </w:rPr>
      </w:pPr>
      <w:r>
        <w:rPr>
          <w:color w:val="000000"/>
          <w:sz w:val="27"/>
          <w:szCs w:val="27"/>
        </w:rPr>
        <w:t>Dự án có yêu cầu phức tạp và thường xuyên thay đổi.</w:t>
      </w:r>
    </w:p>
    <w:p w:rsidR="001012DE" w:rsidRDefault="001012DE" w:rsidP="001012DE">
      <w:pPr>
        <w:numPr>
          <w:ilvl w:val="0"/>
          <w:numId w:val="4"/>
        </w:numPr>
        <w:spacing w:before="100" w:beforeAutospacing="1" w:after="100" w:afterAutospacing="1" w:line="240" w:lineRule="auto"/>
        <w:jc w:val="left"/>
        <w:rPr>
          <w:color w:val="000000"/>
          <w:sz w:val="27"/>
          <w:szCs w:val="27"/>
        </w:rPr>
      </w:pPr>
      <w:r>
        <w:rPr>
          <w:color w:val="000000"/>
          <w:sz w:val="27"/>
          <w:szCs w:val="27"/>
        </w:rPr>
        <w:t>Dự án có sự tương tác thường xuyên với khách hàng hoặc người dùng cuối.</w:t>
      </w:r>
    </w:p>
    <w:p w:rsidR="001012DE" w:rsidRDefault="001012DE" w:rsidP="001012DE">
      <w:pPr>
        <w:numPr>
          <w:ilvl w:val="0"/>
          <w:numId w:val="4"/>
        </w:numPr>
        <w:spacing w:before="100" w:beforeAutospacing="1" w:after="100" w:afterAutospacing="1" w:line="240" w:lineRule="auto"/>
        <w:jc w:val="left"/>
        <w:rPr>
          <w:color w:val="000000"/>
          <w:sz w:val="27"/>
          <w:szCs w:val="27"/>
        </w:rPr>
      </w:pPr>
      <w:r>
        <w:rPr>
          <w:color w:val="000000"/>
          <w:sz w:val="27"/>
          <w:szCs w:val="27"/>
        </w:rPr>
        <w:t>Dự án có nhiều yêu cầu không xác định rõ ràng từ đầu.</w:t>
      </w:r>
    </w:p>
    <w:p w:rsidR="001012DE" w:rsidRDefault="001012DE" w:rsidP="001012DE">
      <w:pPr>
        <w:numPr>
          <w:ilvl w:val="0"/>
          <w:numId w:val="4"/>
        </w:numPr>
        <w:spacing w:before="100" w:beforeAutospacing="1" w:after="100" w:afterAutospacing="1" w:line="240" w:lineRule="auto"/>
        <w:jc w:val="left"/>
        <w:rPr>
          <w:color w:val="000000"/>
          <w:sz w:val="27"/>
          <w:szCs w:val="27"/>
        </w:rPr>
      </w:pPr>
      <w:r>
        <w:rPr>
          <w:color w:val="000000"/>
          <w:sz w:val="27"/>
          <w:szCs w:val="27"/>
        </w:rPr>
        <w:t>Dự án có nhóm phát triển nhỏ (từ 5-10 người).</w:t>
      </w:r>
    </w:p>
    <w:p w:rsidR="001012DE" w:rsidRPr="001012DE" w:rsidRDefault="001012DE" w:rsidP="001012DE">
      <w:pPr>
        <w:pStyle w:val="NormalWeb"/>
        <w:rPr>
          <w:color w:val="000000" w:themeColor="text1"/>
          <w:sz w:val="27"/>
          <w:szCs w:val="27"/>
        </w:rPr>
      </w:pPr>
      <w:r w:rsidRPr="001012DE">
        <w:rPr>
          <w:rStyle w:val="Strong"/>
          <w:color w:val="000000" w:themeColor="text1"/>
          <w:sz w:val="27"/>
          <w:szCs w:val="27"/>
        </w:rPr>
        <w:t>Ưu điểm của mô hình Scrum</w:t>
      </w:r>
      <w:r w:rsidRPr="001012DE">
        <w:rPr>
          <w:color w:val="000000" w:themeColor="text1"/>
          <w:sz w:val="27"/>
          <w:szCs w:val="27"/>
        </w:rPr>
        <w:t>:</w:t>
      </w:r>
    </w:p>
    <w:p w:rsidR="001012DE" w:rsidRDefault="001012DE" w:rsidP="001012DE">
      <w:pPr>
        <w:numPr>
          <w:ilvl w:val="0"/>
          <w:numId w:val="5"/>
        </w:numPr>
        <w:spacing w:before="100" w:beforeAutospacing="1" w:after="100" w:afterAutospacing="1" w:line="240" w:lineRule="auto"/>
        <w:jc w:val="left"/>
        <w:rPr>
          <w:color w:val="000000"/>
          <w:sz w:val="27"/>
          <w:szCs w:val="27"/>
        </w:rPr>
      </w:pPr>
      <w:r>
        <w:rPr>
          <w:rStyle w:val="Strong"/>
          <w:color w:val="000000"/>
          <w:sz w:val="27"/>
          <w:szCs w:val="27"/>
        </w:rPr>
        <w:t>Tính linh hoạt cao</w:t>
      </w:r>
      <w:r>
        <w:rPr>
          <w:color w:val="000000"/>
          <w:sz w:val="27"/>
          <w:szCs w:val="27"/>
        </w:rPr>
        <w:t>: Scrum cho phép thích ứng nhanh chóng với các thay đổi yêu cầu.</w:t>
      </w:r>
    </w:p>
    <w:p w:rsidR="001012DE" w:rsidRDefault="001012DE" w:rsidP="001012DE">
      <w:pPr>
        <w:numPr>
          <w:ilvl w:val="0"/>
          <w:numId w:val="5"/>
        </w:numPr>
        <w:spacing w:before="100" w:beforeAutospacing="1" w:after="100" w:afterAutospacing="1" w:line="240" w:lineRule="auto"/>
        <w:jc w:val="left"/>
        <w:rPr>
          <w:color w:val="000000"/>
          <w:sz w:val="27"/>
          <w:szCs w:val="27"/>
        </w:rPr>
      </w:pPr>
      <w:r>
        <w:rPr>
          <w:rStyle w:val="Strong"/>
          <w:color w:val="000000"/>
          <w:sz w:val="27"/>
          <w:szCs w:val="27"/>
        </w:rPr>
        <w:t>Tăng tốc độ phát triển sản phẩm</w:t>
      </w:r>
      <w:r>
        <w:rPr>
          <w:color w:val="000000"/>
          <w:sz w:val="27"/>
          <w:szCs w:val="27"/>
        </w:rPr>
        <w:t>: Công việc được phân chia thành các Sprint ngắn hạn, giúp tăng tốc độ phát triển sản phẩm.</w:t>
      </w:r>
    </w:p>
    <w:p w:rsidR="001012DE" w:rsidRDefault="001012DE" w:rsidP="001012DE">
      <w:pPr>
        <w:numPr>
          <w:ilvl w:val="0"/>
          <w:numId w:val="5"/>
        </w:numPr>
        <w:spacing w:before="100" w:beforeAutospacing="1" w:after="100" w:afterAutospacing="1" w:line="240" w:lineRule="auto"/>
        <w:jc w:val="left"/>
        <w:rPr>
          <w:color w:val="000000"/>
          <w:sz w:val="27"/>
          <w:szCs w:val="27"/>
        </w:rPr>
      </w:pPr>
      <w:r>
        <w:rPr>
          <w:rStyle w:val="Strong"/>
          <w:color w:val="000000"/>
          <w:sz w:val="27"/>
          <w:szCs w:val="27"/>
        </w:rPr>
        <w:t>Tính minh bạch</w:t>
      </w:r>
      <w:r>
        <w:rPr>
          <w:color w:val="000000"/>
          <w:sz w:val="27"/>
          <w:szCs w:val="27"/>
        </w:rPr>
        <w:t>: Các thông tin liên quan tới quá trình phát triển được minh bạch hóa, giúp mọi người trong nhóm có đủ thông tin cần thiết để tiến hành các quyết định.</w:t>
      </w:r>
    </w:p>
    <w:p w:rsidR="001012DE" w:rsidRDefault="001012DE" w:rsidP="001012DE">
      <w:pPr>
        <w:numPr>
          <w:ilvl w:val="0"/>
          <w:numId w:val="5"/>
        </w:numPr>
        <w:spacing w:before="100" w:beforeAutospacing="1" w:after="100" w:afterAutospacing="1" w:line="240" w:lineRule="auto"/>
        <w:jc w:val="left"/>
        <w:rPr>
          <w:color w:val="000000"/>
          <w:sz w:val="27"/>
          <w:szCs w:val="27"/>
        </w:rPr>
      </w:pPr>
      <w:r w:rsidRPr="001012DE">
        <w:rPr>
          <w:rStyle w:val="Strong"/>
          <w:color w:val="000000" w:themeColor="text1"/>
          <w:sz w:val="27"/>
          <w:szCs w:val="27"/>
        </w:rPr>
        <w:t>Giảm thiểu chi phí thất bại</w:t>
      </w:r>
      <w:r w:rsidRPr="001012DE">
        <w:rPr>
          <w:color w:val="000000" w:themeColor="text1"/>
          <w:sz w:val="27"/>
          <w:szCs w:val="27"/>
        </w:rPr>
        <w:t xml:space="preserve">: </w:t>
      </w:r>
      <w:r w:rsidRPr="001012DE">
        <w:rPr>
          <w:color w:val="000000"/>
          <w:sz w:val="27"/>
          <w:szCs w:val="27"/>
        </w:rPr>
        <w:t>Nếu một dự án Scrum thất bại, nó thất bại sớm hơn và nhanh hơn so với dự án theo mô hình Waterfall</w:t>
      </w:r>
      <w:hyperlink r:id="rId8" w:tgtFrame="_blank" w:history="1">
        <w:r>
          <w:rPr>
            <w:rStyle w:val="Hyperlink"/>
            <w:sz w:val="27"/>
            <w:szCs w:val="27"/>
            <w:vertAlign w:val="superscript"/>
          </w:rPr>
          <w:t>5</w:t>
        </w:r>
      </w:hyperlink>
      <w:r>
        <w:rPr>
          <w:color w:val="000000"/>
          <w:sz w:val="27"/>
          <w:szCs w:val="27"/>
        </w:rPr>
        <w:t>.</w:t>
      </w:r>
    </w:p>
    <w:p w:rsidR="001012DE" w:rsidRDefault="001012DE" w:rsidP="001012DE">
      <w:pPr>
        <w:numPr>
          <w:ilvl w:val="0"/>
          <w:numId w:val="5"/>
        </w:numPr>
        <w:spacing w:before="100" w:beforeAutospacing="1" w:after="100" w:afterAutospacing="1" w:line="240" w:lineRule="auto"/>
        <w:jc w:val="left"/>
        <w:rPr>
          <w:color w:val="000000"/>
          <w:sz w:val="27"/>
          <w:szCs w:val="27"/>
        </w:rPr>
      </w:pPr>
      <w:r>
        <w:rPr>
          <w:rStyle w:val="Strong"/>
          <w:color w:val="000000"/>
          <w:sz w:val="27"/>
          <w:szCs w:val="27"/>
        </w:rPr>
        <w:t>Tăng sự hài lòng của khách hàng</w:t>
      </w:r>
      <w:r>
        <w:rPr>
          <w:color w:val="000000"/>
          <w:sz w:val="27"/>
          <w:szCs w:val="27"/>
        </w:rPr>
        <w:t>: Khi mọi người trong nhóm làm việc hết khả năng của mình và liên tục điều chỉnh dựa trên phản hồi, có thể tạo ra các sản phẩm và giải pháp được khách hàng ưa chuộng.</w:t>
      </w:r>
    </w:p>
    <w:p w:rsidR="001012DE" w:rsidRPr="001012DE" w:rsidRDefault="001012DE" w:rsidP="001012DE">
      <w:pPr>
        <w:pStyle w:val="NormalWeb"/>
        <w:rPr>
          <w:color w:val="000000" w:themeColor="text1"/>
          <w:sz w:val="27"/>
          <w:szCs w:val="27"/>
        </w:rPr>
      </w:pPr>
      <w:r w:rsidRPr="001012DE">
        <w:rPr>
          <w:rStyle w:val="Strong"/>
          <w:color w:val="000000" w:themeColor="text1"/>
          <w:sz w:val="27"/>
          <w:szCs w:val="27"/>
        </w:rPr>
        <w:t>Nhược điểm của mô hình Scrum</w:t>
      </w:r>
      <w:r w:rsidRPr="001012DE">
        <w:rPr>
          <w:color w:val="000000" w:themeColor="text1"/>
          <w:sz w:val="27"/>
          <w:szCs w:val="27"/>
        </w:rPr>
        <w:t>:</w:t>
      </w:r>
    </w:p>
    <w:p w:rsidR="001012DE" w:rsidRDefault="001012DE" w:rsidP="001012DE">
      <w:pPr>
        <w:numPr>
          <w:ilvl w:val="0"/>
          <w:numId w:val="6"/>
        </w:numPr>
        <w:spacing w:before="100" w:beforeAutospacing="1" w:after="100" w:afterAutospacing="1" w:line="240" w:lineRule="auto"/>
        <w:jc w:val="left"/>
        <w:rPr>
          <w:color w:val="000000"/>
          <w:sz w:val="27"/>
          <w:szCs w:val="27"/>
        </w:rPr>
      </w:pPr>
      <w:r>
        <w:rPr>
          <w:rStyle w:val="Strong"/>
          <w:color w:val="000000"/>
          <w:sz w:val="27"/>
          <w:szCs w:val="27"/>
        </w:rPr>
        <w:t>Yêu cầu sự cam kết cao từ các thành viên</w:t>
      </w:r>
      <w:r>
        <w:rPr>
          <w:color w:val="000000"/>
          <w:sz w:val="27"/>
          <w:szCs w:val="27"/>
        </w:rPr>
        <w:t>: Scrum đòi hỏi sự cam kết cao từ các thành viên trong nhóm, cả về thời gian lẫn công sức.</w:t>
      </w:r>
    </w:p>
    <w:p w:rsidR="001012DE" w:rsidRDefault="001012DE" w:rsidP="001012DE">
      <w:pPr>
        <w:numPr>
          <w:ilvl w:val="0"/>
          <w:numId w:val="6"/>
        </w:numPr>
        <w:spacing w:before="100" w:beforeAutospacing="1" w:after="100" w:afterAutospacing="1" w:line="240" w:lineRule="auto"/>
        <w:jc w:val="left"/>
        <w:rPr>
          <w:color w:val="000000"/>
          <w:sz w:val="27"/>
          <w:szCs w:val="27"/>
        </w:rPr>
      </w:pPr>
      <w:r>
        <w:rPr>
          <w:rStyle w:val="Strong"/>
          <w:color w:val="000000"/>
          <w:sz w:val="27"/>
          <w:szCs w:val="27"/>
        </w:rPr>
        <w:t>Khó áp dụng cho các dự án lớn</w:t>
      </w:r>
      <w:r>
        <w:rPr>
          <w:color w:val="000000"/>
          <w:sz w:val="27"/>
          <w:szCs w:val="27"/>
        </w:rPr>
        <w:t>: Khi dự án có quy mô lớn, việc quản lý và điều phối công việc giữa các nhóm Scrum trở nên phức tạp.</w:t>
      </w:r>
    </w:p>
    <w:p w:rsidR="001012DE" w:rsidRDefault="001012DE" w:rsidP="001012DE">
      <w:pPr>
        <w:numPr>
          <w:ilvl w:val="0"/>
          <w:numId w:val="6"/>
        </w:numPr>
        <w:spacing w:before="100" w:beforeAutospacing="1" w:after="100" w:afterAutospacing="1" w:line="240" w:lineRule="auto"/>
        <w:jc w:val="left"/>
        <w:rPr>
          <w:color w:val="000000"/>
          <w:sz w:val="27"/>
          <w:szCs w:val="27"/>
        </w:rPr>
      </w:pPr>
      <w:r>
        <w:rPr>
          <w:rStyle w:val="Strong"/>
          <w:color w:val="000000"/>
          <w:sz w:val="27"/>
          <w:szCs w:val="27"/>
        </w:rPr>
        <w:lastRenderedPageBreak/>
        <w:t>Cần sự tự giác cao từ các thành viên</w:t>
      </w:r>
      <w:r>
        <w:rPr>
          <w:color w:val="000000"/>
          <w:sz w:val="27"/>
          <w:szCs w:val="27"/>
        </w:rPr>
        <w:t>: Mô hình Scrum yêu cầu các thành viên trong nhóm phải tự giác và tự quản lý công việc của mình. Nếu không, hiệu quả công việc sẽ giảm.</w:t>
      </w:r>
    </w:p>
    <w:p w:rsidR="001012DE" w:rsidRDefault="001012DE" w:rsidP="001012DE">
      <w:pPr>
        <w:numPr>
          <w:ilvl w:val="0"/>
          <w:numId w:val="6"/>
        </w:numPr>
        <w:spacing w:before="100" w:beforeAutospacing="1" w:after="100" w:afterAutospacing="1" w:line="240" w:lineRule="auto"/>
        <w:jc w:val="left"/>
        <w:rPr>
          <w:color w:val="000000"/>
          <w:sz w:val="27"/>
          <w:szCs w:val="27"/>
        </w:rPr>
      </w:pPr>
      <w:r>
        <w:rPr>
          <w:rStyle w:val="Strong"/>
          <w:color w:val="000000"/>
          <w:sz w:val="27"/>
          <w:szCs w:val="27"/>
        </w:rPr>
        <w:t>Rủi ro về chất lượng sản phẩm</w:t>
      </w:r>
      <w:r>
        <w:rPr>
          <w:color w:val="000000"/>
          <w:sz w:val="27"/>
          <w:szCs w:val="27"/>
        </w:rPr>
        <w:t>: Do Scrum tập trung vào việc hoàn thành sản phẩm theo từng Sprint, nếu không quản lý kỹ, có thể dẫn đến việc chất lượng sản phẩm không được đảm bảo.</w:t>
      </w:r>
    </w:p>
    <w:p w:rsidR="001012DE" w:rsidRDefault="001012DE">
      <w:pPr>
        <w:spacing w:line="240" w:lineRule="auto"/>
      </w:pPr>
    </w:p>
    <w:p w:rsidR="00C2635B" w:rsidRDefault="00B32D18" w:rsidP="001012D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65899" cy="2271713"/>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65899" cy="2271713"/>
                    </a:xfrm>
                    <a:prstGeom prst="rect">
                      <a:avLst/>
                    </a:prstGeom>
                    <a:ln w="25400">
                      <a:solidFill>
                        <a:srgbClr val="000000"/>
                      </a:solidFill>
                      <a:prstDash val="solid"/>
                    </a:ln>
                  </pic:spPr>
                </pic:pic>
              </a:graphicData>
            </a:graphic>
          </wp:inline>
        </w:drawing>
      </w:r>
    </w:p>
    <w:p w:rsidR="00C2635B" w:rsidRDefault="00C2635B">
      <w:pPr>
        <w:rPr>
          <w:rFonts w:ascii="Times New Roman" w:eastAsia="Times New Roman" w:hAnsi="Times New Roman" w:cs="Times New Roman"/>
        </w:rPr>
      </w:pPr>
    </w:p>
    <w:p w:rsidR="00C2635B" w:rsidRDefault="00B32D18">
      <w:pPr>
        <w:pStyle w:val="Heading2"/>
        <w:rPr>
          <w:rFonts w:ascii="Times New Roman" w:eastAsia="Times New Roman" w:hAnsi="Times New Roman" w:cs="Times New Roman"/>
        </w:rPr>
      </w:pPr>
      <w:r>
        <w:rPr>
          <w:rFonts w:ascii="Times New Roman" w:eastAsia="Times New Roman" w:hAnsi="Times New Roman" w:cs="Times New Roman"/>
        </w:rPr>
        <w:t>Bài 2 (2 điểm)</w:t>
      </w:r>
    </w:p>
    <w:p w:rsidR="00C2635B" w:rsidRDefault="00B32D18">
      <w:r>
        <w:t>D</w:t>
      </w:r>
      <w:r>
        <w:t>ự</w:t>
      </w:r>
      <w:r>
        <w:t>a vào hình các nhóm hãy nêu các khái ni</w:t>
      </w:r>
      <w:r>
        <w:t>ệ</w:t>
      </w:r>
      <w:r>
        <w:t>m c</w:t>
      </w:r>
      <w:r>
        <w:t>ủ</w:t>
      </w:r>
      <w:r>
        <w:t>a :</w:t>
      </w:r>
    </w:p>
    <w:p w:rsidR="00C2635B" w:rsidRDefault="00B32D18">
      <w:pPr>
        <w:numPr>
          <w:ilvl w:val="0"/>
          <w:numId w:val="1"/>
        </w:numPr>
        <w:spacing w:after="0"/>
      </w:pPr>
      <w:r>
        <w:t>Product Backlog</w:t>
      </w:r>
    </w:p>
    <w:p w:rsidR="00C2635B" w:rsidRDefault="00B32D18">
      <w:pPr>
        <w:numPr>
          <w:ilvl w:val="0"/>
          <w:numId w:val="1"/>
        </w:numPr>
        <w:spacing w:after="0"/>
      </w:pPr>
      <w:r>
        <w:t>Sprint Backlog</w:t>
      </w:r>
    </w:p>
    <w:p w:rsidR="00C2635B" w:rsidRDefault="00B32D18">
      <w:pPr>
        <w:numPr>
          <w:ilvl w:val="0"/>
          <w:numId w:val="1"/>
        </w:numPr>
        <w:spacing w:after="0"/>
      </w:pPr>
      <w:r>
        <w:t>Sprint Planning</w:t>
      </w:r>
    </w:p>
    <w:p w:rsidR="00C2635B" w:rsidRDefault="00B32D18">
      <w:pPr>
        <w:numPr>
          <w:ilvl w:val="0"/>
          <w:numId w:val="1"/>
        </w:numPr>
        <w:spacing w:after="0"/>
      </w:pPr>
      <w:r>
        <w:t>Sprint Review</w:t>
      </w:r>
    </w:p>
    <w:p w:rsidR="00C2635B" w:rsidRDefault="00B32D18">
      <w:pPr>
        <w:numPr>
          <w:ilvl w:val="0"/>
          <w:numId w:val="1"/>
        </w:numPr>
        <w:spacing w:after="0"/>
      </w:pPr>
      <w:r>
        <w:t>Spri</w:t>
      </w:r>
      <w:r>
        <w:t>nt Retro</w:t>
      </w:r>
    </w:p>
    <w:p w:rsidR="00C2635B" w:rsidRDefault="00B32D18">
      <w:pPr>
        <w:numPr>
          <w:ilvl w:val="0"/>
          <w:numId w:val="1"/>
        </w:numPr>
      </w:pPr>
      <w:r>
        <w:t>Daily Meeting</w:t>
      </w:r>
    </w:p>
    <w:p w:rsidR="00C2635B" w:rsidRDefault="00B32D18" w:rsidP="001012D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4938713" cy="37082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38713" cy="3708220"/>
                    </a:xfrm>
                    <a:prstGeom prst="rect">
                      <a:avLst/>
                    </a:prstGeom>
                    <a:ln/>
                  </pic:spPr>
                </pic:pic>
              </a:graphicData>
            </a:graphic>
          </wp:inline>
        </w:drawing>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t>Product Backlog</w:t>
      </w:r>
      <w:r w:rsidRPr="001012DE">
        <w:rPr>
          <w:color w:val="000000"/>
          <w:sz w:val="27"/>
          <w:szCs w:val="27"/>
        </w:rPr>
        <w:t>: Đây là một danh sách được sắp xếp theo thứ tự của những gì cần thiết để cải thiện sản phẩm</w:t>
      </w:r>
      <w:r>
        <w:rPr>
          <w:color w:val="000000"/>
          <w:sz w:val="27"/>
          <w:szCs w:val="27"/>
        </w:rPr>
        <w:t xml:space="preserve">. </w:t>
      </w:r>
      <w:r w:rsidRPr="001012DE">
        <w:rPr>
          <w:color w:val="000000"/>
          <w:sz w:val="27"/>
          <w:szCs w:val="27"/>
        </w:rPr>
        <w:t>Nó là nguồn duy nhất của công việc được thực hiện bởi nhóm Scrum</w:t>
      </w:r>
      <w:r>
        <w:rPr>
          <w:color w:val="000000"/>
          <w:sz w:val="27"/>
          <w:szCs w:val="27"/>
        </w:rPr>
        <w:t xml:space="preserve">. </w:t>
      </w:r>
      <w:r w:rsidRPr="001012DE">
        <w:rPr>
          <w:color w:val="000000"/>
          <w:sz w:val="27"/>
          <w:szCs w:val="27"/>
        </w:rPr>
        <w:t>Các mục trong Product Backlog có thể được làm xong bởi nhóm Scrum trong một Sprint được coi là đã sẵn sàng để lựa chọn trong một sự kiện Sprint Planning</w:t>
      </w:r>
      <w:r>
        <w:rPr>
          <w:color w:val="000000"/>
          <w:sz w:val="27"/>
          <w:szCs w:val="27"/>
        </w:rPr>
        <w:t>.</w:t>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t>Sprint Backlog</w:t>
      </w:r>
      <w:r w:rsidRPr="001012DE">
        <w:rPr>
          <w:color w:val="000000"/>
          <w:sz w:val="27"/>
          <w:szCs w:val="27"/>
        </w:rPr>
        <w:t>: Đây là một kế hoạch do và cho các nhà phát triển</w:t>
      </w:r>
      <w:r>
        <w:rPr>
          <w:color w:val="000000"/>
          <w:sz w:val="27"/>
          <w:szCs w:val="27"/>
        </w:rPr>
        <w:t xml:space="preserve">. </w:t>
      </w:r>
      <w:r w:rsidRPr="001012DE">
        <w:rPr>
          <w:color w:val="000000"/>
          <w:sz w:val="27"/>
          <w:szCs w:val="27"/>
        </w:rPr>
        <w:t>Nó là một hình ảnh thời gian thực, rõ ràng về công việc mà các nhà phát triển dự định hoàn thành trong Sprint để đạt được Mục tiêu Sprint</w:t>
      </w:r>
      <w:r>
        <w:rPr>
          <w:color w:val="000000"/>
          <w:sz w:val="27"/>
          <w:szCs w:val="27"/>
        </w:rPr>
        <w:t>.</w:t>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t>Sprint Planning</w:t>
      </w:r>
      <w:r w:rsidRPr="001012DE">
        <w:rPr>
          <w:color w:val="000000"/>
          <w:sz w:val="27"/>
          <w:szCs w:val="27"/>
        </w:rPr>
        <w:t>: Đây là một sự kiện trong Scrum xác định những gì có thể được giao trong Sprint sắp tới và cách công việc đó sẽ được thực hiện</w:t>
      </w:r>
      <w:r>
        <w:rPr>
          <w:color w:val="000000"/>
          <w:sz w:val="27"/>
          <w:szCs w:val="27"/>
        </w:rPr>
        <w:t xml:space="preserve">. </w:t>
      </w:r>
      <w:r w:rsidRPr="001012DE">
        <w:rPr>
          <w:color w:val="000000"/>
          <w:sz w:val="27"/>
          <w:szCs w:val="27"/>
        </w:rPr>
        <w:t>Sprint Planning được thực hiện với sự hợp tác của toàn bộ nhóm Scrum</w:t>
      </w:r>
      <w:r>
        <w:rPr>
          <w:color w:val="000000"/>
          <w:sz w:val="27"/>
          <w:szCs w:val="27"/>
        </w:rPr>
        <w:t>.</w:t>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t>Sprint Review</w:t>
      </w:r>
      <w:r w:rsidRPr="001012DE">
        <w:rPr>
          <w:color w:val="000000"/>
          <w:sz w:val="27"/>
          <w:szCs w:val="27"/>
        </w:rPr>
        <w:t>: Mục đích của Sprint Review là để kiểm tra kết quả của Sprint và xác định các điều chỉnh trong tương lai</w:t>
      </w:r>
      <w:r>
        <w:rPr>
          <w:color w:val="000000"/>
          <w:sz w:val="27"/>
          <w:szCs w:val="27"/>
        </w:rPr>
        <w:t xml:space="preserve">. </w:t>
      </w:r>
      <w:r w:rsidRPr="001012DE">
        <w:rPr>
          <w:color w:val="000000"/>
          <w:sz w:val="27"/>
          <w:szCs w:val="27"/>
        </w:rPr>
        <w:t>Nhóm Scrum trình bày kết quả công việc của họ cho các bên liên quan chính và tiến trình hướng tới Mục tiêu Sản phẩm được thảo luậ</w:t>
      </w:r>
      <w:r>
        <w:rPr>
          <w:color w:val="000000"/>
          <w:sz w:val="27"/>
          <w:szCs w:val="27"/>
        </w:rPr>
        <w:t>n</w:t>
      </w:r>
      <w:r>
        <w:rPr>
          <w:color w:val="000000"/>
          <w:sz w:val="27"/>
          <w:szCs w:val="27"/>
        </w:rPr>
        <w:t>.</w:t>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t>Sprint Retro (Sprint Retrospective)</w:t>
      </w:r>
      <w:r w:rsidRPr="001012DE">
        <w:rPr>
          <w:color w:val="000000"/>
          <w:sz w:val="27"/>
          <w:szCs w:val="27"/>
        </w:rPr>
        <w:t>: Mục đích của Sprint Retrospective là lên kế hoạch các cách để tăng chất lượng và hiệu quả</w:t>
      </w:r>
      <w:r>
        <w:rPr>
          <w:color w:val="000000"/>
          <w:sz w:val="27"/>
          <w:szCs w:val="27"/>
        </w:rPr>
        <w:t xml:space="preserve">. </w:t>
      </w:r>
      <w:r w:rsidRPr="001012DE">
        <w:rPr>
          <w:color w:val="000000"/>
          <w:sz w:val="27"/>
          <w:szCs w:val="27"/>
        </w:rPr>
        <w:t>Nhóm Scrum kiểm tra cách Sprint cuối cùng diễn ra liên quan đến cá nhân, tương tác, quy trình, công cụ, và Định nghĩa của Hoàn thành</w:t>
      </w:r>
      <w:r>
        <w:rPr>
          <w:color w:val="000000"/>
          <w:sz w:val="27"/>
          <w:szCs w:val="27"/>
        </w:rPr>
        <w:t>.</w:t>
      </w:r>
    </w:p>
    <w:p w:rsidR="001012DE" w:rsidRDefault="001012DE" w:rsidP="001012DE">
      <w:pPr>
        <w:pStyle w:val="NormalWeb"/>
        <w:numPr>
          <w:ilvl w:val="0"/>
          <w:numId w:val="7"/>
        </w:numPr>
        <w:rPr>
          <w:color w:val="000000"/>
          <w:sz w:val="27"/>
          <w:szCs w:val="27"/>
        </w:rPr>
      </w:pPr>
      <w:r w:rsidRPr="001012DE">
        <w:rPr>
          <w:rStyle w:val="Strong"/>
          <w:color w:val="000000" w:themeColor="text1"/>
          <w:sz w:val="27"/>
          <w:szCs w:val="27"/>
        </w:rPr>
        <w:lastRenderedPageBreak/>
        <w:t>Daily Meeting (Daily Standup)</w:t>
      </w:r>
      <w:r w:rsidRPr="001012DE">
        <w:rPr>
          <w:color w:val="000000" w:themeColor="text1"/>
          <w:sz w:val="27"/>
          <w:szCs w:val="27"/>
        </w:rPr>
        <w:t xml:space="preserve">: </w:t>
      </w:r>
      <w:r w:rsidRPr="001012DE">
        <w:rPr>
          <w:color w:val="000000"/>
          <w:sz w:val="27"/>
          <w:szCs w:val="27"/>
        </w:rPr>
        <w:t>Đây là một cuộc họp ngắn, thông thường chỉ kéo dài 15 phút, nơi mà một nhóm cùng nhau cập nhật thông tin về tiến trình và rắc rối của công việc</w:t>
      </w:r>
      <w:r>
        <w:rPr>
          <w:color w:val="000000"/>
          <w:sz w:val="27"/>
          <w:szCs w:val="27"/>
        </w:rPr>
        <w:t xml:space="preserve">. </w:t>
      </w:r>
      <w:r w:rsidRPr="001012DE">
        <w:rPr>
          <w:color w:val="000000"/>
          <w:sz w:val="27"/>
          <w:szCs w:val="27"/>
        </w:rPr>
        <w:t>Cuộc họp thường được tổ chức vào cùng một thời điểm và nơi mỗi ngày, sử dụng một định dạng như Ba Câu hỏi của Scrum hoặc stand-up của Extreme Programming</w:t>
      </w:r>
      <w:bookmarkStart w:id="0" w:name="_GoBack"/>
      <w:bookmarkEnd w:id="0"/>
      <w:r>
        <w:rPr>
          <w:color w:val="000000"/>
          <w:sz w:val="27"/>
          <w:szCs w:val="27"/>
        </w:rPr>
        <w:t>.</w:t>
      </w:r>
    </w:p>
    <w:p w:rsidR="00C2635B" w:rsidRDefault="00C2635B" w:rsidP="001012DE">
      <w:pPr>
        <w:jc w:val="left"/>
        <w:rPr>
          <w:rFonts w:ascii="Times New Roman" w:eastAsia="Times New Roman" w:hAnsi="Times New Roman" w:cs="Times New Roman"/>
        </w:rPr>
      </w:pPr>
    </w:p>
    <w:sectPr w:rsidR="00C2635B">
      <w:headerReference w:type="default" r:id="rId11"/>
      <w:footerReference w:type="default" r:id="rId12"/>
      <w:pgSz w:w="12240" w:h="15840"/>
      <w:pgMar w:top="1440" w:right="1440" w:bottom="1440" w:left="144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D18" w:rsidRDefault="00B32D18">
      <w:pPr>
        <w:spacing w:after="0" w:line="240" w:lineRule="auto"/>
      </w:pPr>
      <w:r>
        <w:separator/>
      </w:r>
    </w:p>
  </w:endnote>
  <w:endnote w:type="continuationSeparator" w:id="0">
    <w:p w:rsidR="00B32D18" w:rsidRDefault="00B3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35B" w:rsidRDefault="00B32D18">
    <w:pPr>
      <w:pBdr>
        <w:top w:val="single" w:sz="4" w:space="1" w:color="000000"/>
        <w:left w:val="nil"/>
        <w:bottom w:val="nil"/>
        <w:right w:val="nil"/>
        <w:between w:val="nil"/>
      </w:pBdr>
      <w:tabs>
        <w:tab w:val="center" w:pos="4680"/>
        <w:tab w:val="right" w:pos="9360"/>
      </w:tabs>
      <w:spacing w:after="0" w:line="240" w:lineRule="auto"/>
      <w:rPr>
        <w:smallCaps/>
        <w:color w:val="000000"/>
      </w:rPr>
    </w:pPr>
    <w:r>
      <w:rPr>
        <w:smallCaps/>
        <w:color w:val="000000"/>
      </w:rPr>
      <w:t>Ki</w:t>
    </w:r>
    <w:r>
      <w:rPr>
        <w:smallCaps/>
        <w:color w:val="000000"/>
      </w:rPr>
      <w:t>ể</w:t>
    </w:r>
    <w:r>
      <w:rPr>
        <w:smallCaps/>
        <w:color w:val="000000"/>
      </w:rPr>
      <w:t>m th</w:t>
    </w:r>
    <w:r>
      <w:rPr>
        <w:smallCaps/>
        <w:color w:val="000000"/>
      </w:rPr>
      <w:t>ử</w:t>
    </w:r>
    <w:r>
      <w:rPr>
        <w:smallCaps/>
        <w:color w:val="000000"/>
      </w:rPr>
      <w:t xml:space="preserve"> cơ b</w:t>
    </w:r>
    <w:r>
      <w:rPr>
        <w:smallCaps/>
        <w:color w:val="000000"/>
      </w:rPr>
      <w:t>ả</w:t>
    </w:r>
    <w:r>
      <w:rPr>
        <w:smallCaps/>
        <w:color w:val="000000"/>
      </w:rPr>
      <w:t>n</w:t>
    </w:r>
    <w:r>
      <w:rPr>
        <w:smallCaps/>
        <w:color w:val="000000"/>
      </w:rPr>
      <w:tab/>
    </w:r>
    <w:r>
      <w:rPr>
        <w:smallCaps/>
        <w:color w:val="000000"/>
      </w:rPr>
      <w:t xml:space="preserve">Trang </w:t>
    </w:r>
    <w:r>
      <w:rPr>
        <w:smallCaps/>
        <w:color w:val="000000"/>
      </w:rPr>
      <w:fldChar w:fldCharType="begin"/>
    </w:r>
    <w:r>
      <w:rPr>
        <w:smallCaps/>
        <w:color w:val="000000"/>
      </w:rPr>
      <w:instrText>PAGE</w:instrText>
    </w:r>
    <w:r w:rsidR="001012DE">
      <w:rPr>
        <w:smallCaps/>
        <w:color w:val="000000"/>
      </w:rPr>
      <w:fldChar w:fldCharType="separate"/>
    </w:r>
    <w:r w:rsidR="001012DE">
      <w:rPr>
        <w:smallCaps/>
        <w:noProof/>
        <w:color w:val="000000"/>
      </w:rPr>
      <w:t>1</w:t>
    </w:r>
    <w:r>
      <w:rPr>
        <w:smallCaps/>
        <w:color w:val="000000"/>
      </w:rPr>
      <w:fldChar w:fldCharType="end"/>
    </w:r>
  </w:p>
  <w:p w:rsidR="00C2635B" w:rsidRDefault="00C263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D18" w:rsidRDefault="00B32D18">
      <w:pPr>
        <w:spacing w:after="0" w:line="240" w:lineRule="auto"/>
      </w:pPr>
      <w:r>
        <w:separator/>
      </w:r>
    </w:p>
  </w:footnote>
  <w:footnote w:type="continuationSeparator" w:id="0">
    <w:p w:rsidR="00B32D18" w:rsidRDefault="00B32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35B" w:rsidRDefault="00B32D18">
    <w:pPr>
      <w:pBdr>
        <w:top w:val="nil"/>
        <w:left w:val="nil"/>
        <w:bottom w:val="single" w:sz="4" w:space="1" w:color="000000"/>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076302" cy="4726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6302" cy="472620"/>
                  </a:xfrm>
                  <a:prstGeom prst="rect">
                    <a:avLst/>
                  </a:prstGeom>
                  <a:ln/>
                </pic:spPr>
              </pic:pic>
            </a:graphicData>
          </a:graphic>
        </wp:inline>
      </w:drawing>
    </w:r>
    <w:r>
      <w:rPr>
        <w:rFonts w:ascii="Times New Roman" w:eastAsia="Times New Roman" w:hAnsi="Times New Roman" w:cs="Times New Roman"/>
        <w:color w:val="000000"/>
      </w:rPr>
      <w:tab/>
    </w:r>
    <w:r>
      <w:rPr>
        <w:rFonts w:ascii="Times New Roman" w:eastAsia="Times New Roman" w:hAnsi="Times New Roman" w:cs="Times New Roman"/>
        <w:smallCaps/>
        <w:color w:val="000000"/>
        <w:sz w:val="34"/>
        <w:szCs w:val="34"/>
      </w:rPr>
      <w:t>Lab</w:t>
    </w:r>
    <w:r>
      <w:rPr>
        <w:rFonts w:ascii="Times New Roman" w:eastAsia="Times New Roman" w:hAnsi="Times New Roman" w:cs="Times New Roman"/>
        <w:smallCaps/>
        <w:sz w:val="34"/>
        <w:szCs w:val="34"/>
      </w:rPr>
      <w:t>2</w:t>
    </w:r>
    <w:r>
      <w:rPr>
        <w:rFonts w:ascii="Times New Roman" w:eastAsia="Times New Roman" w:hAnsi="Times New Roman" w:cs="Times New Roman"/>
        <w:smallCaps/>
        <w:color w:val="000000"/>
        <w:sz w:val="34"/>
        <w:szCs w:val="34"/>
      </w:rPr>
      <w:t xml:space="preserve">: </w:t>
    </w:r>
    <w:r>
      <w:rPr>
        <w:rFonts w:ascii="Times New Roman" w:eastAsia="Times New Roman" w:hAnsi="Times New Roman" w:cs="Times New Roman"/>
        <w:smallCaps/>
        <w:sz w:val="32"/>
        <w:szCs w:val="32"/>
      </w:rPr>
      <w:t>Kiểm thử trong vòng đời phát triển phần mềm.pptx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C78E4"/>
    <w:multiLevelType w:val="multilevel"/>
    <w:tmpl w:val="4E78D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814758"/>
    <w:multiLevelType w:val="multilevel"/>
    <w:tmpl w:val="8A4E544A"/>
    <w:lvl w:ilvl="0">
      <w:start w:val="1"/>
      <w:numFmt w:val="decimal"/>
      <w:lvlText w:val="%1"/>
      <w:lvlJc w:val="left"/>
      <w:pPr>
        <w:ind w:left="420" w:hanging="420"/>
      </w:pPr>
      <w:rPr>
        <w:rFonts w:hint="default"/>
        <w:color w:val="4F81BD"/>
      </w:rPr>
    </w:lvl>
    <w:lvl w:ilvl="1">
      <w:start w:val="1"/>
      <w:numFmt w:val="decimal"/>
      <w:lvlText w:val="%1.%2"/>
      <w:lvlJc w:val="left"/>
      <w:pPr>
        <w:ind w:left="420" w:hanging="420"/>
      </w:pPr>
      <w:rPr>
        <w:rFonts w:hint="default"/>
        <w:color w:val="4F81BD"/>
      </w:rPr>
    </w:lvl>
    <w:lvl w:ilvl="2">
      <w:start w:val="1"/>
      <w:numFmt w:val="decimal"/>
      <w:lvlText w:val="%1.%2.%3"/>
      <w:lvlJc w:val="left"/>
      <w:pPr>
        <w:ind w:left="720" w:hanging="720"/>
      </w:pPr>
      <w:rPr>
        <w:rFonts w:hint="default"/>
        <w:color w:val="4F81BD"/>
      </w:rPr>
    </w:lvl>
    <w:lvl w:ilvl="3">
      <w:start w:val="1"/>
      <w:numFmt w:val="decimal"/>
      <w:lvlText w:val="%1.%2.%3.%4"/>
      <w:lvlJc w:val="left"/>
      <w:pPr>
        <w:ind w:left="1080" w:hanging="1080"/>
      </w:pPr>
      <w:rPr>
        <w:rFonts w:hint="default"/>
        <w:color w:val="4F81BD"/>
      </w:rPr>
    </w:lvl>
    <w:lvl w:ilvl="4">
      <w:start w:val="1"/>
      <w:numFmt w:val="decimal"/>
      <w:lvlText w:val="%1.%2.%3.%4.%5"/>
      <w:lvlJc w:val="left"/>
      <w:pPr>
        <w:ind w:left="1080" w:hanging="1080"/>
      </w:pPr>
      <w:rPr>
        <w:rFonts w:hint="default"/>
        <w:color w:val="4F81BD"/>
      </w:rPr>
    </w:lvl>
    <w:lvl w:ilvl="5">
      <w:start w:val="1"/>
      <w:numFmt w:val="decimal"/>
      <w:lvlText w:val="%1.%2.%3.%4.%5.%6"/>
      <w:lvlJc w:val="left"/>
      <w:pPr>
        <w:ind w:left="1440" w:hanging="1440"/>
      </w:pPr>
      <w:rPr>
        <w:rFonts w:hint="default"/>
        <w:color w:val="4F81BD"/>
      </w:rPr>
    </w:lvl>
    <w:lvl w:ilvl="6">
      <w:start w:val="1"/>
      <w:numFmt w:val="decimal"/>
      <w:lvlText w:val="%1.%2.%3.%4.%5.%6.%7"/>
      <w:lvlJc w:val="left"/>
      <w:pPr>
        <w:ind w:left="1440" w:hanging="1440"/>
      </w:pPr>
      <w:rPr>
        <w:rFonts w:hint="default"/>
        <w:color w:val="4F81BD"/>
      </w:rPr>
    </w:lvl>
    <w:lvl w:ilvl="7">
      <w:start w:val="1"/>
      <w:numFmt w:val="decimal"/>
      <w:lvlText w:val="%1.%2.%3.%4.%5.%6.%7.%8"/>
      <w:lvlJc w:val="left"/>
      <w:pPr>
        <w:ind w:left="1800" w:hanging="1800"/>
      </w:pPr>
      <w:rPr>
        <w:rFonts w:hint="default"/>
        <w:color w:val="4F81BD"/>
      </w:rPr>
    </w:lvl>
    <w:lvl w:ilvl="8">
      <w:start w:val="1"/>
      <w:numFmt w:val="decimal"/>
      <w:lvlText w:val="%1.%2.%3.%4.%5.%6.%7.%8.%9"/>
      <w:lvlJc w:val="left"/>
      <w:pPr>
        <w:ind w:left="2160" w:hanging="2160"/>
      </w:pPr>
      <w:rPr>
        <w:rFonts w:hint="default"/>
        <w:color w:val="4F81BD"/>
      </w:rPr>
    </w:lvl>
  </w:abstractNum>
  <w:abstractNum w:abstractNumId="2" w15:restartNumberingAfterBreak="0">
    <w:nsid w:val="18E42ADD"/>
    <w:multiLevelType w:val="multilevel"/>
    <w:tmpl w:val="163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67572"/>
    <w:multiLevelType w:val="multilevel"/>
    <w:tmpl w:val="E22A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4037A"/>
    <w:multiLevelType w:val="multilevel"/>
    <w:tmpl w:val="033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47E8F"/>
    <w:multiLevelType w:val="multilevel"/>
    <w:tmpl w:val="2094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928BB"/>
    <w:multiLevelType w:val="multilevel"/>
    <w:tmpl w:val="7B5C1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5B"/>
    <w:rsid w:val="001012DE"/>
    <w:rsid w:val="00B32D18"/>
    <w:rsid w:val="00C2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85FC"/>
  <w15:docId w15:val="{9F1963DF-97B1-4580-9DE5-F0568470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8"/>
        <w:szCs w:val="28"/>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rPr>
  </w:style>
  <w:style w:type="paragraph" w:styleId="Heading2">
    <w:name w:val="heading 2"/>
    <w:basedOn w:val="Normal"/>
    <w:next w:val="Normal"/>
    <w:link w:val="Heading2Char"/>
    <w:uiPriority w:val="9"/>
    <w:unhideWhenUsed/>
    <w:qFormat/>
    <w:rsid w:val="00C80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table" w:styleId="TableGrid">
    <w:name w:val="Table Grid"/>
    <w:basedOn w:val="TableNormal"/>
    <w:uiPriority w:val="59"/>
    <w:rsid w:val="00EA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8020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E06D1"/>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A1F8E"/>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01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4442">
      <w:bodyDiv w:val="1"/>
      <w:marLeft w:val="0"/>
      <w:marRight w:val="0"/>
      <w:marTop w:val="0"/>
      <w:marBottom w:val="0"/>
      <w:divBdr>
        <w:top w:val="none" w:sz="0" w:space="0" w:color="auto"/>
        <w:left w:val="none" w:sz="0" w:space="0" w:color="auto"/>
        <w:bottom w:val="none" w:sz="0" w:space="0" w:color="auto"/>
        <w:right w:val="none" w:sz="0" w:space="0" w:color="auto"/>
      </w:divBdr>
      <w:divsChild>
        <w:div w:id="434403690">
          <w:marLeft w:val="0"/>
          <w:marRight w:val="0"/>
          <w:marTop w:val="0"/>
          <w:marBottom w:val="0"/>
          <w:divBdr>
            <w:top w:val="none" w:sz="0" w:space="0" w:color="auto"/>
            <w:left w:val="none" w:sz="0" w:space="0" w:color="auto"/>
            <w:bottom w:val="none" w:sz="0" w:space="0" w:color="auto"/>
            <w:right w:val="none" w:sz="0" w:space="0" w:color="auto"/>
          </w:divBdr>
          <w:divsChild>
            <w:div w:id="45882984">
              <w:marLeft w:val="0"/>
              <w:marRight w:val="0"/>
              <w:marTop w:val="0"/>
              <w:marBottom w:val="0"/>
              <w:divBdr>
                <w:top w:val="none" w:sz="0" w:space="0" w:color="auto"/>
                <w:left w:val="none" w:sz="0" w:space="0" w:color="auto"/>
                <w:bottom w:val="none" w:sz="0" w:space="0" w:color="auto"/>
                <w:right w:val="none" w:sz="0" w:space="0" w:color="auto"/>
              </w:divBdr>
              <w:divsChild>
                <w:div w:id="960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5834">
      <w:bodyDiv w:val="1"/>
      <w:marLeft w:val="0"/>
      <w:marRight w:val="0"/>
      <w:marTop w:val="0"/>
      <w:marBottom w:val="0"/>
      <w:divBdr>
        <w:top w:val="none" w:sz="0" w:space="0" w:color="auto"/>
        <w:left w:val="none" w:sz="0" w:space="0" w:color="auto"/>
        <w:bottom w:val="none" w:sz="0" w:space="0" w:color="auto"/>
        <w:right w:val="none" w:sz="0" w:space="0" w:color="auto"/>
      </w:divBdr>
      <w:divsChild>
        <w:div w:id="1693914339">
          <w:marLeft w:val="0"/>
          <w:marRight w:val="0"/>
          <w:marTop w:val="0"/>
          <w:marBottom w:val="0"/>
          <w:divBdr>
            <w:top w:val="none" w:sz="0" w:space="0" w:color="auto"/>
            <w:left w:val="none" w:sz="0" w:space="0" w:color="auto"/>
            <w:bottom w:val="none" w:sz="0" w:space="0" w:color="auto"/>
            <w:right w:val="none" w:sz="0" w:space="0" w:color="auto"/>
          </w:divBdr>
          <w:divsChild>
            <w:div w:id="158934608">
              <w:marLeft w:val="0"/>
              <w:marRight w:val="0"/>
              <w:marTop w:val="0"/>
              <w:marBottom w:val="0"/>
              <w:divBdr>
                <w:top w:val="none" w:sz="0" w:space="0" w:color="auto"/>
                <w:left w:val="none" w:sz="0" w:space="0" w:color="auto"/>
                <w:bottom w:val="none" w:sz="0" w:space="0" w:color="auto"/>
                <w:right w:val="none" w:sz="0" w:space="0" w:color="auto"/>
              </w:divBdr>
              <w:divsChild>
                <w:div w:id="1829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gilebreakfast.vn/10-loi-ich-chinh-cua-scr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ADncxlfpXYnRZWkRMLqPq9fvpQ==">AMUW2mUqrs8TlZ1MkKqB3f0x1LhhaekWhGcDOOKssLAG+yG9bU0t6X7SDBuvHtehO9+ATgpOU0p+M8hzlrgL13etDpIAg4D3qXqC9K66ghqyJuleXBrsW5M=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Nguyễn Ngọc Mạnh</cp:lastModifiedBy>
  <cp:revision>2</cp:revision>
  <dcterms:created xsi:type="dcterms:W3CDTF">2016-07-18T07:13:00Z</dcterms:created>
  <dcterms:modified xsi:type="dcterms:W3CDTF">2024-01-08T13:10:00Z</dcterms:modified>
</cp:coreProperties>
</file>