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Mục tiêu:</w:t>
      </w:r>
    </w:p>
    <w:p w:rsidR="00000000" w:rsidDel="00000000" w:rsidP="00000000" w:rsidRDefault="00000000" w:rsidRPr="00000000" w14:paraId="00000002">
      <w:pPr>
        <w:rPr/>
      </w:pPr>
      <w:r w:rsidDel="00000000" w:rsidR="00000000" w:rsidRPr="00000000">
        <w:rPr>
          <w:rtl w:val="0"/>
        </w:rPr>
        <w:t xml:space="preserve">Kết thúc bài thực hành này bạn có khả năng</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tl w:val="0"/>
        </w:rPr>
        <w:t xml:space="preserve">Vận dụng được lý thuyết để thực hiện các bước tạo Test Plan</w:t>
      </w:r>
      <w:r w:rsidDel="00000000" w:rsidR="00000000" w:rsidRPr="00000000">
        <w:rPr>
          <w:rtl w:val="0"/>
        </w:rPr>
      </w:r>
    </w:p>
    <w:p w:rsidR="00000000" w:rsidDel="00000000" w:rsidP="00000000" w:rsidRDefault="00000000" w:rsidRPr="00000000" w14:paraId="00000004">
      <w:pPr>
        <w:pStyle w:val="Heading1"/>
        <w:rPr/>
      </w:pPr>
      <w:r w:rsidDel="00000000" w:rsidR="00000000" w:rsidRPr="00000000">
        <w:rPr>
          <w:rtl w:val="0"/>
        </w:rPr>
        <w:t xml:space="preserve">PHẦN I</w:t>
      </w:r>
    </w:p>
    <w:p w:rsidR="00000000" w:rsidDel="00000000" w:rsidP="00000000" w:rsidRDefault="00000000" w:rsidRPr="00000000" w14:paraId="00000005">
      <w:pPr>
        <w:pStyle w:val="Heading2"/>
        <w:rPr/>
      </w:pPr>
      <w:r w:rsidDel="00000000" w:rsidR="00000000" w:rsidRPr="00000000">
        <w:rPr>
          <w:rtl w:val="0"/>
        </w:rPr>
        <w:t xml:space="preserve">Bài 1 (2 điểm)</w:t>
      </w:r>
    </w:p>
    <w:p w:rsidR="00000000" w:rsidDel="00000000" w:rsidP="00000000" w:rsidRDefault="00000000" w:rsidRPr="00000000" w14:paraId="00000006">
      <w:pPr>
        <w:rPr/>
      </w:pPr>
      <w:r w:rsidDel="00000000" w:rsidR="00000000" w:rsidRPr="00000000">
        <w:rPr>
          <w:rtl w:val="0"/>
        </w:rPr>
        <w:t xml:space="preserve">Sản phẩm đang được kiểm thử là trang web trường học </w:t>
      </w:r>
      <w:hyperlink r:id="rId7">
        <w:r w:rsidDel="00000000" w:rsidR="00000000" w:rsidRPr="00000000">
          <w:rPr>
            <w:color w:val="1155cc"/>
            <w:u w:val="single"/>
            <w:rtl w:val="0"/>
          </w:rPr>
          <w:t xml:space="preserve">https://lms.poly.edu.vn</w:t>
        </w:r>
      </w:hyperlink>
      <w:r w:rsidDel="00000000" w:rsidR="00000000" w:rsidRPr="00000000">
        <w:rPr>
          <w:rtl w:val="0"/>
        </w:rPr>
        <w:t xml:space="preserve">. Bạn hãy nghiên cứu khách hàng và người dùng cuối để biết nhu cầu và mong đợi của họ từ website. Hãy đặt câu hỏi để phân tích website và trả lời câu hỏi đó.</w:t>
      </w:r>
    </w:p>
    <w:p w:rsidR="00000000" w:rsidDel="00000000" w:rsidP="00000000" w:rsidRDefault="00000000" w:rsidRPr="00000000" w14:paraId="00000007">
      <w:pPr>
        <w:pStyle w:val="Heading2"/>
        <w:rPr/>
      </w:pPr>
      <w:r w:rsidDel="00000000" w:rsidR="00000000" w:rsidRPr="00000000">
        <w:rPr>
          <w:rtl w:val="0"/>
        </w:rPr>
        <w:t xml:space="preserve">Bài 2 (2 điểm)</w:t>
      </w:r>
    </w:p>
    <w:p w:rsidR="00000000" w:rsidDel="00000000" w:rsidP="00000000" w:rsidRDefault="00000000" w:rsidRPr="00000000" w14:paraId="00000008">
      <w:pPr>
        <w:rPr/>
      </w:pPr>
      <w:r w:rsidDel="00000000" w:rsidR="00000000" w:rsidRPr="00000000">
        <w:rPr>
          <w:rtl w:val="0"/>
        </w:rPr>
        <w:t xml:space="preserve">Từ sản phẩm đang được kiểm thử </w:t>
      </w:r>
      <w:hyperlink r:id="rId8">
        <w:r w:rsidDel="00000000" w:rsidR="00000000" w:rsidRPr="00000000">
          <w:rPr>
            <w:color w:val="1155cc"/>
            <w:u w:val="single"/>
            <w:rtl w:val="0"/>
          </w:rPr>
          <w:t xml:space="preserve">https://lms.poly.edu.vn</w:t>
        </w:r>
      </w:hyperlink>
      <w:r w:rsidDel="00000000" w:rsidR="00000000" w:rsidRPr="00000000">
        <w:rPr>
          <w:rtl w:val="0"/>
        </w:rPr>
        <w:t xml:space="preserve">. Hãy nêu các bước để thiết kế chiến lược sản phẩm và từng bước hãy xác định mục tiêu của từng bước.</w:t>
      </w:r>
      <w:r w:rsidDel="00000000" w:rsidR="00000000" w:rsidRPr="00000000">
        <w:rPr>
          <w:rtl w:val="0"/>
        </w:rPr>
      </w:r>
    </w:p>
    <w:p w:rsidR="00000000" w:rsidDel="00000000" w:rsidP="00000000" w:rsidRDefault="00000000" w:rsidRPr="00000000" w14:paraId="00000009">
      <w:pPr>
        <w:pStyle w:val="Heading2"/>
        <w:rPr/>
      </w:pPr>
      <w:r w:rsidDel="00000000" w:rsidR="00000000" w:rsidRPr="00000000">
        <w:rPr>
          <w:rtl w:val="0"/>
        </w:rPr>
        <w:t xml:space="preserve">Bài 3 (1 điểm)</w:t>
      </w:r>
    </w:p>
    <w:p w:rsidR="00000000" w:rsidDel="00000000" w:rsidP="00000000" w:rsidRDefault="00000000" w:rsidRPr="00000000" w14:paraId="0000000A">
      <w:pPr>
        <w:rPr/>
      </w:pPr>
      <w:r w:rsidDel="00000000" w:rsidR="00000000" w:rsidRPr="00000000">
        <w:rPr>
          <w:rtl w:val="0"/>
        </w:rPr>
        <w:t xml:space="preserve">Giảng viên cho thêm</w:t>
      </w:r>
    </w:p>
    <w:p w:rsidR="00000000" w:rsidDel="00000000" w:rsidP="00000000" w:rsidRDefault="00000000" w:rsidRPr="00000000" w14:paraId="0000000B">
      <w:pPr>
        <w:pStyle w:val="Heading1"/>
        <w:rPr/>
      </w:pPr>
      <w:r w:rsidDel="00000000" w:rsidR="00000000" w:rsidRPr="00000000">
        <w:rPr>
          <w:rtl w:val="0"/>
        </w:rPr>
        <w:t xml:space="preserve">PHẦN II</w:t>
      </w:r>
    </w:p>
    <w:p w:rsidR="00000000" w:rsidDel="00000000" w:rsidP="00000000" w:rsidRDefault="00000000" w:rsidRPr="00000000" w14:paraId="0000000C">
      <w:pPr>
        <w:pStyle w:val="Heading2"/>
        <w:rPr/>
      </w:pPr>
      <w:r w:rsidDel="00000000" w:rsidR="00000000" w:rsidRPr="00000000">
        <w:rPr>
          <w:rtl w:val="0"/>
        </w:rPr>
        <w:t xml:space="preserve">Bài 4 (2 điểm)</w:t>
      </w:r>
    </w:p>
    <w:p w:rsidR="00000000" w:rsidDel="00000000" w:rsidP="00000000" w:rsidRDefault="00000000" w:rsidRPr="00000000" w14:paraId="0000000D">
      <w:pPr>
        <w:rPr/>
      </w:pPr>
      <w:r w:rsidDel="00000000" w:rsidR="00000000" w:rsidRPr="00000000">
        <w:rPr>
          <w:rtl w:val="0"/>
        </w:rPr>
        <w:t xml:space="preserve">Nếu các thành viên trong nhóm của bạn báo cáo rằng có 40% trường hợp kiểm thử không thành công bạn nên làm gì và lý do vì sao bạn làm như vậy ?</w:t>
      </w:r>
    </w:p>
    <w:p w:rsidR="00000000" w:rsidDel="00000000" w:rsidP="00000000" w:rsidRDefault="00000000" w:rsidRPr="00000000" w14:paraId="0000000E">
      <w:pPr>
        <w:pStyle w:val="Heading2"/>
        <w:rPr/>
      </w:pPr>
      <w:r w:rsidDel="00000000" w:rsidR="00000000" w:rsidRPr="00000000">
        <w:rPr>
          <w:rtl w:val="0"/>
        </w:rPr>
        <w:t xml:space="preserve">Bài 5 (2 điểm)</w:t>
      </w:r>
    </w:p>
    <w:p w:rsidR="00000000" w:rsidDel="00000000" w:rsidP="00000000" w:rsidRDefault="00000000" w:rsidRPr="00000000" w14:paraId="0000000F">
      <w:pPr>
        <w:rPr/>
      </w:pPr>
      <w:r w:rsidDel="00000000" w:rsidR="00000000" w:rsidRPr="00000000">
        <w:rPr>
          <w:rtl w:val="0"/>
        </w:rPr>
        <w:t xml:space="preserve">Từ sản phẩm đang được kiểm thử </w:t>
      </w:r>
      <w:hyperlink r:id="rId9">
        <w:r w:rsidDel="00000000" w:rsidR="00000000" w:rsidRPr="00000000">
          <w:rPr>
            <w:color w:val="1155cc"/>
            <w:u w:val="single"/>
            <w:rtl w:val="0"/>
          </w:rPr>
          <w:t xml:space="preserve">https://lms.poly.edu.vn</w:t>
        </w:r>
      </w:hyperlink>
      <w:r w:rsidDel="00000000" w:rsidR="00000000" w:rsidRPr="00000000">
        <w:rPr>
          <w:rtl w:val="0"/>
        </w:rPr>
        <w:t xml:space="preserve">. Dựa vào kinh nghiệm sử dụng website của trường fpt polytechnic bạn hãy tìm hiểu và liệt kê môi trường cần thực hiện kiểm tra website trên.</w:t>
      </w:r>
      <w:r w:rsidDel="00000000" w:rsidR="00000000" w:rsidRPr="00000000">
        <w:rPr>
          <w:rtl w:val="0"/>
        </w:rPr>
      </w:r>
    </w:p>
    <w:p w:rsidR="00000000" w:rsidDel="00000000" w:rsidP="00000000" w:rsidRDefault="00000000" w:rsidRPr="00000000" w14:paraId="00000010">
      <w:pPr>
        <w:pStyle w:val="Heading2"/>
        <w:rPr/>
      </w:pPr>
      <w:r w:rsidDel="00000000" w:rsidR="00000000" w:rsidRPr="00000000">
        <w:rPr>
          <w:rtl w:val="0"/>
        </w:rPr>
        <w:t xml:space="preserve">Bài 6 (1 điểm)</w:t>
      </w:r>
    </w:p>
    <w:p w:rsidR="00000000" w:rsidDel="00000000" w:rsidP="00000000" w:rsidRDefault="00000000" w:rsidRPr="00000000" w14:paraId="00000011">
      <w:pPr>
        <w:rPr/>
      </w:pPr>
      <w:r w:rsidDel="00000000" w:rsidR="00000000" w:rsidRPr="00000000">
        <w:rPr>
          <w:rtl w:val="0"/>
        </w:rPr>
        <w:t xml:space="preserve">Giảng viên cho thêm</w:t>
      </w:r>
    </w:p>
    <w:sectPr>
      <w:headerReference r:id="rId10" w:type="default"/>
      <w:footerReference r:id="rId11" w:type="default"/>
      <w:pgSz w:h="15840" w:w="12240" w:orient="portrait"/>
      <w:pgMar w:bottom="1440" w:top="1440" w:left="1440" w:right="1440" w:header="54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libri" w:cs="Calibri" w:eastAsia="Calibri" w:hAnsi="Calibri"/>
        <w:b w:val="0"/>
        <w:i w:val="0"/>
        <w:smallCaps w:val="1"/>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1"/>
        <w:strike w:val="0"/>
        <w:color w:val="000000"/>
        <w:sz w:val="28"/>
        <w:szCs w:val="28"/>
        <w:u w:val="none"/>
        <w:shd w:fill="auto" w:val="clear"/>
        <w:vertAlign w:val="baseline"/>
        <w:rtl w:val="0"/>
      </w:rPr>
      <w:t xml:space="preserve">Kiểm thử cơ bản</w:t>
      <w:tab/>
      <w:t xml:space="preserve">Trang </w:t>
    </w:r>
    <w:r w:rsidDel="00000000" w:rsidR="00000000" w:rsidRPr="00000000">
      <w:rPr>
        <w:rFonts w:ascii="Calibri" w:cs="Calibri" w:eastAsia="Calibri" w:hAnsi="Calibri"/>
        <w:b w:val="0"/>
        <w:i w:val="0"/>
        <w:smallCaps w:val="1"/>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pos="4680"/>
        <w:tab w:val="right" w:pos="9360"/>
      </w:tabs>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Pr>
      <w:drawing>
        <wp:inline distB="0" distT="0" distL="0" distR="0">
          <wp:extent cx="1076302" cy="47262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76302" cy="47262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r>
    <w:r w:rsidDel="00000000" w:rsidR="00000000" w:rsidRPr="00000000">
      <w:rPr>
        <w:rFonts w:ascii="Cambria" w:cs="Cambria" w:eastAsia="Cambria" w:hAnsi="Cambria"/>
        <w:b w:val="0"/>
        <w:i w:val="0"/>
        <w:smallCaps w:val="1"/>
        <w:strike w:val="0"/>
        <w:color w:val="000000"/>
        <w:sz w:val="32"/>
        <w:szCs w:val="32"/>
        <w:u w:val="none"/>
        <w:shd w:fill="auto" w:val="clear"/>
        <w:vertAlign w:val="baseline"/>
        <w:rtl w:val="0"/>
      </w:rPr>
      <w:t xml:space="preserve">Lab</w:t>
    </w:r>
    <w:r w:rsidDel="00000000" w:rsidR="00000000" w:rsidRPr="00000000">
      <w:rPr>
        <w:rFonts w:ascii="Cambria" w:cs="Cambria" w:eastAsia="Cambria" w:hAnsi="Cambria"/>
        <w:smallCaps w:val="1"/>
        <w:sz w:val="32"/>
        <w:szCs w:val="32"/>
        <w:rtl w:val="0"/>
      </w:rPr>
      <w:t xml:space="preserve">6</w:t>
    </w:r>
    <w:r w:rsidDel="00000000" w:rsidR="00000000" w:rsidRPr="00000000">
      <w:rPr>
        <w:rFonts w:ascii="Cambria" w:cs="Cambria" w:eastAsia="Cambria" w:hAnsi="Cambria"/>
        <w:b w:val="0"/>
        <w:i w:val="0"/>
        <w:smallCaps w:val="1"/>
        <w:strike w:val="0"/>
        <w:color w:val="000000"/>
        <w:sz w:val="32"/>
        <w:szCs w:val="32"/>
        <w:u w:val="none"/>
        <w:shd w:fill="auto" w:val="clear"/>
        <w:vertAlign w:val="baseline"/>
        <w:rtl w:val="0"/>
      </w:rPr>
      <w:t xml:space="preserve">:</w:t>
    </w:r>
    <w:r w:rsidDel="00000000" w:rsidR="00000000" w:rsidRPr="00000000">
      <w:rPr>
        <w:rFonts w:ascii="Cambria" w:cs="Cambria" w:eastAsia="Cambria" w:hAnsi="Cambria"/>
        <w:smallCaps w:val="1"/>
        <w:sz w:val="32"/>
        <w:szCs w:val="32"/>
        <w:rtl w:val="0"/>
      </w:rPr>
      <w:t xml:space="preserve"> kế hoạch kiểm thử</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8"/>
        <w:szCs w:val="28"/>
        <w:lang w:val="en-US"/>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smallCaps w:val="1"/>
      <w:color w:val="366091"/>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C2249"/>
    <w:pPr>
      <w:jc w:val="both"/>
    </w:pPr>
    <w:rPr>
      <w:sz w:val="28"/>
    </w:rPr>
  </w:style>
  <w:style w:type="paragraph" w:styleId="Heading1">
    <w:name w:val="heading 1"/>
    <w:basedOn w:val="Normal"/>
    <w:next w:val="Normal"/>
    <w:link w:val="Heading1Char"/>
    <w:uiPriority w:val="9"/>
    <w:qFormat w:val="1"/>
    <w:rsid w:val="00161FB2"/>
    <w:pPr>
      <w:keepNext w:val="1"/>
      <w:keepLines w:val="1"/>
      <w:spacing w:after="0" w:before="480"/>
      <w:outlineLvl w:val="0"/>
    </w:pPr>
    <w:rPr>
      <w:rFonts w:asciiTheme="majorHAnsi" w:cstheme="majorBidi" w:eastAsiaTheme="majorEastAsia" w:hAnsiTheme="majorHAnsi"/>
      <w:b w:val="1"/>
      <w:bCs w:val="1"/>
      <w:smallCaps w:val="1"/>
      <w:color w:val="365f91" w:themeColor="accent1" w:themeShade="0000BF"/>
      <w:szCs w:val="28"/>
    </w:rPr>
  </w:style>
  <w:style w:type="paragraph" w:styleId="Heading2">
    <w:name w:val="heading 2"/>
    <w:basedOn w:val="Normal"/>
    <w:next w:val="Normal"/>
    <w:link w:val="Heading2Char"/>
    <w:uiPriority w:val="9"/>
    <w:unhideWhenUsed w:val="1"/>
    <w:qFormat w:val="1"/>
    <w:rsid w:val="00C80208"/>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762906"/>
    <w:pPr>
      <w:tabs>
        <w:tab w:val="center" w:pos="4680"/>
        <w:tab w:val="right" w:pos="9360"/>
      </w:tabs>
      <w:spacing w:after="0" w:line="240" w:lineRule="auto"/>
    </w:pPr>
  </w:style>
  <w:style w:type="character" w:styleId="HeaderChar" w:customStyle="1">
    <w:name w:val="Header Char"/>
    <w:basedOn w:val="DefaultParagraphFont"/>
    <w:link w:val="Header"/>
    <w:uiPriority w:val="99"/>
    <w:rsid w:val="00762906"/>
  </w:style>
  <w:style w:type="paragraph" w:styleId="Footer">
    <w:name w:val="footer"/>
    <w:basedOn w:val="Normal"/>
    <w:link w:val="FooterChar"/>
    <w:uiPriority w:val="99"/>
    <w:unhideWhenUsed w:val="1"/>
    <w:rsid w:val="00762906"/>
    <w:pPr>
      <w:tabs>
        <w:tab w:val="center" w:pos="4680"/>
        <w:tab w:val="right" w:pos="9360"/>
      </w:tabs>
      <w:spacing w:after="0" w:line="240" w:lineRule="auto"/>
    </w:pPr>
  </w:style>
  <w:style w:type="character" w:styleId="FooterChar" w:customStyle="1">
    <w:name w:val="Footer Char"/>
    <w:basedOn w:val="DefaultParagraphFont"/>
    <w:link w:val="Footer"/>
    <w:uiPriority w:val="99"/>
    <w:rsid w:val="00762906"/>
  </w:style>
  <w:style w:type="paragraph" w:styleId="BalloonText">
    <w:name w:val="Balloon Text"/>
    <w:basedOn w:val="Normal"/>
    <w:link w:val="BalloonTextChar"/>
    <w:uiPriority w:val="99"/>
    <w:semiHidden w:val="1"/>
    <w:unhideWhenUsed w:val="1"/>
    <w:rsid w:val="00762906"/>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762906"/>
    <w:rPr>
      <w:rFonts w:ascii="Tahoma" w:cs="Tahoma" w:hAnsi="Tahoma"/>
      <w:sz w:val="16"/>
      <w:szCs w:val="16"/>
    </w:rPr>
  </w:style>
  <w:style w:type="character" w:styleId="Heading1Char" w:customStyle="1">
    <w:name w:val="Heading 1 Char"/>
    <w:basedOn w:val="DefaultParagraphFont"/>
    <w:link w:val="Heading1"/>
    <w:uiPriority w:val="9"/>
    <w:rsid w:val="00161FB2"/>
    <w:rPr>
      <w:rFonts w:asciiTheme="majorHAnsi" w:cstheme="majorBidi" w:eastAsiaTheme="majorEastAsia" w:hAnsiTheme="majorHAnsi"/>
      <w:b w:val="1"/>
      <w:bCs w:val="1"/>
      <w:smallCaps w:val="1"/>
      <w:color w:val="365f91" w:themeColor="accent1" w:themeShade="0000BF"/>
      <w:sz w:val="28"/>
      <w:szCs w:val="28"/>
    </w:rPr>
  </w:style>
  <w:style w:type="paragraph" w:styleId="ListParagraph">
    <w:name w:val="List Paragraph"/>
    <w:basedOn w:val="Normal"/>
    <w:uiPriority w:val="34"/>
    <w:qFormat w:val="1"/>
    <w:rsid w:val="00FE3195"/>
    <w:pPr>
      <w:ind w:left="720"/>
      <w:contextualSpacing w:val="1"/>
    </w:pPr>
  </w:style>
  <w:style w:type="table" w:styleId="TableGrid">
    <w:name w:val="Table Grid"/>
    <w:basedOn w:val="TableNormal"/>
    <w:uiPriority w:val="59"/>
    <w:rsid w:val="00EA413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2Char" w:customStyle="1">
    <w:name w:val="Heading 2 Char"/>
    <w:basedOn w:val="DefaultParagraphFont"/>
    <w:link w:val="Heading2"/>
    <w:uiPriority w:val="9"/>
    <w:rsid w:val="00C80208"/>
    <w:rPr>
      <w:rFonts w:asciiTheme="majorHAnsi" w:cstheme="majorBidi" w:eastAsiaTheme="majorEastAsia" w:hAnsiTheme="majorHAnsi"/>
      <w:b w:val="1"/>
      <w:bCs w:val="1"/>
      <w:color w:val="4f81bd" w:themeColor="accent1"/>
      <w:sz w:val="26"/>
      <w:szCs w:val="26"/>
    </w:rPr>
  </w:style>
  <w:style w:type="paragraph" w:styleId="NormalWeb">
    <w:name w:val="Normal (Web)"/>
    <w:basedOn w:val="Normal"/>
    <w:uiPriority w:val="99"/>
    <w:semiHidden w:val="1"/>
    <w:unhideWhenUsed w:val="1"/>
    <w:rsid w:val="003E06D1"/>
    <w:pPr>
      <w:spacing w:after="100" w:afterAutospacing="1" w:before="100" w:beforeAutospacing="1" w:line="240" w:lineRule="auto"/>
      <w:jc w:val="left"/>
    </w:pPr>
    <w:rPr>
      <w:rFonts w:ascii="Times New Roman" w:cs="Times New Roman" w:hAnsi="Times New Roman" w:eastAsiaTheme="minorEastAsia"/>
      <w:sz w:val="24"/>
      <w:szCs w:val="24"/>
    </w:rPr>
  </w:style>
  <w:style w:type="character" w:styleId="Hyperlink">
    <w:name w:val="Hyperlink"/>
    <w:basedOn w:val="DefaultParagraphFont"/>
    <w:uiPriority w:val="99"/>
    <w:unhideWhenUsed w:val="1"/>
    <w:rsid w:val="003A1F8E"/>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lms.poly.edu.v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lms.poly.edu.vn" TargetMode="External"/><Relationship Id="rId8" Type="http://schemas.openxmlformats.org/officeDocument/2006/relationships/hyperlink" Target="https://lms.poly.edu.v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jJWeEyy9s1j6aT1wyxMTZoA91A==">AMUW2mVUSTnpR87VkfnOrkA/IjgriG08ROnfihqSlhpjCSh4ytAZCcDbN5CbtYz6EY4yT9aMruuLxDLVJWgzOp5WTvOAheQsuFRYcooaYD9D2Ok1h4TfdW0=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2016-07-18T07:13:00Z</dcterms:created>
  <dc:creator>Asus k550j</dc:creator>
</cp:coreProperties>
</file>