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673" w:rsidRDefault="00D438D6">
      <w:r>
        <w:t>-</w:t>
      </w:r>
      <w:proofErr w:type="spellStart"/>
      <w:r>
        <w:t>CustomHook</w:t>
      </w:r>
      <w:proofErr w:type="spellEnd"/>
      <w:r>
        <w:t xml:space="preserve">: </w:t>
      </w:r>
      <w:proofErr w:type="spellStart"/>
      <w:r>
        <w:t>Muốn</w:t>
      </w:r>
      <w:proofErr w:type="spellEnd"/>
      <w:r>
        <w:t xml:space="preserve"> state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ở component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state ở component </w:t>
      </w:r>
      <w:proofErr w:type="spellStart"/>
      <w:r>
        <w:t>đó</w:t>
      </w:r>
      <w:proofErr w:type="spellEnd"/>
      <w:r>
        <w:t>.</w:t>
      </w:r>
    </w:p>
    <w:p w:rsidR="000542E5" w:rsidRDefault="000542E5">
      <w:r>
        <w:t xml:space="preserve">-Thread </w:t>
      </w:r>
      <w:proofErr w:type="spellStart"/>
      <w:r>
        <w:t>trong</w:t>
      </w:r>
      <w:proofErr w:type="spellEnd"/>
      <w:r>
        <w:t xml:space="preserve"> spring boot.</w:t>
      </w:r>
    </w:p>
    <w:p w:rsidR="000542E5" w:rsidRDefault="000542E5">
      <w:r>
        <w:tab/>
        <w:t>*@</w:t>
      </w:r>
      <w:proofErr w:type="spellStart"/>
      <w:r>
        <w:t>Schedual</w:t>
      </w:r>
      <w:proofErr w:type="spellEnd"/>
      <w:r>
        <w:t>:</w:t>
      </w:r>
    </w:p>
    <w:p w:rsidR="000542E5" w:rsidRDefault="000542E5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  <w:r>
        <w:tab/>
      </w:r>
      <w:r>
        <w:tab/>
      </w:r>
      <w:proofErr w:type="gramStart"/>
      <w:r>
        <w:t>+)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fixedDelay</w:t>
      </w:r>
      <w:proofErr w:type="spellEnd"/>
      <w:proofErr w:type="gram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= 1000</w:t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-&gt;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thời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gian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cố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định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1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luôn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chờ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trước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hoàn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thành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để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tiếp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theo.</w:t>
      </w:r>
      <w:proofErr w:type="spellEnd"/>
    </w:p>
    <w:p w:rsidR="000542E5" w:rsidRDefault="000542E5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proofErr w:type="gram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+)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fixedRate</w:t>
      </w:r>
      <w:proofErr w:type="spellEnd"/>
      <w:proofErr w:type="gram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= 1000 -&gt;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thời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gian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cố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định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1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,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nó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không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quan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tâm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đến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trước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đó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có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hoàn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thành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hay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không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để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tiếp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theo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-&gt;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nghĩa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là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nó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sẽ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không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trờ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đợi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trước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đó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hoàn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thành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để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tiếp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theo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,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nếu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trước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đó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tốn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5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giây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để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hoàn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thành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trong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khi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fixedRate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là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1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giây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thì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nó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sẽ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các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trồng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lên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nhau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.</w:t>
      </w:r>
    </w:p>
    <w:p w:rsidR="00A120B4" w:rsidRDefault="00A120B4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proofErr w:type="gram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+)@</w:t>
      </w:r>
      <w:proofErr w:type="spellStart"/>
      <w:proofErr w:type="gram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Asyn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thêm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vào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cùng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với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@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Schedual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để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các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song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song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-&gt;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không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đồng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bộ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.</w:t>
      </w:r>
    </w:p>
    <w:p w:rsidR="00A120B4" w:rsidRDefault="00A120B4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proofErr w:type="gram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+)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initialDelay</w:t>
      </w:r>
      <w:proofErr w:type="spellEnd"/>
      <w:proofErr w:type="gram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= 1000 =&gt;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là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hàm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đó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lần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đầu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tiên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chạy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sẽ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thời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gian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chạy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là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1000.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Ví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dụ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ta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có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1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hàm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sử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dụng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fixedDelay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= 2000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và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initialDelay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= 1000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thì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lần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đâu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tiên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nó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</w:t>
      </w:r>
      <w:bookmarkStart w:id="0" w:name="_GoBack"/>
      <w:bookmarkEnd w:id="0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ẽ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sử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dụng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độ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trễ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của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initialDelay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và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từ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lần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công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việc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tiếp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theo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thì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nó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sẽ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sử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dụng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độ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trễ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của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fixedDelay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.</w:t>
      </w:r>
    </w:p>
    <w:p w:rsidR="00A120B4" w:rsidRDefault="00A120B4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proofErr w:type="gram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+)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cron</w:t>
      </w:r>
      <w:proofErr w:type="spellEnd"/>
      <w:proofErr w:type="gram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: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là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tính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toán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giờ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để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1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công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việc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ví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dụ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như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chạy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1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công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việc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vào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mỗi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12h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trưa.Cron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sẽ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sử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dụng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giờ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địa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phương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của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máy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chủ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cho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biểu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thức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tính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toán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của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nó.</w:t>
      </w:r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Ngoài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ra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nó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còn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cung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cấp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1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tham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số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là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zone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để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chỉnh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múi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giờ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theo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khu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vực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hoặc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có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thể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chỉnh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ở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trong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application properties.</w:t>
      </w:r>
    </w:p>
    <w:p w:rsidR="00AB259F" w:rsidRDefault="00AB259F" w:rsidP="00AB259F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proofErr w:type="gram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+)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Có</w:t>
      </w:r>
      <w:proofErr w:type="spellEnd"/>
      <w:proofErr w:type="gram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thể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sử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dụng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fixedDelayString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hoặc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fixedRateString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để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tham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số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hóa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nó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-&gt;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nghĩa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là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có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thể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sử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dụng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tham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số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được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config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ở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trong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application properties.</w:t>
      </w:r>
    </w:p>
    <w:p w:rsidR="00AB259F" w:rsidRDefault="00AB259F" w:rsidP="00AB259F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  <w:t>VD:</w:t>
      </w:r>
      <w:r w:rsidRP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@</w:t>
      </w:r>
      <w:proofErr w:type="gram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Scheduled(</w:t>
      </w:r>
      <w:proofErr w:type="spellStart"/>
      <w:proofErr w:type="gram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fixedDelayString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= "${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fixedDelay.in.milliseconds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}")</w:t>
      </w:r>
    </w:p>
    <w:p w:rsidR="00AB259F" w:rsidRDefault="00AB259F" w:rsidP="00AB259F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  <w:t xml:space="preserve">    </w:t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@</w:t>
      </w:r>
      <w:proofErr w:type="gram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Scheduled(</w:t>
      </w:r>
      <w:proofErr w:type="spellStart"/>
      <w:proofErr w:type="gram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fixedRateString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= "${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fixedRate.in.milliseconds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}")</w:t>
      </w:r>
    </w:p>
    <w:p w:rsidR="00AB259F" w:rsidRDefault="00AB259F" w:rsidP="00AB259F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  <w:t xml:space="preserve">    </w:t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@</w:t>
      </w:r>
      <w:proofErr w:type="gram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Scheduled(</w:t>
      </w:r>
      <w:proofErr w:type="spellStart"/>
      <w:proofErr w:type="gram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cron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= "${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cron.expression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}")</w:t>
      </w:r>
    </w:p>
    <w:p w:rsidR="00AB259F" w:rsidRPr="00AB259F" w:rsidRDefault="00AB259F" w:rsidP="00AB259F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proofErr w:type="gram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+)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Thông</w:t>
      </w:r>
      <w:proofErr w:type="spellEnd"/>
      <w:proofErr w:type="gram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thường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để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mà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thay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đổi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giá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trị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của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fixedDelay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hoặc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fixedRate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khi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đó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đang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chạy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là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không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thể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-&gt;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Để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việc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này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thì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nó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cung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cấp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1 interface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là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SchedulingConfigurer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để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lập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kế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hoạch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delay</w:t>
      </w:r>
    </w:p>
    <w:sectPr w:rsidR="00AB259F" w:rsidRPr="00AB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E8"/>
    <w:rsid w:val="000542E5"/>
    <w:rsid w:val="001204E8"/>
    <w:rsid w:val="00466673"/>
    <w:rsid w:val="00A120B4"/>
    <w:rsid w:val="00A84511"/>
    <w:rsid w:val="00AB259F"/>
    <w:rsid w:val="00D4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625A"/>
  <w15:chartTrackingRefBased/>
  <w15:docId w15:val="{2D91DFB9-3EC0-402B-8C9D-72EAA359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HLC_2021</dc:creator>
  <cp:keywords/>
  <dc:description/>
  <cp:lastModifiedBy>HLC_2021</cp:lastModifiedBy>
  <cp:revision>3</cp:revision>
  <dcterms:created xsi:type="dcterms:W3CDTF">2024-04-09T13:30:00Z</dcterms:created>
  <dcterms:modified xsi:type="dcterms:W3CDTF">2024-04-17T06:14:00Z</dcterms:modified>
</cp:coreProperties>
</file>