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A6D0" w14:textId="22DD7160" w:rsidR="008B07B5" w:rsidRDefault="008B07B5">
      <w:pPr>
        <w:rPr>
          <w:lang w:val="en-US"/>
        </w:rPr>
      </w:pPr>
      <w:r>
        <w:rPr>
          <w:lang w:val="en-US"/>
        </w:rPr>
        <w:t>-Structure:</w:t>
      </w:r>
    </w:p>
    <w:p w14:paraId="270F67E2" w14:textId="501A203C" w:rsidR="008B07B5" w:rsidRDefault="008B07B5">
      <w:pPr>
        <w:rPr>
          <w:lang w:val="en-US"/>
        </w:rPr>
      </w:pP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Gồm</w:t>
      </w:r>
      <w:proofErr w:type="spellEnd"/>
      <w:proofErr w:type="gram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phần:Header,Payload,Signature</w:t>
      </w:r>
      <w:proofErr w:type="spellEnd"/>
      <w:r>
        <w:rPr>
          <w:lang w:val="en-US"/>
        </w:rPr>
        <w:t>.</w:t>
      </w:r>
    </w:p>
    <w:p w14:paraId="3D5B22D0" w14:textId="3C067EFA" w:rsidR="008B07B5" w:rsidRDefault="008B07B5">
      <w:pPr>
        <w:rPr>
          <w:lang w:val="en-US"/>
        </w:rPr>
      </w:pPr>
      <w:proofErr w:type="gramStart"/>
      <w:r>
        <w:rPr>
          <w:lang w:val="en-US"/>
        </w:rPr>
        <w:t>+)Header</w:t>
      </w:r>
      <w:proofErr w:type="gramEnd"/>
      <w:r>
        <w:rPr>
          <w:lang w:val="en-US"/>
        </w:rPr>
        <w:t xml:space="preserve">: Thường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type of token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HMAC SHA256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RSA.</w:t>
      </w:r>
    </w:p>
    <w:p w14:paraId="5CF41724" w14:textId="77777777" w:rsidR="008B07B5" w:rsidRDefault="008B07B5">
      <w:pPr>
        <w:rPr>
          <w:lang w:val="en-US"/>
        </w:rPr>
      </w:pPr>
      <w:proofErr w:type="gramStart"/>
      <w:r>
        <w:rPr>
          <w:lang w:val="en-US"/>
        </w:rPr>
        <w:t>+)Payload</w:t>
      </w:r>
      <w:proofErr w:type="gramEnd"/>
      <w:r>
        <w:rPr>
          <w:lang w:val="en-US"/>
        </w:rPr>
        <w:t>:</w:t>
      </w:r>
    </w:p>
    <w:p w14:paraId="1E2AE172" w14:textId="7F88DF55" w:rsidR="008B07B5" w:rsidRDefault="008B07B5" w:rsidP="008B07B5">
      <w:pPr>
        <w:ind w:left="720"/>
        <w:rPr>
          <w:lang w:val="en-US"/>
        </w:rPr>
      </w:pP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Chứa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Claims -&gt;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entity,xác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>,…</w:t>
      </w:r>
    </w:p>
    <w:p w14:paraId="55EDB33C" w14:textId="0684DC16" w:rsidR="008B07B5" w:rsidRDefault="008B07B5" w:rsidP="008B07B5">
      <w:pPr>
        <w:ind w:firstLine="720"/>
        <w:rPr>
          <w:lang w:val="en-US"/>
        </w:rPr>
      </w:pP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Có</w:t>
      </w:r>
      <w:proofErr w:type="spellEnd"/>
      <w:proofErr w:type="gramEnd"/>
      <w:r>
        <w:rPr>
          <w:lang w:val="en-US"/>
        </w:rPr>
        <w:t xml:space="preserve"> 3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claims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27969700" w14:textId="4A044B55" w:rsidR="008B07B5" w:rsidRDefault="008B07B5" w:rsidP="008B07B5">
      <w:pPr>
        <w:ind w:left="1440"/>
        <w:rPr>
          <w:lang w:val="en-US"/>
        </w:rPr>
      </w:pP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Registed</w:t>
      </w:r>
      <w:proofErr w:type="spellEnd"/>
      <w:proofErr w:type="gramEnd"/>
      <w:r>
        <w:rPr>
          <w:lang w:val="en-US"/>
        </w:rPr>
        <w:t xml:space="preserve"> claims: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claims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</w:t>
      </w:r>
      <w:proofErr w:type="spellEnd"/>
      <w:r>
        <w:rPr>
          <w:lang w:val="en-US"/>
        </w:rPr>
        <w:t>(issuer-&gt;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>),sub(subject),</w:t>
      </w:r>
      <w:proofErr w:type="spellStart"/>
      <w:r>
        <w:rPr>
          <w:lang w:val="en-US"/>
        </w:rPr>
        <w:t>aud</w:t>
      </w:r>
      <w:proofErr w:type="spellEnd"/>
      <w:r>
        <w:rPr>
          <w:lang w:val="en-US"/>
        </w:rPr>
        <w:t>(audience),exp(expiration time),</w:t>
      </w:r>
      <w:proofErr w:type="spellStart"/>
      <w:r>
        <w:rPr>
          <w:lang w:val="en-US"/>
        </w:rPr>
        <w:t>nbf</w:t>
      </w:r>
      <w:proofErr w:type="spellEnd"/>
      <w:r>
        <w:rPr>
          <w:lang w:val="en-US"/>
        </w:rPr>
        <w:t xml:space="preserve">(not before time), </w:t>
      </w:r>
      <w:proofErr w:type="spellStart"/>
      <w:r>
        <w:rPr>
          <w:lang w:val="en-US"/>
        </w:rPr>
        <w:t>iat</w:t>
      </w:r>
      <w:proofErr w:type="spellEnd"/>
      <w:r>
        <w:rPr>
          <w:lang w:val="en-US"/>
        </w:rPr>
        <w:t xml:space="preserve">(issued at -&gt;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jti</w:t>
      </w:r>
      <w:proofErr w:type="spellEnd"/>
      <w:r>
        <w:rPr>
          <w:lang w:val="en-US"/>
        </w:rPr>
        <w:t>(JWT ID).</w:t>
      </w:r>
    </w:p>
    <w:p w14:paraId="7D39683A" w14:textId="20DC5F7F" w:rsidR="008B07B5" w:rsidRDefault="008B07B5" w:rsidP="008B07B5">
      <w:pPr>
        <w:ind w:left="1440"/>
        <w:rPr>
          <w:lang w:val="en-US"/>
        </w:rPr>
      </w:pPr>
      <w:proofErr w:type="gramStart"/>
      <w:r>
        <w:rPr>
          <w:lang w:val="en-US"/>
        </w:rPr>
        <w:t>+)Public</w:t>
      </w:r>
      <w:proofErr w:type="gramEnd"/>
      <w:r>
        <w:rPr>
          <w:lang w:val="en-US"/>
        </w:rPr>
        <w:t xml:space="preserve"> claims:</w:t>
      </w:r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Là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các</w:t>
      </w:r>
      <w:proofErr w:type="spellEnd"/>
      <w:r w:rsidR="000C6FB7">
        <w:rPr>
          <w:lang w:val="en-US"/>
        </w:rPr>
        <w:t xml:space="preserve"> claims </w:t>
      </w:r>
      <w:proofErr w:type="spellStart"/>
      <w:r w:rsidR="000C6FB7">
        <w:rPr>
          <w:lang w:val="en-US"/>
        </w:rPr>
        <w:t>được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cộng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đồng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sử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dụng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rộng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rãi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gồm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các</w:t>
      </w:r>
      <w:proofErr w:type="spellEnd"/>
      <w:r w:rsidR="000C6FB7">
        <w:rPr>
          <w:lang w:val="en-US"/>
        </w:rPr>
        <w:t xml:space="preserve"> claims </w:t>
      </w:r>
      <w:proofErr w:type="spellStart"/>
      <w:r w:rsidR="000C6FB7">
        <w:rPr>
          <w:lang w:val="en-US"/>
        </w:rPr>
        <w:t>như</w:t>
      </w:r>
      <w:proofErr w:type="spellEnd"/>
      <w:r w:rsidR="000C6FB7">
        <w:rPr>
          <w:lang w:val="en-US"/>
        </w:rPr>
        <w:t xml:space="preserve"> </w:t>
      </w:r>
      <w:proofErr w:type="spellStart"/>
      <w:r w:rsidR="000C6FB7">
        <w:rPr>
          <w:lang w:val="en-US"/>
        </w:rPr>
        <w:t>role,permission</w:t>
      </w:r>
      <w:proofErr w:type="spellEnd"/>
      <w:r w:rsidR="000C6FB7">
        <w:rPr>
          <w:lang w:val="en-US"/>
        </w:rPr>
        <w:t>.</w:t>
      </w:r>
    </w:p>
    <w:p w14:paraId="6FC661FD" w14:textId="17B8554C" w:rsidR="008B07B5" w:rsidRDefault="000C6FB7" w:rsidP="000C6FB7">
      <w:pPr>
        <w:ind w:left="1440"/>
        <w:rPr>
          <w:lang w:val="en-US"/>
        </w:rPr>
      </w:pPr>
      <w:proofErr w:type="gramStart"/>
      <w:r>
        <w:rPr>
          <w:lang w:val="en-US"/>
        </w:rPr>
        <w:t>+)private</w:t>
      </w:r>
      <w:proofErr w:type="gramEnd"/>
      <w:r>
        <w:rPr>
          <w:lang w:val="en-US"/>
        </w:rPr>
        <w:t xml:space="preserve"> claims: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claims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>.</w:t>
      </w:r>
    </w:p>
    <w:p w14:paraId="28572E6C" w14:textId="4AB7FFA8" w:rsidR="000C6FB7" w:rsidRDefault="000C6FB7" w:rsidP="000C6FB7">
      <w:pPr>
        <w:rPr>
          <w:lang w:val="en-US"/>
        </w:rPr>
      </w:pPr>
      <w:proofErr w:type="gramStart"/>
      <w:r>
        <w:rPr>
          <w:lang w:val="en-US"/>
        </w:rPr>
        <w:t>+)Signature</w:t>
      </w:r>
      <w:proofErr w:type="gramEnd"/>
      <w:r>
        <w:rPr>
          <w:lang w:val="en-US"/>
        </w:rPr>
        <w:t>:</w:t>
      </w:r>
    </w:p>
    <w:p w14:paraId="3EDF3C2E" w14:textId="4963EA85" w:rsidR="00883F77" w:rsidRDefault="00883F77" w:rsidP="000C6FB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payload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secret_key</w:t>
      </w:r>
      <w:proofErr w:type="spellEnd"/>
      <w:r>
        <w:rPr>
          <w:lang w:val="en-US"/>
        </w:rPr>
        <w:t>.</w:t>
      </w:r>
    </w:p>
    <w:p w14:paraId="4B05E78B" w14:textId="1980EB83" w:rsidR="00883F77" w:rsidRDefault="00883F77" w:rsidP="000C6FB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+)Khi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qua 4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0CBE6C35" w14:textId="5B18D543" w:rsidR="00883F77" w:rsidRDefault="00883F77" w:rsidP="000C6F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secret_key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token.</w:t>
      </w:r>
    </w:p>
    <w:p w14:paraId="23650496" w14:textId="0F90FAB2" w:rsidR="00883F77" w:rsidRDefault="00883F77" w:rsidP="00883F77">
      <w:pPr>
        <w:ind w:left="144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signature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header+payload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B0337CF" w14:textId="670411CE" w:rsidR="00883F77" w:rsidRDefault="00883F77" w:rsidP="00883F77">
      <w:pPr>
        <w:ind w:left="1440"/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header+payload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.</w:t>
      </w:r>
    </w:p>
    <w:p w14:paraId="0B91D6EE" w14:textId="1C10AA97" w:rsidR="00883F77" w:rsidRDefault="00883F77" w:rsidP="00883F77">
      <w:pPr>
        <w:ind w:left="1440"/>
        <w:rPr>
          <w:lang w:val="en-US"/>
        </w:rPr>
      </w:pPr>
      <w:r>
        <w:rPr>
          <w:lang w:val="en-US"/>
        </w:rPr>
        <w:t xml:space="preserve">+)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signature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header+payload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0456BC65" w14:textId="77777777" w:rsidR="00883F77" w:rsidRPr="008B07B5" w:rsidRDefault="00883F77" w:rsidP="00883F77">
      <w:pPr>
        <w:rPr>
          <w:lang w:val="en-US"/>
        </w:rPr>
      </w:pPr>
    </w:p>
    <w:sectPr w:rsidR="00883F77" w:rsidRPr="008B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77"/>
    <w:rsid w:val="000144B3"/>
    <w:rsid w:val="000C6FB7"/>
    <w:rsid w:val="00883F77"/>
    <w:rsid w:val="008B07B5"/>
    <w:rsid w:val="00A24FD4"/>
    <w:rsid w:val="00DD4E6D"/>
    <w:rsid w:val="00F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BAA8F"/>
  <w15:chartTrackingRefBased/>
  <w15:docId w15:val="{D639336F-087A-40DD-BE3F-E080549E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2</cp:revision>
  <dcterms:created xsi:type="dcterms:W3CDTF">2024-02-20T15:12:00Z</dcterms:created>
  <dcterms:modified xsi:type="dcterms:W3CDTF">2024-02-20T16:50:00Z</dcterms:modified>
</cp:coreProperties>
</file>