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0259" w:rsidRPr="00BF0259" w:rsidRDefault="00BF0259" w:rsidP="0017571B">
      <w:pPr>
        <w:jc w:val="both"/>
      </w:pPr>
      <w:r>
        <w:rPr>
          <w:b/>
          <w:bCs/>
        </w:rPr>
        <w:t xml:space="preserve">   </w:t>
      </w:r>
      <w:r w:rsidRPr="00BF0259">
        <w:rPr>
          <w:bCs/>
        </w:rPr>
        <w:t xml:space="preserve">Projeto de </w:t>
      </w:r>
      <w:proofErr w:type="spellStart"/>
      <w:r w:rsidRPr="00BF0259">
        <w:rPr>
          <w:bCs/>
        </w:rPr>
        <w:t>e-learning</w:t>
      </w:r>
      <w:proofErr w:type="spellEnd"/>
      <w:r w:rsidRPr="00BF0259">
        <w:rPr>
          <w:bCs/>
        </w:rPr>
        <w:t>, LMS (</w:t>
      </w:r>
      <w:proofErr w:type="spellStart"/>
      <w:r w:rsidRPr="00BF0259">
        <w:rPr>
          <w:bCs/>
        </w:rPr>
        <w:t>Learning</w:t>
      </w:r>
      <w:proofErr w:type="spellEnd"/>
      <w:r w:rsidRPr="00BF0259">
        <w:rPr>
          <w:bCs/>
        </w:rPr>
        <w:t xml:space="preserve"> Management System) e desenvolvimento de aplicações web + </w:t>
      </w:r>
      <w:proofErr w:type="spellStart"/>
      <w:r w:rsidRPr="00BF0259">
        <w:rPr>
          <w:bCs/>
        </w:rPr>
        <w:t>mobile</w:t>
      </w:r>
      <w:proofErr w:type="spellEnd"/>
      <w:r w:rsidRPr="00BF0259">
        <w:t xml:space="preserve">, que podem </w:t>
      </w:r>
      <w:proofErr w:type="gramStart"/>
      <w:r w:rsidRPr="00BF0259">
        <w:rPr>
          <w:bCs/>
        </w:rPr>
        <w:t>criar,</w:t>
      </w:r>
      <w:proofErr w:type="gramEnd"/>
      <w:r w:rsidRPr="00BF0259">
        <w:rPr>
          <w:bCs/>
        </w:rPr>
        <w:t xml:space="preserve"> customizar ou escalar uma solução como a que você descreveu (plataforma de cursos com assinatura anual + </w:t>
      </w:r>
      <w:proofErr w:type="spellStart"/>
      <w:r w:rsidRPr="00BF0259">
        <w:rPr>
          <w:bCs/>
        </w:rPr>
        <w:t>apps</w:t>
      </w:r>
      <w:proofErr w:type="spellEnd"/>
      <w:r w:rsidRPr="00BF0259">
        <w:rPr>
          <w:bCs/>
        </w:rPr>
        <w:t xml:space="preserve"> </w:t>
      </w:r>
      <w:proofErr w:type="spellStart"/>
      <w:r w:rsidRPr="00BF0259">
        <w:rPr>
          <w:bCs/>
        </w:rPr>
        <w:t>Android</w:t>
      </w:r>
      <w:proofErr w:type="spellEnd"/>
      <w:r w:rsidRPr="00BF0259">
        <w:rPr>
          <w:bCs/>
        </w:rPr>
        <w:t xml:space="preserve"> e </w:t>
      </w:r>
      <w:proofErr w:type="spellStart"/>
      <w:r w:rsidRPr="00BF0259">
        <w:rPr>
          <w:bCs/>
        </w:rPr>
        <w:t>iOS</w:t>
      </w:r>
      <w:proofErr w:type="spellEnd"/>
      <w:r w:rsidRPr="00BF0259">
        <w:rPr>
          <w:bCs/>
        </w:rPr>
        <w:t>)</w:t>
      </w:r>
    </w:p>
    <w:p w:rsidR="0017571B" w:rsidRDefault="0017571B" w:rsidP="0017571B">
      <w:pPr>
        <w:jc w:val="both"/>
      </w:pPr>
      <w:r>
        <w:t>Funcionar apenas online</w:t>
      </w:r>
    </w:p>
    <w:p w:rsidR="0017571B" w:rsidRDefault="0017571B" w:rsidP="0017571B">
      <w:pPr>
        <w:jc w:val="both"/>
      </w:pPr>
      <w:r>
        <w:t>Algum mecanismo para não deixar a pessoa salvar no celular (se tiver como fazer isso)</w:t>
      </w:r>
    </w:p>
    <w:p w:rsidR="00F22E0D" w:rsidRPr="00F22E0D" w:rsidRDefault="00F22E0D" w:rsidP="00F22E0D">
      <w:pPr>
        <w:spacing w:after="0" w:line="240" w:lineRule="auto"/>
        <w:jc w:val="both"/>
      </w:pPr>
      <w:r w:rsidRPr="00F22E0D">
        <w:rPr>
          <w:b/>
          <w:bCs/>
        </w:rPr>
        <w:t>Plataforma Web</w:t>
      </w:r>
    </w:p>
    <w:p w:rsidR="00F22E0D" w:rsidRPr="00F22E0D" w:rsidRDefault="00F22E0D" w:rsidP="00F22E0D">
      <w:pPr>
        <w:numPr>
          <w:ilvl w:val="0"/>
          <w:numId w:val="1"/>
        </w:numPr>
        <w:spacing w:after="0" w:line="240" w:lineRule="auto"/>
        <w:jc w:val="both"/>
      </w:pPr>
      <w:r w:rsidRPr="00F22E0D">
        <w:t>Modelo de assinatura anual (acesso por 12 meses)</w:t>
      </w:r>
    </w:p>
    <w:p w:rsidR="00F22E0D" w:rsidRPr="00F22E0D" w:rsidRDefault="00F22E0D" w:rsidP="00F22E0D">
      <w:pPr>
        <w:numPr>
          <w:ilvl w:val="0"/>
          <w:numId w:val="1"/>
        </w:numPr>
        <w:spacing w:after="0" w:line="240" w:lineRule="auto"/>
        <w:jc w:val="both"/>
      </w:pPr>
      <w:r w:rsidRPr="00F22E0D">
        <w:t>Sistema de cadastro e autenticação de usuários</w:t>
      </w:r>
    </w:p>
    <w:p w:rsidR="00F22E0D" w:rsidRPr="00F22E0D" w:rsidRDefault="00F22E0D" w:rsidP="00F22E0D">
      <w:pPr>
        <w:numPr>
          <w:ilvl w:val="0"/>
          <w:numId w:val="1"/>
        </w:numPr>
        <w:spacing w:after="0" w:line="240" w:lineRule="auto"/>
        <w:jc w:val="both"/>
      </w:pPr>
      <w:r w:rsidRPr="00F22E0D">
        <w:t xml:space="preserve">Exibição estruturada de </w:t>
      </w:r>
      <w:r w:rsidR="00633ED9">
        <w:t>aulas em HTML</w:t>
      </w:r>
      <w:r>
        <w:t xml:space="preserve"> e </w:t>
      </w:r>
      <w:proofErr w:type="spellStart"/>
      <w:r>
        <w:t>Guidelines</w:t>
      </w:r>
      <w:proofErr w:type="spellEnd"/>
    </w:p>
    <w:p w:rsidR="00F22E0D" w:rsidRPr="00F22E0D" w:rsidRDefault="00F22E0D" w:rsidP="00F22E0D">
      <w:pPr>
        <w:numPr>
          <w:ilvl w:val="0"/>
          <w:numId w:val="1"/>
        </w:numPr>
        <w:spacing w:after="0" w:line="240" w:lineRule="auto"/>
        <w:jc w:val="both"/>
      </w:pPr>
      <w:r w:rsidRPr="00F22E0D">
        <w:t>Integração com gateway de pagamento para gestão das assinaturas</w:t>
      </w:r>
    </w:p>
    <w:p w:rsidR="00F22E0D" w:rsidRDefault="00F22E0D" w:rsidP="00F22E0D">
      <w:pPr>
        <w:numPr>
          <w:ilvl w:val="0"/>
          <w:numId w:val="1"/>
        </w:numPr>
        <w:spacing w:after="0" w:line="240" w:lineRule="auto"/>
        <w:jc w:val="both"/>
      </w:pPr>
      <w:r w:rsidRPr="00F22E0D">
        <w:t>Painel seguro do usuário para controle de conta e assinaturas</w:t>
      </w:r>
    </w:p>
    <w:p w:rsidR="00F2714E" w:rsidRPr="00F22E0D" w:rsidRDefault="00F2714E" w:rsidP="00F2714E">
      <w:pPr>
        <w:pStyle w:val="PargrafodaLista"/>
        <w:numPr>
          <w:ilvl w:val="0"/>
          <w:numId w:val="1"/>
        </w:numPr>
        <w:jc w:val="both"/>
      </w:pPr>
      <w:r>
        <w:t xml:space="preserve">Pagamentos pelo site, por cartão de credito ou </w:t>
      </w:r>
      <w:proofErr w:type="gramStart"/>
      <w:r>
        <w:t>PIX</w:t>
      </w:r>
      <w:proofErr w:type="gramEnd"/>
    </w:p>
    <w:p w:rsidR="00F22E0D" w:rsidRDefault="00F22E0D" w:rsidP="00F22E0D">
      <w:pPr>
        <w:spacing w:after="0"/>
        <w:jc w:val="both"/>
      </w:pPr>
    </w:p>
    <w:p w:rsidR="00F22E0D" w:rsidRPr="00F22E0D" w:rsidRDefault="00F22E0D" w:rsidP="00F22E0D">
      <w:pPr>
        <w:spacing w:after="0" w:line="240" w:lineRule="auto"/>
        <w:jc w:val="both"/>
      </w:pPr>
      <w:r w:rsidRPr="00F22E0D">
        <w:rPr>
          <w:b/>
          <w:bCs/>
        </w:rPr>
        <w:t xml:space="preserve">Aplicativos </w:t>
      </w:r>
      <w:proofErr w:type="spellStart"/>
      <w:r w:rsidRPr="00F22E0D">
        <w:rPr>
          <w:b/>
          <w:bCs/>
        </w:rPr>
        <w:t>Mobile</w:t>
      </w:r>
      <w:proofErr w:type="spellEnd"/>
      <w:r w:rsidRPr="00F22E0D">
        <w:rPr>
          <w:b/>
          <w:bCs/>
        </w:rPr>
        <w:t xml:space="preserve"> (</w:t>
      </w:r>
      <w:proofErr w:type="spellStart"/>
      <w:r w:rsidRPr="00F22E0D">
        <w:rPr>
          <w:b/>
          <w:bCs/>
        </w:rPr>
        <w:t>Android</w:t>
      </w:r>
      <w:proofErr w:type="spellEnd"/>
      <w:r w:rsidRPr="00F22E0D">
        <w:rPr>
          <w:b/>
          <w:bCs/>
        </w:rPr>
        <w:t xml:space="preserve"> e </w:t>
      </w:r>
      <w:proofErr w:type="spellStart"/>
      <w:proofErr w:type="gramStart"/>
      <w:r w:rsidRPr="00F22E0D">
        <w:rPr>
          <w:b/>
          <w:bCs/>
        </w:rPr>
        <w:t>iOS</w:t>
      </w:r>
      <w:proofErr w:type="spellEnd"/>
      <w:proofErr w:type="gramEnd"/>
      <w:r w:rsidRPr="00F22E0D">
        <w:rPr>
          <w:b/>
          <w:bCs/>
        </w:rPr>
        <w:t>)</w:t>
      </w:r>
    </w:p>
    <w:p w:rsidR="00F22E0D" w:rsidRPr="00F22E0D" w:rsidRDefault="00F22E0D" w:rsidP="00F22E0D">
      <w:pPr>
        <w:numPr>
          <w:ilvl w:val="0"/>
          <w:numId w:val="2"/>
        </w:numPr>
        <w:spacing w:after="0" w:line="240" w:lineRule="auto"/>
        <w:jc w:val="both"/>
      </w:pPr>
      <w:r w:rsidRPr="00F22E0D">
        <w:t>Sincronização completa com as assinaturas da plataforma web</w:t>
      </w:r>
    </w:p>
    <w:p w:rsidR="00F22E0D" w:rsidRPr="00F22E0D" w:rsidRDefault="00F22E0D" w:rsidP="00F22E0D">
      <w:pPr>
        <w:numPr>
          <w:ilvl w:val="0"/>
          <w:numId w:val="2"/>
        </w:numPr>
        <w:spacing w:after="0" w:line="240" w:lineRule="auto"/>
        <w:jc w:val="both"/>
      </w:pPr>
      <w:r w:rsidRPr="00F22E0D">
        <w:t xml:space="preserve">Acesso a todos os conteúdos, aulas e materiais </w:t>
      </w:r>
      <w:proofErr w:type="gramStart"/>
      <w:r w:rsidRPr="00F22E0D">
        <w:t>estruturados</w:t>
      </w:r>
      <w:proofErr w:type="gramEnd"/>
    </w:p>
    <w:p w:rsidR="00F22E0D" w:rsidRPr="00F22E0D" w:rsidRDefault="00633ED9" w:rsidP="00F22E0D">
      <w:pPr>
        <w:numPr>
          <w:ilvl w:val="0"/>
          <w:numId w:val="2"/>
        </w:numPr>
        <w:spacing w:after="0" w:line="240" w:lineRule="auto"/>
        <w:jc w:val="both"/>
      </w:pPr>
      <w:r>
        <w:t>Visualizador de arquivos HTML</w:t>
      </w:r>
      <w:r w:rsidR="00F22E0D" w:rsidRPr="00F22E0D">
        <w:t xml:space="preserve"> para materiais didáticos</w:t>
      </w:r>
    </w:p>
    <w:p w:rsidR="00F22E0D" w:rsidRPr="00F22E0D" w:rsidRDefault="00F22E0D" w:rsidP="00F22E0D">
      <w:pPr>
        <w:numPr>
          <w:ilvl w:val="0"/>
          <w:numId w:val="2"/>
        </w:numPr>
        <w:spacing w:after="0" w:line="240" w:lineRule="auto"/>
        <w:jc w:val="both"/>
      </w:pPr>
      <w:r w:rsidRPr="00F22E0D">
        <w:t xml:space="preserve">Interface e experiência de </w:t>
      </w:r>
      <w:proofErr w:type="gramStart"/>
      <w:r w:rsidRPr="00F22E0D">
        <w:t>uso alinhadas ao design da plataforma web</w:t>
      </w:r>
      <w:proofErr w:type="gramEnd"/>
    </w:p>
    <w:p w:rsidR="0017571B" w:rsidRDefault="0017571B" w:rsidP="00F22E0D">
      <w:pPr>
        <w:spacing w:after="0"/>
        <w:jc w:val="both"/>
      </w:pPr>
    </w:p>
    <w:p w:rsidR="00F2714E" w:rsidRPr="00F2714E" w:rsidRDefault="00F2714E" w:rsidP="00F2714E">
      <w:pPr>
        <w:spacing w:after="0" w:line="240" w:lineRule="auto"/>
        <w:jc w:val="both"/>
        <w:rPr>
          <w:b/>
          <w:bCs/>
        </w:rPr>
      </w:pPr>
      <w:r w:rsidRPr="00F2714E">
        <w:rPr>
          <w:b/>
          <w:bCs/>
        </w:rPr>
        <w:t>Funcionalidades Principais</w:t>
      </w:r>
    </w:p>
    <w:p w:rsidR="00F2714E" w:rsidRPr="00F2714E" w:rsidRDefault="00F2714E" w:rsidP="00F2714E">
      <w:pPr>
        <w:numPr>
          <w:ilvl w:val="0"/>
          <w:numId w:val="3"/>
        </w:numPr>
        <w:spacing w:after="0" w:line="240" w:lineRule="auto"/>
        <w:jc w:val="both"/>
      </w:pPr>
      <w:r w:rsidRPr="00F2714E">
        <w:t xml:space="preserve">Painel administrativo centralizado para gestão de usuários, cursos e </w:t>
      </w:r>
      <w:proofErr w:type="gramStart"/>
      <w:r w:rsidRPr="00F2714E">
        <w:t>assinaturas</w:t>
      </w:r>
      <w:proofErr w:type="gramEnd"/>
    </w:p>
    <w:p w:rsidR="00F2714E" w:rsidRPr="00F2714E" w:rsidRDefault="00F2714E" w:rsidP="00F2714E">
      <w:pPr>
        <w:numPr>
          <w:ilvl w:val="0"/>
          <w:numId w:val="3"/>
        </w:numPr>
        <w:spacing w:after="0" w:line="240" w:lineRule="auto"/>
        <w:jc w:val="both"/>
      </w:pPr>
      <w:r w:rsidRPr="00F2714E">
        <w:t>Autenticação segura e controle de acesso por perfis (roles)</w:t>
      </w:r>
    </w:p>
    <w:p w:rsidR="00F2714E" w:rsidRPr="00F2714E" w:rsidRDefault="00F2714E" w:rsidP="00F2714E">
      <w:pPr>
        <w:numPr>
          <w:ilvl w:val="0"/>
          <w:numId w:val="3"/>
        </w:numPr>
        <w:spacing w:after="0" w:line="240" w:lineRule="auto"/>
        <w:jc w:val="both"/>
      </w:pPr>
      <w:r w:rsidRPr="00F2714E">
        <w:t xml:space="preserve">Design responsivo para uso </w:t>
      </w:r>
      <w:proofErr w:type="gramStart"/>
      <w:r w:rsidRPr="00F2714E">
        <w:t>otimizado</w:t>
      </w:r>
      <w:proofErr w:type="gramEnd"/>
      <w:r w:rsidRPr="00F2714E">
        <w:t xml:space="preserve"> em diferentes dispositivos</w:t>
      </w:r>
    </w:p>
    <w:p w:rsidR="00F2714E" w:rsidRPr="00F2714E" w:rsidRDefault="00F2714E" w:rsidP="00F2714E">
      <w:pPr>
        <w:numPr>
          <w:ilvl w:val="0"/>
          <w:numId w:val="3"/>
        </w:numPr>
        <w:spacing w:after="0" w:line="240" w:lineRule="auto"/>
        <w:jc w:val="both"/>
      </w:pPr>
      <w:r w:rsidRPr="00F2714E">
        <w:t xml:space="preserve">Arquitetura </w:t>
      </w:r>
      <w:proofErr w:type="spellStart"/>
      <w:r w:rsidRPr="00F2714E">
        <w:t>escalável</w:t>
      </w:r>
      <w:proofErr w:type="spellEnd"/>
      <w:r w:rsidRPr="00F2714E">
        <w:t xml:space="preserve">, preparada para crescimento </w:t>
      </w:r>
      <w:proofErr w:type="gramStart"/>
      <w:r w:rsidRPr="00F2714E">
        <w:t>futuro</w:t>
      </w:r>
      <w:proofErr w:type="gramEnd"/>
    </w:p>
    <w:p w:rsidR="0017571B" w:rsidRDefault="0017571B" w:rsidP="00F2714E">
      <w:pPr>
        <w:spacing w:after="0"/>
        <w:jc w:val="both"/>
      </w:pPr>
    </w:p>
    <w:p w:rsidR="00F2714E" w:rsidRPr="00F2714E" w:rsidRDefault="00F2714E" w:rsidP="00F2714E">
      <w:pPr>
        <w:spacing w:after="0" w:line="240" w:lineRule="auto"/>
        <w:jc w:val="both"/>
        <w:rPr>
          <w:b/>
          <w:bCs/>
        </w:rPr>
      </w:pPr>
      <w:r w:rsidRPr="00F2714E">
        <w:rPr>
          <w:b/>
          <w:bCs/>
        </w:rPr>
        <w:t>Entregáveis</w:t>
      </w:r>
    </w:p>
    <w:p w:rsidR="00F2714E" w:rsidRPr="00F2714E" w:rsidRDefault="00F2714E" w:rsidP="00F2714E">
      <w:pPr>
        <w:numPr>
          <w:ilvl w:val="0"/>
          <w:numId w:val="5"/>
        </w:numPr>
        <w:spacing w:after="0" w:line="240" w:lineRule="auto"/>
        <w:jc w:val="both"/>
      </w:pPr>
      <w:r w:rsidRPr="00F2714E">
        <w:t>Plataforma web totalmente funcional com sistema de assinaturas</w:t>
      </w:r>
    </w:p>
    <w:p w:rsidR="00F2714E" w:rsidRPr="00F2714E" w:rsidRDefault="00F2714E" w:rsidP="00F2714E">
      <w:pPr>
        <w:numPr>
          <w:ilvl w:val="0"/>
          <w:numId w:val="5"/>
        </w:numPr>
        <w:spacing w:after="0" w:line="240" w:lineRule="auto"/>
        <w:jc w:val="both"/>
      </w:pPr>
      <w:r w:rsidRPr="00F2714E">
        <w:t xml:space="preserve">Aplicativos </w:t>
      </w:r>
      <w:proofErr w:type="spellStart"/>
      <w:r w:rsidRPr="00F2714E">
        <w:t>mobile</w:t>
      </w:r>
      <w:proofErr w:type="spellEnd"/>
      <w:r w:rsidRPr="00F2714E">
        <w:t xml:space="preserve"> para </w:t>
      </w:r>
      <w:proofErr w:type="spellStart"/>
      <w:r w:rsidRPr="00F2714E">
        <w:t>Android</w:t>
      </w:r>
      <w:proofErr w:type="spellEnd"/>
      <w:r w:rsidRPr="00F2714E">
        <w:t xml:space="preserve"> e </w:t>
      </w:r>
      <w:proofErr w:type="spellStart"/>
      <w:proofErr w:type="gramStart"/>
      <w:r w:rsidRPr="00F2714E">
        <w:t>iOS</w:t>
      </w:r>
      <w:proofErr w:type="spellEnd"/>
      <w:proofErr w:type="gramEnd"/>
    </w:p>
    <w:p w:rsidR="00F2714E" w:rsidRPr="00F2714E" w:rsidRDefault="00F2714E" w:rsidP="00F2714E">
      <w:pPr>
        <w:numPr>
          <w:ilvl w:val="0"/>
          <w:numId w:val="5"/>
        </w:numPr>
        <w:spacing w:after="0" w:line="240" w:lineRule="auto"/>
        <w:jc w:val="both"/>
      </w:pPr>
      <w:r w:rsidRPr="00F2714E">
        <w:t>Gateway de pagamento integrado</w:t>
      </w:r>
    </w:p>
    <w:p w:rsidR="00F2714E" w:rsidRPr="00F2714E" w:rsidRDefault="00633ED9" w:rsidP="00F2714E">
      <w:pPr>
        <w:numPr>
          <w:ilvl w:val="0"/>
          <w:numId w:val="5"/>
        </w:numPr>
        <w:spacing w:after="0" w:line="240" w:lineRule="auto"/>
        <w:jc w:val="both"/>
      </w:pPr>
      <w:r>
        <w:t>Visualizador de HTML</w:t>
      </w:r>
      <w:r w:rsidR="00F2714E" w:rsidRPr="00F2714E">
        <w:t xml:space="preserve"> e sincronização entre plataformas</w:t>
      </w:r>
    </w:p>
    <w:p w:rsidR="00F2714E" w:rsidRDefault="00F2714E" w:rsidP="00F2714E">
      <w:pPr>
        <w:numPr>
          <w:ilvl w:val="0"/>
          <w:numId w:val="5"/>
        </w:numPr>
        <w:spacing w:after="0" w:line="240" w:lineRule="auto"/>
        <w:jc w:val="both"/>
      </w:pPr>
      <w:r w:rsidRPr="00F2714E">
        <w:t>Documentação técnica e treinamento da equipe do cliente</w:t>
      </w:r>
    </w:p>
    <w:p w:rsidR="00F2714E" w:rsidRPr="00F2714E" w:rsidRDefault="00F2714E" w:rsidP="00F2714E">
      <w:pPr>
        <w:numPr>
          <w:ilvl w:val="0"/>
          <w:numId w:val="5"/>
        </w:numPr>
        <w:jc w:val="both"/>
      </w:pPr>
      <w:r w:rsidRPr="00F2714E">
        <w:rPr>
          <w:b/>
          <w:bCs/>
        </w:rPr>
        <w:t>Segurança:</w:t>
      </w:r>
      <w:r w:rsidRPr="00F2714E">
        <w:t xml:space="preserve"> HTTPS, criptografia de senhas, armazenamento seguro de arquivos e controle de acesso baseado em </w:t>
      </w:r>
      <w:proofErr w:type="gramStart"/>
      <w:r w:rsidRPr="00F2714E">
        <w:t>permissões</w:t>
      </w:r>
      <w:proofErr w:type="gramEnd"/>
    </w:p>
    <w:p w:rsidR="00F2714E" w:rsidRPr="00F2714E" w:rsidRDefault="00F2714E" w:rsidP="00F2714E">
      <w:pPr>
        <w:spacing w:after="0" w:line="240" w:lineRule="auto"/>
        <w:ind w:left="360"/>
        <w:jc w:val="both"/>
      </w:pPr>
    </w:p>
    <w:p w:rsidR="0017571B" w:rsidRDefault="0017571B" w:rsidP="00F2714E">
      <w:pPr>
        <w:spacing w:after="0"/>
        <w:jc w:val="both"/>
      </w:pPr>
    </w:p>
    <w:p w:rsidR="00633ED9" w:rsidRPr="00633ED9" w:rsidRDefault="00633ED9" w:rsidP="00633ED9">
      <w:pPr>
        <w:pStyle w:val="PargrafodaLista"/>
        <w:numPr>
          <w:ilvl w:val="0"/>
          <w:numId w:val="7"/>
        </w:numPr>
        <w:spacing w:after="0" w:line="240" w:lineRule="auto"/>
        <w:jc w:val="both"/>
        <w:rPr>
          <w:b/>
          <w:bCs/>
        </w:rPr>
      </w:pPr>
      <w:r w:rsidRPr="00336D52">
        <w:rPr>
          <w:b/>
          <w:bCs/>
          <w:u w:val="single"/>
        </w:rPr>
        <w:t>Texto em formato HTML protegido</w:t>
      </w:r>
      <w:r w:rsidRPr="00633ED9">
        <w:rPr>
          <w:b/>
          <w:bCs/>
        </w:rPr>
        <w:t xml:space="preserve"> (não PDF aberto)</w:t>
      </w:r>
    </w:p>
    <w:p w:rsidR="00633ED9" w:rsidRPr="00633ED9" w:rsidRDefault="00633ED9" w:rsidP="00633ED9">
      <w:pPr>
        <w:numPr>
          <w:ilvl w:val="0"/>
          <w:numId w:val="6"/>
        </w:numPr>
        <w:spacing w:after="0" w:line="240" w:lineRule="auto"/>
        <w:jc w:val="both"/>
      </w:pPr>
      <w:r w:rsidRPr="00633ED9">
        <w:t xml:space="preserve">O conteúdo </w:t>
      </w:r>
      <w:r w:rsidRPr="00633ED9">
        <w:rPr>
          <w:b/>
          <w:bCs/>
        </w:rPr>
        <w:t>não é um arquivo solto</w:t>
      </w:r>
    </w:p>
    <w:p w:rsidR="00633ED9" w:rsidRPr="00633ED9" w:rsidRDefault="00633ED9" w:rsidP="00633ED9">
      <w:pPr>
        <w:numPr>
          <w:ilvl w:val="0"/>
          <w:numId w:val="6"/>
        </w:numPr>
        <w:spacing w:after="0" w:line="240" w:lineRule="auto"/>
        <w:jc w:val="both"/>
      </w:pPr>
      <w:r w:rsidRPr="00633ED9">
        <w:t>Ele é carregado dinamicamente do servidor</w:t>
      </w:r>
    </w:p>
    <w:p w:rsidR="00633ED9" w:rsidRPr="00633ED9" w:rsidRDefault="00633ED9" w:rsidP="00633ED9">
      <w:pPr>
        <w:numPr>
          <w:ilvl w:val="0"/>
          <w:numId w:val="6"/>
        </w:numPr>
        <w:spacing w:after="0" w:line="240" w:lineRule="auto"/>
        <w:jc w:val="both"/>
      </w:pPr>
      <w:r w:rsidRPr="00633ED9">
        <w:t>Sem botão de download</w:t>
      </w:r>
    </w:p>
    <w:p w:rsidR="00633ED9" w:rsidRPr="00633ED9" w:rsidRDefault="00633ED9" w:rsidP="00633ED9">
      <w:pPr>
        <w:numPr>
          <w:ilvl w:val="0"/>
          <w:numId w:val="6"/>
        </w:numPr>
        <w:spacing w:after="0" w:line="240" w:lineRule="auto"/>
        <w:jc w:val="both"/>
      </w:pPr>
      <w:r w:rsidRPr="00633ED9">
        <w:t>Sem acesso direto por link externo</w:t>
      </w:r>
    </w:p>
    <w:p w:rsidR="00633ED9" w:rsidRDefault="00633ED9" w:rsidP="00633ED9">
      <w:pPr>
        <w:spacing w:after="0"/>
        <w:jc w:val="both"/>
      </w:pPr>
      <w:r w:rsidRPr="00633ED9">
        <w:rPr>
          <w:rFonts w:ascii="MS Gothic" w:eastAsia="MS Gothic" w:hAnsi="MS Gothic" w:cs="MS Gothic" w:hint="eastAsia"/>
        </w:rPr>
        <w:t>➡</w:t>
      </w:r>
      <w:r>
        <w:rPr>
          <w:rFonts w:ascii="Calibri" w:hAnsi="Calibri" w:cs="Calibri"/>
        </w:rPr>
        <w:t xml:space="preserve"> </w:t>
      </w:r>
      <w:r w:rsidRPr="00633ED9">
        <w:t xml:space="preserve">Resultado: o usuário </w:t>
      </w:r>
      <w:r w:rsidRPr="00633ED9">
        <w:rPr>
          <w:b/>
          <w:bCs/>
        </w:rPr>
        <w:t>não “baixa” o texto</w:t>
      </w:r>
      <w:r w:rsidRPr="00633ED9">
        <w:t xml:space="preserve">, apenas </w:t>
      </w:r>
      <w:r w:rsidRPr="00633ED9">
        <w:rPr>
          <w:b/>
          <w:bCs/>
        </w:rPr>
        <w:t>visualiza</w:t>
      </w:r>
      <w:r w:rsidRPr="00633ED9">
        <w:t>.</w:t>
      </w:r>
    </w:p>
    <w:p w:rsidR="00633ED9" w:rsidRDefault="00633ED9" w:rsidP="00633ED9">
      <w:pPr>
        <w:spacing w:after="0"/>
        <w:jc w:val="both"/>
      </w:pPr>
    </w:p>
    <w:p w:rsidR="00633ED9" w:rsidRPr="00336D52" w:rsidRDefault="00633ED9" w:rsidP="00633ED9">
      <w:pPr>
        <w:pStyle w:val="PargrafodaLista"/>
        <w:numPr>
          <w:ilvl w:val="0"/>
          <w:numId w:val="7"/>
        </w:numPr>
        <w:spacing w:after="0"/>
        <w:jc w:val="both"/>
        <w:rPr>
          <w:b/>
          <w:bCs/>
          <w:u w:val="single"/>
        </w:rPr>
      </w:pPr>
      <w:r w:rsidRPr="00336D52">
        <w:rPr>
          <w:b/>
          <w:bCs/>
          <w:u w:val="single"/>
        </w:rPr>
        <w:t>Bloqueio de copiar/colar</w:t>
      </w:r>
    </w:p>
    <w:p w:rsidR="00633ED9" w:rsidRPr="00633ED9" w:rsidRDefault="00633ED9" w:rsidP="00633ED9">
      <w:pPr>
        <w:spacing w:after="0"/>
        <w:jc w:val="both"/>
      </w:pPr>
      <w:r w:rsidRPr="00633ED9">
        <w:t xml:space="preserve">Dentro do </w:t>
      </w:r>
      <w:proofErr w:type="spellStart"/>
      <w:r w:rsidRPr="00633ED9">
        <w:t>app</w:t>
      </w:r>
      <w:proofErr w:type="spellEnd"/>
      <w:r w:rsidRPr="00633ED9">
        <w:t xml:space="preserve"> e da versão web:</w:t>
      </w:r>
    </w:p>
    <w:p w:rsidR="00633ED9" w:rsidRPr="00633ED9" w:rsidRDefault="00633ED9" w:rsidP="00633ED9">
      <w:pPr>
        <w:numPr>
          <w:ilvl w:val="0"/>
          <w:numId w:val="8"/>
        </w:numPr>
        <w:spacing w:after="0"/>
        <w:jc w:val="both"/>
      </w:pPr>
      <w:r w:rsidRPr="00633ED9">
        <w:t>Impedir atalhos de teclado (</w:t>
      </w:r>
      <w:proofErr w:type="spellStart"/>
      <w:r w:rsidRPr="00633ED9">
        <w:t>Ctrl</w:t>
      </w:r>
      <w:proofErr w:type="spellEnd"/>
      <w:r w:rsidRPr="00633ED9">
        <w:t xml:space="preserve">+C, </w:t>
      </w:r>
      <w:proofErr w:type="spellStart"/>
      <w:r w:rsidRPr="00633ED9">
        <w:t>Ctrl</w:t>
      </w:r>
      <w:proofErr w:type="spellEnd"/>
      <w:r w:rsidRPr="00633ED9">
        <w:t>+A</w:t>
      </w:r>
      <w:proofErr w:type="gramStart"/>
      <w:r w:rsidRPr="00633ED9">
        <w:t>)</w:t>
      </w:r>
      <w:proofErr w:type="gramEnd"/>
    </w:p>
    <w:p w:rsidR="00633ED9" w:rsidRPr="00633ED9" w:rsidRDefault="00633ED9" w:rsidP="00633ED9">
      <w:pPr>
        <w:spacing w:line="240" w:lineRule="auto"/>
        <w:jc w:val="both"/>
      </w:pPr>
      <w:proofErr w:type="gramStart"/>
      <w:r w:rsidRPr="00633ED9">
        <w:rPr>
          <w:rFonts w:ascii="MS Gothic" w:eastAsia="MS Gothic" w:hAnsi="MS Gothic" w:cs="MS Gothic" w:hint="eastAsia"/>
        </w:rPr>
        <w:lastRenderedPageBreak/>
        <w:t>➡</w:t>
      </w:r>
      <w:r w:rsidRPr="00633ED9">
        <w:t xml:space="preserve"> Usuário </w:t>
      </w:r>
      <w:r w:rsidRPr="00633ED9">
        <w:rPr>
          <w:b/>
          <w:bCs/>
        </w:rPr>
        <w:t>não consegue copiar o texto</w:t>
      </w:r>
      <w:r w:rsidRPr="00633ED9">
        <w:t xml:space="preserve"> normalmente.</w:t>
      </w:r>
      <w:proofErr w:type="gramEnd"/>
    </w:p>
    <w:p w:rsidR="00633ED9" w:rsidRPr="00633ED9" w:rsidRDefault="00633ED9" w:rsidP="00633ED9">
      <w:pPr>
        <w:spacing w:line="240" w:lineRule="auto"/>
        <w:jc w:val="both"/>
      </w:pPr>
    </w:p>
    <w:p w:rsidR="00633ED9" w:rsidRPr="00336D52" w:rsidRDefault="00633ED9" w:rsidP="00633ED9">
      <w:pPr>
        <w:pStyle w:val="PargrafodaLista"/>
        <w:numPr>
          <w:ilvl w:val="0"/>
          <w:numId w:val="7"/>
        </w:numPr>
        <w:spacing w:line="240" w:lineRule="auto"/>
        <w:jc w:val="both"/>
        <w:rPr>
          <w:b/>
          <w:bCs/>
          <w:u w:val="single"/>
        </w:rPr>
      </w:pPr>
      <w:r w:rsidRPr="00336D52">
        <w:rPr>
          <w:b/>
          <w:bCs/>
          <w:u w:val="single"/>
        </w:rPr>
        <w:t xml:space="preserve">Sessões protegidas e </w:t>
      </w:r>
      <w:proofErr w:type="spellStart"/>
      <w:r w:rsidRPr="00336D52">
        <w:rPr>
          <w:b/>
          <w:bCs/>
          <w:u w:val="single"/>
        </w:rPr>
        <w:t>tokens</w:t>
      </w:r>
      <w:proofErr w:type="spellEnd"/>
      <w:r w:rsidRPr="00336D52">
        <w:rPr>
          <w:b/>
          <w:bCs/>
          <w:u w:val="single"/>
        </w:rPr>
        <w:t xml:space="preserve"> temporários</w:t>
      </w:r>
    </w:p>
    <w:p w:rsidR="00633ED9" w:rsidRPr="00633ED9" w:rsidRDefault="00633ED9" w:rsidP="00633ED9">
      <w:pPr>
        <w:numPr>
          <w:ilvl w:val="0"/>
          <w:numId w:val="9"/>
        </w:numPr>
        <w:spacing w:line="240" w:lineRule="auto"/>
        <w:jc w:val="both"/>
      </w:pPr>
      <w:r w:rsidRPr="00633ED9">
        <w:t>Cada acesso gera uma autorização temporária</w:t>
      </w:r>
    </w:p>
    <w:p w:rsidR="00633ED9" w:rsidRPr="00633ED9" w:rsidRDefault="00633ED9" w:rsidP="00633ED9">
      <w:pPr>
        <w:numPr>
          <w:ilvl w:val="0"/>
          <w:numId w:val="9"/>
        </w:numPr>
        <w:spacing w:line="240" w:lineRule="auto"/>
        <w:jc w:val="both"/>
      </w:pPr>
      <w:r w:rsidRPr="00633ED9">
        <w:t xml:space="preserve">Conteúdo </w:t>
      </w:r>
      <w:r>
        <w:rPr>
          <w:b/>
          <w:bCs/>
        </w:rPr>
        <w:t xml:space="preserve">não funciona fora do </w:t>
      </w:r>
      <w:proofErr w:type="spellStart"/>
      <w:r>
        <w:rPr>
          <w:b/>
          <w:bCs/>
        </w:rPr>
        <w:t>A</w:t>
      </w:r>
      <w:r w:rsidRPr="00633ED9">
        <w:rPr>
          <w:b/>
          <w:bCs/>
        </w:rPr>
        <w:t>pp</w:t>
      </w:r>
      <w:proofErr w:type="spellEnd"/>
    </w:p>
    <w:p w:rsidR="00633ED9" w:rsidRPr="00633ED9" w:rsidRDefault="00633ED9" w:rsidP="00633ED9">
      <w:pPr>
        <w:numPr>
          <w:ilvl w:val="0"/>
          <w:numId w:val="9"/>
        </w:numPr>
        <w:spacing w:line="240" w:lineRule="auto"/>
        <w:jc w:val="both"/>
      </w:pPr>
      <w:r w:rsidRPr="00633ED9">
        <w:t>Não é indexado pelo Google</w:t>
      </w:r>
    </w:p>
    <w:p w:rsidR="00633ED9" w:rsidRDefault="00633ED9" w:rsidP="00633ED9">
      <w:pPr>
        <w:jc w:val="both"/>
      </w:pPr>
      <w:proofErr w:type="gramStart"/>
      <w:r w:rsidRPr="00633ED9">
        <w:rPr>
          <w:rFonts w:ascii="MS Gothic" w:eastAsia="MS Gothic" w:hAnsi="MS Gothic" w:cs="MS Gothic" w:hint="eastAsia"/>
        </w:rPr>
        <w:t>➡</w:t>
      </w:r>
      <w:r w:rsidRPr="00633ED9">
        <w:t xml:space="preserve"> Evita acesso direto por link ou </w:t>
      </w:r>
      <w:proofErr w:type="spellStart"/>
      <w:r w:rsidRPr="00633ED9">
        <w:t>cache</w:t>
      </w:r>
      <w:proofErr w:type="spellEnd"/>
      <w:r w:rsidRPr="00633ED9">
        <w:t>.</w:t>
      </w:r>
      <w:proofErr w:type="gramEnd"/>
    </w:p>
    <w:p w:rsidR="00633ED9" w:rsidRPr="00633ED9" w:rsidRDefault="00633ED9" w:rsidP="00633ED9">
      <w:pPr>
        <w:jc w:val="both"/>
      </w:pPr>
    </w:p>
    <w:p w:rsidR="00633ED9" w:rsidRPr="00633ED9" w:rsidRDefault="00633ED9" w:rsidP="00633ED9">
      <w:pPr>
        <w:pStyle w:val="PargrafodaLista"/>
        <w:numPr>
          <w:ilvl w:val="0"/>
          <w:numId w:val="7"/>
        </w:numPr>
        <w:spacing w:after="0" w:line="240" w:lineRule="auto"/>
        <w:jc w:val="both"/>
        <w:rPr>
          <w:b/>
          <w:bCs/>
        </w:rPr>
      </w:pPr>
      <w:r w:rsidRPr="00336D52">
        <w:rPr>
          <w:b/>
          <w:bCs/>
          <w:u w:val="single"/>
        </w:rPr>
        <w:t xml:space="preserve">Bloqueio ou limitação de </w:t>
      </w:r>
      <w:proofErr w:type="spellStart"/>
      <w:r w:rsidRPr="00336D52">
        <w:rPr>
          <w:b/>
          <w:bCs/>
          <w:u w:val="single"/>
        </w:rPr>
        <w:t>print</w:t>
      </w:r>
      <w:proofErr w:type="spellEnd"/>
      <w:r w:rsidRPr="00633ED9">
        <w:rPr>
          <w:b/>
          <w:bCs/>
        </w:rPr>
        <w:t xml:space="preserve"> (especialmente em </w:t>
      </w:r>
      <w:proofErr w:type="spellStart"/>
      <w:r w:rsidRPr="00633ED9">
        <w:rPr>
          <w:b/>
          <w:bCs/>
        </w:rPr>
        <w:t>app</w:t>
      </w:r>
      <w:proofErr w:type="spellEnd"/>
      <w:r w:rsidRPr="00633ED9">
        <w:rPr>
          <w:b/>
          <w:bCs/>
        </w:rPr>
        <w:t>)</w:t>
      </w:r>
    </w:p>
    <w:p w:rsidR="00633ED9" w:rsidRPr="00633ED9" w:rsidRDefault="00633ED9" w:rsidP="00633ED9">
      <w:pPr>
        <w:spacing w:after="0" w:line="240" w:lineRule="auto"/>
        <w:jc w:val="both"/>
      </w:pPr>
      <w:r w:rsidRPr="00633ED9">
        <w:t xml:space="preserve">Nos aplicativos </w:t>
      </w:r>
      <w:proofErr w:type="spellStart"/>
      <w:r w:rsidRPr="00633ED9">
        <w:t>mobile</w:t>
      </w:r>
      <w:proofErr w:type="spellEnd"/>
      <w:r w:rsidRPr="00633ED9">
        <w:t>:</w:t>
      </w:r>
    </w:p>
    <w:p w:rsidR="00633ED9" w:rsidRPr="00633ED9" w:rsidRDefault="00633ED9" w:rsidP="00633ED9">
      <w:pPr>
        <w:numPr>
          <w:ilvl w:val="0"/>
          <w:numId w:val="10"/>
        </w:numPr>
        <w:spacing w:after="0" w:line="240" w:lineRule="auto"/>
        <w:jc w:val="both"/>
      </w:pPr>
      <w:proofErr w:type="spellStart"/>
      <w:r w:rsidRPr="00633ED9">
        <w:t>Android</w:t>
      </w:r>
      <w:proofErr w:type="spellEnd"/>
      <w:r w:rsidRPr="00633ED9">
        <w:t xml:space="preserve"> e </w:t>
      </w:r>
      <w:proofErr w:type="spellStart"/>
      <w:proofErr w:type="gramStart"/>
      <w:r w:rsidRPr="00633ED9">
        <w:t>iOS</w:t>
      </w:r>
      <w:proofErr w:type="spellEnd"/>
      <w:proofErr w:type="gramEnd"/>
      <w:r w:rsidRPr="00633ED9">
        <w:t xml:space="preserve"> permitem:</w:t>
      </w:r>
    </w:p>
    <w:p w:rsidR="00633ED9" w:rsidRPr="00633ED9" w:rsidRDefault="00633ED9" w:rsidP="00633ED9">
      <w:pPr>
        <w:numPr>
          <w:ilvl w:val="1"/>
          <w:numId w:val="10"/>
        </w:numPr>
        <w:spacing w:after="0" w:line="240" w:lineRule="auto"/>
        <w:jc w:val="both"/>
      </w:pPr>
      <w:r w:rsidRPr="00633ED9">
        <w:t xml:space="preserve">Bloquear </w:t>
      </w:r>
      <w:proofErr w:type="spellStart"/>
      <w:r w:rsidRPr="00633ED9">
        <w:t>print</w:t>
      </w:r>
      <w:proofErr w:type="spellEnd"/>
      <w:r w:rsidRPr="00633ED9">
        <w:t xml:space="preserve"> de tela</w:t>
      </w:r>
    </w:p>
    <w:p w:rsidR="00633ED9" w:rsidRPr="00633ED9" w:rsidRDefault="00633ED9" w:rsidP="00633ED9">
      <w:pPr>
        <w:numPr>
          <w:ilvl w:val="1"/>
          <w:numId w:val="10"/>
        </w:numPr>
        <w:spacing w:after="0" w:line="240" w:lineRule="auto"/>
        <w:jc w:val="both"/>
      </w:pPr>
      <w:r w:rsidRPr="00633ED9">
        <w:t>Detectar tentativa de captura</w:t>
      </w:r>
    </w:p>
    <w:p w:rsidR="00633ED9" w:rsidRPr="00633ED9" w:rsidRDefault="00633ED9" w:rsidP="00633ED9">
      <w:pPr>
        <w:numPr>
          <w:ilvl w:val="1"/>
          <w:numId w:val="10"/>
        </w:numPr>
        <w:spacing w:after="0" w:line="240" w:lineRule="auto"/>
        <w:jc w:val="both"/>
      </w:pPr>
      <w:r w:rsidRPr="00633ED9">
        <w:t>Escurecer ou travar o conteúdo</w:t>
      </w:r>
    </w:p>
    <w:p w:rsidR="00633ED9" w:rsidRPr="00633ED9" w:rsidRDefault="00633ED9" w:rsidP="00633ED9">
      <w:pPr>
        <w:spacing w:after="0" w:line="240" w:lineRule="auto"/>
        <w:jc w:val="both"/>
      </w:pPr>
      <w:r w:rsidRPr="00633ED9">
        <w:rPr>
          <w:rFonts w:ascii="MS Gothic" w:eastAsia="MS Gothic" w:hAnsi="MS Gothic" w:cs="MS Gothic" w:hint="eastAsia"/>
        </w:rPr>
        <w:t>➡</w:t>
      </w:r>
      <w:r w:rsidRPr="00633ED9">
        <w:t xml:space="preserve"> </w:t>
      </w:r>
      <w:proofErr w:type="spellStart"/>
      <w:r w:rsidRPr="00633ED9">
        <w:t>Print</w:t>
      </w:r>
      <w:proofErr w:type="spellEnd"/>
      <w:r w:rsidRPr="00633ED9">
        <w:t xml:space="preserve"> vira difícil ou impossível no </w:t>
      </w:r>
      <w:proofErr w:type="spellStart"/>
      <w:r w:rsidRPr="00633ED9">
        <w:t>app</w:t>
      </w:r>
      <w:proofErr w:type="spellEnd"/>
      <w:r w:rsidRPr="00633ED9">
        <w:t>.</w:t>
      </w:r>
    </w:p>
    <w:p w:rsidR="0017571B" w:rsidRDefault="0017571B" w:rsidP="00633ED9">
      <w:pPr>
        <w:spacing w:after="0"/>
        <w:jc w:val="both"/>
      </w:pPr>
    </w:p>
    <w:p w:rsidR="00633ED9" w:rsidRDefault="00633ED9" w:rsidP="00633ED9">
      <w:pPr>
        <w:spacing w:after="0"/>
        <w:jc w:val="both"/>
      </w:pPr>
    </w:p>
    <w:p w:rsidR="00633ED9" w:rsidRPr="00633ED9" w:rsidRDefault="00633ED9" w:rsidP="00633ED9">
      <w:pPr>
        <w:pStyle w:val="PargrafodaLista"/>
        <w:numPr>
          <w:ilvl w:val="0"/>
          <w:numId w:val="7"/>
        </w:numPr>
        <w:spacing w:after="0"/>
        <w:jc w:val="both"/>
        <w:rPr>
          <w:b/>
          <w:bCs/>
        </w:rPr>
      </w:pPr>
      <w:r w:rsidRPr="00336D52">
        <w:rPr>
          <w:b/>
          <w:bCs/>
          <w:u w:val="single"/>
        </w:rPr>
        <w:t>Marcação invisível do conteúdo</w:t>
      </w:r>
      <w:r w:rsidRPr="00633ED9">
        <w:rPr>
          <w:b/>
          <w:bCs/>
        </w:rPr>
        <w:t xml:space="preserve"> (</w:t>
      </w:r>
      <w:proofErr w:type="spellStart"/>
      <w:r w:rsidRPr="00633ED9">
        <w:rPr>
          <w:b/>
          <w:bCs/>
        </w:rPr>
        <w:t>watermark</w:t>
      </w:r>
      <w:proofErr w:type="spellEnd"/>
      <w:r w:rsidRPr="00633ED9">
        <w:rPr>
          <w:b/>
          <w:bCs/>
        </w:rPr>
        <w:t>)</w:t>
      </w:r>
    </w:p>
    <w:p w:rsidR="00633ED9" w:rsidRPr="00633ED9" w:rsidRDefault="00633ED9" w:rsidP="00633ED9">
      <w:pPr>
        <w:numPr>
          <w:ilvl w:val="0"/>
          <w:numId w:val="11"/>
        </w:numPr>
        <w:spacing w:after="0"/>
        <w:jc w:val="both"/>
      </w:pPr>
      <w:r w:rsidRPr="00633ED9">
        <w:t>Inserir marca d’água discreta com:</w:t>
      </w:r>
    </w:p>
    <w:p w:rsidR="00633ED9" w:rsidRPr="00633ED9" w:rsidRDefault="00633ED9" w:rsidP="00633ED9">
      <w:pPr>
        <w:numPr>
          <w:ilvl w:val="1"/>
          <w:numId w:val="11"/>
        </w:numPr>
        <w:spacing w:after="0"/>
        <w:jc w:val="both"/>
      </w:pPr>
      <w:r w:rsidRPr="00633ED9">
        <w:t>ID do usuário</w:t>
      </w:r>
    </w:p>
    <w:p w:rsidR="00633ED9" w:rsidRPr="00633ED9" w:rsidRDefault="00633ED9" w:rsidP="00633ED9">
      <w:pPr>
        <w:numPr>
          <w:ilvl w:val="1"/>
          <w:numId w:val="11"/>
        </w:numPr>
        <w:spacing w:after="0"/>
        <w:jc w:val="both"/>
      </w:pPr>
      <w:r w:rsidRPr="00633ED9">
        <w:t>E-mail</w:t>
      </w:r>
    </w:p>
    <w:p w:rsidR="00633ED9" w:rsidRPr="00633ED9" w:rsidRDefault="00633ED9" w:rsidP="00633ED9">
      <w:pPr>
        <w:numPr>
          <w:ilvl w:val="1"/>
          <w:numId w:val="11"/>
        </w:numPr>
        <w:spacing w:after="0"/>
        <w:jc w:val="both"/>
      </w:pPr>
      <w:r w:rsidRPr="00633ED9">
        <w:t>Data/hora</w:t>
      </w:r>
    </w:p>
    <w:p w:rsidR="00633ED9" w:rsidRPr="00633ED9" w:rsidRDefault="00633ED9" w:rsidP="00633ED9">
      <w:pPr>
        <w:numPr>
          <w:ilvl w:val="0"/>
          <w:numId w:val="11"/>
        </w:numPr>
        <w:spacing w:after="0"/>
        <w:jc w:val="both"/>
      </w:pPr>
      <w:r w:rsidRPr="00633ED9">
        <w:t>Invisível ou quase invisível</w:t>
      </w:r>
    </w:p>
    <w:p w:rsidR="00633ED9" w:rsidRPr="00633ED9" w:rsidRDefault="00633ED9" w:rsidP="00633ED9">
      <w:pPr>
        <w:spacing w:after="0"/>
        <w:jc w:val="both"/>
      </w:pPr>
      <w:r w:rsidRPr="00633ED9">
        <w:rPr>
          <w:rFonts w:ascii="MS Gothic" w:eastAsia="MS Gothic" w:hAnsi="MS Gothic" w:cs="MS Gothic" w:hint="eastAsia"/>
        </w:rPr>
        <w:t>➡</w:t>
      </w:r>
      <w:r w:rsidRPr="00633ED9">
        <w:t xml:space="preserve"> Se vazar, é possível </w:t>
      </w:r>
      <w:r w:rsidRPr="00633ED9">
        <w:rPr>
          <w:b/>
          <w:bCs/>
        </w:rPr>
        <w:t xml:space="preserve">identificar </w:t>
      </w:r>
      <w:proofErr w:type="gramStart"/>
      <w:r w:rsidRPr="00633ED9">
        <w:rPr>
          <w:b/>
          <w:bCs/>
        </w:rPr>
        <w:t>a</w:t>
      </w:r>
      <w:proofErr w:type="gramEnd"/>
      <w:r w:rsidRPr="00633ED9">
        <w:rPr>
          <w:b/>
          <w:bCs/>
        </w:rPr>
        <w:t xml:space="preserve"> origem</w:t>
      </w:r>
      <w:r w:rsidRPr="00633ED9">
        <w:t>.</w:t>
      </w:r>
    </w:p>
    <w:p w:rsidR="00633ED9" w:rsidRDefault="00633ED9" w:rsidP="00633ED9">
      <w:pPr>
        <w:spacing w:after="0"/>
        <w:jc w:val="both"/>
      </w:pPr>
    </w:p>
    <w:p w:rsidR="00633ED9" w:rsidRPr="00336D52" w:rsidRDefault="00633ED9" w:rsidP="00633ED9">
      <w:pPr>
        <w:pStyle w:val="PargrafodaLista"/>
        <w:numPr>
          <w:ilvl w:val="0"/>
          <w:numId w:val="7"/>
        </w:numPr>
        <w:spacing w:after="0"/>
        <w:jc w:val="both"/>
        <w:rPr>
          <w:b/>
          <w:bCs/>
          <w:u w:val="single"/>
        </w:rPr>
      </w:pPr>
      <w:r w:rsidRPr="00336D52">
        <w:rPr>
          <w:b/>
          <w:bCs/>
          <w:u w:val="single"/>
        </w:rPr>
        <w:t>Conteúdo não exportável</w:t>
      </w:r>
    </w:p>
    <w:p w:rsidR="00633ED9" w:rsidRPr="00633ED9" w:rsidRDefault="00633ED9" w:rsidP="00633ED9">
      <w:pPr>
        <w:numPr>
          <w:ilvl w:val="0"/>
          <w:numId w:val="12"/>
        </w:numPr>
        <w:spacing w:after="0"/>
        <w:jc w:val="both"/>
      </w:pPr>
      <w:r w:rsidRPr="00633ED9">
        <w:t>Sem opção de:</w:t>
      </w:r>
    </w:p>
    <w:p w:rsidR="00633ED9" w:rsidRPr="00633ED9" w:rsidRDefault="00633ED9" w:rsidP="00633ED9">
      <w:pPr>
        <w:numPr>
          <w:ilvl w:val="1"/>
          <w:numId w:val="12"/>
        </w:numPr>
        <w:spacing w:after="0"/>
        <w:jc w:val="both"/>
      </w:pPr>
      <w:r w:rsidRPr="00633ED9">
        <w:t>PDF</w:t>
      </w:r>
    </w:p>
    <w:p w:rsidR="00633ED9" w:rsidRPr="00633ED9" w:rsidRDefault="00633ED9" w:rsidP="00633ED9">
      <w:pPr>
        <w:numPr>
          <w:ilvl w:val="1"/>
          <w:numId w:val="12"/>
        </w:numPr>
        <w:spacing w:after="0"/>
        <w:jc w:val="both"/>
      </w:pPr>
      <w:r w:rsidRPr="00633ED9">
        <w:t>Impressão</w:t>
      </w:r>
    </w:p>
    <w:p w:rsidR="00633ED9" w:rsidRPr="00633ED9" w:rsidRDefault="00633ED9" w:rsidP="00633ED9">
      <w:pPr>
        <w:numPr>
          <w:ilvl w:val="1"/>
          <w:numId w:val="12"/>
        </w:numPr>
        <w:spacing w:after="0"/>
        <w:jc w:val="both"/>
      </w:pPr>
      <w:r w:rsidRPr="00633ED9">
        <w:t xml:space="preserve">Download </w:t>
      </w:r>
      <w:proofErr w:type="spellStart"/>
      <w:r w:rsidRPr="00633ED9">
        <w:t>offline</w:t>
      </w:r>
      <w:proofErr w:type="spellEnd"/>
      <w:r w:rsidRPr="00633ED9">
        <w:t xml:space="preserve"> (ou </w:t>
      </w:r>
      <w:proofErr w:type="spellStart"/>
      <w:r w:rsidRPr="00633ED9">
        <w:t>offline</w:t>
      </w:r>
      <w:proofErr w:type="spellEnd"/>
      <w:r w:rsidRPr="00633ED9">
        <w:t xml:space="preserve"> com criptografia forte)</w:t>
      </w:r>
    </w:p>
    <w:p w:rsidR="00633ED9" w:rsidRPr="00633ED9" w:rsidRDefault="00633ED9" w:rsidP="00633ED9">
      <w:pPr>
        <w:spacing w:after="0"/>
        <w:jc w:val="both"/>
      </w:pPr>
      <w:r w:rsidRPr="00633ED9">
        <w:rPr>
          <w:rFonts w:ascii="MS Gothic" w:eastAsia="MS Gothic" w:hAnsi="MS Gothic" w:cs="MS Gothic" w:hint="eastAsia"/>
        </w:rPr>
        <w:t>➡</w:t>
      </w:r>
      <w:r w:rsidRPr="00633ED9">
        <w:t xml:space="preserve"> O conteúdo </w:t>
      </w:r>
      <w:r w:rsidRPr="00633ED9">
        <w:rPr>
          <w:b/>
          <w:bCs/>
        </w:rPr>
        <w:t>só existe dentro do ecossistema</w:t>
      </w:r>
      <w:r w:rsidRPr="00633ED9">
        <w:t>.</w:t>
      </w:r>
    </w:p>
    <w:p w:rsidR="00633ED9" w:rsidRDefault="00633ED9" w:rsidP="00633ED9">
      <w:pPr>
        <w:spacing w:after="0"/>
        <w:jc w:val="both"/>
      </w:pPr>
    </w:p>
    <w:p w:rsidR="001E598E" w:rsidRDefault="001E598E" w:rsidP="00633ED9">
      <w:pPr>
        <w:spacing w:after="0"/>
        <w:jc w:val="both"/>
      </w:pPr>
    </w:p>
    <w:p w:rsidR="001E598E" w:rsidRDefault="001E598E" w:rsidP="00633ED9">
      <w:pPr>
        <w:spacing w:after="0"/>
        <w:jc w:val="both"/>
      </w:pPr>
    </w:p>
    <w:p w:rsidR="001E598E" w:rsidRDefault="001E598E" w:rsidP="00633ED9">
      <w:pPr>
        <w:spacing w:after="0"/>
        <w:jc w:val="both"/>
      </w:pPr>
    </w:p>
    <w:p w:rsidR="001E598E" w:rsidRDefault="001E598E" w:rsidP="00633ED9">
      <w:pPr>
        <w:spacing w:after="0"/>
        <w:jc w:val="both"/>
      </w:pPr>
    </w:p>
    <w:p w:rsidR="001E598E" w:rsidRDefault="001E598E" w:rsidP="00633ED9">
      <w:pPr>
        <w:spacing w:after="0"/>
        <w:jc w:val="both"/>
      </w:pPr>
    </w:p>
    <w:p w:rsidR="001E598E" w:rsidRDefault="001E598E" w:rsidP="00633ED9">
      <w:pPr>
        <w:spacing w:after="0"/>
        <w:jc w:val="both"/>
      </w:pPr>
    </w:p>
    <w:p w:rsidR="001E598E" w:rsidRDefault="001E598E" w:rsidP="00633ED9">
      <w:pPr>
        <w:spacing w:after="0"/>
        <w:jc w:val="both"/>
      </w:pPr>
    </w:p>
    <w:p w:rsidR="001E598E" w:rsidRDefault="001E598E" w:rsidP="00633ED9">
      <w:pPr>
        <w:spacing w:after="0"/>
        <w:jc w:val="both"/>
      </w:pPr>
    </w:p>
    <w:p w:rsidR="001E598E" w:rsidRDefault="001E598E" w:rsidP="00633ED9">
      <w:pPr>
        <w:spacing w:after="0"/>
        <w:jc w:val="both"/>
      </w:pPr>
    </w:p>
    <w:p w:rsidR="001E598E" w:rsidRPr="00F22E0D" w:rsidRDefault="001E598E" w:rsidP="00895AF9">
      <w:pPr>
        <w:spacing w:after="0"/>
        <w:jc w:val="both"/>
      </w:pPr>
      <w:r>
        <w:lastRenderedPageBreak/>
        <w:t xml:space="preserve"> - </w:t>
      </w:r>
      <w:r w:rsidRPr="00F22E0D">
        <w:rPr>
          <w:b/>
          <w:bCs/>
        </w:rPr>
        <w:t>Plataforma Web</w:t>
      </w:r>
      <w:r>
        <w:rPr>
          <w:b/>
          <w:bCs/>
        </w:rPr>
        <w:t xml:space="preserve"> – SITE, com: (material escrito e ideia já bastante desenvolvida e escrita)</w:t>
      </w:r>
    </w:p>
    <w:p w:rsidR="001E598E" w:rsidRPr="00F22E0D" w:rsidRDefault="001E598E" w:rsidP="001E598E">
      <w:pPr>
        <w:numPr>
          <w:ilvl w:val="0"/>
          <w:numId w:val="1"/>
        </w:numPr>
        <w:spacing w:after="0" w:line="240" w:lineRule="auto"/>
        <w:jc w:val="both"/>
      </w:pPr>
      <w:r w:rsidRPr="00F22E0D">
        <w:t>Modelo de assinatura anual (acesso por 12 meses)</w:t>
      </w:r>
    </w:p>
    <w:p w:rsidR="001E598E" w:rsidRPr="00F22E0D" w:rsidRDefault="001E598E" w:rsidP="001E598E">
      <w:pPr>
        <w:numPr>
          <w:ilvl w:val="0"/>
          <w:numId w:val="1"/>
        </w:numPr>
        <w:spacing w:after="0" w:line="240" w:lineRule="auto"/>
        <w:jc w:val="both"/>
      </w:pPr>
      <w:r w:rsidRPr="00F22E0D">
        <w:t>Sistema de cadastro e autenticação de usuários</w:t>
      </w:r>
    </w:p>
    <w:p w:rsidR="001E598E" w:rsidRPr="00F22E0D" w:rsidRDefault="001E598E" w:rsidP="001E598E">
      <w:pPr>
        <w:numPr>
          <w:ilvl w:val="0"/>
          <w:numId w:val="1"/>
        </w:numPr>
        <w:spacing w:after="0" w:line="240" w:lineRule="auto"/>
        <w:jc w:val="both"/>
      </w:pPr>
      <w:r w:rsidRPr="00F22E0D">
        <w:t xml:space="preserve">Exibição estruturada de </w:t>
      </w:r>
      <w:r>
        <w:t xml:space="preserve">aulas em HTML e </w:t>
      </w:r>
      <w:proofErr w:type="spellStart"/>
      <w:r>
        <w:t>Guidelines</w:t>
      </w:r>
      <w:proofErr w:type="spellEnd"/>
    </w:p>
    <w:p w:rsidR="001E598E" w:rsidRPr="00F22E0D" w:rsidRDefault="001E598E" w:rsidP="001E598E">
      <w:pPr>
        <w:numPr>
          <w:ilvl w:val="0"/>
          <w:numId w:val="1"/>
        </w:numPr>
        <w:spacing w:after="0" w:line="240" w:lineRule="auto"/>
        <w:jc w:val="both"/>
      </w:pPr>
      <w:r w:rsidRPr="00F22E0D">
        <w:t>Integração com gateway de pagamento para gestão das assinaturas</w:t>
      </w:r>
    </w:p>
    <w:p w:rsidR="001E598E" w:rsidRDefault="001E598E" w:rsidP="001E598E">
      <w:pPr>
        <w:numPr>
          <w:ilvl w:val="0"/>
          <w:numId w:val="1"/>
        </w:numPr>
        <w:spacing w:after="0" w:line="240" w:lineRule="auto"/>
        <w:jc w:val="both"/>
      </w:pPr>
      <w:r w:rsidRPr="00F22E0D">
        <w:t>Painel seguro do usuário para controle de conta e assinaturas</w:t>
      </w:r>
    </w:p>
    <w:p w:rsidR="001E598E" w:rsidRPr="00F22E0D" w:rsidRDefault="001E598E" w:rsidP="001E598E">
      <w:pPr>
        <w:pStyle w:val="PargrafodaLista"/>
        <w:numPr>
          <w:ilvl w:val="0"/>
          <w:numId w:val="1"/>
        </w:numPr>
        <w:jc w:val="both"/>
      </w:pPr>
      <w:r>
        <w:t xml:space="preserve">Pagamentos pelo site, por cartão de credito ou </w:t>
      </w:r>
      <w:proofErr w:type="gramStart"/>
      <w:r>
        <w:t>PIX</w:t>
      </w:r>
      <w:proofErr w:type="gramEnd"/>
    </w:p>
    <w:p w:rsidR="001E598E" w:rsidRDefault="001E598E" w:rsidP="001E598E">
      <w:pPr>
        <w:spacing w:after="0"/>
        <w:jc w:val="both"/>
      </w:pPr>
    </w:p>
    <w:p w:rsidR="001E598E" w:rsidRPr="00F22E0D" w:rsidRDefault="001E598E" w:rsidP="001E598E">
      <w:pPr>
        <w:spacing w:after="0" w:line="240" w:lineRule="auto"/>
        <w:jc w:val="both"/>
      </w:pPr>
      <w:r w:rsidRPr="00F22E0D">
        <w:rPr>
          <w:b/>
          <w:bCs/>
        </w:rPr>
        <w:t xml:space="preserve">Aplicativos </w:t>
      </w:r>
      <w:proofErr w:type="spellStart"/>
      <w:r w:rsidRPr="00F22E0D">
        <w:rPr>
          <w:b/>
          <w:bCs/>
        </w:rPr>
        <w:t>Mobile</w:t>
      </w:r>
      <w:proofErr w:type="spellEnd"/>
      <w:r w:rsidRPr="00F22E0D">
        <w:rPr>
          <w:b/>
          <w:bCs/>
        </w:rPr>
        <w:t xml:space="preserve"> (</w:t>
      </w:r>
      <w:proofErr w:type="spellStart"/>
      <w:r w:rsidRPr="00F22E0D">
        <w:rPr>
          <w:b/>
          <w:bCs/>
        </w:rPr>
        <w:t>Android</w:t>
      </w:r>
      <w:proofErr w:type="spellEnd"/>
      <w:r w:rsidRPr="00F22E0D">
        <w:rPr>
          <w:b/>
          <w:bCs/>
        </w:rPr>
        <w:t xml:space="preserve"> e </w:t>
      </w:r>
      <w:proofErr w:type="spellStart"/>
      <w:proofErr w:type="gramStart"/>
      <w:r w:rsidRPr="00F22E0D">
        <w:rPr>
          <w:b/>
          <w:bCs/>
        </w:rPr>
        <w:t>iOS</w:t>
      </w:r>
      <w:proofErr w:type="spellEnd"/>
      <w:proofErr w:type="gramEnd"/>
      <w:r w:rsidRPr="00F22E0D">
        <w:rPr>
          <w:b/>
          <w:bCs/>
        </w:rPr>
        <w:t>)</w:t>
      </w:r>
    </w:p>
    <w:p w:rsidR="001E598E" w:rsidRPr="00F22E0D" w:rsidRDefault="001E598E" w:rsidP="001E598E">
      <w:pPr>
        <w:numPr>
          <w:ilvl w:val="0"/>
          <w:numId w:val="2"/>
        </w:numPr>
        <w:spacing w:after="0" w:line="240" w:lineRule="auto"/>
        <w:jc w:val="both"/>
      </w:pPr>
      <w:r w:rsidRPr="00F22E0D">
        <w:t>Sincronização completa com as assinaturas da plataforma web</w:t>
      </w:r>
    </w:p>
    <w:p w:rsidR="001E598E" w:rsidRPr="00F22E0D" w:rsidRDefault="001E598E" w:rsidP="001E598E">
      <w:pPr>
        <w:numPr>
          <w:ilvl w:val="0"/>
          <w:numId w:val="2"/>
        </w:numPr>
        <w:spacing w:after="0" w:line="240" w:lineRule="auto"/>
        <w:jc w:val="both"/>
      </w:pPr>
      <w:r w:rsidRPr="00F22E0D">
        <w:t>Acesso a todos os conteúdos, aulas e materiais estruturados</w:t>
      </w:r>
      <w:r>
        <w:t xml:space="preserve"> – 19 “arquivos” em Word para “transformar” em HTML no </w:t>
      </w:r>
      <w:proofErr w:type="spellStart"/>
      <w:r>
        <w:t>App</w:t>
      </w:r>
      <w:proofErr w:type="spellEnd"/>
      <w:r>
        <w:t xml:space="preserve"> + 19 “</w:t>
      </w:r>
      <w:proofErr w:type="spellStart"/>
      <w:r>
        <w:t>Guidelines</w:t>
      </w:r>
      <w:proofErr w:type="spellEnd"/>
      <w:r>
        <w:t xml:space="preserve">” (já escritos na plataforma </w:t>
      </w:r>
      <w:proofErr w:type="spellStart"/>
      <w:r>
        <w:t>Lovable</w:t>
      </w:r>
      <w:proofErr w:type="spellEnd"/>
      <w:r>
        <w:t xml:space="preserve"> – adaptados para o APP desenvolvido) para melhorar estruturação e visualizado e com acesso apenas pela </w:t>
      </w:r>
      <w:proofErr w:type="spellStart"/>
      <w:proofErr w:type="gramStart"/>
      <w:r>
        <w:t>App</w:t>
      </w:r>
      <w:proofErr w:type="spellEnd"/>
      <w:proofErr w:type="gramEnd"/>
    </w:p>
    <w:p w:rsidR="001E598E" w:rsidRPr="00F22E0D" w:rsidRDefault="001E598E" w:rsidP="001E598E">
      <w:pPr>
        <w:numPr>
          <w:ilvl w:val="0"/>
          <w:numId w:val="2"/>
        </w:numPr>
        <w:spacing w:after="0" w:line="240" w:lineRule="auto"/>
        <w:jc w:val="both"/>
      </w:pPr>
      <w:r>
        <w:t>Visualizador de arquivos HTML</w:t>
      </w:r>
      <w:r w:rsidRPr="00F22E0D">
        <w:t xml:space="preserve"> para materiais didáticos</w:t>
      </w:r>
    </w:p>
    <w:p w:rsidR="001E598E" w:rsidRDefault="001E598E" w:rsidP="001E598E">
      <w:pPr>
        <w:numPr>
          <w:ilvl w:val="0"/>
          <w:numId w:val="2"/>
        </w:numPr>
        <w:spacing w:after="0" w:line="240" w:lineRule="auto"/>
        <w:jc w:val="both"/>
      </w:pPr>
      <w:r w:rsidRPr="00F22E0D">
        <w:t xml:space="preserve">Interface e experiência de </w:t>
      </w:r>
      <w:proofErr w:type="gramStart"/>
      <w:r w:rsidRPr="00F22E0D">
        <w:t>uso alinhadas ao design da plataforma web</w:t>
      </w:r>
      <w:proofErr w:type="gramEnd"/>
    </w:p>
    <w:p w:rsidR="001A4866" w:rsidRDefault="001A4866" w:rsidP="001A4866">
      <w:pPr>
        <w:numPr>
          <w:ilvl w:val="0"/>
          <w:numId w:val="2"/>
        </w:numPr>
        <w:spacing w:after="0" w:line="240" w:lineRule="auto"/>
        <w:jc w:val="both"/>
      </w:pPr>
      <w:r w:rsidRPr="00F2714E">
        <w:t xml:space="preserve">Arquitetura </w:t>
      </w:r>
      <w:proofErr w:type="spellStart"/>
      <w:r w:rsidRPr="00F2714E">
        <w:t>escalável</w:t>
      </w:r>
      <w:proofErr w:type="spellEnd"/>
      <w:r w:rsidRPr="00F2714E">
        <w:t xml:space="preserve">, preparada para crescimento </w:t>
      </w:r>
      <w:proofErr w:type="gramStart"/>
      <w:r w:rsidRPr="00F2714E">
        <w:t>futuro</w:t>
      </w:r>
      <w:proofErr w:type="gramEnd"/>
    </w:p>
    <w:p w:rsidR="001A4866" w:rsidRDefault="001A4866" w:rsidP="001A4866">
      <w:pPr>
        <w:spacing w:after="0" w:line="240" w:lineRule="auto"/>
        <w:ind w:left="720"/>
        <w:jc w:val="both"/>
      </w:pPr>
    </w:p>
    <w:p w:rsidR="001A4866" w:rsidRPr="00F2714E" w:rsidRDefault="001A4866" w:rsidP="001A4866">
      <w:pPr>
        <w:spacing w:after="0" w:line="240" w:lineRule="auto"/>
        <w:jc w:val="both"/>
        <w:rPr>
          <w:b/>
          <w:bCs/>
        </w:rPr>
      </w:pPr>
      <w:r w:rsidRPr="00F2714E">
        <w:rPr>
          <w:b/>
          <w:bCs/>
        </w:rPr>
        <w:t>Entregáveis</w:t>
      </w:r>
    </w:p>
    <w:p w:rsidR="001A4866" w:rsidRPr="00F2714E" w:rsidRDefault="001A4866" w:rsidP="001A4866">
      <w:pPr>
        <w:numPr>
          <w:ilvl w:val="0"/>
          <w:numId w:val="5"/>
        </w:numPr>
        <w:spacing w:after="0" w:line="240" w:lineRule="auto"/>
        <w:jc w:val="both"/>
      </w:pPr>
      <w:r w:rsidRPr="00F2714E">
        <w:t>Plataforma web totalmente funcional com sistema de assinaturas</w:t>
      </w:r>
    </w:p>
    <w:p w:rsidR="001A4866" w:rsidRPr="00F2714E" w:rsidRDefault="001A4866" w:rsidP="001A4866">
      <w:pPr>
        <w:numPr>
          <w:ilvl w:val="0"/>
          <w:numId w:val="5"/>
        </w:numPr>
        <w:spacing w:after="0" w:line="240" w:lineRule="auto"/>
        <w:jc w:val="both"/>
      </w:pPr>
      <w:r w:rsidRPr="00F2714E">
        <w:t xml:space="preserve">Aplicativos </w:t>
      </w:r>
      <w:proofErr w:type="spellStart"/>
      <w:r w:rsidRPr="00F2714E">
        <w:t>mobile</w:t>
      </w:r>
      <w:proofErr w:type="spellEnd"/>
      <w:r w:rsidRPr="00F2714E">
        <w:t xml:space="preserve"> para </w:t>
      </w:r>
      <w:proofErr w:type="spellStart"/>
      <w:r w:rsidRPr="00F2714E">
        <w:t>Android</w:t>
      </w:r>
      <w:proofErr w:type="spellEnd"/>
      <w:r w:rsidRPr="00F2714E">
        <w:t xml:space="preserve"> e </w:t>
      </w:r>
      <w:proofErr w:type="spellStart"/>
      <w:proofErr w:type="gramStart"/>
      <w:r w:rsidRPr="00F2714E">
        <w:t>iOS</w:t>
      </w:r>
      <w:proofErr w:type="spellEnd"/>
      <w:proofErr w:type="gramEnd"/>
    </w:p>
    <w:p w:rsidR="001A4866" w:rsidRPr="00F2714E" w:rsidRDefault="001A4866" w:rsidP="001A4866">
      <w:pPr>
        <w:numPr>
          <w:ilvl w:val="0"/>
          <w:numId w:val="5"/>
        </w:numPr>
        <w:spacing w:after="0" w:line="240" w:lineRule="auto"/>
        <w:jc w:val="both"/>
      </w:pPr>
      <w:r w:rsidRPr="00F2714E">
        <w:t>Gateway de pagamento integrado</w:t>
      </w:r>
    </w:p>
    <w:p w:rsidR="001A4866" w:rsidRPr="00F2714E" w:rsidRDefault="001A4866" w:rsidP="001A4866">
      <w:pPr>
        <w:numPr>
          <w:ilvl w:val="0"/>
          <w:numId w:val="5"/>
        </w:numPr>
        <w:spacing w:after="0" w:line="240" w:lineRule="auto"/>
        <w:jc w:val="both"/>
      </w:pPr>
      <w:r>
        <w:t>Visualizador de HTML</w:t>
      </w:r>
      <w:r w:rsidRPr="00F2714E">
        <w:t xml:space="preserve"> e sincronização entre plataformas</w:t>
      </w:r>
    </w:p>
    <w:p w:rsidR="001A4866" w:rsidRDefault="001A4866" w:rsidP="001A4866">
      <w:pPr>
        <w:spacing w:after="0" w:line="240" w:lineRule="auto"/>
        <w:jc w:val="both"/>
      </w:pPr>
    </w:p>
    <w:p w:rsidR="001E598E" w:rsidRDefault="001E598E" w:rsidP="001E598E">
      <w:pPr>
        <w:spacing w:after="0" w:line="240" w:lineRule="auto"/>
        <w:jc w:val="both"/>
      </w:pPr>
    </w:p>
    <w:p w:rsidR="001E598E" w:rsidRPr="00F22E0D" w:rsidRDefault="001E598E" w:rsidP="001E598E">
      <w:pPr>
        <w:spacing w:after="0" w:line="240" w:lineRule="auto"/>
        <w:jc w:val="both"/>
      </w:pPr>
      <w:r>
        <w:t xml:space="preserve"> SUPORTE DE TI COM PAGAMENTO MENSAL AO DESENVOLVEDOR.</w:t>
      </w:r>
    </w:p>
    <w:p w:rsidR="001E598E" w:rsidRDefault="001E598E" w:rsidP="00633ED9">
      <w:pPr>
        <w:spacing w:after="0"/>
        <w:jc w:val="both"/>
      </w:pPr>
    </w:p>
    <w:sectPr w:rsidR="001E598E" w:rsidSect="00B86F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DF6437"/>
    <w:multiLevelType w:val="hybridMultilevel"/>
    <w:tmpl w:val="47CCF2D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3B1775"/>
    <w:multiLevelType w:val="multilevel"/>
    <w:tmpl w:val="4F48CF3E"/>
    <w:lvl w:ilvl="0">
      <w:start w:val="1"/>
      <w:numFmt w:val="bullet"/>
      <w:lvlText w:val=""/>
      <w:lvlJc w:val="left"/>
      <w:pPr>
        <w:tabs>
          <w:tab w:val="num" w:pos="1776"/>
        </w:tabs>
        <w:ind w:left="1776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2">
    <w:nsid w:val="099245B9"/>
    <w:multiLevelType w:val="multilevel"/>
    <w:tmpl w:val="FCCA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A26CDA"/>
    <w:multiLevelType w:val="multilevel"/>
    <w:tmpl w:val="5CF241B2"/>
    <w:lvl w:ilvl="0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>
    <w:nsid w:val="33F624F0"/>
    <w:multiLevelType w:val="multilevel"/>
    <w:tmpl w:val="7640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5EB32D6"/>
    <w:multiLevelType w:val="multilevel"/>
    <w:tmpl w:val="D67C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EDD34CA"/>
    <w:multiLevelType w:val="multilevel"/>
    <w:tmpl w:val="6666B70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1F319E2"/>
    <w:multiLevelType w:val="multilevel"/>
    <w:tmpl w:val="675472D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CA732D1"/>
    <w:multiLevelType w:val="multilevel"/>
    <w:tmpl w:val="B4D851A4"/>
    <w:lvl w:ilvl="0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>
    <w:nsid w:val="68A41DD2"/>
    <w:multiLevelType w:val="multilevel"/>
    <w:tmpl w:val="7CCA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8EC708F"/>
    <w:multiLevelType w:val="multilevel"/>
    <w:tmpl w:val="C2C23CE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AAB48F8"/>
    <w:multiLevelType w:val="multilevel"/>
    <w:tmpl w:val="2376D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11"/>
  </w:num>
  <w:num w:numId="5">
    <w:abstractNumId w:val="5"/>
  </w:num>
  <w:num w:numId="6">
    <w:abstractNumId w:val="8"/>
  </w:num>
  <w:num w:numId="7">
    <w:abstractNumId w:val="0"/>
  </w:num>
  <w:num w:numId="8">
    <w:abstractNumId w:val="1"/>
  </w:num>
  <w:num w:numId="9">
    <w:abstractNumId w:val="3"/>
  </w:num>
  <w:num w:numId="10">
    <w:abstractNumId w:val="7"/>
  </w:num>
  <w:num w:numId="11">
    <w:abstractNumId w:val="6"/>
  </w:num>
  <w:num w:numId="12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17571B"/>
    <w:rsid w:val="0017571B"/>
    <w:rsid w:val="001A4866"/>
    <w:rsid w:val="001E598E"/>
    <w:rsid w:val="00336D52"/>
    <w:rsid w:val="00633ED9"/>
    <w:rsid w:val="00895AF9"/>
    <w:rsid w:val="00B86F77"/>
    <w:rsid w:val="00BF0259"/>
    <w:rsid w:val="00F22E0D"/>
    <w:rsid w:val="00F271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4866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2714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63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7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9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6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4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7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9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5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9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8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1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4534</TotalTime>
  <Pages>3</Pages>
  <Words>629</Words>
  <Characters>3402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chico</dc:creator>
  <cp:lastModifiedBy>chico</cp:lastModifiedBy>
  <cp:revision>3</cp:revision>
  <dcterms:created xsi:type="dcterms:W3CDTF">2025-12-29T13:24:00Z</dcterms:created>
  <dcterms:modified xsi:type="dcterms:W3CDTF">2026-01-02T15:15:00Z</dcterms:modified>
</cp:coreProperties>
</file>