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14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Nutrition Assistant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>
            <w:r>
              <w:t>Problem Statement (Problem to be solved)</w:t>
            </w:r>
          </w:p>
        </w:tc>
        <w:tc>
          <w:tcPr/>
          <w:p>
            <w:r>
              <w:t>People struggle to track meals, understand nutrition, and maintain a healthy lifestyle due to the lack of a simple all-in-one platform.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>
            <w:r>
              <w:t>Idea / Solution description</w:t>
            </w:r>
          </w:p>
        </w:tc>
        <w:tc>
          <w:tcPr/>
          <w:p>
            <w:r>
              <w:t>Develop a Nutrition Assistant that offers secure login, USDA food search, meal tracking, nutrition analysis, BMI &amp; water intake calculators, personalized diet plans, and dashboards.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Novelty / Uniqueness</w:t>
            </w:r>
          </w:p>
        </w:tc>
        <w:tc>
          <w:tcPr/>
          <w:p>
            <w:r>
              <w:t>Integrates nutrition tracking, health calculators, personalized diet planning, and analytics into one application.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Social Impact / Customer Satisfaction</w:t>
            </w:r>
          </w:p>
        </w:tc>
        <w:tc>
          <w:tcPr/>
          <w:p>
            <w:r>
              <w:t>Encourages healthier lifestyles and helps users make informed dietary decisions.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>
            <w:r>
              <w:t>Business Model (Revenue Model)</w:t>
            </w:r>
          </w:p>
        </w:tc>
        <w:tc>
          <w:tcPr/>
          <w:p>
            <w:r>
              <w:t>Freemium subscriptions, premium diet plans, partnerships with healthcare and fitness providers.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6.</w:t>
            </w:r>
          </w:p>
        </w:tc>
        <w:tc>
          <w:tcPr/>
          <w:p>
            <w:r>
              <w:t>Scalability of the Solution</w:t>
            </w:r>
          </w:p>
        </w:tc>
        <w:tc>
          <w:tcPr/>
          <w:p>
            <w:r>
              <w:t>Can expand to mobile apps, AI recommendations, wearable integration, and multilingual support.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