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38AC7" w14:textId="77777777" w:rsidR="005030D5" w:rsidRDefault="00731C22" w:rsidP="005030D5">
      <w:pPr>
        <w:pStyle w:val="ListParagraph"/>
        <w:numPr>
          <w:ilvl w:val="0"/>
          <w:numId w:val="1"/>
        </w:numPr>
        <w:jc w:val="center"/>
        <w:rPr>
          <w:b/>
          <w:color w:val="2F5496" w:themeColor="accent1" w:themeShade="BF"/>
          <w:sz w:val="72"/>
          <w:u w:val="single"/>
        </w:rPr>
      </w:pPr>
      <w:bookmarkStart w:id="0" w:name="_GoBack"/>
      <w:bookmarkEnd w:id="0"/>
      <w:r w:rsidRPr="00D71B01">
        <w:rPr>
          <w:b/>
          <w:color w:val="2F5496" w:themeColor="accent1" w:themeShade="BF"/>
          <w:sz w:val="52"/>
          <w:szCs w:val="52"/>
          <w:u w:val="single"/>
        </w:rPr>
        <w:t>Diwali Bazaar Sales Analysis</w:t>
      </w:r>
      <w:r>
        <w:rPr>
          <w:b/>
          <w:noProof/>
          <w:color w:val="4472C4" w:themeColor="accent1"/>
          <w:sz w:val="72"/>
          <w:u w:val="single"/>
        </w:rPr>
        <w:drawing>
          <wp:inline distT="0" distB="0" distL="0" distR="0" wp14:anchorId="4F5C2ACD" wp14:editId="1DE2EA91">
            <wp:extent cx="2133600" cy="226635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2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312" cy="22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C9A4" w14:textId="77777777" w:rsidR="005030D5" w:rsidRPr="00D71B01" w:rsidRDefault="005030D5" w:rsidP="005030D5">
      <w:pPr>
        <w:pStyle w:val="ListParagraph"/>
        <w:numPr>
          <w:ilvl w:val="0"/>
          <w:numId w:val="1"/>
        </w:numPr>
        <w:jc w:val="center"/>
        <w:rPr>
          <w:b/>
          <w:color w:val="C45911" w:themeColor="accent2" w:themeShade="BF"/>
          <w:sz w:val="36"/>
          <w:szCs w:val="36"/>
          <w:u w:val="single"/>
        </w:rPr>
      </w:pPr>
      <w:r w:rsidRPr="00D71B01">
        <w:rPr>
          <w:b/>
          <w:color w:val="C45911" w:themeColor="accent2" w:themeShade="BF"/>
          <w:sz w:val="36"/>
          <w:szCs w:val="36"/>
          <w:u w:val="single"/>
        </w:rPr>
        <w:t>by-Mani Kaur</w:t>
      </w:r>
    </w:p>
    <w:tbl>
      <w:tblPr>
        <w:tblStyle w:val="TableGrid"/>
        <w:tblpPr w:leftFromText="180" w:rightFromText="180" w:vertAnchor="page" w:horzAnchor="page" w:tblpX="524" w:tblpY="8528"/>
        <w:tblW w:w="10842" w:type="dxa"/>
        <w:tblLook w:val="04A0" w:firstRow="1" w:lastRow="0" w:firstColumn="1" w:lastColumn="0" w:noHBand="0" w:noVBand="1"/>
      </w:tblPr>
      <w:tblGrid>
        <w:gridCol w:w="10842"/>
      </w:tblGrid>
      <w:tr w:rsidR="00501DAE" w14:paraId="465A5F1F" w14:textId="77777777" w:rsidTr="00501DAE">
        <w:trPr>
          <w:trHeight w:val="294"/>
        </w:trPr>
        <w:tc>
          <w:tcPr>
            <w:tcW w:w="10842" w:type="dxa"/>
          </w:tcPr>
          <w:p w14:paraId="346747C9" w14:textId="77777777" w:rsidR="00501DAE" w:rsidRPr="00D71B01" w:rsidRDefault="00501DAE" w:rsidP="00501DA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36"/>
                <w:szCs w:val="36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36"/>
                <w:szCs w:val="36"/>
                <w:lang w:bidi="ar-SA"/>
                <w14:ligatures w14:val="none"/>
              </w:rPr>
              <w:t>1. Introduction</w:t>
            </w:r>
          </w:p>
          <w:p w14:paraId="7939AE20" w14:textId="77777777" w:rsidR="00501DAE" w:rsidRPr="00D71B01" w:rsidRDefault="00501DAE" w:rsidP="00501D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The objective of this project is to perform </w:t>
            </w:r>
            <w:r w:rsidRPr="00501DA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bidi="ar-SA"/>
                <w14:ligatures w14:val="none"/>
              </w:rPr>
              <w:t>Exploratory Data Analysis (EDA)</w:t>
            </w: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 on the Diwali Bazaar Store dataset to understand customer purchasing behavior during festive sales.</w:t>
            </w:r>
          </w:p>
          <w:p w14:paraId="34DA0619" w14:textId="77777777" w:rsidR="00501DAE" w:rsidRPr="00D71B01" w:rsidRDefault="00501DAE" w:rsidP="00501D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>The analysis focuses on identifying:</w:t>
            </w:r>
          </w:p>
          <w:p w14:paraId="2B28CC51" w14:textId="77777777" w:rsidR="00501DAE" w:rsidRPr="00D71B01" w:rsidRDefault="00501DAE" w:rsidP="00501D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Customer demographics </w:t>
            </w:r>
          </w:p>
          <w:p w14:paraId="57331418" w14:textId="77777777" w:rsidR="00501DAE" w:rsidRPr="00D71B01" w:rsidRDefault="00501DAE" w:rsidP="00501D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Purchasing trends </w:t>
            </w:r>
          </w:p>
          <w:p w14:paraId="5D96C04C" w14:textId="77777777" w:rsidR="00501DAE" w:rsidRPr="00D71B01" w:rsidRDefault="00501DAE" w:rsidP="00501D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State-wise sales performance </w:t>
            </w:r>
          </w:p>
          <w:p w14:paraId="7B5C0CCE" w14:textId="77777777" w:rsidR="00501DAE" w:rsidRPr="00D71B01" w:rsidRDefault="00501DAE" w:rsidP="00501D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Product category preferences </w:t>
            </w:r>
          </w:p>
          <w:p w14:paraId="15643BF1" w14:textId="77777777" w:rsidR="00501DAE" w:rsidRPr="00D71B01" w:rsidRDefault="00501DAE" w:rsidP="00501DA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Gender and occupation-based buying behavior </w:t>
            </w:r>
          </w:p>
          <w:p w14:paraId="415C3ED4" w14:textId="77777777" w:rsidR="00501DAE" w:rsidRPr="00D71B01" w:rsidRDefault="00501DAE" w:rsidP="00501D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</w:pP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The project </w:t>
            </w:r>
            <w:r w:rsidRPr="00501DAE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>utilizes Python libraries, including Pandas, NumPy, Matplotlib, and Seaborn,</w:t>
            </w:r>
            <w:r w:rsidRPr="00D71B01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bidi="ar-SA"/>
                <w14:ligatures w14:val="none"/>
              </w:rPr>
              <w:t xml:space="preserve"> for data cleaning, analysis, and visualization.</w:t>
            </w:r>
          </w:p>
          <w:p w14:paraId="0AE3204A" w14:textId="77777777" w:rsidR="00501DAE" w:rsidRDefault="00501DAE" w:rsidP="00501DAE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</w:tbl>
    <w:p w14:paraId="13FFF07F" w14:textId="77777777" w:rsidR="002C3468" w:rsidRDefault="002C3468" w:rsidP="00501DAE">
      <w:pPr>
        <w:jc w:val="both"/>
        <w:rPr>
          <w:b/>
          <w:color w:val="C45911" w:themeColor="accent2" w:themeShade="BF"/>
          <w:sz w:val="48"/>
          <w:u w:val="single"/>
        </w:rPr>
      </w:pPr>
    </w:p>
    <w:p w14:paraId="5CB9EF82" w14:textId="77777777" w:rsidR="002C3468" w:rsidRDefault="002C3468">
      <w:pPr>
        <w:rPr>
          <w:b/>
          <w:color w:val="C45911" w:themeColor="accent2" w:themeShade="BF"/>
          <w:sz w:val="48"/>
          <w:u w:val="single"/>
        </w:rPr>
      </w:pPr>
    </w:p>
    <w:tbl>
      <w:tblPr>
        <w:tblStyle w:val="TableGrid"/>
        <w:tblW w:w="10876" w:type="dxa"/>
        <w:tblInd w:w="-891" w:type="dxa"/>
        <w:tblLook w:val="04A0" w:firstRow="1" w:lastRow="0" w:firstColumn="1" w:lastColumn="0" w:noHBand="0" w:noVBand="1"/>
      </w:tblPr>
      <w:tblGrid>
        <w:gridCol w:w="10876"/>
      </w:tblGrid>
      <w:tr w:rsidR="009A1190" w14:paraId="60CF2B5A" w14:textId="77777777" w:rsidTr="00F3782C">
        <w:trPr>
          <w:trHeight w:val="3050"/>
        </w:trPr>
        <w:tc>
          <w:tcPr>
            <w:tcW w:w="10876" w:type="dxa"/>
          </w:tcPr>
          <w:p w14:paraId="642630FB" w14:textId="77777777" w:rsidR="009A1190" w:rsidRPr="009A1190" w:rsidRDefault="009A1190" w:rsidP="009A1190">
            <w:pPr>
              <w:pStyle w:val="Heading1"/>
              <w:outlineLvl w:val="0"/>
              <w:rPr>
                <w:b/>
                <w:sz w:val="44"/>
              </w:rPr>
            </w:pPr>
            <w:r w:rsidRPr="009A1190">
              <w:rPr>
                <w:rFonts w:ascii="Segoe UI Symbol" w:hAnsi="Segoe UI Symbol" w:cs="Segoe UI Symbol"/>
                <w:b/>
                <w:sz w:val="44"/>
              </w:rPr>
              <w:lastRenderedPageBreak/>
              <w:t>➜</w:t>
            </w:r>
            <w:r w:rsidRPr="009A1190">
              <w:rPr>
                <w:b/>
                <w:sz w:val="44"/>
              </w:rPr>
              <w:t xml:space="preserve"> Importing Required Libraries</w:t>
            </w:r>
          </w:p>
          <w:p w14:paraId="2831F676" w14:textId="77777777" w:rsidR="009A1190" w:rsidRDefault="009A1190" w:rsidP="009A1190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  <w:r w:rsidRPr="009A1190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254D8C54" wp14:editId="2B0D2937">
                  <wp:extent cx="4767383" cy="13233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073" cy="150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C8C836" w14:textId="77777777" w:rsidR="009A1190" w:rsidRPr="009A1190" w:rsidRDefault="009A1190" w:rsidP="009A11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</w:pPr>
            <w:r w:rsidRPr="009A119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  <w:t>These libraries were used for:</w:t>
            </w:r>
          </w:p>
          <w:p w14:paraId="74B5940F" w14:textId="77777777" w:rsidR="009A1190" w:rsidRPr="009A1190" w:rsidRDefault="009A1190" w:rsidP="009A119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</w:pPr>
            <w:r w:rsidRPr="009A119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  <w:t xml:space="preserve">Data manipulation </w:t>
            </w:r>
          </w:p>
          <w:p w14:paraId="74FDF87C" w14:textId="77777777" w:rsidR="009A1190" w:rsidRPr="009A1190" w:rsidRDefault="009A1190" w:rsidP="009A119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</w:pPr>
            <w:r w:rsidRPr="009A119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  <w:t xml:space="preserve">Numerical operations </w:t>
            </w:r>
          </w:p>
          <w:p w14:paraId="4E32A2C2" w14:textId="77777777" w:rsidR="009A1190" w:rsidRPr="009A1190" w:rsidRDefault="009A1190" w:rsidP="009A119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</w:pPr>
            <w:r w:rsidRPr="009A119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  <w:t xml:space="preserve">Data visualization </w:t>
            </w:r>
          </w:p>
          <w:p w14:paraId="079AD41B" w14:textId="77777777" w:rsidR="009A1190" w:rsidRPr="009A1190" w:rsidRDefault="009A1190" w:rsidP="009A119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</w:pPr>
            <w:r w:rsidRPr="009A119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36"/>
                <w:szCs w:val="24"/>
                <w:lang w:bidi="ar-SA"/>
                <w14:ligatures w14:val="none"/>
              </w:rPr>
              <w:t>Statistical analysis</w:t>
            </w:r>
          </w:p>
          <w:p w14:paraId="59C7CB4D" w14:textId="77777777" w:rsidR="009A1190" w:rsidRDefault="009A1190" w:rsidP="009A1190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</w:tbl>
    <w:p w14:paraId="06BF087F" w14:textId="77777777" w:rsidR="005030D5" w:rsidRDefault="005030D5" w:rsidP="00501DAE">
      <w:pPr>
        <w:jc w:val="both"/>
        <w:rPr>
          <w:b/>
          <w:color w:val="C45911" w:themeColor="accent2" w:themeShade="BF"/>
          <w:sz w:val="48"/>
          <w:u w:val="single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0980"/>
      </w:tblGrid>
      <w:tr w:rsidR="009A1190" w14:paraId="595FB9CE" w14:textId="77777777" w:rsidTr="0072476A">
        <w:trPr>
          <w:trHeight w:val="2301"/>
        </w:trPr>
        <w:tc>
          <w:tcPr>
            <w:tcW w:w="10980" w:type="dxa"/>
          </w:tcPr>
          <w:p w14:paraId="69B599B8" w14:textId="77777777" w:rsidR="009A1190" w:rsidRPr="0072476A" w:rsidRDefault="009A1190" w:rsidP="009A1190">
            <w:pPr>
              <w:pStyle w:val="Heading1"/>
              <w:outlineLvl w:val="0"/>
              <w:rPr>
                <w:b/>
                <w:sz w:val="44"/>
              </w:rPr>
            </w:pPr>
            <w:r w:rsidRPr="0072476A">
              <w:rPr>
                <w:rFonts w:ascii="Segoe UI Symbol" w:hAnsi="Segoe UI Symbol" w:cs="Segoe UI Symbol"/>
                <w:b/>
                <w:sz w:val="44"/>
              </w:rPr>
              <w:t>➜</w:t>
            </w:r>
            <w:r w:rsidRPr="0072476A">
              <w:rPr>
                <w:b/>
                <w:sz w:val="44"/>
              </w:rPr>
              <w:t xml:space="preserve"> Loading the Dataset</w:t>
            </w:r>
          </w:p>
          <w:p w14:paraId="76D720C6" w14:textId="77777777" w:rsidR="00F3782C" w:rsidRDefault="00F3782C" w:rsidP="00F3782C"/>
          <w:p w14:paraId="36115294" w14:textId="77777777" w:rsidR="00F3782C" w:rsidRPr="00F3782C" w:rsidRDefault="00F3782C" w:rsidP="00F3782C">
            <w:r w:rsidRPr="00F3782C">
              <w:rPr>
                <w:noProof/>
              </w:rPr>
              <w:drawing>
                <wp:inline distT="0" distB="0" distL="0" distR="0" wp14:anchorId="32F2ED63" wp14:editId="2C89B09B">
                  <wp:extent cx="6653530" cy="829994"/>
                  <wp:effectExtent l="0" t="0" r="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51" cy="84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9BAFA" w14:textId="77777777" w:rsidR="00F3782C" w:rsidRPr="00F3782C" w:rsidRDefault="00F3782C" w:rsidP="00F3782C"/>
          <w:p w14:paraId="11A6E00A" w14:textId="77777777" w:rsidR="00F3782C" w:rsidRDefault="00F3782C" w:rsidP="00F3782C"/>
          <w:p w14:paraId="49EDA398" w14:textId="77777777" w:rsidR="00F3782C" w:rsidRPr="00F3782C" w:rsidRDefault="00F3782C" w:rsidP="00F3782C"/>
          <w:p w14:paraId="3CA9CE64" w14:textId="77777777" w:rsidR="009A1190" w:rsidRDefault="009A1190" w:rsidP="00F3782C">
            <w:pPr>
              <w:spacing w:before="100" w:beforeAutospacing="1" w:after="100" w:afterAutospacing="1"/>
              <w:ind w:left="720"/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</w:tbl>
    <w:p w14:paraId="4867E7C1" w14:textId="77777777" w:rsidR="009A1190" w:rsidRDefault="009A1190" w:rsidP="00501DAE">
      <w:pPr>
        <w:jc w:val="both"/>
        <w:rPr>
          <w:b/>
          <w:color w:val="C45911" w:themeColor="accent2" w:themeShade="BF"/>
          <w:sz w:val="48"/>
          <w:u w:val="single"/>
        </w:rPr>
      </w:pPr>
    </w:p>
    <w:p w14:paraId="5532C1BC" w14:textId="77777777" w:rsidR="0072476A" w:rsidRDefault="0072476A">
      <w:pPr>
        <w:rPr>
          <w:b/>
          <w:color w:val="C45911" w:themeColor="accent2" w:themeShade="BF"/>
          <w:sz w:val="48"/>
          <w:u w:val="single"/>
        </w:rPr>
      </w:pPr>
      <w:r>
        <w:rPr>
          <w:b/>
          <w:color w:val="C45911" w:themeColor="accent2" w:themeShade="BF"/>
          <w:sz w:val="48"/>
          <w:u w:val="single"/>
        </w:rPr>
        <w:br w:type="page"/>
      </w:r>
    </w:p>
    <w:tbl>
      <w:tblPr>
        <w:tblStyle w:val="TableGrid"/>
        <w:tblW w:w="10941" w:type="dxa"/>
        <w:tblInd w:w="-905" w:type="dxa"/>
        <w:tblLook w:val="04A0" w:firstRow="1" w:lastRow="0" w:firstColumn="1" w:lastColumn="0" w:noHBand="0" w:noVBand="1"/>
      </w:tblPr>
      <w:tblGrid>
        <w:gridCol w:w="10941"/>
      </w:tblGrid>
      <w:tr w:rsidR="0072476A" w14:paraId="63D570C6" w14:textId="77777777" w:rsidTr="0072476A">
        <w:trPr>
          <w:trHeight w:val="13595"/>
        </w:trPr>
        <w:tc>
          <w:tcPr>
            <w:tcW w:w="10941" w:type="dxa"/>
          </w:tcPr>
          <w:p w14:paraId="173F3559" w14:textId="77777777" w:rsidR="0072476A" w:rsidRPr="0072476A" w:rsidRDefault="0072476A" w:rsidP="0072476A">
            <w:pPr>
              <w:pStyle w:val="Heading1"/>
              <w:outlineLvl w:val="0"/>
              <w:rPr>
                <w:b/>
                <w:sz w:val="40"/>
                <w:u w:val="single"/>
              </w:rPr>
            </w:pPr>
            <w:r w:rsidRPr="0072476A">
              <w:rPr>
                <w:rFonts w:ascii="Segoe UI Symbol" w:hAnsi="Segoe UI Symbol" w:cs="Segoe UI Symbol"/>
                <w:b/>
                <w:sz w:val="36"/>
              </w:rPr>
              <w:lastRenderedPageBreak/>
              <w:t>➜</w:t>
            </w:r>
            <w:r w:rsidRPr="0072476A">
              <w:rPr>
                <w:b/>
                <w:sz w:val="36"/>
              </w:rPr>
              <w:t xml:space="preserve"> </w:t>
            </w:r>
            <w:r w:rsidRPr="0072476A">
              <w:rPr>
                <w:b/>
                <w:sz w:val="40"/>
                <w:u w:val="single"/>
              </w:rPr>
              <w:t>Understanding the Dataset</w:t>
            </w:r>
          </w:p>
          <w:p w14:paraId="6EEE47F5" w14:textId="77777777" w:rsidR="0072476A" w:rsidRDefault="0072476A">
            <w:r w:rsidRPr="0072476A">
              <w:rPr>
                <w:noProof/>
              </w:rPr>
              <w:drawing>
                <wp:inline distT="0" distB="0" distL="0" distR="0" wp14:anchorId="3948E248" wp14:editId="3C1DB1EF">
                  <wp:extent cx="2757268" cy="388524"/>
                  <wp:effectExtent l="0" t="0" r="508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703" cy="40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B7DC9" w14:textId="77777777" w:rsidR="0072476A" w:rsidRDefault="0072476A"/>
          <w:p w14:paraId="5925648E" w14:textId="77777777" w:rsidR="0072476A" w:rsidRDefault="0072476A">
            <w:r w:rsidRPr="0072476A">
              <w:rPr>
                <w:noProof/>
              </w:rPr>
              <w:drawing>
                <wp:inline distT="0" distB="0" distL="0" distR="0" wp14:anchorId="5A3FE621" wp14:editId="606C64B1">
                  <wp:extent cx="3258005" cy="2534004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F81F1" w14:textId="77777777" w:rsidR="0072476A" w:rsidRDefault="0072476A"/>
          <w:p w14:paraId="3E78B2AC" w14:textId="77777777" w:rsidR="0072476A" w:rsidRDefault="0072476A"/>
          <w:p w14:paraId="376B4C33" w14:textId="77777777" w:rsidR="0072476A" w:rsidRPr="0072476A" w:rsidRDefault="0072476A">
            <w:pPr>
              <w:rPr>
                <w:sz w:val="32"/>
              </w:rPr>
            </w:pPr>
          </w:p>
          <w:p w14:paraId="2A570098" w14:textId="77777777" w:rsidR="0072476A" w:rsidRPr="0072476A" w:rsidRDefault="0072476A" w:rsidP="0072476A">
            <w:pPr>
              <w:pStyle w:val="Heading3"/>
              <w:outlineLvl w:val="2"/>
              <w:rPr>
                <w:sz w:val="28"/>
              </w:rPr>
            </w:pPr>
            <w:r w:rsidRPr="0072476A">
              <w:rPr>
                <w:sz w:val="28"/>
              </w:rPr>
              <w:t>Dataset Information</w:t>
            </w:r>
          </w:p>
          <w:p w14:paraId="66BE864E" w14:textId="77777777" w:rsidR="0072476A" w:rsidRPr="0072476A" w:rsidRDefault="0072476A" w:rsidP="0072476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Total Rows: 11,251 </w:t>
            </w:r>
          </w:p>
          <w:p w14:paraId="36335C4B" w14:textId="77777777" w:rsidR="0072476A" w:rsidRPr="0072476A" w:rsidRDefault="0072476A" w:rsidP="0072476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Total Columns: 15 </w:t>
            </w:r>
          </w:p>
          <w:p w14:paraId="6B6869AF" w14:textId="77777777" w:rsidR="0072476A" w:rsidRPr="0072476A" w:rsidRDefault="0072476A" w:rsidP="0072476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Numerical Columns: </w:t>
            </w:r>
          </w:p>
          <w:p w14:paraId="1FAB4082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Age </w:t>
            </w:r>
          </w:p>
          <w:p w14:paraId="07D67E4B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Orders </w:t>
            </w:r>
          </w:p>
          <w:p w14:paraId="4AB7A62A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Amount </w:t>
            </w:r>
          </w:p>
          <w:p w14:paraId="026E6577" w14:textId="77777777" w:rsidR="0072476A" w:rsidRPr="0072476A" w:rsidRDefault="0072476A" w:rsidP="0072476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Categorical Columns: </w:t>
            </w:r>
          </w:p>
          <w:p w14:paraId="60372F4A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Gender </w:t>
            </w:r>
          </w:p>
          <w:p w14:paraId="401E1868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State </w:t>
            </w:r>
          </w:p>
          <w:p w14:paraId="5D9B1530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Occupation </w:t>
            </w:r>
          </w:p>
          <w:p w14:paraId="2188B040" w14:textId="77777777" w:rsidR="0072476A" w:rsidRPr="0072476A" w:rsidRDefault="0072476A" w:rsidP="0072476A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Product Category </w:t>
            </w:r>
          </w:p>
          <w:p w14:paraId="13DE4A9D" w14:textId="77777777" w:rsidR="0072476A" w:rsidRPr="0072476A" w:rsidRDefault="0072476A" w:rsidP="0072476A">
            <w:pPr>
              <w:pStyle w:val="NormalWeb"/>
              <w:rPr>
                <w:sz w:val="28"/>
              </w:rPr>
            </w:pPr>
            <w:r w:rsidRPr="0072476A">
              <w:rPr>
                <w:sz w:val="28"/>
              </w:rPr>
              <w:t>The dataset also contained unnecessary columns:</w:t>
            </w:r>
          </w:p>
          <w:p w14:paraId="51E127D3" w14:textId="77777777" w:rsidR="0072476A" w:rsidRPr="0072476A" w:rsidRDefault="0072476A" w:rsidP="0072476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Status </w:t>
            </w:r>
          </w:p>
          <w:p w14:paraId="45C1ABBC" w14:textId="77777777" w:rsidR="0072476A" w:rsidRPr="0072476A" w:rsidRDefault="0072476A" w:rsidP="0072476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sz w:val="24"/>
              </w:rPr>
            </w:pPr>
            <w:r w:rsidRPr="0072476A">
              <w:rPr>
                <w:sz w:val="24"/>
              </w:rPr>
              <w:t xml:space="preserve">unnamed1 </w:t>
            </w:r>
          </w:p>
          <w:p w14:paraId="31E61C38" w14:textId="77777777" w:rsidR="0072476A" w:rsidRPr="00EE2D2D" w:rsidRDefault="0072476A" w:rsidP="00EE2D2D">
            <w:pPr>
              <w:pStyle w:val="NormalWeb"/>
              <w:rPr>
                <w:sz w:val="28"/>
              </w:rPr>
            </w:pPr>
            <w:r w:rsidRPr="0072476A">
              <w:rPr>
                <w:sz w:val="28"/>
              </w:rPr>
              <w:t>These columns contained missing values and were removed.</w:t>
            </w:r>
          </w:p>
        </w:tc>
      </w:tr>
    </w:tbl>
    <w:p w14:paraId="0E54535E" w14:textId="77777777" w:rsidR="0072476A" w:rsidRDefault="0072476A"/>
    <w:p w14:paraId="540F0527" w14:textId="77777777" w:rsidR="0072476A" w:rsidRDefault="0072476A"/>
    <w:tbl>
      <w:tblPr>
        <w:tblStyle w:val="TableGrid"/>
        <w:tblW w:w="11251" w:type="dxa"/>
        <w:tblInd w:w="-905" w:type="dxa"/>
        <w:tblLook w:val="04A0" w:firstRow="1" w:lastRow="0" w:firstColumn="1" w:lastColumn="0" w:noHBand="0" w:noVBand="1"/>
      </w:tblPr>
      <w:tblGrid>
        <w:gridCol w:w="11090"/>
        <w:gridCol w:w="161"/>
      </w:tblGrid>
      <w:tr w:rsidR="0072476A" w14:paraId="197D3FB0" w14:textId="77777777" w:rsidTr="00E01543">
        <w:trPr>
          <w:trHeight w:val="11547"/>
        </w:trPr>
        <w:tc>
          <w:tcPr>
            <w:tcW w:w="11251" w:type="dxa"/>
            <w:gridSpan w:val="2"/>
          </w:tcPr>
          <w:p w14:paraId="5F45985C" w14:textId="77777777" w:rsidR="0072476A" w:rsidRPr="0072476A" w:rsidRDefault="0072476A" w:rsidP="00501DAE">
            <w:pPr>
              <w:jc w:val="both"/>
              <w:rPr>
                <w:b/>
                <w:color w:val="1F3864" w:themeColor="accent1" w:themeShade="80"/>
                <w:sz w:val="52"/>
                <w:u w:val="single"/>
              </w:rPr>
            </w:pPr>
            <w:r w:rsidRPr="0072476A">
              <w:rPr>
                <w:rFonts w:ascii="Segoe UI Symbol" w:hAnsi="Segoe UI Symbol" w:cs="Segoe UI Symbol"/>
                <w:b/>
                <w:color w:val="1F3864" w:themeColor="accent1" w:themeShade="80"/>
                <w:sz w:val="52"/>
                <w:u w:val="single"/>
              </w:rPr>
              <w:t>➜</w:t>
            </w:r>
            <w:r w:rsidRPr="0072476A">
              <w:rPr>
                <w:b/>
                <w:color w:val="1F3864" w:themeColor="accent1" w:themeShade="80"/>
                <w:sz w:val="52"/>
                <w:u w:val="single"/>
              </w:rPr>
              <w:t xml:space="preserve"> About the Dataset</w:t>
            </w:r>
          </w:p>
          <w:p w14:paraId="0BF2F08B" w14:textId="77777777" w:rsidR="0072476A" w:rsidRPr="0072476A" w:rsidRDefault="0072476A" w:rsidP="007247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Segoe UI Symbol" w:eastAsia="Times New Roman" w:hAnsi="Segoe UI Symbol" w:cs="Segoe UI Symbol"/>
                <w:kern w:val="0"/>
                <w:sz w:val="44"/>
                <w:szCs w:val="24"/>
                <w:lang w:bidi="ar-SA"/>
                <w14:ligatures w14:val="none"/>
              </w:rPr>
              <w:t>✦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The dataset contains </w:t>
            </w:r>
            <w:r w:rsidRPr="0072476A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24"/>
                <w:lang w:bidi="ar-SA"/>
                <w14:ligatures w14:val="none"/>
              </w:rPr>
              <w:t>11,251 customer records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with multiple categorical and numerical features.</w:t>
            </w:r>
          </w:p>
          <w:p w14:paraId="0202C64A" w14:textId="77777777" w:rsidR="0072476A" w:rsidRPr="0072476A" w:rsidRDefault="0072476A" w:rsidP="007247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Segoe UI Symbol" w:eastAsia="Times New Roman" w:hAnsi="Segoe UI Symbol" w:cs="Segoe UI Symbol"/>
                <w:kern w:val="0"/>
                <w:sz w:val="44"/>
                <w:szCs w:val="24"/>
                <w:lang w:bidi="ar-SA"/>
                <w14:ligatures w14:val="none"/>
              </w:rPr>
              <w:t>✦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The dataset includes customer demographic details and purchasing information collected during Diwali sales.</w:t>
            </w:r>
          </w:p>
          <w:p w14:paraId="3F7DA46E" w14:textId="77777777" w:rsidR="0072476A" w:rsidRPr="0072476A" w:rsidRDefault="0072476A" w:rsidP="007247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Segoe UI Symbol" w:eastAsia="Times New Roman" w:hAnsi="Segoe UI Symbol" w:cs="Segoe UI Symbol"/>
                <w:kern w:val="0"/>
                <w:sz w:val="44"/>
                <w:szCs w:val="24"/>
                <w:lang w:bidi="ar-SA"/>
                <w14:ligatures w14:val="none"/>
              </w:rPr>
              <w:t>✦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It helps analyze customer buying behavior and identify sales trends.</w:t>
            </w:r>
          </w:p>
          <w:p w14:paraId="5219D57F" w14:textId="77777777" w:rsidR="0072476A" w:rsidRPr="0072476A" w:rsidRDefault="0072476A" w:rsidP="007247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Segoe UI Symbol" w:eastAsia="Times New Roman" w:hAnsi="Segoe UI Symbol" w:cs="Segoe UI Symbol"/>
                <w:kern w:val="0"/>
                <w:sz w:val="44"/>
                <w:szCs w:val="24"/>
                <w:lang w:bidi="ar-SA"/>
                <w14:ligatures w14:val="none"/>
              </w:rPr>
              <w:t>✦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The dataset contains both:</w:t>
            </w:r>
          </w:p>
          <w:p w14:paraId="44204932" w14:textId="77777777" w:rsidR="0072476A" w:rsidRPr="0072476A" w:rsidRDefault="0072476A" w:rsidP="0072476A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Numerical data </w:t>
            </w:r>
          </w:p>
          <w:p w14:paraId="25A4D7C3" w14:textId="77777777" w:rsidR="0072476A" w:rsidRPr="0072476A" w:rsidRDefault="0072476A" w:rsidP="0072476A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Categorical data </w:t>
            </w:r>
          </w:p>
          <w:p w14:paraId="3FF60A17" w14:textId="77777777" w:rsidR="0072476A" w:rsidRPr="0072476A" w:rsidRDefault="0072476A" w:rsidP="007247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</w:pPr>
            <w:r w:rsidRPr="0072476A">
              <w:rPr>
                <w:rFonts w:ascii="Segoe UI Symbol" w:eastAsia="Times New Roman" w:hAnsi="Segoe UI Symbol" w:cs="Segoe UI Symbol"/>
                <w:kern w:val="0"/>
                <w:sz w:val="44"/>
                <w:szCs w:val="24"/>
                <w:lang w:bidi="ar-SA"/>
                <w14:ligatures w14:val="none"/>
              </w:rPr>
              <w:t>✦</w:t>
            </w:r>
            <w:r w:rsidRPr="0072476A">
              <w:rPr>
                <w:rFonts w:ascii="Times New Roman" w:eastAsia="Times New Roman" w:hAnsi="Times New Roman" w:cs="Times New Roman"/>
                <w:kern w:val="0"/>
                <w:sz w:val="44"/>
                <w:szCs w:val="24"/>
                <w:lang w:bidi="ar-SA"/>
                <w14:ligatures w14:val="none"/>
              </w:rPr>
              <w:t xml:space="preserve"> The analysis provides business insights for improving customer targeting and sales strategies.</w:t>
            </w:r>
          </w:p>
          <w:p w14:paraId="5CEDDB50" w14:textId="77777777" w:rsidR="0072476A" w:rsidRDefault="0072476A" w:rsidP="00501DAE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  <w:r>
              <w:rPr>
                <w:b/>
                <w:color w:val="C45911" w:themeColor="accent2" w:themeShade="BF"/>
                <w:sz w:val="48"/>
                <w:u w:val="single"/>
              </w:rPr>
              <w:t xml:space="preserve"> </w:t>
            </w:r>
          </w:p>
          <w:p w14:paraId="2C03666D" w14:textId="77777777" w:rsidR="0072476A" w:rsidRPr="0072476A" w:rsidRDefault="0072476A" w:rsidP="00501DAE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  <w:tr w:rsidR="00E01543" w14:paraId="01A54565" w14:textId="77777777" w:rsidTr="00E01543">
        <w:trPr>
          <w:gridAfter w:val="1"/>
          <w:wAfter w:w="161" w:type="dxa"/>
          <w:trHeight w:val="11987"/>
        </w:trPr>
        <w:tc>
          <w:tcPr>
            <w:tcW w:w="11090" w:type="dxa"/>
          </w:tcPr>
          <w:p w14:paraId="7500FF7A" w14:textId="77777777" w:rsidR="00E01543" w:rsidRDefault="00E01543" w:rsidP="00E0154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lastRenderedPageBreak/>
              <w:t>➜</w:t>
            </w:r>
            <w:r>
              <w:t xml:space="preserve"> Data Preprocessing</w:t>
            </w:r>
          </w:p>
          <w:p w14:paraId="4255E288" w14:textId="77777777" w:rsidR="00E01543" w:rsidRDefault="00E01543" w:rsidP="00E01543">
            <w:pPr>
              <w:pStyle w:val="Heading2"/>
              <w:outlineLvl w:val="1"/>
            </w:pPr>
            <w:r>
              <w:t>Removing Unnecessary Columns</w:t>
            </w:r>
          </w:p>
          <w:p w14:paraId="73E054F1" w14:textId="77777777" w:rsidR="00E01543" w:rsidRDefault="00E01543" w:rsidP="00E01543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  <w:r w:rsidRPr="00E01543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395FB8F0" wp14:editId="2846927A">
                  <wp:extent cx="3848637" cy="314369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7A415" w14:textId="77777777" w:rsidR="00E01543" w:rsidRDefault="00E01543" w:rsidP="00E01543">
            <w:pPr>
              <w:jc w:val="both"/>
              <w:rPr>
                <w:color w:val="1F3864" w:themeColor="accent1" w:themeShade="80"/>
                <w:sz w:val="28"/>
              </w:rPr>
            </w:pPr>
            <w:r w:rsidRPr="00E01543">
              <w:rPr>
                <w:color w:val="1F3864" w:themeColor="accent1" w:themeShade="80"/>
                <w:sz w:val="28"/>
              </w:rPr>
              <w:t xml:space="preserve">The columns </w:t>
            </w:r>
            <w:r w:rsidRPr="00E01543">
              <w:rPr>
                <w:rStyle w:val="HTMLCode"/>
                <w:rFonts w:eastAsiaTheme="minorHAnsi"/>
                <w:color w:val="1F3864" w:themeColor="accent1" w:themeShade="80"/>
                <w:sz w:val="24"/>
              </w:rPr>
              <w:t>Status</w:t>
            </w:r>
            <w:r w:rsidRPr="00E01543">
              <w:rPr>
                <w:color w:val="1F3864" w:themeColor="accent1" w:themeShade="80"/>
                <w:sz w:val="28"/>
              </w:rPr>
              <w:t xml:space="preserve"> and </w:t>
            </w:r>
            <w:r w:rsidRPr="00E01543">
              <w:rPr>
                <w:rStyle w:val="HTMLCode"/>
                <w:rFonts w:eastAsiaTheme="minorHAnsi"/>
                <w:color w:val="1F3864" w:themeColor="accent1" w:themeShade="80"/>
                <w:sz w:val="24"/>
              </w:rPr>
              <w:t>unnamed1</w:t>
            </w:r>
            <w:r w:rsidRPr="00E01543">
              <w:rPr>
                <w:color w:val="1F3864" w:themeColor="accent1" w:themeShade="80"/>
                <w:sz w:val="28"/>
              </w:rPr>
              <w:t xml:space="preserve"> were removed because they contained only null values and were not useful for analysis.</w:t>
            </w:r>
          </w:p>
          <w:p w14:paraId="0BCE56EE" w14:textId="77777777" w:rsidR="00E01543" w:rsidRDefault="00E01543" w:rsidP="00E01543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</w:p>
          <w:p w14:paraId="05E99CC4" w14:textId="77777777" w:rsidR="00E01543" w:rsidRDefault="00E01543" w:rsidP="00E0154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➜</w:t>
            </w:r>
            <w:r>
              <w:t xml:space="preserve"> Checking Missing Values</w:t>
            </w:r>
          </w:p>
          <w:p w14:paraId="6E2FC4D0" w14:textId="77777777" w:rsidR="00E01543" w:rsidRDefault="00531A63" w:rsidP="00E01543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  <w:r w:rsidRPr="00531A63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366E0A25" wp14:editId="3687ED48">
                  <wp:extent cx="1438476" cy="257211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E444C" w14:textId="77777777" w:rsidR="00E01543" w:rsidRDefault="00E01543" w:rsidP="00E01543">
            <w:pPr>
              <w:pStyle w:val="Heading3"/>
              <w:outlineLvl w:val="2"/>
            </w:pPr>
            <w:r>
              <w:t>Observation</w:t>
            </w:r>
          </w:p>
          <w:p w14:paraId="07AED761" w14:textId="77777777" w:rsidR="00E01543" w:rsidRDefault="00E01543" w:rsidP="00E01543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Only the </w:t>
            </w:r>
            <w:r>
              <w:rPr>
                <w:rStyle w:val="HTMLCode"/>
                <w:rFonts w:eastAsiaTheme="minorHAnsi"/>
              </w:rPr>
              <w:t>Amount</w:t>
            </w:r>
            <w:r>
              <w:t xml:space="preserve"> column contained missing values. </w:t>
            </w:r>
          </w:p>
          <w:p w14:paraId="59894774" w14:textId="77777777" w:rsidR="00E01543" w:rsidRDefault="00E01543" w:rsidP="00E01543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Total missing values found: </w:t>
            </w:r>
            <w:r>
              <w:rPr>
                <w:rStyle w:val="Strong"/>
              </w:rPr>
              <w:t>12</w:t>
            </w:r>
          </w:p>
          <w:p w14:paraId="02871538" w14:textId="77777777" w:rsidR="00E01543" w:rsidRDefault="00E01543" w:rsidP="00E0154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➜</w:t>
            </w:r>
            <w:r>
              <w:t xml:space="preserve"> Handling Missing Values</w:t>
            </w:r>
          </w:p>
          <w:p w14:paraId="1345C449" w14:textId="77777777" w:rsidR="00531A63" w:rsidRDefault="00531A63" w:rsidP="00531A63">
            <w:r w:rsidRPr="00531A63">
              <w:rPr>
                <w:noProof/>
              </w:rPr>
              <w:drawing>
                <wp:inline distT="0" distB="0" distL="0" distR="0" wp14:anchorId="17A6B3B5" wp14:editId="7148E458">
                  <wp:extent cx="1600423" cy="24768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7EE2C" w14:textId="77777777" w:rsidR="00531A63" w:rsidRPr="00531A63" w:rsidRDefault="00531A63" w:rsidP="00531A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31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After removing rows with missing values:</w:t>
            </w:r>
          </w:p>
          <w:p w14:paraId="57C91408" w14:textId="77777777" w:rsidR="00531A63" w:rsidRPr="00531A63" w:rsidRDefault="00531A63" w:rsidP="00531A6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31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Total rows reduced from </w:t>
            </w:r>
            <w:r w:rsidRPr="00531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11,251</w:t>
            </w:r>
            <w:r w:rsidRPr="00531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to </w:t>
            </w:r>
            <w:r w:rsidRPr="00531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11,239</w:t>
            </w:r>
            <w:r w:rsidRPr="00531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  <w:p w14:paraId="58124F19" w14:textId="77777777" w:rsidR="00531A63" w:rsidRPr="00531A63" w:rsidRDefault="00531A63" w:rsidP="00531A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31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This improved data consistency and reliability.</w:t>
            </w:r>
          </w:p>
          <w:p w14:paraId="517143E7" w14:textId="77777777" w:rsidR="00531A63" w:rsidRDefault="00531A63" w:rsidP="00531A6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➜</w:t>
            </w:r>
            <w:r>
              <w:t xml:space="preserve"> Changing Data Types</w:t>
            </w:r>
          </w:p>
          <w:p w14:paraId="0146DC40" w14:textId="77777777" w:rsidR="00531A63" w:rsidRDefault="00531A63" w:rsidP="00531A63">
            <w:r w:rsidRPr="00531A63">
              <w:rPr>
                <w:noProof/>
              </w:rPr>
              <w:drawing>
                <wp:inline distT="0" distB="0" distL="0" distR="0" wp14:anchorId="146CE9A6" wp14:editId="314C4B84">
                  <wp:extent cx="2876951" cy="22863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C22DF" w14:textId="77777777" w:rsidR="00531A63" w:rsidRDefault="00531A63" w:rsidP="00531A63">
            <w:pPr>
              <w:pStyle w:val="NormalWeb"/>
            </w:pPr>
            <w:r>
              <w:t xml:space="preserve">The </w:t>
            </w:r>
            <w:r>
              <w:rPr>
                <w:rStyle w:val="HTMLCode"/>
              </w:rPr>
              <w:t>Amount</w:t>
            </w:r>
            <w:r>
              <w:t xml:space="preserve"> column was converted from float to integer format for better analysis and visualization.</w:t>
            </w:r>
          </w:p>
          <w:p w14:paraId="33529184" w14:textId="77777777" w:rsidR="00531A63" w:rsidRPr="00531A63" w:rsidRDefault="00531A63" w:rsidP="00531A63"/>
        </w:tc>
      </w:tr>
    </w:tbl>
    <w:p w14:paraId="3C63D3A6" w14:textId="77777777" w:rsidR="00531A63" w:rsidRDefault="00531A63" w:rsidP="00E01543">
      <w:pPr>
        <w:jc w:val="both"/>
        <w:rPr>
          <w:b/>
          <w:color w:val="C45911" w:themeColor="accent2" w:themeShade="BF"/>
          <w:sz w:val="48"/>
          <w:u w:val="single"/>
        </w:rPr>
      </w:pPr>
    </w:p>
    <w:tbl>
      <w:tblPr>
        <w:tblStyle w:val="TableGrid"/>
        <w:tblW w:w="11092" w:type="dxa"/>
        <w:tblInd w:w="-905" w:type="dxa"/>
        <w:tblLook w:val="04A0" w:firstRow="1" w:lastRow="0" w:firstColumn="1" w:lastColumn="0" w:noHBand="0" w:noVBand="1"/>
      </w:tblPr>
      <w:tblGrid>
        <w:gridCol w:w="11092"/>
      </w:tblGrid>
      <w:tr w:rsidR="00531A63" w14:paraId="601847DC" w14:textId="77777777" w:rsidTr="006E1664">
        <w:trPr>
          <w:trHeight w:val="7100"/>
        </w:trPr>
        <w:tc>
          <w:tcPr>
            <w:tcW w:w="11092" w:type="dxa"/>
          </w:tcPr>
          <w:p w14:paraId="5CBB5FFB" w14:textId="77777777" w:rsidR="00531A63" w:rsidRDefault="00531A63" w:rsidP="00531A6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lastRenderedPageBreak/>
              <w:t>➜</w:t>
            </w:r>
            <w:r>
              <w:t xml:space="preserve"> Descriptive Statistical Analysis</w:t>
            </w:r>
          </w:p>
          <w:p w14:paraId="1B5E179F" w14:textId="77777777" w:rsidR="00531A63" w:rsidRDefault="00531A63">
            <w:pPr>
              <w:rPr>
                <w:b/>
                <w:color w:val="C45911" w:themeColor="accent2" w:themeShade="BF"/>
                <w:sz w:val="48"/>
                <w:u w:val="single"/>
              </w:rPr>
            </w:pPr>
            <w:r w:rsidRPr="00531A63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56F9C1FF" wp14:editId="46943292">
                  <wp:extent cx="1314633" cy="276264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CF6C6" w14:textId="77777777" w:rsidR="00531A63" w:rsidRDefault="00531A63" w:rsidP="00531A63">
            <w:pPr>
              <w:pStyle w:val="Heading3"/>
              <w:outlineLvl w:val="2"/>
            </w:pPr>
            <w:r>
              <w:t>Key Insights</w:t>
            </w:r>
          </w:p>
          <w:p w14:paraId="0353AC67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Average customer age was approximately </w:t>
            </w:r>
            <w:r>
              <w:rPr>
                <w:rStyle w:val="Strong"/>
                <w:rFonts w:eastAsiaTheme="majorEastAsia"/>
              </w:rPr>
              <w:t>35 years</w:t>
            </w:r>
          </w:p>
          <w:p w14:paraId="3C098DD0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Maximum customer age recorded was </w:t>
            </w:r>
            <w:r>
              <w:rPr>
                <w:rStyle w:val="Strong"/>
                <w:rFonts w:eastAsiaTheme="majorEastAsia"/>
              </w:rPr>
              <w:t>92 years</w:t>
            </w:r>
          </w:p>
          <w:p w14:paraId="5592265A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Average order quantity was around </w:t>
            </w:r>
            <w:r>
              <w:rPr>
                <w:rStyle w:val="Strong"/>
                <w:rFonts w:eastAsiaTheme="majorEastAsia"/>
              </w:rPr>
              <w:t>2 to 3 orders</w:t>
            </w:r>
          </w:p>
          <w:p w14:paraId="62D6279B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Average purchase amount was approximately </w:t>
            </w:r>
            <w:r>
              <w:rPr>
                <w:rStyle w:val="Strong"/>
                <w:rFonts w:eastAsiaTheme="majorEastAsia"/>
              </w:rPr>
              <w:t>9453</w:t>
            </w:r>
          </w:p>
          <w:p w14:paraId="4CBA4823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Maximum purchase amount recorded was </w:t>
            </w:r>
            <w:r>
              <w:rPr>
                <w:rStyle w:val="Strong"/>
                <w:rFonts w:eastAsiaTheme="majorEastAsia"/>
              </w:rPr>
              <w:t>23952</w:t>
            </w:r>
          </w:p>
          <w:p w14:paraId="216E56F6" w14:textId="77777777" w:rsidR="00531A63" w:rsidRDefault="00531A63" w:rsidP="00531A63">
            <w:pPr>
              <w:pStyle w:val="NormalWeb"/>
            </w:pPr>
            <w:r>
              <w:rPr>
                <w:rFonts w:ascii="Segoe UI Symbol" w:hAnsi="Segoe UI Symbol" w:cs="Segoe UI Symbol"/>
              </w:rPr>
              <w:t>✦</w:t>
            </w:r>
            <w:r>
              <w:t xml:space="preserve"> Most customers placed between </w:t>
            </w:r>
            <w:r>
              <w:rPr>
                <w:rStyle w:val="Strong"/>
                <w:rFonts w:eastAsiaTheme="majorEastAsia"/>
              </w:rPr>
              <w:t>2 and 3 orders</w:t>
            </w:r>
          </w:p>
          <w:p w14:paraId="210AD297" w14:textId="77777777" w:rsidR="00531A63" w:rsidRDefault="00531A63" w:rsidP="00531A63">
            <w:pPr>
              <w:pStyle w:val="NormalWeb"/>
            </w:pPr>
            <w:r>
              <w:t>This statistical summary helped understand customer spending patterns and purchasing behavior.</w:t>
            </w:r>
          </w:p>
          <w:p w14:paraId="373DBFAD" w14:textId="77777777" w:rsidR="00531A63" w:rsidRDefault="00531A63" w:rsidP="00531A63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➜</w:t>
            </w:r>
            <w:r>
              <w:t xml:space="preserve"> Handling Inconsistent Data</w:t>
            </w:r>
          </w:p>
          <w:p w14:paraId="56EF1B00" w14:textId="77777777" w:rsidR="00531A63" w:rsidRDefault="00531A63" w:rsidP="00531A63">
            <w:pPr>
              <w:pStyle w:val="NormalWeb"/>
            </w:pPr>
            <w:r>
              <w:t>The dataset was checked for:</w:t>
            </w:r>
          </w:p>
          <w:p w14:paraId="2DEBAFF5" w14:textId="77777777" w:rsidR="00531A63" w:rsidRDefault="00531A63" w:rsidP="00531A63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Duplicate records </w:t>
            </w:r>
          </w:p>
          <w:p w14:paraId="45CA257E" w14:textId="77777777" w:rsidR="00531A63" w:rsidRDefault="00531A63" w:rsidP="00531A63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Incorrect values </w:t>
            </w:r>
          </w:p>
          <w:p w14:paraId="770D244B" w14:textId="77777777" w:rsidR="00531A63" w:rsidRDefault="00531A63" w:rsidP="00531A63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Extra spaces </w:t>
            </w:r>
          </w:p>
          <w:p w14:paraId="4E364310" w14:textId="77777777" w:rsidR="00531A63" w:rsidRDefault="00531A63" w:rsidP="00531A63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Inconsistent category names </w:t>
            </w:r>
          </w:p>
          <w:p w14:paraId="12B7935C" w14:textId="77777777" w:rsidR="00531A63" w:rsidRDefault="00531A63" w:rsidP="00531A63">
            <w:pPr>
              <w:pStyle w:val="Heading3"/>
              <w:outlineLvl w:val="2"/>
            </w:pPr>
            <w:r>
              <w:t>Cleaning Performed</w:t>
            </w:r>
          </w:p>
          <w:p w14:paraId="279CDC08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Removed unnecessary columns</w:t>
            </w:r>
          </w:p>
          <w:p w14:paraId="47B1EDCE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Verified Gender values (</w:t>
            </w:r>
            <w:r w:rsidRPr="00531A63">
              <w:rPr>
                <w:rStyle w:val="HTMLCode"/>
                <w:rFonts w:eastAsiaTheme="majorEastAsia"/>
                <w:sz w:val="14"/>
              </w:rPr>
              <w:t>M</w:t>
            </w:r>
            <w:r w:rsidRPr="00531A63">
              <w:rPr>
                <w:sz w:val="18"/>
              </w:rPr>
              <w:t xml:space="preserve"> and </w:t>
            </w:r>
            <w:r w:rsidRPr="00531A63">
              <w:rPr>
                <w:rStyle w:val="HTMLCode"/>
                <w:rFonts w:eastAsiaTheme="majorEastAsia"/>
                <w:sz w:val="14"/>
              </w:rPr>
              <w:t>F</w:t>
            </w:r>
            <w:r w:rsidRPr="00531A63">
              <w:rPr>
                <w:sz w:val="18"/>
              </w:rPr>
              <w:t>)</w:t>
            </w:r>
          </w:p>
          <w:p w14:paraId="0FFCDBF2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Checked invalid numerical values</w:t>
            </w:r>
          </w:p>
          <w:p w14:paraId="728E79CD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Standardized categorical columns</w:t>
            </w:r>
          </w:p>
          <w:p w14:paraId="5EE391BA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Removed formatting inconsistencies</w:t>
            </w:r>
          </w:p>
          <w:p w14:paraId="5B5A67E8" w14:textId="77777777" w:rsidR="00531A63" w:rsidRPr="00531A63" w:rsidRDefault="00531A63" w:rsidP="00531A63">
            <w:pPr>
              <w:pStyle w:val="NormalWeb"/>
              <w:rPr>
                <w:sz w:val="18"/>
              </w:rPr>
            </w:pPr>
            <w:r w:rsidRPr="00531A63">
              <w:rPr>
                <w:rFonts w:ascii="Segoe UI Emoji" w:hAnsi="Segoe UI Emoji" w:cs="Segoe UI Emoji"/>
                <w:sz w:val="18"/>
              </w:rPr>
              <w:t>✔</w:t>
            </w:r>
            <w:r w:rsidRPr="00531A63">
              <w:rPr>
                <w:sz w:val="18"/>
              </w:rPr>
              <w:t xml:space="preserve"> Verified Age Group consistency with Age</w:t>
            </w:r>
          </w:p>
          <w:p w14:paraId="3651193B" w14:textId="77777777" w:rsidR="00531A63" w:rsidRDefault="00531A63" w:rsidP="00531A63">
            <w:pPr>
              <w:pStyle w:val="NormalWeb"/>
            </w:pPr>
            <w:r>
              <w:t>After cleaning, the dataset became reliable for analysis.</w:t>
            </w:r>
          </w:p>
          <w:p w14:paraId="6041C020" w14:textId="77777777" w:rsidR="00531A63" w:rsidRDefault="00531A63" w:rsidP="00531A63">
            <w:pPr>
              <w:pStyle w:val="Heading1"/>
              <w:outlineLvl w:val="0"/>
            </w:pPr>
            <w:r>
              <w:lastRenderedPageBreak/>
              <w:t xml:space="preserve"> Exploratory Data Analysis (EDA)</w:t>
            </w:r>
          </w:p>
          <w:p w14:paraId="557487B5" w14:textId="77777777" w:rsidR="00531A63" w:rsidRDefault="00531A63" w:rsidP="00531A63">
            <w:pPr>
              <w:pStyle w:val="Heading1"/>
              <w:outlineLvl w:val="0"/>
            </w:pPr>
            <w:r>
              <w:t>1. Gender Analysis</w:t>
            </w:r>
          </w:p>
          <w:p w14:paraId="7286FCCC" w14:textId="77777777" w:rsidR="00531A63" w:rsidRDefault="00531A63" w:rsidP="00531A63">
            <w:pPr>
              <w:pStyle w:val="Heading2"/>
              <w:outlineLvl w:val="1"/>
            </w:pPr>
            <w:r>
              <w:t>Count of Customers by Gender</w:t>
            </w:r>
          </w:p>
          <w:p w14:paraId="3F9D1A57" w14:textId="77777777" w:rsidR="00531A63" w:rsidRDefault="006E1664" w:rsidP="00531A63">
            <w:pPr>
              <w:pStyle w:val="NormalWeb"/>
              <w:rPr>
                <w:sz w:val="16"/>
              </w:rPr>
            </w:pPr>
            <w:r w:rsidRPr="006E1664">
              <w:rPr>
                <w:noProof/>
                <w:sz w:val="16"/>
              </w:rPr>
              <w:drawing>
                <wp:inline distT="0" distB="0" distL="0" distR="0" wp14:anchorId="3E64EA33" wp14:editId="4079743A">
                  <wp:extent cx="3353268" cy="2676899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85BBE" w14:textId="77777777" w:rsidR="00531A63" w:rsidRDefault="00531A63" w:rsidP="00531A63">
            <w:pPr>
              <w:pStyle w:val="NormalWeb"/>
              <w:rPr>
                <w:sz w:val="20"/>
              </w:rPr>
            </w:pPr>
          </w:p>
          <w:p w14:paraId="20B43D3A" w14:textId="77777777" w:rsidR="00531A63" w:rsidRPr="00531A63" w:rsidRDefault="00531A63" w:rsidP="00531A63">
            <w:pPr>
              <w:pStyle w:val="NormalWeb"/>
              <w:rPr>
                <w:sz w:val="20"/>
              </w:rPr>
            </w:pPr>
          </w:p>
          <w:p w14:paraId="3D9D8C33" w14:textId="77777777" w:rsidR="00531A63" w:rsidRDefault="00531A63">
            <w:pPr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</w:tbl>
    <w:p w14:paraId="1E8999C4" w14:textId="77777777" w:rsidR="006E1664" w:rsidRDefault="006E1664">
      <w:pPr>
        <w:rPr>
          <w:b/>
          <w:color w:val="C45911" w:themeColor="accent2" w:themeShade="BF"/>
          <w:sz w:val="48"/>
          <w:u w:val="single"/>
        </w:rPr>
      </w:pPr>
      <w:r w:rsidRPr="006E1664">
        <w:rPr>
          <w:b/>
          <w:noProof/>
          <w:color w:val="C45911" w:themeColor="accent2" w:themeShade="BF"/>
          <w:sz w:val="48"/>
          <w:u w:val="single"/>
        </w:rPr>
        <w:lastRenderedPageBreak/>
        <w:drawing>
          <wp:inline distT="0" distB="0" distL="0" distR="0" wp14:anchorId="0E6CBCC6" wp14:editId="7C92BA63">
            <wp:extent cx="4610743" cy="361047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BBB0" w14:textId="77777777" w:rsidR="006E1664" w:rsidRDefault="006E1664">
      <w:pPr>
        <w:rPr>
          <w:b/>
          <w:color w:val="C45911" w:themeColor="accent2" w:themeShade="BF"/>
          <w:sz w:val="48"/>
          <w:u w:val="single"/>
        </w:rPr>
      </w:pPr>
    </w:p>
    <w:p w14:paraId="72190D5A" w14:textId="77777777" w:rsidR="00531A63" w:rsidRDefault="006E1664">
      <w:pPr>
        <w:rPr>
          <w:b/>
          <w:color w:val="C45911" w:themeColor="accent2" w:themeShade="BF"/>
          <w:sz w:val="48"/>
          <w:u w:val="single"/>
        </w:rPr>
      </w:pPr>
      <w:r w:rsidRPr="006E1664">
        <w:rPr>
          <w:b/>
          <w:color w:val="C45911" w:themeColor="accent2" w:themeShade="BF"/>
          <w:sz w:val="48"/>
          <w:u w:val="single"/>
        </w:rPr>
        <w:t>This visualization shows the number of male and female customers in the dataset.</w:t>
      </w:r>
      <w:r w:rsidR="00531A63">
        <w:rPr>
          <w:b/>
          <w:color w:val="C45911" w:themeColor="accent2" w:themeShade="BF"/>
          <w:sz w:val="48"/>
          <w:u w:val="single"/>
        </w:rPr>
        <w:br w:type="page"/>
      </w:r>
    </w:p>
    <w:tbl>
      <w:tblPr>
        <w:tblStyle w:val="TableGrid"/>
        <w:tblW w:w="10530" w:type="dxa"/>
        <w:tblInd w:w="-815" w:type="dxa"/>
        <w:tblLook w:val="04A0" w:firstRow="1" w:lastRow="0" w:firstColumn="1" w:lastColumn="0" w:noHBand="0" w:noVBand="1"/>
      </w:tblPr>
      <w:tblGrid>
        <w:gridCol w:w="10530"/>
      </w:tblGrid>
      <w:tr w:rsidR="006E1664" w14:paraId="5EF017C6" w14:textId="77777777" w:rsidTr="00C40130">
        <w:trPr>
          <w:trHeight w:val="25896"/>
        </w:trPr>
        <w:tc>
          <w:tcPr>
            <w:tcW w:w="10530" w:type="dxa"/>
          </w:tcPr>
          <w:p w14:paraId="46221B4C" w14:textId="77777777" w:rsidR="006E1664" w:rsidRDefault="006E1664" w:rsidP="006E1664">
            <w:pPr>
              <w:pStyle w:val="Heading2"/>
              <w:outlineLvl w:val="1"/>
            </w:pPr>
            <w:r>
              <w:lastRenderedPageBreak/>
              <w:t>Gender-wise Sales Analysis</w:t>
            </w:r>
          </w:p>
          <w:p w14:paraId="257E1824" w14:textId="77777777" w:rsidR="006E1664" w:rsidRDefault="006E1664">
            <w:pPr>
              <w:rPr>
                <w:b/>
                <w:color w:val="C45911" w:themeColor="accent2" w:themeShade="BF"/>
                <w:sz w:val="48"/>
                <w:u w:val="single"/>
              </w:rPr>
            </w:pPr>
            <w:r w:rsidRPr="006E1664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24056C97" wp14:editId="7F23A3CF">
                  <wp:extent cx="5943600" cy="970915"/>
                  <wp:effectExtent l="0" t="0" r="0" b="63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0D546" w14:textId="77777777" w:rsidR="00C810A0" w:rsidRDefault="00C810A0">
            <w:pPr>
              <w:rPr>
                <w:b/>
                <w:color w:val="C45911" w:themeColor="accent2" w:themeShade="BF"/>
                <w:sz w:val="48"/>
                <w:u w:val="single"/>
              </w:rPr>
            </w:pPr>
            <w:r w:rsidRPr="00C810A0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15503CEE" wp14:editId="423E2C56">
                  <wp:extent cx="5420481" cy="4163006"/>
                  <wp:effectExtent l="0" t="0" r="889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2C11D" w14:textId="77777777" w:rsidR="00C810A0" w:rsidRDefault="00C810A0">
            <w:pPr>
              <w:rPr>
                <w:b/>
                <w:color w:val="C45911" w:themeColor="accent2" w:themeShade="BF"/>
                <w:sz w:val="48"/>
                <w:u w:val="single"/>
              </w:rPr>
            </w:pPr>
          </w:p>
          <w:p w14:paraId="34A7318E" w14:textId="77777777" w:rsidR="00C810A0" w:rsidRPr="00C810A0" w:rsidRDefault="00C810A0" w:rsidP="00C810A0">
            <w:pPr>
              <w:pStyle w:val="Heading3"/>
              <w:outlineLvl w:val="2"/>
              <w:rPr>
                <w:b/>
                <w:u w:val="single"/>
              </w:rPr>
            </w:pPr>
            <w:r w:rsidRPr="00C810A0">
              <w:rPr>
                <w:b/>
                <w:u w:val="single"/>
              </w:rPr>
              <w:t>Observation</w:t>
            </w:r>
          </w:p>
          <w:p w14:paraId="0D24DB06" w14:textId="77777777" w:rsidR="00C810A0" w:rsidRPr="00C810A0" w:rsidRDefault="00C810A0" w:rsidP="00C810A0">
            <w:pPr>
              <w:pStyle w:val="NormalWeb"/>
              <w:rPr>
                <w:color w:val="C45911" w:themeColor="accent2" w:themeShade="BF"/>
                <w:sz w:val="32"/>
              </w:rPr>
            </w:pPr>
            <w:r w:rsidRPr="00C810A0">
              <w:rPr>
                <w:b/>
                <w:color w:val="C45911" w:themeColor="accent2" w:themeShade="BF"/>
                <w:sz w:val="48"/>
                <w:u w:val="single"/>
              </w:rPr>
              <w:t>Female customers contributed more to overall sales compared to male customers</w:t>
            </w:r>
            <w:r w:rsidRPr="00C810A0">
              <w:rPr>
                <w:color w:val="C45911" w:themeColor="accent2" w:themeShade="BF"/>
                <w:sz w:val="32"/>
              </w:rPr>
              <w:t>.</w:t>
            </w:r>
          </w:p>
          <w:p w14:paraId="59F31EC3" w14:textId="77777777" w:rsidR="00C810A0" w:rsidRDefault="00C810A0">
            <w:pPr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  <w:tr w:rsidR="00C810A0" w14:paraId="4C593156" w14:textId="77777777" w:rsidTr="00C40130">
        <w:trPr>
          <w:trHeight w:val="1106"/>
        </w:trPr>
        <w:tc>
          <w:tcPr>
            <w:tcW w:w="105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555"/>
            </w:tblGrid>
            <w:tr w:rsidR="00C40130" w14:paraId="2AC978E3" w14:textId="77777777" w:rsidTr="00C40130">
              <w:trPr>
                <w:trHeight w:val="3909"/>
              </w:trPr>
              <w:tc>
                <w:tcPr>
                  <w:tcW w:w="7555" w:type="dxa"/>
                </w:tcPr>
                <w:p w14:paraId="3BCCE737" w14:textId="77777777" w:rsidR="00C40130" w:rsidRDefault="00C40130" w:rsidP="00C40130">
                  <w:pPr>
                    <w:pStyle w:val="Heading1"/>
                    <w:outlineLvl w:val="0"/>
                  </w:pPr>
                  <w:r>
                    <w:lastRenderedPageBreak/>
                    <w:t>2. Age Group Analysis</w:t>
                  </w:r>
                </w:p>
                <w:p w14:paraId="3ECEEC1E" w14:textId="77777777" w:rsidR="00C40130" w:rsidRDefault="00C40130" w:rsidP="00C40130">
                  <w:pPr>
                    <w:pStyle w:val="Heading2"/>
                    <w:outlineLvl w:val="1"/>
                  </w:pPr>
                  <w:r>
                    <w:t>Customer Count by Age Group</w:t>
                  </w:r>
                </w:p>
                <w:p w14:paraId="23450B26" w14:textId="77777777" w:rsidR="00C40130" w:rsidRDefault="00C40130">
                  <w:pPr>
                    <w:rPr>
                      <w:b/>
                      <w:color w:val="C45911" w:themeColor="accent2" w:themeShade="BF"/>
                      <w:sz w:val="48"/>
                      <w:u w:val="single"/>
                    </w:rPr>
                  </w:pPr>
                  <w:r w:rsidRPr="00C40130">
                    <w:rPr>
                      <w:b/>
                      <w:noProof/>
                      <w:color w:val="C45911" w:themeColor="accent2" w:themeShade="BF"/>
                      <w:sz w:val="48"/>
                      <w:u w:val="single"/>
                    </w:rPr>
                    <w:drawing>
                      <wp:inline distT="0" distB="0" distL="0" distR="0" wp14:anchorId="6637A9B8" wp14:editId="0076E6D1">
                        <wp:extent cx="4010585" cy="1267002"/>
                        <wp:effectExtent l="0" t="0" r="9525" b="9525"/>
                        <wp:docPr id="26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585" cy="12670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2F6C44" w14:textId="77777777" w:rsidR="00C810A0" w:rsidRDefault="00C810A0">
            <w:pPr>
              <w:rPr>
                <w:b/>
                <w:color w:val="C45911" w:themeColor="accent2" w:themeShade="BF"/>
                <w:sz w:val="48"/>
                <w:u w:val="single"/>
              </w:rPr>
            </w:pPr>
          </w:p>
        </w:tc>
      </w:tr>
    </w:tbl>
    <w:p w14:paraId="14C698C5" w14:textId="77777777" w:rsidR="006E1664" w:rsidRDefault="006E1664">
      <w:pPr>
        <w:rPr>
          <w:b/>
          <w:color w:val="C45911" w:themeColor="accent2" w:themeShade="BF"/>
          <w:sz w:val="48"/>
          <w:u w:val="single"/>
        </w:rPr>
      </w:pPr>
    </w:p>
    <w:p w14:paraId="21DF7FF4" w14:textId="77777777" w:rsidR="009A1190" w:rsidRDefault="00C40130" w:rsidP="00E01543">
      <w:pPr>
        <w:jc w:val="both"/>
        <w:rPr>
          <w:b/>
          <w:color w:val="C45911" w:themeColor="accent2" w:themeShade="BF"/>
          <w:sz w:val="48"/>
          <w:u w:val="single"/>
        </w:rPr>
      </w:pPr>
      <w:r w:rsidRPr="00C40130">
        <w:rPr>
          <w:b/>
          <w:noProof/>
          <w:color w:val="C45911" w:themeColor="accent2" w:themeShade="BF"/>
          <w:sz w:val="48"/>
          <w:u w:val="single"/>
        </w:rPr>
        <w:drawing>
          <wp:inline distT="0" distB="0" distL="0" distR="0" wp14:anchorId="6C8193C6" wp14:editId="420F0772">
            <wp:extent cx="5430008" cy="41915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AEF" w14:textId="77777777" w:rsidR="00C40130" w:rsidRPr="00C40130" w:rsidRDefault="00C40130" w:rsidP="00C40130">
      <w:pPr>
        <w:pStyle w:val="NormalWeb"/>
        <w:rPr>
          <w:b/>
          <w:color w:val="C45911" w:themeColor="accent2" w:themeShade="BF"/>
          <w:u w:val="single"/>
        </w:rPr>
      </w:pPr>
      <w:r w:rsidRPr="00C40130">
        <w:rPr>
          <w:b/>
          <w:color w:val="C45911" w:themeColor="accent2" w:themeShade="BF"/>
          <w:u w:val="single"/>
        </w:rPr>
        <w:t xml:space="preserve">Customers belonging to the </w:t>
      </w:r>
      <w:r w:rsidRPr="00C40130">
        <w:rPr>
          <w:rStyle w:val="Strong"/>
          <w:b w:val="0"/>
          <w:color w:val="C45911" w:themeColor="accent2" w:themeShade="BF"/>
          <w:u w:val="single"/>
        </w:rPr>
        <w:t>26–35 age group</w:t>
      </w:r>
      <w:r w:rsidRPr="00C40130">
        <w:rPr>
          <w:b/>
          <w:color w:val="C45911" w:themeColor="accent2" w:themeShade="BF"/>
          <w:u w:val="single"/>
        </w:rPr>
        <w:t xml:space="preserve"> made the highest purchases during Diwali sales.</w:t>
      </w:r>
    </w:p>
    <w:p w14:paraId="2BAABDC1" w14:textId="77777777" w:rsidR="00C40130" w:rsidRPr="00C40130" w:rsidRDefault="00C40130" w:rsidP="00C40130">
      <w:pPr>
        <w:pStyle w:val="NormalWeb"/>
        <w:rPr>
          <w:b/>
          <w:color w:val="C45911" w:themeColor="accent2" w:themeShade="BF"/>
          <w:u w:val="single"/>
        </w:rPr>
      </w:pPr>
      <w:r w:rsidRPr="00C40130">
        <w:rPr>
          <w:b/>
          <w:color w:val="C45911" w:themeColor="accent2" w:themeShade="BF"/>
          <w:u w:val="single"/>
        </w:rPr>
        <w:t>Female customers in this age group contributed significantly to total revenue.</w:t>
      </w:r>
    </w:p>
    <w:tbl>
      <w:tblPr>
        <w:tblStyle w:val="TableGrid"/>
        <w:tblW w:w="9576" w:type="dxa"/>
        <w:tblInd w:w="-455" w:type="dxa"/>
        <w:tblLook w:val="04A0" w:firstRow="1" w:lastRow="0" w:firstColumn="1" w:lastColumn="0" w:noHBand="0" w:noVBand="1"/>
      </w:tblPr>
      <w:tblGrid>
        <w:gridCol w:w="9576"/>
      </w:tblGrid>
      <w:tr w:rsidR="00C40130" w14:paraId="3256610F" w14:textId="77777777" w:rsidTr="00C40130">
        <w:trPr>
          <w:trHeight w:val="4047"/>
        </w:trPr>
        <w:tc>
          <w:tcPr>
            <w:tcW w:w="9576" w:type="dxa"/>
          </w:tcPr>
          <w:p w14:paraId="503E612A" w14:textId="77777777" w:rsidR="00C40130" w:rsidRDefault="00C40130" w:rsidP="00C40130">
            <w:pPr>
              <w:pStyle w:val="Heading1"/>
              <w:outlineLvl w:val="0"/>
            </w:pPr>
            <w:r>
              <w:lastRenderedPageBreak/>
              <w:t>3. State-wise Sales Analysis</w:t>
            </w:r>
          </w:p>
          <w:p w14:paraId="0422701D" w14:textId="77777777" w:rsidR="00C40130" w:rsidRDefault="00C40130" w:rsidP="00C40130">
            <w:pPr>
              <w:pStyle w:val="Heading2"/>
              <w:outlineLvl w:val="1"/>
            </w:pPr>
            <w:r>
              <w:t>Top 10 States by Orders</w:t>
            </w:r>
          </w:p>
          <w:p w14:paraId="3833B292" w14:textId="77777777" w:rsidR="00C40130" w:rsidRDefault="00C40130" w:rsidP="00E01543">
            <w:pPr>
              <w:jc w:val="both"/>
              <w:rPr>
                <w:b/>
                <w:color w:val="C45911" w:themeColor="accent2" w:themeShade="BF"/>
                <w:sz w:val="48"/>
                <w:u w:val="single"/>
              </w:rPr>
            </w:pPr>
            <w:r w:rsidRPr="00C40130">
              <w:rPr>
                <w:b/>
                <w:noProof/>
                <w:color w:val="C45911" w:themeColor="accent2" w:themeShade="BF"/>
                <w:sz w:val="48"/>
                <w:u w:val="single"/>
              </w:rPr>
              <w:drawing>
                <wp:inline distT="0" distB="0" distL="0" distR="0" wp14:anchorId="559D70D0" wp14:editId="13FDB195">
                  <wp:extent cx="5943600" cy="11455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64402" w14:textId="77777777" w:rsidR="00C40130" w:rsidRDefault="00C40130" w:rsidP="00E01543">
      <w:pPr>
        <w:jc w:val="both"/>
        <w:rPr>
          <w:b/>
          <w:color w:val="C45911" w:themeColor="accent2" w:themeShade="BF"/>
          <w:sz w:val="48"/>
          <w:u w:val="single"/>
        </w:rPr>
      </w:pPr>
      <w:r w:rsidRPr="00C40130">
        <w:rPr>
          <w:b/>
          <w:noProof/>
          <w:color w:val="C45911" w:themeColor="accent2" w:themeShade="BF"/>
          <w:sz w:val="48"/>
          <w:u w:val="single"/>
        </w:rPr>
        <w:drawing>
          <wp:inline distT="0" distB="0" distL="0" distR="0" wp14:anchorId="069268B0" wp14:editId="39C6ED52">
            <wp:extent cx="5943600" cy="25069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C61C" w14:textId="77777777" w:rsidR="00C40130" w:rsidRPr="00C40130" w:rsidRDefault="00C40130" w:rsidP="00E01543">
      <w:pPr>
        <w:jc w:val="both"/>
        <w:rPr>
          <w:b/>
          <w:color w:val="C45911" w:themeColor="accent2" w:themeShade="BF"/>
          <w:sz w:val="36"/>
          <w:u w:val="single"/>
        </w:rPr>
      </w:pPr>
      <w:r w:rsidRPr="00C40130">
        <w:rPr>
          <w:b/>
          <w:color w:val="C45911" w:themeColor="accent2" w:themeShade="BF"/>
          <w:sz w:val="36"/>
          <w:u w:val="single"/>
        </w:rPr>
        <w:t>The highest number of orders came from:</w:t>
      </w:r>
    </w:p>
    <w:p w14:paraId="59EC01A7" w14:textId="77777777" w:rsidR="00C40130" w:rsidRPr="00C40130" w:rsidRDefault="00C40130" w:rsidP="00C40130">
      <w:pPr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  <w:r w:rsidRPr="00C40130"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t></w:t>
      </w:r>
      <w:r w:rsidRPr="00C40130"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t xml:space="preserve"> Uttar Pradesh </w:t>
      </w:r>
    </w:p>
    <w:p w14:paraId="4E084992" w14:textId="77777777" w:rsidR="00C40130" w:rsidRPr="00C40130" w:rsidRDefault="00C40130" w:rsidP="00C40130">
      <w:pPr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2EFB4114" w14:textId="77777777" w:rsidR="00C40130" w:rsidRPr="00C40130" w:rsidRDefault="00C40130" w:rsidP="00C40130">
      <w:pPr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  <w:r w:rsidRPr="00C40130"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t></w:t>
      </w:r>
      <w:r w:rsidRPr="00C40130"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t xml:space="preserve"> Maharashtra </w:t>
      </w:r>
    </w:p>
    <w:p w14:paraId="77FC6A56" w14:textId="77777777" w:rsidR="00C40130" w:rsidRPr="00C40130" w:rsidRDefault="00C40130" w:rsidP="00C40130">
      <w:pPr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29886FC9" w14:textId="77777777" w:rsidR="00C40130" w:rsidRDefault="00C40130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72354650" w14:textId="77777777" w:rsidR="00C40130" w:rsidRDefault="00C40130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00D7522B" w14:textId="77777777" w:rsidR="00C40130" w:rsidRDefault="00C40130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tbl>
      <w:tblPr>
        <w:tblStyle w:val="TableGrid"/>
        <w:tblW w:w="10743" w:type="dxa"/>
        <w:tblInd w:w="-635" w:type="dxa"/>
        <w:tblLook w:val="04A0" w:firstRow="1" w:lastRow="0" w:firstColumn="1" w:lastColumn="0" w:noHBand="0" w:noVBand="1"/>
      </w:tblPr>
      <w:tblGrid>
        <w:gridCol w:w="10743"/>
      </w:tblGrid>
      <w:tr w:rsidR="00C40130" w14:paraId="6E5E8B77" w14:textId="77777777" w:rsidTr="00C40130">
        <w:trPr>
          <w:trHeight w:val="3066"/>
        </w:trPr>
        <w:tc>
          <w:tcPr>
            <w:tcW w:w="10743" w:type="dxa"/>
          </w:tcPr>
          <w:p w14:paraId="5F77ECB3" w14:textId="77777777" w:rsidR="00C40130" w:rsidRDefault="00C40130" w:rsidP="00C40130">
            <w:pPr>
              <w:pStyle w:val="Heading2"/>
              <w:outlineLvl w:val="1"/>
            </w:pPr>
            <w:r>
              <w:lastRenderedPageBreak/>
              <w:t>Top 10 States by Sales Amount</w:t>
            </w:r>
          </w:p>
          <w:p w14:paraId="16C067E5" w14:textId="77777777" w:rsidR="00C40130" w:rsidRDefault="00C40130">
            <w:pPr>
              <w:rPr>
                <w:rFonts w:ascii="Times New Roman" w:eastAsia="Times New Roman" w:hAnsi="Symbol" w:cs="Times New Roman"/>
                <w:b/>
                <w:color w:val="C45911" w:themeColor="accent2" w:themeShade="BF"/>
                <w:kern w:val="0"/>
                <w:sz w:val="40"/>
                <w:szCs w:val="24"/>
                <w:u w:val="single"/>
                <w:lang w:bidi="ar-SA"/>
                <w14:ligatures w14:val="none"/>
              </w:rPr>
            </w:pPr>
            <w:r w:rsidRPr="00C40130">
              <w:rPr>
                <w:rFonts w:ascii="Times New Roman" w:eastAsia="Times New Roman" w:hAnsi="Symbol" w:cs="Times New Roman"/>
                <w:b/>
                <w:noProof/>
                <w:color w:val="C45911" w:themeColor="accent2" w:themeShade="BF"/>
                <w:kern w:val="0"/>
                <w:sz w:val="40"/>
                <w:szCs w:val="24"/>
                <w:u w:val="single"/>
                <w:lang w:bidi="ar-SA"/>
                <w14:ligatures w14:val="none"/>
              </w:rPr>
              <w:drawing>
                <wp:inline distT="0" distB="0" distL="0" distR="0" wp14:anchorId="1F8B4446" wp14:editId="3CC6F0F8">
                  <wp:extent cx="5943600" cy="10515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934D0" w14:textId="77777777" w:rsidR="004041DC" w:rsidRDefault="004041DC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2E0BEEA6" w14:textId="77777777" w:rsidR="004041DC" w:rsidRDefault="004041DC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  <w:r w:rsidRPr="004041DC">
        <w:rPr>
          <w:rFonts w:ascii="Times New Roman" w:eastAsia="Times New Roman" w:hAnsi="Symbol" w:cs="Times New Roman"/>
          <w:b/>
          <w:noProof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drawing>
          <wp:inline distT="0" distB="0" distL="0" distR="0" wp14:anchorId="37173522" wp14:editId="105E276E">
            <wp:extent cx="5943600" cy="26390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D0A" w14:textId="77777777" w:rsidR="004041DC" w:rsidRDefault="004041DC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</w:p>
    <w:p w14:paraId="1699CE18" w14:textId="77777777" w:rsidR="004041DC" w:rsidRPr="004041DC" w:rsidRDefault="004041DC" w:rsidP="004041DC">
      <w:pPr>
        <w:pStyle w:val="Heading3"/>
        <w:rPr>
          <w:b/>
        </w:rPr>
      </w:pPr>
      <w:r w:rsidRPr="004041DC">
        <w:rPr>
          <w:b/>
        </w:rPr>
        <w:t>Observation</w:t>
      </w:r>
    </w:p>
    <w:p w14:paraId="258430CF" w14:textId="77777777" w:rsidR="004041DC" w:rsidRPr="004041DC" w:rsidRDefault="004041DC" w:rsidP="004041DC">
      <w:pPr>
        <w:pStyle w:val="NormalWeb"/>
        <w:rPr>
          <w:b/>
          <w:color w:val="C45911" w:themeColor="accent2" w:themeShade="BF"/>
          <w:sz w:val="36"/>
          <w:u w:val="single"/>
        </w:rPr>
      </w:pPr>
      <w:r w:rsidRPr="004041DC">
        <w:rPr>
          <w:b/>
          <w:color w:val="C45911" w:themeColor="accent2" w:themeShade="BF"/>
          <w:sz w:val="36"/>
          <w:u w:val="single"/>
        </w:rPr>
        <w:t>These states generated the highest revenue:</w:t>
      </w:r>
    </w:p>
    <w:p w14:paraId="5B51309E" w14:textId="77777777" w:rsidR="004041DC" w:rsidRPr="004041DC" w:rsidRDefault="004041DC" w:rsidP="004041DC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32"/>
          <w:u w:val="single"/>
        </w:rPr>
      </w:pPr>
      <w:r w:rsidRPr="004041DC">
        <w:rPr>
          <w:b/>
          <w:color w:val="C45911" w:themeColor="accent2" w:themeShade="BF"/>
          <w:sz w:val="32"/>
          <w:u w:val="single"/>
        </w:rPr>
        <w:t xml:space="preserve">Uttar Pradesh </w:t>
      </w:r>
    </w:p>
    <w:p w14:paraId="54C2F8CF" w14:textId="77777777" w:rsidR="004041DC" w:rsidRPr="004041DC" w:rsidRDefault="004041DC" w:rsidP="004041DC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32"/>
          <w:u w:val="single"/>
        </w:rPr>
      </w:pPr>
      <w:r w:rsidRPr="004041DC">
        <w:rPr>
          <w:b/>
          <w:color w:val="C45911" w:themeColor="accent2" w:themeShade="BF"/>
          <w:sz w:val="32"/>
          <w:u w:val="single"/>
        </w:rPr>
        <w:t xml:space="preserve">Maharashtra </w:t>
      </w:r>
    </w:p>
    <w:p w14:paraId="56D00E1D" w14:textId="77777777" w:rsidR="004041DC" w:rsidRPr="004041DC" w:rsidRDefault="004041DC" w:rsidP="004041DC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32"/>
          <w:u w:val="single"/>
        </w:rPr>
      </w:pPr>
      <w:r w:rsidRPr="004041DC">
        <w:rPr>
          <w:b/>
          <w:color w:val="C45911" w:themeColor="accent2" w:themeShade="BF"/>
          <w:sz w:val="32"/>
          <w:u w:val="single"/>
        </w:rPr>
        <w:t xml:space="preserve">Karnataka </w:t>
      </w:r>
    </w:p>
    <w:p w14:paraId="06BA647A" w14:textId="77777777" w:rsidR="004041DC" w:rsidRDefault="004041DC" w:rsidP="004041DC">
      <w:pPr>
        <w:pStyle w:val="NormalWeb"/>
      </w:pPr>
      <w:r w:rsidRPr="004041DC">
        <w:rPr>
          <w:b/>
          <w:color w:val="C45911" w:themeColor="accent2" w:themeShade="BF"/>
          <w:sz w:val="36"/>
          <w:u w:val="single"/>
        </w:rPr>
        <w:t>This indicates strong customer engagement in these regions</w:t>
      </w:r>
      <w:r>
        <w:t>.</w:t>
      </w:r>
    </w:p>
    <w:p w14:paraId="37AD4C0D" w14:textId="77777777" w:rsidR="004041DC" w:rsidRDefault="004041DC" w:rsidP="004041DC">
      <w:pPr>
        <w:pStyle w:val="NormalWeb"/>
      </w:pPr>
    </w:p>
    <w:tbl>
      <w:tblPr>
        <w:tblStyle w:val="TableGrid"/>
        <w:tblW w:w="10000" w:type="dxa"/>
        <w:tblLook w:val="04A0" w:firstRow="1" w:lastRow="0" w:firstColumn="1" w:lastColumn="0" w:noHBand="0" w:noVBand="1"/>
      </w:tblPr>
      <w:tblGrid>
        <w:gridCol w:w="10266"/>
      </w:tblGrid>
      <w:tr w:rsidR="004041DC" w14:paraId="03238073" w14:textId="77777777" w:rsidTr="004041DC">
        <w:trPr>
          <w:trHeight w:val="3370"/>
        </w:trPr>
        <w:tc>
          <w:tcPr>
            <w:tcW w:w="10000" w:type="dxa"/>
          </w:tcPr>
          <w:p w14:paraId="0E4B5D40" w14:textId="77777777" w:rsidR="004041DC" w:rsidRDefault="004041DC" w:rsidP="004041DC">
            <w:pPr>
              <w:pStyle w:val="NormalWeb"/>
            </w:pPr>
            <w:r>
              <w:lastRenderedPageBreak/>
              <w:t>4. Marital Status Analysis</w:t>
            </w:r>
          </w:p>
          <w:p w14:paraId="7C452182" w14:textId="77777777" w:rsidR="004041DC" w:rsidRDefault="004041DC" w:rsidP="004041DC">
            <w:pPr>
              <w:pStyle w:val="NormalWeb"/>
            </w:pPr>
            <w:r w:rsidRPr="004041DC">
              <w:rPr>
                <w:noProof/>
              </w:rPr>
              <w:drawing>
                <wp:inline distT="0" distB="0" distL="0" distR="0" wp14:anchorId="071B64C8" wp14:editId="40F5FA83">
                  <wp:extent cx="6377940" cy="1676400"/>
                  <wp:effectExtent l="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3842" cy="172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377F3" w14:textId="77777777" w:rsidR="004041DC" w:rsidRDefault="004041DC" w:rsidP="004041DC">
      <w:pPr>
        <w:pStyle w:val="NormalWeb"/>
      </w:pPr>
    </w:p>
    <w:p w14:paraId="141D534A" w14:textId="77777777" w:rsidR="004041DC" w:rsidRDefault="004041DC">
      <w:pPr>
        <w:rPr>
          <w:rFonts w:ascii="Times New Roman" w:eastAsia="Times New Roman" w:hAnsi="Symbol" w:cs="Times New Roman"/>
          <w:b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</w:pPr>
      <w:r w:rsidRPr="004041DC">
        <w:rPr>
          <w:rFonts w:ascii="Times New Roman" w:eastAsia="Times New Roman" w:hAnsi="Symbol" w:cs="Times New Roman"/>
          <w:b/>
          <w:noProof/>
          <w:color w:val="C45911" w:themeColor="accent2" w:themeShade="BF"/>
          <w:kern w:val="0"/>
          <w:sz w:val="40"/>
          <w:szCs w:val="24"/>
          <w:u w:val="single"/>
          <w:lang w:bidi="ar-SA"/>
          <w14:ligatures w14:val="none"/>
        </w:rPr>
        <w:drawing>
          <wp:inline distT="0" distB="0" distL="0" distR="0" wp14:anchorId="379853B9" wp14:editId="69D0BBC4">
            <wp:extent cx="5372850" cy="462027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F638" w14:textId="77777777" w:rsidR="004041DC" w:rsidRPr="004041DC" w:rsidRDefault="004041DC" w:rsidP="004041DC">
      <w:pPr>
        <w:pStyle w:val="Heading3"/>
        <w:rPr>
          <w:b/>
        </w:rPr>
      </w:pPr>
      <w:r w:rsidRPr="004041DC">
        <w:rPr>
          <w:b/>
        </w:rPr>
        <w:t>Observation</w:t>
      </w:r>
    </w:p>
    <w:p w14:paraId="59C2A3B6" w14:textId="77777777" w:rsidR="004041DC" w:rsidRDefault="004041DC" w:rsidP="004041DC">
      <w:pPr>
        <w:pStyle w:val="NormalWeb"/>
      </w:pPr>
      <w:r w:rsidRPr="00311167">
        <w:rPr>
          <w:b/>
          <w:color w:val="C45911" w:themeColor="accent2" w:themeShade="BF"/>
        </w:rPr>
        <w:t>Married women contributed significantly more to sales compared to other customer groups. This customer segment showed high purchasing behavior during festive shopping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</w:tblGrid>
      <w:tr w:rsidR="00311167" w14:paraId="60FFE8ED" w14:textId="77777777" w:rsidTr="00311167">
        <w:trPr>
          <w:trHeight w:val="4940"/>
        </w:trPr>
        <w:tc>
          <w:tcPr>
            <w:tcW w:w="8478" w:type="dxa"/>
          </w:tcPr>
          <w:p w14:paraId="1B0F6BB7" w14:textId="77777777" w:rsidR="00311167" w:rsidRDefault="00311167" w:rsidP="00311167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lastRenderedPageBreak/>
              <w:t>5.Occupation Analysis</w:t>
            </w:r>
          </w:p>
          <w:p w14:paraId="39A402DA" w14:textId="77777777" w:rsidR="00311167" w:rsidRDefault="00311167" w:rsidP="00311167">
            <w:pPr>
              <w:pStyle w:val="Heading2"/>
              <w:outlineLvl w:val="1"/>
            </w:pPr>
            <w:r>
              <w:t>Customer Count by Occupation</w:t>
            </w:r>
          </w:p>
          <w:p w14:paraId="640E47F3" w14:textId="77777777" w:rsidR="00311167" w:rsidRDefault="00311167" w:rsidP="00311167">
            <w:pPr>
              <w:pStyle w:val="Heading2"/>
              <w:outlineLvl w:val="1"/>
            </w:pPr>
            <w:r w:rsidRPr="00311167">
              <w:rPr>
                <w:noProof/>
              </w:rPr>
              <w:drawing>
                <wp:inline distT="0" distB="0" distL="0" distR="0" wp14:anchorId="07C04D0F" wp14:editId="7758FFC7">
                  <wp:extent cx="4639322" cy="1829055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B1E8E" w14:textId="77777777" w:rsidR="00311167" w:rsidRDefault="00311167" w:rsidP="004041DC">
            <w:pPr>
              <w:pStyle w:val="NormalWeb"/>
              <w:rPr>
                <w:rFonts w:hAnsi="Symbol"/>
                <w:b/>
                <w:color w:val="C45911" w:themeColor="accent2" w:themeShade="BF"/>
                <w:sz w:val="40"/>
                <w:u w:val="single"/>
              </w:rPr>
            </w:pPr>
          </w:p>
        </w:tc>
      </w:tr>
    </w:tbl>
    <w:p w14:paraId="5497C6E7" w14:textId="77777777" w:rsidR="00311167" w:rsidRDefault="00311167" w:rsidP="004041DC">
      <w:pPr>
        <w:pStyle w:val="NormalWeb"/>
        <w:rPr>
          <w:rFonts w:hAnsi="Symbol"/>
          <w:b/>
          <w:color w:val="C45911" w:themeColor="accent2" w:themeShade="BF"/>
          <w:sz w:val="40"/>
          <w:u w:val="single"/>
        </w:rPr>
      </w:pPr>
      <w:r w:rsidRPr="00311167">
        <w:rPr>
          <w:rFonts w:hAnsi="Symbol"/>
          <w:b/>
          <w:noProof/>
          <w:color w:val="C45911" w:themeColor="accent2" w:themeShade="BF"/>
          <w:sz w:val="40"/>
          <w:u w:val="single"/>
        </w:rPr>
        <w:drawing>
          <wp:inline distT="0" distB="0" distL="0" distR="0" wp14:anchorId="2C597280" wp14:editId="7E8A600E">
            <wp:extent cx="5943600" cy="2017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80F4" w14:textId="77777777" w:rsidR="00311167" w:rsidRPr="00390253" w:rsidRDefault="00311167" w:rsidP="00311167">
      <w:pPr>
        <w:pStyle w:val="NormalWeb"/>
        <w:rPr>
          <w:rFonts w:hAnsi="Symbol"/>
          <w:b/>
          <w:color w:val="C45911" w:themeColor="accent2" w:themeShade="BF"/>
          <w:u w:val="single"/>
        </w:rPr>
      </w:pPr>
    </w:p>
    <w:p w14:paraId="3D7E0634" w14:textId="77777777" w:rsidR="00390253" w:rsidRPr="00390253" w:rsidRDefault="00311167" w:rsidP="00311167">
      <w:pPr>
        <w:pStyle w:val="NormalWeb"/>
        <w:rPr>
          <w:rFonts w:hAnsi="Symbol"/>
          <w:b/>
          <w:color w:val="C45911" w:themeColor="accent2" w:themeShade="BF"/>
        </w:rPr>
      </w:pPr>
      <w:r w:rsidRPr="00390253">
        <w:rPr>
          <w:rFonts w:hAnsi="Symbol"/>
          <w:b/>
          <w:color w:val="C45911" w:themeColor="accent2" w:themeShade="BF"/>
        </w:rPr>
        <w:t>Customers working in:</w:t>
      </w:r>
    </w:p>
    <w:p w14:paraId="26C0D282" w14:textId="77777777" w:rsidR="00311167" w:rsidRPr="00390253" w:rsidRDefault="00311167" w:rsidP="00311167">
      <w:pPr>
        <w:pStyle w:val="NormalWeb"/>
        <w:rPr>
          <w:rFonts w:hAnsi="Symbol"/>
          <w:b/>
          <w:color w:val="C45911" w:themeColor="accent2" w:themeShade="BF"/>
        </w:rPr>
      </w:pPr>
      <w:r w:rsidRPr="00390253">
        <w:rPr>
          <w:rFonts w:hAnsi="Symbol"/>
          <w:b/>
          <w:color w:val="C45911" w:themeColor="accent2" w:themeShade="BF"/>
        </w:rPr>
        <w:t>IT</w:t>
      </w:r>
    </w:p>
    <w:p w14:paraId="4E5881FE" w14:textId="77777777" w:rsidR="00311167" w:rsidRPr="00390253" w:rsidRDefault="00311167" w:rsidP="00311167">
      <w:pPr>
        <w:pStyle w:val="NormalWeb"/>
        <w:rPr>
          <w:rFonts w:hAnsi="Symbol"/>
          <w:b/>
          <w:color w:val="C45911" w:themeColor="accent2" w:themeShade="BF"/>
        </w:rPr>
      </w:pPr>
      <w:r w:rsidRPr="00390253">
        <w:rPr>
          <w:rFonts w:hAnsi="Symbol"/>
          <w:b/>
          <w:color w:val="C45911" w:themeColor="accent2" w:themeShade="BF"/>
        </w:rPr>
        <w:t xml:space="preserve">Healthcare </w:t>
      </w:r>
    </w:p>
    <w:p w14:paraId="347FD307" w14:textId="77777777" w:rsidR="00390253" w:rsidRPr="00390253" w:rsidRDefault="00311167" w:rsidP="00311167">
      <w:pPr>
        <w:pStyle w:val="NormalWeb"/>
        <w:rPr>
          <w:rFonts w:hAnsi="Symbol"/>
          <w:b/>
          <w:color w:val="C45911" w:themeColor="accent2" w:themeShade="BF"/>
        </w:rPr>
      </w:pPr>
      <w:r w:rsidRPr="00390253">
        <w:rPr>
          <w:rFonts w:hAnsi="Symbol"/>
          <w:b/>
          <w:color w:val="C45911" w:themeColor="accent2" w:themeShade="BF"/>
        </w:rPr>
        <w:t>Aviation</w:t>
      </w:r>
    </w:p>
    <w:p w14:paraId="26CF80A5" w14:textId="77777777" w:rsidR="00C40130" w:rsidRPr="00311167" w:rsidRDefault="00311167" w:rsidP="00311167">
      <w:pPr>
        <w:pStyle w:val="NormalWeb"/>
        <w:rPr>
          <w:rFonts w:hAnsi="Symbol"/>
          <w:b/>
          <w:color w:val="C45911" w:themeColor="accent2" w:themeShade="BF"/>
          <w:sz w:val="18"/>
          <w:u w:val="single"/>
        </w:rPr>
      </w:pPr>
      <w:r w:rsidRPr="00390253">
        <w:rPr>
          <w:rFonts w:hAnsi="Symbol"/>
          <w:b/>
          <w:color w:val="C45911" w:themeColor="accent2" w:themeShade="BF"/>
        </w:rPr>
        <w:t xml:space="preserve"> were among the most active buyers.</w:t>
      </w:r>
      <w:r w:rsidR="00C40130" w:rsidRPr="00311167">
        <w:rPr>
          <w:rFonts w:hAnsi="Symbol"/>
          <w:b/>
          <w:color w:val="C45911" w:themeColor="accent2" w:themeShade="BF"/>
          <w:sz w:val="18"/>
          <w:u w:val="single"/>
        </w:rPr>
        <w:br w:type="page"/>
      </w:r>
    </w:p>
    <w:tbl>
      <w:tblPr>
        <w:tblStyle w:val="TableGrid"/>
        <w:tblW w:w="9585" w:type="dxa"/>
        <w:tblLook w:val="04A0" w:firstRow="1" w:lastRow="0" w:firstColumn="1" w:lastColumn="0" w:noHBand="0" w:noVBand="1"/>
      </w:tblPr>
      <w:tblGrid>
        <w:gridCol w:w="9585"/>
      </w:tblGrid>
      <w:tr w:rsidR="00390253" w14:paraId="2DC84C0C" w14:textId="77777777" w:rsidTr="00390253">
        <w:trPr>
          <w:trHeight w:val="2893"/>
        </w:trPr>
        <w:tc>
          <w:tcPr>
            <w:tcW w:w="9585" w:type="dxa"/>
          </w:tcPr>
          <w:p w14:paraId="01871043" w14:textId="77777777" w:rsidR="00390253" w:rsidRDefault="00390253" w:rsidP="00390253">
            <w:pPr>
              <w:pStyle w:val="Heading2"/>
              <w:outlineLvl w:val="1"/>
            </w:pPr>
            <w:r>
              <w:lastRenderedPageBreak/>
              <w:t>Occupation vs Sales</w:t>
            </w:r>
          </w:p>
          <w:p w14:paraId="35879768" w14:textId="77777777" w:rsidR="00390253" w:rsidRDefault="00390253" w:rsidP="004041DC">
            <w:pPr>
              <w:pStyle w:val="NormalWeb"/>
            </w:pPr>
            <w:r w:rsidRPr="00390253">
              <w:rPr>
                <w:noProof/>
              </w:rPr>
              <w:drawing>
                <wp:inline distT="0" distB="0" distL="0" distR="0" wp14:anchorId="1D93E4D6" wp14:editId="4DBEA103">
                  <wp:extent cx="5943600" cy="12471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A3070" w14:textId="77777777" w:rsidR="00311167" w:rsidRDefault="00311167" w:rsidP="004041DC">
      <w:pPr>
        <w:pStyle w:val="NormalWeb"/>
      </w:pPr>
    </w:p>
    <w:p w14:paraId="1FC12EDA" w14:textId="77777777" w:rsidR="00390253" w:rsidRDefault="00390253" w:rsidP="004041DC">
      <w:pPr>
        <w:pStyle w:val="NormalWeb"/>
      </w:pPr>
    </w:p>
    <w:p w14:paraId="512F25E7" w14:textId="77777777" w:rsidR="00390253" w:rsidRDefault="00390253" w:rsidP="004041DC">
      <w:pPr>
        <w:pStyle w:val="NormalWeb"/>
      </w:pPr>
      <w:r w:rsidRPr="00390253">
        <w:rPr>
          <w:noProof/>
        </w:rPr>
        <w:drawing>
          <wp:inline distT="0" distB="0" distL="0" distR="0" wp14:anchorId="2533BD91" wp14:editId="4CFC3679">
            <wp:extent cx="5943600" cy="1703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FE6A" w14:textId="77777777" w:rsidR="00390253" w:rsidRDefault="00390253" w:rsidP="00390253">
      <w:pPr>
        <w:pStyle w:val="Heading3"/>
        <w:rPr>
          <w:b/>
        </w:rPr>
      </w:pPr>
    </w:p>
    <w:p w14:paraId="31A5E6C6" w14:textId="77777777" w:rsidR="00390253" w:rsidRDefault="00390253" w:rsidP="00390253">
      <w:pPr>
        <w:pStyle w:val="Heading3"/>
        <w:rPr>
          <w:b/>
        </w:rPr>
      </w:pPr>
    </w:p>
    <w:p w14:paraId="44931199" w14:textId="77777777" w:rsidR="00390253" w:rsidRDefault="00390253" w:rsidP="00390253">
      <w:pPr>
        <w:pStyle w:val="Heading3"/>
        <w:rPr>
          <w:b/>
        </w:rPr>
      </w:pPr>
    </w:p>
    <w:p w14:paraId="5916E1FD" w14:textId="77777777" w:rsidR="00390253" w:rsidRDefault="00390253" w:rsidP="00390253">
      <w:pPr>
        <w:pStyle w:val="Heading3"/>
        <w:rPr>
          <w:b/>
        </w:rPr>
      </w:pPr>
    </w:p>
    <w:p w14:paraId="5DE884B8" w14:textId="77777777" w:rsidR="00390253" w:rsidRPr="00390253" w:rsidRDefault="00390253" w:rsidP="00390253">
      <w:pPr>
        <w:pStyle w:val="Heading3"/>
        <w:rPr>
          <w:b/>
        </w:rPr>
      </w:pPr>
      <w:r w:rsidRPr="00390253">
        <w:rPr>
          <w:b/>
        </w:rPr>
        <w:t>Observation</w:t>
      </w:r>
    </w:p>
    <w:p w14:paraId="3C387091" w14:textId="77777777" w:rsidR="00390253" w:rsidRPr="00390253" w:rsidRDefault="00390253" w:rsidP="00390253">
      <w:pPr>
        <w:pStyle w:val="NormalWeb"/>
        <w:rPr>
          <w:b/>
          <w:color w:val="C45911" w:themeColor="accent2" w:themeShade="BF"/>
          <w:sz w:val="28"/>
        </w:rPr>
      </w:pPr>
      <w:r w:rsidRPr="00390253">
        <w:rPr>
          <w:b/>
          <w:color w:val="C45911" w:themeColor="accent2" w:themeShade="BF"/>
          <w:sz w:val="28"/>
        </w:rPr>
        <w:t>The highest sales contributions came from customers working in:</w:t>
      </w:r>
    </w:p>
    <w:p w14:paraId="5C434FD4" w14:textId="77777777" w:rsidR="00390253" w:rsidRPr="00390253" w:rsidRDefault="00390253" w:rsidP="00390253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 xml:space="preserve">IT Sector </w:t>
      </w:r>
    </w:p>
    <w:p w14:paraId="1D5A5A19" w14:textId="77777777" w:rsidR="00390253" w:rsidRPr="00390253" w:rsidRDefault="00390253" w:rsidP="00390253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 xml:space="preserve">Healthcare </w:t>
      </w:r>
    </w:p>
    <w:p w14:paraId="2E3F4202" w14:textId="77777777" w:rsidR="00390253" w:rsidRPr="00390253" w:rsidRDefault="00390253" w:rsidP="00390253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>Aviation</w:t>
      </w:r>
    </w:p>
    <w:p w14:paraId="4BD400CC" w14:textId="77777777" w:rsidR="00390253" w:rsidRPr="004041DC" w:rsidRDefault="00390253" w:rsidP="004041DC">
      <w:pPr>
        <w:pStyle w:val="NormalWeb"/>
      </w:pP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9363"/>
      </w:tblGrid>
      <w:tr w:rsidR="00390253" w14:paraId="59D8879F" w14:textId="77777777" w:rsidTr="00390253">
        <w:trPr>
          <w:trHeight w:val="4940"/>
        </w:trPr>
        <w:tc>
          <w:tcPr>
            <w:tcW w:w="9363" w:type="dxa"/>
          </w:tcPr>
          <w:p w14:paraId="1F2F632F" w14:textId="77777777" w:rsidR="00390253" w:rsidRPr="00390253" w:rsidRDefault="00390253" w:rsidP="00390253">
            <w:pPr>
              <w:pStyle w:val="Heading1"/>
              <w:outlineLvl w:val="0"/>
              <w:rPr>
                <w:b/>
                <w:sz w:val="24"/>
              </w:rPr>
            </w:pPr>
            <w:r w:rsidRPr="00390253">
              <w:rPr>
                <w:b/>
                <w:sz w:val="24"/>
              </w:rPr>
              <w:lastRenderedPageBreak/>
              <w:t>6. Product Category Analysis</w:t>
            </w:r>
          </w:p>
          <w:p w14:paraId="77FCCA14" w14:textId="77777777" w:rsidR="00390253" w:rsidRDefault="00390253" w:rsidP="00390253">
            <w:pPr>
              <w:pStyle w:val="Heading2"/>
              <w:outlineLvl w:val="1"/>
              <w:rPr>
                <w:sz w:val="28"/>
              </w:rPr>
            </w:pPr>
            <w:r w:rsidRPr="00390253">
              <w:rPr>
                <w:sz w:val="28"/>
              </w:rPr>
              <w:t>Product Category Count</w:t>
            </w:r>
          </w:p>
          <w:p w14:paraId="37E15076" w14:textId="77777777" w:rsidR="00390253" w:rsidRPr="00390253" w:rsidRDefault="00390253" w:rsidP="00390253">
            <w:pPr>
              <w:pStyle w:val="Heading2"/>
              <w:outlineLvl w:val="1"/>
              <w:rPr>
                <w:sz w:val="28"/>
              </w:rPr>
            </w:pPr>
            <w:r w:rsidRPr="00390253">
              <w:rPr>
                <w:noProof/>
                <w:sz w:val="28"/>
              </w:rPr>
              <w:drawing>
                <wp:inline distT="0" distB="0" distL="0" distR="0" wp14:anchorId="02C28EC9" wp14:editId="7CEC6BCA">
                  <wp:extent cx="3553321" cy="1848108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7C6E9" w14:textId="77777777" w:rsidR="00390253" w:rsidRDefault="00390253" w:rsidP="00C40130">
      <w:pPr>
        <w:jc w:val="both"/>
        <w:rPr>
          <w:b/>
          <w:color w:val="C45911" w:themeColor="accent2" w:themeShade="BF"/>
          <w:sz w:val="96"/>
          <w:u w:val="single"/>
        </w:rPr>
      </w:pPr>
      <w:r w:rsidRPr="00390253">
        <w:rPr>
          <w:b/>
          <w:noProof/>
          <w:color w:val="C45911" w:themeColor="accent2" w:themeShade="BF"/>
          <w:sz w:val="96"/>
          <w:u w:val="single"/>
        </w:rPr>
        <w:drawing>
          <wp:inline distT="0" distB="0" distL="0" distR="0" wp14:anchorId="14F01C20" wp14:editId="5A73A5DB">
            <wp:extent cx="5943600" cy="2045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4EB" w14:textId="77777777" w:rsidR="00390253" w:rsidRPr="00390253" w:rsidRDefault="00390253" w:rsidP="00390253">
      <w:pPr>
        <w:pStyle w:val="Heading3"/>
        <w:rPr>
          <w:b/>
        </w:rPr>
      </w:pPr>
      <w:r w:rsidRPr="00390253">
        <w:rPr>
          <w:b/>
        </w:rPr>
        <w:t>Observation</w:t>
      </w:r>
    </w:p>
    <w:p w14:paraId="37ED30E8" w14:textId="77777777" w:rsidR="00390253" w:rsidRPr="00390253" w:rsidRDefault="00390253" w:rsidP="00390253">
      <w:pPr>
        <w:pStyle w:val="NormalWeb"/>
        <w:rPr>
          <w:b/>
          <w:color w:val="C45911" w:themeColor="accent2" w:themeShade="BF"/>
          <w:sz w:val="28"/>
        </w:rPr>
      </w:pPr>
      <w:r w:rsidRPr="00390253">
        <w:rPr>
          <w:b/>
          <w:color w:val="C45911" w:themeColor="accent2" w:themeShade="BF"/>
          <w:sz w:val="28"/>
        </w:rPr>
        <w:t>The most frequently purchased categories were:</w:t>
      </w:r>
    </w:p>
    <w:p w14:paraId="2179FD57" w14:textId="77777777" w:rsidR="00390253" w:rsidRPr="00390253" w:rsidRDefault="00390253" w:rsidP="00390253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 xml:space="preserve">Food </w:t>
      </w:r>
    </w:p>
    <w:p w14:paraId="5FF8A9E7" w14:textId="77777777" w:rsidR="00390253" w:rsidRPr="00390253" w:rsidRDefault="00390253" w:rsidP="00390253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 xml:space="preserve">Clothing </w:t>
      </w:r>
    </w:p>
    <w:p w14:paraId="619ADEB4" w14:textId="77777777" w:rsidR="00390253" w:rsidRPr="00390253" w:rsidRDefault="00390253" w:rsidP="00390253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color w:val="C45911" w:themeColor="accent2" w:themeShade="BF"/>
          <w:sz w:val="24"/>
        </w:rPr>
      </w:pPr>
      <w:r w:rsidRPr="00390253">
        <w:rPr>
          <w:b/>
          <w:color w:val="C45911" w:themeColor="accent2" w:themeShade="BF"/>
          <w:sz w:val="24"/>
        </w:rPr>
        <w:t>Electronics</w:t>
      </w:r>
    </w:p>
    <w:p w14:paraId="0D5E8CCA" w14:textId="77777777" w:rsidR="002C7179" w:rsidRDefault="002C7179">
      <w:pPr>
        <w:rPr>
          <w:b/>
          <w:color w:val="C45911" w:themeColor="accent2" w:themeShade="BF"/>
          <w:sz w:val="96"/>
          <w:u w:val="single"/>
        </w:rPr>
      </w:pPr>
      <w:r>
        <w:rPr>
          <w:b/>
          <w:color w:val="C45911" w:themeColor="accent2" w:themeShade="BF"/>
          <w:sz w:val="96"/>
          <w:u w:val="single"/>
        </w:rPr>
        <w:br w:type="page"/>
      </w:r>
    </w:p>
    <w:tbl>
      <w:tblPr>
        <w:tblStyle w:val="TableGrid"/>
        <w:tblW w:w="9460" w:type="dxa"/>
        <w:tblLook w:val="04A0" w:firstRow="1" w:lastRow="0" w:firstColumn="1" w:lastColumn="0" w:noHBand="0" w:noVBand="1"/>
      </w:tblPr>
      <w:tblGrid>
        <w:gridCol w:w="9576"/>
      </w:tblGrid>
      <w:tr w:rsidR="002C7179" w14:paraId="742A76D2" w14:textId="77777777" w:rsidTr="002C7179">
        <w:trPr>
          <w:trHeight w:val="697"/>
        </w:trPr>
        <w:tc>
          <w:tcPr>
            <w:tcW w:w="9460" w:type="dxa"/>
          </w:tcPr>
          <w:p w14:paraId="7F4BDC59" w14:textId="77777777" w:rsidR="002C7179" w:rsidRDefault="002C7179" w:rsidP="002C7179">
            <w:pPr>
              <w:pStyle w:val="Heading2"/>
              <w:outlineLvl w:val="1"/>
              <w:rPr>
                <w:sz w:val="32"/>
              </w:rPr>
            </w:pPr>
            <w:r w:rsidRPr="002C7179">
              <w:rPr>
                <w:sz w:val="32"/>
              </w:rPr>
              <w:lastRenderedPageBreak/>
              <w:t>Product Category vs Sales</w:t>
            </w:r>
          </w:p>
          <w:p w14:paraId="1C5140AA" w14:textId="77777777" w:rsidR="002C7179" w:rsidRPr="002C7179" w:rsidRDefault="002C7179" w:rsidP="002C7179">
            <w:pPr>
              <w:pStyle w:val="Heading2"/>
              <w:outlineLvl w:val="1"/>
              <w:rPr>
                <w:sz w:val="32"/>
              </w:rPr>
            </w:pPr>
            <w:r w:rsidRPr="002C7179">
              <w:rPr>
                <w:noProof/>
                <w:sz w:val="32"/>
              </w:rPr>
              <w:drawing>
                <wp:inline distT="0" distB="0" distL="0" distR="0" wp14:anchorId="21AE9F2C" wp14:editId="431D21F1">
                  <wp:extent cx="5943600" cy="118300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D57EB" w14:textId="77777777" w:rsidR="00390253" w:rsidRDefault="00390253" w:rsidP="00C40130">
      <w:pPr>
        <w:jc w:val="both"/>
        <w:rPr>
          <w:b/>
          <w:color w:val="C45911" w:themeColor="accent2" w:themeShade="BF"/>
          <w:sz w:val="96"/>
          <w:u w:val="single"/>
        </w:rPr>
      </w:pPr>
    </w:p>
    <w:p w14:paraId="2CC28F24" w14:textId="77777777" w:rsidR="002C7179" w:rsidRDefault="002C7179" w:rsidP="00C40130">
      <w:pPr>
        <w:jc w:val="both"/>
        <w:rPr>
          <w:b/>
          <w:color w:val="C45911" w:themeColor="accent2" w:themeShade="BF"/>
          <w:sz w:val="96"/>
          <w:u w:val="single"/>
        </w:rPr>
      </w:pPr>
      <w:r w:rsidRPr="002C7179">
        <w:rPr>
          <w:b/>
          <w:noProof/>
          <w:color w:val="C45911" w:themeColor="accent2" w:themeShade="BF"/>
          <w:sz w:val="96"/>
          <w:u w:val="single"/>
        </w:rPr>
        <w:drawing>
          <wp:inline distT="0" distB="0" distL="0" distR="0" wp14:anchorId="4FABF4EA" wp14:editId="12DF9119">
            <wp:extent cx="5943600" cy="21107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1778" w14:textId="77777777" w:rsidR="002C7179" w:rsidRPr="002C7179" w:rsidRDefault="002C7179" w:rsidP="002C7179">
      <w:pPr>
        <w:pStyle w:val="Heading3"/>
        <w:rPr>
          <w:b/>
        </w:rPr>
      </w:pPr>
      <w:r w:rsidRPr="002C7179">
        <w:rPr>
          <w:b/>
        </w:rPr>
        <w:t>Observation</w:t>
      </w:r>
    </w:p>
    <w:p w14:paraId="1B6323B3" w14:textId="77777777" w:rsidR="002C7179" w:rsidRPr="002C7179" w:rsidRDefault="002C7179" w:rsidP="002C7179">
      <w:pPr>
        <w:pStyle w:val="NormalWeb"/>
        <w:rPr>
          <w:b/>
          <w:color w:val="C45911" w:themeColor="accent2" w:themeShade="BF"/>
        </w:rPr>
      </w:pPr>
      <w:r w:rsidRPr="002C7179">
        <w:rPr>
          <w:b/>
          <w:color w:val="C45911" w:themeColor="accent2" w:themeShade="BF"/>
        </w:rPr>
        <w:t>Food, Clothing, and Electronics generated the highest sales revenue during Diwali.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179" w14:paraId="1DCFE4C4" w14:textId="77777777" w:rsidTr="002C7179">
        <w:tc>
          <w:tcPr>
            <w:tcW w:w="9350" w:type="dxa"/>
          </w:tcPr>
          <w:p w14:paraId="455D39FB" w14:textId="77777777" w:rsidR="002C7179" w:rsidRPr="002C7179" w:rsidRDefault="002C7179" w:rsidP="002C7179">
            <w:pPr>
              <w:pStyle w:val="Heading1"/>
              <w:outlineLvl w:val="0"/>
              <w:rPr>
                <w:b/>
                <w:sz w:val="40"/>
                <w:u w:val="single"/>
              </w:rPr>
            </w:pPr>
            <w:r w:rsidRPr="002C7179">
              <w:rPr>
                <w:rFonts w:ascii="Segoe UI Symbol" w:hAnsi="Segoe UI Symbol" w:cs="Segoe UI Symbol"/>
                <w:b/>
                <w:sz w:val="40"/>
                <w:u w:val="single"/>
              </w:rPr>
              <w:lastRenderedPageBreak/>
              <w:t>➜</w:t>
            </w:r>
            <w:r w:rsidRPr="002C7179">
              <w:rPr>
                <w:b/>
                <w:sz w:val="40"/>
                <w:u w:val="single"/>
              </w:rPr>
              <w:t xml:space="preserve"> Final Conclusion</w:t>
            </w:r>
          </w:p>
          <w:p w14:paraId="2486359E" w14:textId="77777777" w:rsidR="002C7179" w:rsidRDefault="002C7179" w:rsidP="002C7179">
            <w:pPr>
              <w:pStyle w:val="Heading2"/>
              <w:outlineLvl w:val="1"/>
              <w:rPr>
                <w:sz w:val="28"/>
              </w:rPr>
            </w:pPr>
            <w:r w:rsidRPr="002C7179">
              <w:rPr>
                <w:sz w:val="28"/>
              </w:rPr>
              <w:t>Key Findings from the Analysis</w:t>
            </w:r>
          </w:p>
          <w:p w14:paraId="4BC3A34C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Female customers contributed more to total sales.</w:t>
            </w:r>
          </w:p>
          <w:p w14:paraId="2B5C7D97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Customers aged between 26–35 years were the most active buyers.</w:t>
            </w:r>
          </w:p>
          <w:p w14:paraId="164AE1AD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Uttar Pradesh, Maharashtra, and Karnataka generated the highest sales.</w:t>
            </w:r>
          </w:p>
          <w:p w14:paraId="51C058D4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Married women showed higher purchasing behavior.</w:t>
            </w:r>
          </w:p>
          <w:p w14:paraId="5B1C9295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Customers from IT, Healthcare, and Aviation sectors contributed significantly to revenue.</w:t>
            </w:r>
          </w:p>
          <w:p w14:paraId="72304899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Food, Clothing, and Electronics were the top-selling product categories.</w:t>
            </w:r>
          </w:p>
          <w:p w14:paraId="415E1A0E" w14:textId="77777777" w:rsidR="002C7179" w:rsidRDefault="002C7179" w:rsidP="002C7179">
            <w:pPr>
              <w:pStyle w:val="Heading2"/>
              <w:outlineLvl w:val="1"/>
            </w:pPr>
            <w:r>
              <w:rPr>
                <w:rFonts w:ascii="Segoe UI Symbol" w:hAnsi="Segoe UI Symbol" w:cs="Segoe UI Symbol"/>
              </w:rPr>
              <w:t>➜</w:t>
            </w:r>
            <w:r>
              <w:t xml:space="preserve"> Business Recommendations</w:t>
            </w:r>
          </w:p>
          <w:p w14:paraId="521A6A52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Focus marketing campaigns on female customers aged 26–35.</w:t>
            </w:r>
          </w:p>
          <w:p w14:paraId="5A6DA075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Increase promotional offers in top-performing states.</w:t>
            </w:r>
          </w:p>
          <w:p w14:paraId="3AB18C16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Target married women with festive discounts and personalized offers.</w:t>
            </w:r>
          </w:p>
          <w:p w14:paraId="4857EAD4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Expand inventory for high-demand categories such as Food and Electronics.</w:t>
            </w:r>
          </w:p>
          <w:p w14:paraId="6FD8A1C0" w14:textId="77777777" w:rsid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71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ar-SA"/>
                <w14:ligatures w14:val="none"/>
              </w:rPr>
              <w:t>✔</w:t>
            </w:r>
            <w:r w:rsidRPr="002C71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Create occupation-based marketing strategies for IT and Healthcare professionals.</w:t>
            </w:r>
          </w:p>
          <w:p w14:paraId="64C241AD" w14:textId="77777777" w:rsidR="002C7179" w:rsidRPr="00840EAA" w:rsidRDefault="002C7179" w:rsidP="002C7179">
            <w:pPr>
              <w:spacing w:before="100" w:beforeAutospacing="1" w:after="100" w:afterAutospacing="1"/>
              <w:rPr>
                <w:b/>
                <w:sz w:val="28"/>
              </w:rPr>
            </w:pPr>
            <w:r w:rsidRPr="00840EAA">
              <w:rPr>
                <w:rFonts w:ascii="Segoe UI Symbol" w:hAnsi="Segoe UI Symbol" w:cs="Segoe UI Symbol"/>
                <w:b/>
                <w:sz w:val="28"/>
              </w:rPr>
              <w:t>➜</w:t>
            </w:r>
            <w:r w:rsidRPr="00840EAA">
              <w:rPr>
                <w:b/>
                <w:sz w:val="28"/>
              </w:rPr>
              <w:t xml:space="preserve"> Tools &amp; Technologies Used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9"/>
              <w:gridCol w:w="2201"/>
            </w:tblGrid>
            <w:tr w:rsidR="002C7179" w:rsidRPr="002C7179" w14:paraId="55DEAAB3" w14:textId="77777777" w:rsidTr="002C717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E7EAA" w14:textId="77777777" w:rsidR="002C7179" w:rsidRPr="002C7179" w:rsidRDefault="002C7179" w:rsidP="002C71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Tool/Library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DFA0D" w14:textId="77777777" w:rsidR="002C7179" w:rsidRPr="002C7179" w:rsidRDefault="002C7179" w:rsidP="002C71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Purpose</w:t>
                  </w:r>
                </w:p>
              </w:tc>
            </w:tr>
            <w:tr w:rsidR="002C7179" w:rsidRPr="002C7179" w14:paraId="76619542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77708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Python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E5E3A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Data Analysis</w:t>
                  </w:r>
                </w:p>
              </w:tc>
            </w:tr>
            <w:tr w:rsidR="002C7179" w:rsidRPr="002C7179" w14:paraId="76C995A0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7FC0B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Pandas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CEE29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Data Cleaning</w:t>
                  </w:r>
                </w:p>
              </w:tc>
            </w:tr>
            <w:tr w:rsidR="002C7179" w:rsidRPr="002C7179" w14:paraId="16B09FF1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E0959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NumPy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9564D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Numerical Operations</w:t>
                  </w:r>
                </w:p>
              </w:tc>
            </w:tr>
            <w:tr w:rsidR="002C7179" w:rsidRPr="002C7179" w14:paraId="12070F99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49D78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Matplotlib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9D1EC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Data Visualization</w:t>
                  </w:r>
                </w:p>
              </w:tc>
            </w:tr>
            <w:tr w:rsidR="002C7179" w:rsidRPr="002C7179" w14:paraId="329511B3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E1149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Seaborn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9F9E8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Statistical Charts</w:t>
                  </w:r>
                </w:p>
              </w:tc>
            </w:tr>
            <w:tr w:rsidR="002C7179" w:rsidRPr="002C7179" w14:paraId="41E9DF5A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4C065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MS Excel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5974A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Dataset Source</w:t>
                  </w:r>
                </w:p>
              </w:tc>
            </w:tr>
            <w:tr w:rsidR="002C7179" w:rsidRPr="002C7179" w14:paraId="3C7BD357" w14:textId="77777777" w:rsidTr="002C7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A67FF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proofErr w:type="spellStart"/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Jupyter</w:t>
                  </w:r>
                  <w:proofErr w:type="spellEnd"/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 xml:space="preserve"> Notebook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4757C" w14:textId="77777777" w:rsidR="002C7179" w:rsidRPr="002C7179" w:rsidRDefault="002C7179" w:rsidP="002C71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</w:pPr>
                  <w:r w:rsidRPr="002C717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bidi="ar-SA"/>
                      <w14:ligatures w14:val="none"/>
                    </w:rPr>
                    <w:t>Coding Environment</w:t>
                  </w:r>
                </w:p>
              </w:tc>
            </w:tr>
          </w:tbl>
          <w:p w14:paraId="75677A68" w14:textId="77777777" w:rsidR="002C7179" w:rsidRPr="002C7179" w:rsidRDefault="002C7179" w:rsidP="002C7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4B87E5C8" w14:textId="77777777" w:rsidR="002C7179" w:rsidRDefault="002C7179" w:rsidP="00C40130">
      <w:pPr>
        <w:jc w:val="both"/>
        <w:rPr>
          <w:b/>
          <w:color w:val="C45911" w:themeColor="accent2" w:themeShade="BF"/>
          <w:sz w:val="96"/>
          <w:u w:val="single"/>
        </w:rPr>
      </w:pPr>
    </w:p>
    <w:p w14:paraId="3786F46F" w14:textId="77777777" w:rsidR="002C7179" w:rsidRPr="00C40130" w:rsidRDefault="002C7179" w:rsidP="00C40130">
      <w:pPr>
        <w:jc w:val="both"/>
        <w:rPr>
          <w:b/>
          <w:color w:val="C45911" w:themeColor="accent2" w:themeShade="BF"/>
          <w:sz w:val="96"/>
          <w:u w:val="single"/>
        </w:rPr>
      </w:pPr>
    </w:p>
    <w:sectPr w:rsidR="002C7179" w:rsidRPr="00C4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B448B"/>
    <w:multiLevelType w:val="multilevel"/>
    <w:tmpl w:val="836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70E0"/>
    <w:multiLevelType w:val="multilevel"/>
    <w:tmpl w:val="214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30A"/>
    <w:multiLevelType w:val="hybridMultilevel"/>
    <w:tmpl w:val="8FD0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A65A4"/>
    <w:multiLevelType w:val="multilevel"/>
    <w:tmpl w:val="308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16073"/>
    <w:multiLevelType w:val="multilevel"/>
    <w:tmpl w:val="D91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352BB"/>
    <w:multiLevelType w:val="multilevel"/>
    <w:tmpl w:val="2F1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77B79"/>
    <w:multiLevelType w:val="multilevel"/>
    <w:tmpl w:val="529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61BB5"/>
    <w:multiLevelType w:val="multilevel"/>
    <w:tmpl w:val="600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D433A"/>
    <w:multiLevelType w:val="multilevel"/>
    <w:tmpl w:val="9D6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1669F"/>
    <w:multiLevelType w:val="multilevel"/>
    <w:tmpl w:val="737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928D3"/>
    <w:multiLevelType w:val="multilevel"/>
    <w:tmpl w:val="9C4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A568A"/>
    <w:multiLevelType w:val="multilevel"/>
    <w:tmpl w:val="4B3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A41A1"/>
    <w:multiLevelType w:val="multilevel"/>
    <w:tmpl w:val="E97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7"/>
  </w:num>
  <w:num w:numId="5">
    <w:abstractNumId w:val="12"/>
  </w:num>
  <w:num w:numId="6">
    <w:abstractNumId w:val="6"/>
  </w:num>
  <w:num w:numId="7">
    <w:abstractNumId w:val="0"/>
  </w:num>
  <w:num w:numId="8">
    <w:abstractNumId w:val="3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22"/>
    <w:rsid w:val="00272768"/>
    <w:rsid w:val="002C3468"/>
    <w:rsid w:val="002C7179"/>
    <w:rsid w:val="00311167"/>
    <w:rsid w:val="00390253"/>
    <w:rsid w:val="004041DC"/>
    <w:rsid w:val="0041068B"/>
    <w:rsid w:val="00424550"/>
    <w:rsid w:val="00501DAE"/>
    <w:rsid w:val="005030D5"/>
    <w:rsid w:val="00531A63"/>
    <w:rsid w:val="006E1664"/>
    <w:rsid w:val="0072476A"/>
    <w:rsid w:val="00731C22"/>
    <w:rsid w:val="00782641"/>
    <w:rsid w:val="00840EAA"/>
    <w:rsid w:val="00933924"/>
    <w:rsid w:val="009A1190"/>
    <w:rsid w:val="00B6335A"/>
    <w:rsid w:val="00C40130"/>
    <w:rsid w:val="00C810A0"/>
    <w:rsid w:val="00D71B01"/>
    <w:rsid w:val="00E01543"/>
    <w:rsid w:val="00EE2D2D"/>
    <w:rsid w:val="00F061C9"/>
    <w:rsid w:val="00F3782C"/>
    <w:rsid w:val="00FB05D9"/>
    <w:rsid w:val="00FD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52F8"/>
  <w15:chartTrackingRefBased/>
  <w15:docId w15:val="{A661579E-F48D-46BD-B221-20031FE7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D71B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7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C22"/>
    <w:pPr>
      <w:ind w:left="720"/>
      <w:contextualSpacing/>
    </w:pPr>
  </w:style>
  <w:style w:type="table" w:styleId="TableGrid">
    <w:name w:val="Table Grid"/>
    <w:basedOn w:val="TableNormal"/>
    <w:uiPriority w:val="39"/>
    <w:rsid w:val="00D71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1B01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01D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NormalWeb">
    <w:name w:val="Normal (Web)"/>
    <w:basedOn w:val="Normal"/>
    <w:uiPriority w:val="99"/>
    <w:unhideWhenUsed/>
    <w:rsid w:val="009A1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7247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2476A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E015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Kaur</dc:creator>
  <cp:keywords/>
  <dc:description/>
  <cp:lastModifiedBy>Mani Kaur</cp:lastModifiedBy>
  <cp:revision>2</cp:revision>
  <cp:lastPrinted>2026-05-13T17:24:00Z</cp:lastPrinted>
  <dcterms:created xsi:type="dcterms:W3CDTF">2026-05-13T17:25:00Z</dcterms:created>
  <dcterms:modified xsi:type="dcterms:W3CDTF">2026-05-13T17:25:00Z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ce033ad2-db11-498b-aa90-54c427676f90</vt:lpwstr>
  </property>
</Properties>
</file>