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EE2C1B" w:rsidP="00EE2C1B">
      <w:pPr>
        <w:spacing w:after="0" w:line="360" w:lineRule="auto"/>
        <w:jc w:val="center"/>
        <w:rPr>
          <w:rFonts w:ascii="Times New Roman" w:hAnsi="Times New Roman" w:cs="Times New Roman"/>
          <w:b/>
          <w:sz w:val="36"/>
          <w:szCs w:val="28"/>
          <w:u w:val="single"/>
        </w:rPr>
      </w:pPr>
      <w:r w:rsidRPr="00EE2C1B">
        <w:rPr>
          <w:rFonts w:ascii="Times New Roman" w:hAnsi="Times New Roman" w:cs="Times New Roman"/>
          <w:b/>
          <w:sz w:val="36"/>
          <w:szCs w:val="28"/>
          <w:u w:val="single"/>
        </w:rPr>
        <w:t>Provably Secure Key-Aggregate Cryptosystems</w:t>
      </w:r>
      <w:r>
        <w:rPr>
          <w:rFonts w:ascii="Times New Roman" w:hAnsi="Times New Roman" w:cs="Times New Roman"/>
          <w:b/>
          <w:sz w:val="36"/>
          <w:szCs w:val="28"/>
          <w:u w:val="single"/>
        </w:rPr>
        <w:t xml:space="preserve"> </w:t>
      </w:r>
      <w:r w:rsidRPr="00EE2C1B">
        <w:rPr>
          <w:rFonts w:ascii="Times New Roman" w:hAnsi="Times New Roman" w:cs="Times New Roman"/>
          <w:b/>
          <w:sz w:val="36"/>
          <w:szCs w:val="28"/>
          <w:u w:val="single"/>
        </w:rPr>
        <w:t>with Broadcast Aggregate Keys for Online Data</w:t>
      </w:r>
      <w:r>
        <w:rPr>
          <w:rFonts w:ascii="Times New Roman" w:hAnsi="Times New Roman" w:cs="Times New Roman"/>
          <w:b/>
          <w:sz w:val="36"/>
          <w:szCs w:val="28"/>
          <w:u w:val="single"/>
        </w:rPr>
        <w:t xml:space="preserve"> </w:t>
      </w:r>
      <w:r w:rsidRPr="00EE2C1B">
        <w:rPr>
          <w:rFonts w:ascii="Times New Roman" w:hAnsi="Times New Roman" w:cs="Times New Roman"/>
          <w:b/>
          <w:sz w:val="36"/>
          <w:szCs w:val="28"/>
          <w:u w:val="single"/>
        </w:rPr>
        <w:t>Sharing on the Cloud</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946CE8" w:rsidP="00946CE8">
      <w:pPr>
        <w:spacing w:line="360" w:lineRule="auto"/>
        <w:jc w:val="both"/>
        <w:rPr>
          <w:rFonts w:ascii="Times New Roman" w:hAnsi="Times New Roman" w:cs="Times New Roman"/>
          <w:sz w:val="28"/>
          <w:szCs w:val="28"/>
        </w:rPr>
      </w:pPr>
      <w:r w:rsidRPr="00946CE8">
        <w:rPr>
          <w:rFonts w:ascii="Times New Roman" w:hAnsi="Times New Roman" w:cs="Times New Roman"/>
          <w:sz w:val="28"/>
          <w:szCs w:val="28"/>
        </w:rPr>
        <w:t>Online data sharing for increased productivity and efficiency is one of the primary requirements today for any organization.</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The advent of cloud computing has pushed the limits of sharing across geographical boundaries, and has enabled a multitude of users</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to contribute and collaborate on shared data. However, protecting online data is critical to the success of the cloud, which leads to the</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requirement of efficient and secure cryptographic schemes for the same. Data owners would ideally want to store their data/files online</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in an encrypted manner, and delegate decryption rights for some of these to users, while retaining the power to revoke access at any</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point of time. An efficient solution in this regard would be one that allows users to decrypt multiple classes of data using a single key of</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constant size that can be efficiently broadcast to multiple users. Chu et al. proposed a key aggregate cryptosystem (KAC) in 2014 to</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address this problem, albeit without formal proofs of security. In this paper, we propose CPA and CCA secure KAC constructions that</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are efficiently implementable using elliptic curves and are suitable for implementation on cloud based data sharing environments. We</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lay special focus on how the standalone KAC scheme can be efficiently combined with broadcast encryption to cater to m data users</w:t>
      </w:r>
      <w:r w:rsidR="00B967C9">
        <w:rPr>
          <w:rFonts w:ascii="Times New Roman" w:hAnsi="Times New Roman" w:cs="Times New Roman"/>
          <w:sz w:val="28"/>
          <w:szCs w:val="28"/>
        </w:rPr>
        <w:t xml:space="preserve"> </w:t>
      </w:r>
      <w:r w:rsidRPr="00946CE8">
        <w:rPr>
          <w:rFonts w:ascii="Times New Roman" w:hAnsi="Times New Roman" w:cs="Times New Roman"/>
          <w:sz w:val="28"/>
          <w:szCs w:val="28"/>
        </w:rPr>
        <w:t>and m0 data owners while reducing the reducing the secure channel requirement from O(mm0) in the standalone case to O(m + m0).</w:t>
      </w:r>
    </w:p>
    <w:p w:rsidR="00BF102C" w:rsidRDefault="00BF102C"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CA70E5" w:rsidRPr="00D826D7" w:rsidRDefault="00386370" w:rsidP="00D826D7">
      <w:pPr>
        <w:pStyle w:val="ListParagraph"/>
        <w:numPr>
          <w:ilvl w:val="0"/>
          <w:numId w:val="7"/>
        </w:numPr>
        <w:spacing w:line="360" w:lineRule="auto"/>
        <w:jc w:val="both"/>
        <w:rPr>
          <w:rFonts w:ascii="Times New Roman" w:hAnsi="Times New Roman" w:cs="Times New Roman"/>
          <w:sz w:val="28"/>
          <w:szCs w:val="28"/>
        </w:rPr>
      </w:pPr>
      <w:r w:rsidRPr="00D826D7">
        <w:rPr>
          <w:rFonts w:ascii="Times New Roman" w:hAnsi="Times New Roman" w:cs="Times New Roman"/>
          <w:sz w:val="28"/>
          <w:szCs w:val="28"/>
        </w:rPr>
        <w:t>Current technology for secure online data sharing</w:t>
      </w:r>
      <w:r w:rsidR="003747D7" w:rsidRPr="00D826D7">
        <w:rPr>
          <w:rFonts w:ascii="Times New Roman" w:hAnsi="Times New Roman" w:cs="Times New Roman"/>
          <w:sz w:val="28"/>
          <w:szCs w:val="28"/>
        </w:rPr>
        <w:t xml:space="preserve"> </w:t>
      </w:r>
      <w:r w:rsidRPr="00D826D7">
        <w:rPr>
          <w:rFonts w:ascii="Times New Roman" w:hAnsi="Times New Roman" w:cs="Times New Roman"/>
          <w:sz w:val="28"/>
          <w:szCs w:val="28"/>
        </w:rPr>
        <w:t>comes in two major flavors - trusting a third party auditor, or using the user’s own key to encrypt her data while</w:t>
      </w:r>
      <w:r w:rsidR="003747D7" w:rsidRPr="00D826D7">
        <w:rPr>
          <w:rFonts w:ascii="Times New Roman" w:hAnsi="Times New Roman" w:cs="Times New Roman"/>
          <w:sz w:val="28"/>
          <w:szCs w:val="28"/>
        </w:rPr>
        <w:t xml:space="preserve"> </w:t>
      </w:r>
      <w:r w:rsidRPr="00D826D7">
        <w:rPr>
          <w:rFonts w:ascii="Times New Roman" w:hAnsi="Times New Roman" w:cs="Times New Roman"/>
          <w:sz w:val="28"/>
          <w:szCs w:val="28"/>
        </w:rPr>
        <w:t>preserving anonymity</w:t>
      </w:r>
      <w:r w:rsidR="003747D7" w:rsidRPr="00D826D7">
        <w:rPr>
          <w:rFonts w:ascii="Times New Roman" w:hAnsi="Times New Roman" w:cs="Times New Roman"/>
          <w:sz w:val="28"/>
          <w:szCs w:val="28"/>
        </w:rPr>
        <w:t>.</w:t>
      </w:r>
    </w:p>
    <w:p w:rsidR="00F02E83" w:rsidRPr="00D826D7" w:rsidRDefault="00F02E83" w:rsidP="00D826D7">
      <w:pPr>
        <w:pStyle w:val="ListParagraph"/>
        <w:numPr>
          <w:ilvl w:val="0"/>
          <w:numId w:val="7"/>
        </w:numPr>
        <w:spacing w:line="360" w:lineRule="auto"/>
        <w:jc w:val="both"/>
        <w:rPr>
          <w:rFonts w:ascii="Times New Roman" w:hAnsi="Times New Roman" w:cs="Times New Roman"/>
          <w:sz w:val="28"/>
          <w:szCs w:val="28"/>
        </w:rPr>
      </w:pPr>
      <w:r w:rsidRPr="00D826D7">
        <w:rPr>
          <w:rFonts w:ascii="Times New Roman" w:hAnsi="Times New Roman" w:cs="Times New Roman"/>
          <w:sz w:val="28"/>
          <w:szCs w:val="28"/>
        </w:rPr>
        <w:t xml:space="preserve">This system is popularly known as the key-aggregate cryptosystem (KAC), and derives its roots from the seminal work on broadcast encryption by Boneh et.al.. </w:t>
      </w:r>
    </w:p>
    <w:p w:rsidR="003747D7" w:rsidRPr="00D826D7" w:rsidRDefault="00F02E83" w:rsidP="00D826D7">
      <w:pPr>
        <w:pStyle w:val="ListParagraph"/>
        <w:numPr>
          <w:ilvl w:val="0"/>
          <w:numId w:val="7"/>
        </w:numPr>
        <w:spacing w:line="360" w:lineRule="auto"/>
        <w:jc w:val="both"/>
        <w:rPr>
          <w:rFonts w:ascii="Times New Roman" w:hAnsi="Times New Roman" w:cs="Times New Roman"/>
          <w:sz w:val="28"/>
          <w:szCs w:val="28"/>
        </w:rPr>
      </w:pPr>
      <w:r w:rsidRPr="00D826D7">
        <w:rPr>
          <w:rFonts w:ascii="Times New Roman" w:hAnsi="Times New Roman" w:cs="Times New Roman"/>
          <w:sz w:val="28"/>
          <w:szCs w:val="28"/>
        </w:rPr>
        <w:t>KAC may essentially be considered as a dual notion of broadcast encryption. In broadcast encryption, a single ciphertext is broadcast among multiple users, each of whom may decrypt the same using their own individual private keys. In KAC, a single aggregate key is distributed among multiple users and may be used to decrypt ciphertexts encrypted with respect to different classes. For broadcast encryption, the focus is on having shorter ciphertexts and low overhead individual decryption keys, while in KAC, the focus is in having short ciphertexts and low overhead aggregate keys.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506895" w:rsidRDefault="00D46424"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The cloud is susceptible to privacy and security attacks, that are a major hindrance to its wholesome acceptance as the primary means of data sharing in todays world</w:t>
      </w:r>
      <w:r w:rsidR="00B865F6" w:rsidRPr="00506895">
        <w:rPr>
          <w:rFonts w:ascii="Times New Roman" w:hAnsi="Times New Roman" w:cs="Times New Roman"/>
          <w:sz w:val="28"/>
          <w:szCs w:val="28"/>
        </w:rPr>
        <w:t>.</w:t>
      </w:r>
    </w:p>
    <w:p w:rsidR="00987429" w:rsidRPr="00506895" w:rsidRDefault="00987429"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 xml:space="preserve">This scheme is not practically deployable for two major reasons. Firstly, the number of secret keys would grow with the number of data classes. Secondly, any user revocation event would require Alice to entirely re-encrypt the corresponding subset of data, and distribute the new set of keys to the other existing valid users. </w:t>
      </w:r>
    </w:p>
    <w:p w:rsidR="00987429" w:rsidRPr="00506895" w:rsidRDefault="00987429"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 xml:space="preserve">This makes the scheme inefficient and difficult to scale. </w:t>
      </w:r>
    </w:p>
    <w:p w:rsidR="00987429" w:rsidRPr="00506895" w:rsidRDefault="00987429"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lastRenderedPageBreak/>
        <w:t xml:space="preserve">Since the decryption key in public key cryptosystems is usually sent via a secure channel, smaller key sizes are desirable. </w:t>
      </w:r>
    </w:p>
    <w:p w:rsidR="00D46424" w:rsidRPr="00506895" w:rsidRDefault="00987429"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Moreover, resource constrained devices such as wireless sensor nodes and smart phones cannot afford large expensive storage for the decryption keys either.</w:t>
      </w:r>
    </w:p>
    <w:p w:rsidR="0048695C" w:rsidRPr="00506895" w:rsidRDefault="0048695C"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 xml:space="preserve">Firstly, no concrete proofs of cryptographic security for KAC are provided by the authors. </w:t>
      </w:r>
    </w:p>
    <w:p w:rsidR="00987429" w:rsidRPr="00506895" w:rsidRDefault="0048695C" w:rsidP="00506895">
      <w:pPr>
        <w:pStyle w:val="ListParagraph"/>
        <w:numPr>
          <w:ilvl w:val="0"/>
          <w:numId w:val="6"/>
        </w:numPr>
        <w:spacing w:line="360" w:lineRule="auto"/>
        <w:jc w:val="both"/>
        <w:rPr>
          <w:rFonts w:ascii="Times New Roman" w:hAnsi="Times New Roman" w:cs="Times New Roman"/>
          <w:sz w:val="28"/>
          <w:szCs w:val="28"/>
        </w:rPr>
      </w:pPr>
      <w:r w:rsidRPr="00506895">
        <w:rPr>
          <w:rFonts w:ascii="Times New Roman" w:hAnsi="Times New Roman" w:cs="Times New Roman"/>
          <w:sz w:val="28"/>
          <w:szCs w:val="28"/>
        </w:rPr>
        <w:t>Secondly, the scheme does not explicitly address the issue of aggregate key distribution among multiple users. In a practical data sharing environment with millions of users, it is neither practical nor efficient to depend on the existence of dedicated one-to-one secure channels for key distribution. A public key based solution for broadcasting the aggregate key among an arbitrarily large number of users is hence desirable.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717522" w:rsidRDefault="00E05855" w:rsidP="00717522">
      <w:pPr>
        <w:pStyle w:val="ListParagraph"/>
        <w:numPr>
          <w:ilvl w:val="0"/>
          <w:numId w:val="8"/>
        </w:numPr>
        <w:spacing w:line="360" w:lineRule="auto"/>
        <w:jc w:val="both"/>
        <w:rPr>
          <w:rFonts w:ascii="Times New Roman" w:hAnsi="Times New Roman" w:cs="Times New Roman"/>
          <w:sz w:val="28"/>
          <w:szCs w:val="28"/>
        </w:rPr>
      </w:pPr>
      <w:r w:rsidRPr="00717522">
        <w:rPr>
          <w:rFonts w:ascii="Times New Roman" w:hAnsi="Times New Roman" w:cs="Times New Roman"/>
          <w:sz w:val="28"/>
          <w:szCs w:val="28"/>
        </w:rPr>
        <w:t>In this paper, we attempt to build precisely such a data sharing framework that is provably secure and at the same time, efficiently implementable</w:t>
      </w:r>
      <w:r w:rsidR="008D2117" w:rsidRPr="00717522">
        <w:rPr>
          <w:rFonts w:ascii="Times New Roman" w:hAnsi="Times New Roman" w:cs="Times New Roman"/>
          <w:sz w:val="28"/>
          <w:szCs w:val="28"/>
        </w:rPr>
        <w:t>.</w:t>
      </w:r>
    </w:p>
    <w:p w:rsidR="00CE7AF6" w:rsidRPr="00717522" w:rsidRDefault="008D2117" w:rsidP="00717522">
      <w:pPr>
        <w:pStyle w:val="ListParagraph"/>
        <w:numPr>
          <w:ilvl w:val="0"/>
          <w:numId w:val="8"/>
        </w:numPr>
        <w:spacing w:line="360" w:lineRule="auto"/>
        <w:jc w:val="both"/>
        <w:rPr>
          <w:rFonts w:ascii="Times New Roman" w:hAnsi="Times New Roman" w:cs="Times New Roman"/>
          <w:sz w:val="28"/>
          <w:szCs w:val="28"/>
        </w:rPr>
      </w:pPr>
      <w:r w:rsidRPr="00717522">
        <w:rPr>
          <w:rFonts w:ascii="Times New Roman" w:hAnsi="Times New Roman" w:cs="Times New Roman"/>
          <w:sz w:val="28"/>
          <w:szCs w:val="28"/>
        </w:rPr>
        <w:t>In this paper we propose an efficiently implementable</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version of the basic key-aggregate cryptosystem</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(KAC) using asymmetric bilinear</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 xml:space="preserve">pairings. </w:t>
      </w:r>
    </w:p>
    <w:p w:rsidR="00CE7AF6" w:rsidRPr="00717522" w:rsidRDefault="008D2117" w:rsidP="00717522">
      <w:pPr>
        <w:pStyle w:val="ListParagraph"/>
        <w:numPr>
          <w:ilvl w:val="0"/>
          <w:numId w:val="8"/>
        </w:numPr>
        <w:spacing w:line="360" w:lineRule="auto"/>
        <w:jc w:val="both"/>
        <w:rPr>
          <w:rFonts w:ascii="Times New Roman" w:hAnsi="Times New Roman" w:cs="Times New Roman"/>
          <w:sz w:val="28"/>
          <w:szCs w:val="28"/>
        </w:rPr>
      </w:pPr>
      <w:r w:rsidRPr="00717522">
        <w:rPr>
          <w:rFonts w:ascii="Times New Roman" w:hAnsi="Times New Roman" w:cs="Times New Roman"/>
          <w:sz w:val="28"/>
          <w:szCs w:val="28"/>
        </w:rPr>
        <w:t>We propose a CCA-secure fully collusion resistant</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construction for the basic KAC scheme with low</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 xml:space="preserve">overhead ciphertexts and aggregate keys. </w:t>
      </w:r>
    </w:p>
    <w:p w:rsidR="00EC1C14" w:rsidRPr="00717522" w:rsidRDefault="008D2117" w:rsidP="00717522">
      <w:pPr>
        <w:pStyle w:val="ListParagraph"/>
        <w:numPr>
          <w:ilvl w:val="0"/>
          <w:numId w:val="8"/>
        </w:numPr>
        <w:spacing w:line="360" w:lineRule="auto"/>
        <w:jc w:val="both"/>
        <w:rPr>
          <w:rFonts w:ascii="Times New Roman" w:hAnsi="Times New Roman" w:cs="Times New Roman"/>
          <w:sz w:val="28"/>
          <w:szCs w:val="28"/>
        </w:rPr>
      </w:pPr>
      <w:r w:rsidRPr="00717522">
        <w:rPr>
          <w:rFonts w:ascii="Times New Roman" w:hAnsi="Times New Roman" w:cs="Times New Roman"/>
          <w:sz w:val="28"/>
          <w:szCs w:val="28"/>
        </w:rPr>
        <w:t>We demonstrate how the basic KAC framework</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may be efficiently extended and combined with</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broadcast encryption schemes for distributing the</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aggregate key among an arbitrary number of data</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users in a real-life data sharing environment. The</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extension has a secure channel requirement of</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 xml:space="preserve">O(m + m0) for </w:t>
      </w:r>
      <w:r w:rsidR="00CE7AF6" w:rsidRPr="00717522">
        <w:rPr>
          <w:rFonts w:ascii="Times New Roman" w:hAnsi="Times New Roman" w:cs="Times New Roman"/>
          <w:sz w:val="28"/>
          <w:szCs w:val="28"/>
        </w:rPr>
        <w:t>m data users and m0 data owners</w:t>
      </w:r>
      <w:r w:rsidRPr="00717522">
        <w:rPr>
          <w:rFonts w:ascii="Times New Roman" w:hAnsi="Times New Roman" w:cs="Times New Roman"/>
          <w:sz w:val="28"/>
          <w:szCs w:val="28"/>
        </w:rPr>
        <w:t xml:space="preserve">. </w:t>
      </w:r>
    </w:p>
    <w:p w:rsidR="008D2117" w:rsidRPr="00717522" w:rsidRDefault="008D2117" w:rsidP="00717522">
      <w:pPr>
        <w:pStyle w:val="ListParagraph"/>
        <w:numPr>
          <w:ilvl w:val="0"/>
          <w:numId w:val="8"/>
        </w:numPr>
        <w:spacing w:line="360" w:lineRule="auto"/>
        <w:jc w:val="both"/>
        <w:rPr>
          <w:rFonts w:ascii="Times New Roman" w:hAnsi="Times New Roman" w:cs="Times New Roman"/>
          <w:sz w:val="28"/>
          <w:szCs w:val="28"/>
        </w:rPr>
      </w:pPr>
      <w:r w:rsidRPr="00717522">
        <w:rPr>
          <w:rFonts w:ascii="Times New Roman" w:hAnsi="Times New Roman" w:cs="Times New Roman"/>
          <w:sz w:val="28"/>
          <w:szCs w:val="28"/>
        </w:rPr>
        <w:lastRenderedPageBreak/>
        <w:t>In addition, the extended</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construction continues to have the same overhead</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for the public parameters, ciphertexts and aggregate</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keys, and does not require any secure storage for the</w:t>
      </w:r>
      <w:r w:rsidR="00CE7AF6" w:rsidRPr="00717522">
        <w:rPr>
          <w:rFonts w:ascii="Times New Roman" w:hAnsi="Times New Roman" w:cs="Times New Roman"/>
          <w:sz w:val="28"/>
          <w:szCs w:val="28"/>
        </w:rPr>
        <w:t xml:space="preserve"> </w:t>
      </w:r>
      <w:r w:rsidRPr="00717522">
        <w:rPr>
          <w:rFonts w:ascii="Times New Roman" w:hAnsi="Times New Roman" w:cs="Times New Roman"/>
          <w:sz w:val="28"/>
          <w:szCs w:val="28"/>
        </w:rPr>
        <w:t>aggregate keys, which are publicly broadcast.</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EC1C14" w:rsidRPr="00360C18" w:rsidRDefault="00EC1C14" w:rsidP="00360C18">
      <w:pPr>
        <w:pStyle w:val="ListParagraph"/>
        <w:numPr>
          <w:ilvl w:val="0"/>
          <w:numId w:val="9"/>
        </w:numPr>
        <w:spacing w:line="360" w:lineRule="auto"/>
        <w:jc w:val="both"/>
        <w:rPr>
          <w:rFonts w:ascii="Times New Roman" w:hAnsi="Times New Roman" w:cs="Times New Roman"/>
          <w:sz w:val="28"/>
          <w:szCs w:val="28"/>
        </w:rPr>
      </w:pPr>
      <w:r w:rsidRPr="00360C18">
        <w:rPr>
          <w:rFonts w:ascii="Times New Roman" w:hAnsi="Times New Roman" w:cs="Times New Roman"/>
          <w:sz w:val="28"/>
          <w:szCs w:val="28"/>
        </w:rPr>
        <w:t>We prove our construction to be semantically secure against a non-adaptive adversary in the standard model under appropriate security assumptions.</w:t>
      </w:r>
    </w:p>
    <w:p w:rsidR="00EC1C14" w:rsidRPr="00360C18" w:rsidRDefault="00EC1C14" w:rsidP="00360C18">
      <w:pPr>
        <w:pStyle w:val="ListParagraph"/>
        <w:numPr>
          <w:ilvl w:val="0"/>
          <w:numId w:val="9"/>
        </w:numPr>
        <w:spacing w:line="360" w:lineRule="auto"/>
        <w:jc w:val="both"/>
        <w:rPr>
          <w:rFonts w:ascii="Times New Roman" w:hAnsi="Times New Roman" w:cs="Times New Roman"/>
          <w:sz w:val="28"/>
          <w:szCs w:val="28"/>
        </w:rPr>
      </w:pPr>
      <w:r w:rsidRPr="00360C18">
        <w:rPr>
          <w:rFonts w:ascii="Times New Roman" w:hAnsi="Times New Roman" w:cs="Times New Roman"/>
          <w:sz w:val="28"/>
          <w:szCs w:val="28"/>
        </w:rPr>
        <w:t>We also demonstrate that the construction is collusion resistant against any number of colluding parties.</w:t>
      </w:r>
    </w:p>
    <w:p w:rsidR="00EC1C14" w:rsidRPr="00360C18" w:rsidRDefault="00EC1C14" w:rsidP="00360C18">
      <w:pPr>
        <w:pStyle w:val="ListParagraph"/>
        <w:numPr>
          <w:ilvl w:val="0"/>
          <w:numId w:val="9"/>
        </w:numPr>
        <w:spacing w:line="360" w:lineRule="auto"/>
        <w:jc w:val="both"/>
        <w:rPr>
          <w:rFonts w:ascii="Times New Roman" w:hAnsi="Times New Roman" w:cs="Times New Roman"/>
          <w:sz w:val="28"/>
          <w:szCs w:val="28"/>
        </w:rPr>
      </w:pPr>
      <w:r w:rsidRPr="00360C18">
        <w:rPr>
          <w:rFonts w:ascii="Times New Roman" w:hAnsi="Times New Roman" w:cs="Times New Roman"/>
          <w:sz w:val="28"/>
          <w:szCs w:val="28"/>
        </w:rPr>
        <w:t>To the best of our knowledge, this is the first KAC construction in the cryptographic literature proven to be CCA secure in the standard model.</w:t>
      </w:r>
    </w:p>
    <w:p w:rsidR="00CA70E5" w:rsidRPr="00D617C0" w:rsidRDefault="00CA70E5" w:rsidP="00CA70E5">
      <w:pPr>
        <w:spacing w:line="360" w:lineRule="auto"/>
        <w:jc w:val="both"/>
        <w:rPr>
          <w:rFonts w:ascii="Times New Roman" w:hAnsi="Times New Roman" w:cs="Times New Roman"/>
          <w:sz w:val="28"/>
          <w:szCs w:val="28"/>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5D1545" w:rsidP="005E3798">
      <w:pPr>
        <w:spacing w:line="360" w:lineRule="auto"/>
        <w:jc w:val="center"/>
        <w:rPr>
          <w:rFonts w:ascii="Times New Roman" w:hAnsi="Times New Roman" w:cs="Times New Roman"/>
          <w:sz w:val="32"/>
          <w:szCs w:val="28"/>
        </w:rPr>
      </w:pPr>
      <w:r>
        <w:rPr>
          <w:rFonts w:ascii="Times New Roman" w:hAnsi="Times New Roman" w:cs="Times New Roman"/>
          <w:sz w:val="32"/>
          <w:szCs w:val="28"/>
        </w:rPr>
      </w:r>
      <w:r>
        <w:rPr>
          <w:rFonts w:ascii="Times New Roman" w:hAnsi="Times New Roman" w:cs="Times New Roman"/>
          <w:sz w:val="32"/>
          <w:szCs w:val="28"/>
        </w:rPr>
        <w:pict>
          <v:group id="_x0000_s1028" editas="canvas" style="width:468pt;height:273pt;mso-position-horizontal-relative:char;mso-position-vertical-relative:line" coordsize="9360,54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0;height:5460" o:preferrelative="f">
              <v:fill o:detectmouseclick="t"/>
              <v:path o:extrusionok="t" o:connecttype="none"/>
              <o:lock v:ext="edit" text="t"/>
            </v:shape>
            <v:shape id="_x0000_s1029" type="#_x0000_t75" style="position:absolute;width:9372;height:5472">
              <v:imagedata r:id="rId6" o:title=""/>
            </v:shape>
            <w10:wrap type="none"/>
            <w10:anchorlock/>
          </v:group>
        </w:pict>
      </w:r>
    </w:p>
    <w:p w:rsidR="005D1545" w:rsidRDefault="005D1545" w:rsidP="005D1545">
      <w:pPr>
        <w:rPr>
          <w:rFonts w:ascii="Times New Roman" w:hAnsi="Times New Roman"/>
          <w:b/>
          <w:sz w:val="28"/>
          <w:u w:val="single"/>
        </w:rPr>
      </w:pPr>
      <w:r w:rsidRPr="00A747CF">
        <w:rPr>
          <w:rFonts w:ascii="Times New Roman" w:hAnsi="Times New Roman"/>
          <w:b/>
          <w:sz w:val="28"/>
          <w:u w:val="single"/>
        </w:rPr>
        <w:lastRenderedPageBreak/>
        <w:t>MODULES:</w:t>
      </w:r>
    </w:p>
    <w:p w:rsidR="005D1545" w:rsidRPr="00A747CF" w:rsidRDefault="005D1545" w:rsidP="005D1545">
      <w:pPr>
        <w:pStyle w:val="ListParagraph"/>
        <w:numPr>
          <w:ilvl w:val="0"/>
          <w:numId w:val="10"/>
        </w:numPr>
        <w:spacing w:line="360" w:lineRule="auto"/>
        <w:rPr>
          <w:rFonts w:ascii="Times New Roman" w:hAnsi="Times New Roman"/>
          <w:sz w:val="28"/>
        </w:rPr>
      </w:pPr>
      <w:r w:rsidRPr="00A747CF">
        <w:rPr>
          <w:rFonts w:ascii="Times New Roman" w:hAnsi="Times New Roman"/>
          <w:iCs/>
          <w:sz w:val="28"/>
        </w:rPr>
        <w:t>File Upload</w:t>
      </w:r>
    </w:p>
    <w:p w:rsidR="005D1545" w:rsidRPr="00A747CF" w:rsidRDefault="005D1545" w:rsidP="005D1545">
      <w:pPr>
        <w:pStyle w:val="ListParagraph"/>
        <w:numPr>
          <w:ilvl w:val="0"/>
          <w:numId w:val="10"/>
        </w:numPr>
        <w:spacing w:line="360" w:lineRule="auto"/>
        <w:rPr>
          <w:rFonts w:ascii="Times New Roman" w:hAnsi="Times New Roman"/>
          <w:sz w:val="28"/>
        </w:rPr>
      </w:pPr>
      <w:r w:rsidRPr="00A747CF">
        <w:rPr>
          <w:rFonts w:ascii="Times New Roman" w:hAnsi="Times New Roman"/>
          <w:iCs/>
          <w:sz w:val="28"/>
        </w:rPr>
        <w:t>File Download</w:t>
      </w:r>
    </w:p>
    <w:p w:rsidR="005D1545" w:rsidRPr="00880B0D" w:rsidRDefault="005D1545" w:rsidP="005D1545">
      <w:pPr>
        <w:pStyle w:val="ListParagraph"/>
        <w:numPr>
          <w:ilvl w:val="0"/>
          <w:numId w:val="10"/>
        </w:numPr>
        <w:spacing w:line="360" w:lineRule="auto"/>
        <w:rPr>
          <w:rFonts w:ascii="Times New Roman" w:hAnsi="Times New Roman"/>
          <w:sz w:val="28"/>
        </w:rPr>
      </w:pPr>
      <w:r w:rsidRPr="00880B0D">
        <w:rPr>
          <w:rFonts w:ascii="Times New Roman" w:hAnsi="Times New Roman"/>
          <w:iCs/>
          <w:sz w:val="28"/>
        </w:rPr>
        <w:t>File Update</w:t>
      </w:r>
    </w:p>
    <w:p w:rsidR="005D1545" w:rsidRPr="00B36F6A" w:rsidRDefault="005D1545" w:rsidP="005D1545">
      <w:pPr>
        <w:spacing w:line="360" w:lineRule="auto"/>
        <w:rPr>
          <w:rFonts w:ascii="Times New Roman" w:hAnsi="Times New Roman"/>
          <w:b/>
          <w:sz w:val="28"/>
          <w:u w:val="single"/>
        </w:rPr>
      </w:pPr>
      <w:r w:rsidRPr="00B36F6A">
        <w:rPr>
          <w:rFonts w:ascii="Times New Roman" w:hAnsi="Times New Roman"/>
          <w:b/>
          <w:sz w:val="28"/>
          <w:u w:val="single"/>
        </w:rPr>
        <w:t>MODULE DESCRIPTIONS:</w:t>
      </w:r>
    </w:p>
    <w:p w:rsidR="005D1545" w:rsidRDefault="005D1545" w:rsidP="005D1545">
      <w:pPr>
        <w:spacing w:line="360" w:lineRule="auto"/>
        <w:rPr>
          <w:rFonts w:ascii="Times New Roman" w:hAnsi="Times New Roman"/>
          <w:b/>
          <w:sz w:val="28"/>
        </w:rPr>
      </w:pPr>
      <w:r w:rsidRPr="00B36F6A">
        <w:rPr>
          <w:rFonts w:ascii="Times New Roman" w:hAnsi="Times New Roman"/>
          <w:b/>
          <w:sz w:val="28"/>
        </w:rPr>
        <w:t>File Upload:</w:t>
      </w:r>
    </w:p>
    <w:p w:rsidR="005D1545" w:rsidRDefault="005D1545" w:rsidP="005D1545">
      <w:pPr>
        <w:spacing w:line="360" w:lineRule="auto"/>
        <w:jc w:val="both"/>
        <w:rPr>
          <w:rFonts w:ascii="Times New Roman" w:hAnsi="Times New Roman"/>
          <w:sz w:val="28"/>
        </w:rPr>
      </w:pPr>
      <w:r w:rsidRPr="00B36F6A">
        <w:rPr>
          <w:rFonts w:ascii="Times New Roman" w:hAnsi="Times New Roman"/>
          <w:sz w:val="28"/>
        </w:rPr>
        <w:t>Whenever a need to share data among the</w:t>
      </w:r>
      <w:r>
        <w:rPr>
          <w:rFonts w:ascii="Times New Roman" w:hAnsi="Times New Roman"/>
          <w:sz w:val="28"/>
        </w:rPr>
        <w:t xml:space="preserve"> </w:t>
      </w:r>
      <w:r w:rsidRPr="00B36F6A">
        <w:rPr>
          <w:rFonts w:ascii="Times New Roman" w:hAnsi="Times New Roman"/>
          <w:sz w:val="28"/>
        </w:rPr>
        <w:t>group arises, the owner of the file sends the encryption request</w:t>
      </w:r>
      <w:r>
        <w:rPr>
          <w:rFonts w:ascii="Times New Roman" w:hAnsi="Times New Roman"/>
          <w:sz w:val="28"/>
        </w:rPr>
        <w:t xml:space="preserve"> </w:t>
      </w:r>
      <w:r w:rsidRPr="00B36F6A">
        <w:rPr>
          <w:rFonts w:ascii="Times New Roman" w:hAnsi="Times New Roman"/>
          <w:sz w:val="28"/>
        </w:rPr>
        <w:t>to the CS. The request is accompanied by the file (</w:t>
      </w:r>
      <w:r w:rsidRPr="00B36F6A">
        <w:rPr>
          <w:rFonts w:ascii="Times New Roman" w:hAnsi="Times New Roman"/>
          <w:i/>
          <w:iCs/>
          <w:sz w:val="28"/>
        </w:rPr>
        <w:t>F</w:t>
      </w:r>
      <w:r w:rsidRPr="00B36F6A">
        <w:rPr>
          <w:rFonts w:ascii="Times New Roman" w:hAnsi="Times New Roman"/>
          <w:sz w:val="28"/>
        </w:rPr>
        <w:t>) and a</w:t>
      </w:r>
      <w:r>
        <w:rPr>
          <w:rFonts w:ascii="Times New Roman" w:hAnsi="Times New Roman"/>
          <w:sz w:val="28"/>
        </w:rPr>
        <w:t xml:space="preserve"> </w:t>
      </w:r>
      <w:r w:rsidRPr="00B36F6A">
        <w:rPr>
          <w:rFonts w:ascii="Times New Roman" w:hAnsi="Times New Roman"/>
          <w:sz w:val="28"/>
        </w:rPr>
        <w:t>list (</w:t>
      </w:r>
      <w:r w:rsidRPr="00B36F6A">
        <w:rPr>
          <w:rFonts w:ascii="Times New Roman" w:hAnsi="Times New Roman"/>
          <w:i/>
          <w:iCs/>
          <w:sz w:val="28"/>
        </w:rPr>
        <w:t>L</w:t>
      </w:r>
      <w:r w:rsidRPr="00B36F6A">
        <w:rPr>
          <w:rFonts w:ascii="Times New Roman" w:hAnsi="Times New Roman"/>
          <w:sz w:val="28"/>
        </w:rPr>
        <w:t xml:space="preserve">) of users that are to be granted access to the file. </w:t>
      </w:r>
      <w:r w:rsidRPr="00B36F6A">
        <w:rPr>
          <w:rFonts w:ascii="Times New Roman" w:hAnsi="Times New Roman"/>
          <w:i/>
          <w:iCs/>
          <w:sz w:val="28"/>
        </w:rPr>
        <w:t xml:space="preserve">L </w:t>
      </w:r>
      <w:r w:rsidRPr="00B36F6A">
        <w:rPr>
          <w:rFonts w:ascii="Times New Roman" w:hAnsi="Times New Roman"/>
          <w:sz w:val="28"/>
        </w:rPr>
        <w:t>also</w:t>
      </w:r>
      <w:r>
        <w:rPr>
          <w:rFonts w:ascii="Times New Roman" w:hAnsi="Times New Roman"/>
          <w:sz w:val="28"/>
        </w:rPr>
        <w:t xml:space="preserve"> </w:t>
      </w:r>
      <w:r w:rsidRPr="00B36F6A">
        <w:rPr>
          <w:rFonts w:ascii="Times New Roman" w:hAnsi="Times New Roman"/>
          <w:sz w:val="28"/>
        </w:rPr>
        <w:t>contains the access rights for each of the users. The users may</w:t>
      </w:r>
      <w:r>
        <w:rPr>
          <w:rFonts w:ascii="Times New Roman" w:hAnsi="Times New Roman"/>
          <w:sz w:val="28"/>
        </w:rPr>
        <w:t xml:space="preserve"> </w:t>
      </w:r>
      <w:r w:rsidRPr="00B36F6A">
        <w:rPr>
          <w:rFonts w:ascii="Times New Roman" w:hAnsi="Times New Roman"/>
          <w:sz w:val="28"/>
        </w:rPr>
        <w:t>have READ-only and/or READ–WRITE access to the file. Other</w:t>
      </w:r>
      <w:r>
        <w:rPr>
          <w:rFonts w:ascii="Times New Roman" w:hAnsi="Times New Roman"/>
          <w:sz w:val="28"/>
        </w:rPr>
        <w:t xml:space="preserve"> </w:t>
      </w:r>
      <w:r w:rsidRPr="00B36F6A">
        <w:rPr>
          <w:rFonts w:ascii="Times New Roman" w:hAnsi="Times New Roman"/>
          <w:sz w:val="28"/>
        </w:rPr>
        <w:t>parameters can be also set to enforce fine-grained access control</w:t>
      </w:r>
      <w:r>
        <w:rPr>
          <w:rFonts w:ascii="Times New Roman" w:hAnsi="Times New Roman"/>
          <w:sz w:val="28"/>
        </w:rPr>
        <w:t xml:space="preserve"> </w:t>
      </w:r>
      <w:r w:rsidRPr="00B36F6A">
        <w:rPr>
          <w:rFonts w:ascii="Times New Roman" w:hAnsi="Times New Roman"/>
          <w:sz w:val="28"/>
        </w:rPr>
        <w:t xml:space="preserve">over the data. </w:t>
      </w:r>
      <w:r w:rsidRPr="00B36F6A">
        <w:rPr>
          <w:rFonts w:ascii="Times New Roman" w:hAnsi="Times New Roman"/>
          <w:i/>
          <w:iCs/>
          <w:sz w:val="28"/>
        </w:rPr>
        <w:t xml:space="preserve">L </w:t>
      </w:r>
      <w:r w:rsidRPr="00B36F6A">
        <w:rPr>
          <w:rFonts w:ascii="Times New Roman" w:hAnsi="Times New Roman"/>
          <w:sz w:val="28"/>
        </w:rPr>
        <w:t>is used to generate the ACL for the data by the</w:t>
      </w:r>
      <w:r>
        <w:rPr>
          <w:rFonts w:ascii="Times New Roman" w:hAnsi="Times New Roman"/>
          <w:sz w:val="28"/>
        </w:rPr>
        <w:t xml:space="preserve"> </w:t>
      </w:r>
      <w:r w:rsidRPr="00B36F6A">
        <w:rPr>
          <w:rFonts w:ascii="Times New Roman" w:hAnsi="Times New Roman"/>
          <w:sz w:val="28"/>
        </w:rPr>
        <w:t xml:space="preserve">CS. </w:t>
      </w:r>
      <w:r w:rsidRPr="00B36F6A">
        <w:rPr>
          <w:rFonts w:ascii="Times New Roman" w:hAnsi="Times New Roman"/>
          <w:i/>
          <w:iCs/>
          <w:sz w:val="28"/>
        </w:rPr>
        <w:t xml:space="preserve">L </w:t>
      </w:r>
      <w:r w:rsidRPr="00B36F6A">
        <w:rPr>
          <w:rFonts w:ascii="Times New Roman" w:hAnsi="Times New Roman"/>
          <w:sz w:val="28"/>
        </w:rPr>
        <w:t>is sent to the CS only if the data are to be shared with a</w:t>
      </w:r>
      <w:r>
        <w:rPr>
          <w:rFonts w:ascii="Times New Roman" w:hAnsi="Times New Roman"/>
          <w:sz w:val="28"/>
        </w:rPr>
        <w:t xml:space="preserve"> </w:t>
      </w:r>
      <w:r w:rsidRPr="00B36F6A">
        <w:rPr>
          <w:rFonts w:ascii="Times New Roman" w:hAnsi="Times New Roman"/>
          <w:sz w:val="28"/>
        </w:rPr>
        <w:t>new proposed group. If the group already exists, the encryption</w:t>
      </w:r>
      <w:r>
        <w:rPr>
          <w:rFonts w:ascii="Times New Roman" w:hAnsi="Times New Roman"/>
          <w:sz w:val="28"/>
        </w:rPr>
        <w:t xml:space="preserve"> </w:t>
      </w:r>
      <w:r w:rsidRPr="00B36F6A">
        <w:rPr>
          <w:rFonts w:ascii="Times New Roman" w:hAnsi="Times New Roman"/>
          <w:sz w:val="28"/>
        </w:rPr>
        <w:t xml:space="preserve">request will not contain </w:t>
      </w:r>
      <w:r w:rsidRPr="00B36F6A">
        <w:rPr>
          <w:rFonts w:ascii="Times New Roman" w:hAnsi="Times New Roman"/>
          <w:i/>
          <w:iCs/>
          <w:sz w:val="28"/>
        </w:rPr>
        <w:t>L</w:t>
      </w:r>
      <w:r w:rsidRPr="00B36F6A">
        <w:rPr>
          <w:rFonts w:ascii="Times New Roman" w:hAnsi="Times New Roman"/>
          <w:sz w:val="28"/>
        </w:rPr>
        <w:t>; rather, the group ID of the existing</w:t>
      </w:r>
      <w:r>
        <w:rPr>
          <w:rFonts w:ascii="Times New Roman" w:hAnsi="Times New Roman"/>
          <w:sz w:val="28"/>
        </w:rPr>
        <w:t xml:space="preserve"> </w:t>
      </w:r>
      <w:r w:rsidRPr="00B36F6A">
        <w:rPr>
          <w:rFonts w:ascii="Times New Roman" w:hAnsi="Times New Roman"/>
          <w:sz w:val="28"/>
        </w:rPr>
        <w:t>group will be sent. The CS, after receiving the encryption</w:t>
      </w:r>
      <w:r>
        <w:rPr>
          <w:rFonts w:ascii="Times New Roman" w:hAnsi="Times New Roman"/>
          <w:sz w:val="28"/>
        </w:rPr>
        <w:t xml:space="preserve"> </w:t>
      </w:r>
      <w:r w:rsidRPr="00B36F6A">
        <w:rPr>
          <w:rFonts w:ascii="Times New Roman" w:hAnsi="Times New Roman"/>
          <w:sz w:val="28"/>
        </w:rPr>
        <w:t>request for the file, generates the ACL from the list and creates</w:t>
      </w:r>
      <w:r>
        <w:rPr>
          <w:rFonts w:ascii="Times New Roman" w:hAnsi="Times New Roman"/>
          <w:sz w:val="28"/>
        </w:rPr>
        <w:t xml:space="preserve"> </w:t>
      </w:r>
      <w:r w:rsidRPr="00B36F6A">
        <w:rPr>
          <w:rFonts w:ascii="Times New Roman" w:hAnsi="Times New Roman"/>
          <w:sz w:val="28"/>
        </w:rPr>
        <w:t>a group of the users. The ACL is separately maintained for</w:t>
      </w:r>
      <w:r>
        <w:rPr>
          <w:rFonts w:ascii="Times New Roman" w:hAnsi="Times New Roman"/>
          <w:sz w:val="28"/>
        </w:rPr>
        <w:t xml:space="preserve"> </w:t>
      </w:r>
      <w:r w:rsidRPr="00B36F6A">
        <w:rPr>
          <w:rFonts w:ascii="Times New Roman" w:hAnsi="Times New Roman"/>
          <w:sz w:val="28"/>
        </w:rPr>
        <w:t>each file. The ACL contains information regarding the file</w:t>
      </w:r>
      <w:r>
        <w:rPr>
          <w:rFonts w:ascii="Times New Roman" w:hAnsi="Times New Roman"/>
          <w:sz w:val="28"/>
        </w:rPr>
        <w:t xml:space="preserve"> </w:t>
      </w:r>
      <w:r w:rsidRPr="00B36F6A">
        <w:rPr>
          <w:rFonts w:ascii="Times New Roman" w:hAnsi="Times New Roman"/>
          <w:sz w:val="28"/>
        </w:rPr>
        <w:t>such as its unique ID, size, owner ID, the list of the user IDs</w:t>
      </w:r>
      <w:r>
        <w:rPr>
          <w:rFonts w:ascii="Times New Roman" w:hAnsi="Times New Roman"/>
          <w:sz w:val="28"/>
        </w:rPr>
        <w:t xml:space="preserve"> </w:t>
      </w:r>
      <w:r w:rsidRPr="00B36F6A">
        <w:rPr>
          <w:rFonts w:ascii="Times New Roman" w:hAnsi="Times New Roman"/>
          <w:sz w:val="28"/>
        </w:rPr>
        <w:t>with whom the file is being shared, and other metadata. If the</w:t>
      </w:r>
      <w:r>
        <w:rPr>
          <w:rFonts w:ascii="Times New Roman" w:hAnsi="Times New Roman"/>
          <w:sz w:val="28"/>
        </w:rPr>
        <w:t xml:space="preserve"> </w:t>
      </w:r>
      <w:r w:rsidRPr="00B36F6A">
        <w:rPr>
          <w:rFonts w:ascii="Times New Roman" w:hAnsi="Times New Roman"/>
          <w:sz w:val="28"/>
        </w:rPr>
        <w:t>group already existed, only the ACL for the file is created.</w:t>
      </w:r>
      <w:r>
        <w:rPr>
          <w:rFonts w:ascii="Times New Roman" w:hAnsi="Times New Roman"/>
          <w:sz w:val="28"/>
        </w:rPr>
        <w:t xml:space="preserve"> </w:t>
      </w:r>
      <w:r w:rsidRPr="00B36F6A">
        <w:rPr>
          <w:rFonts w:ascii="Times New Roman" w:hAnsi="Times New Roman"/>
          <w:sz w:val="28"/>
        </w:rPr>
        <w:t xml:space="preserve">Next, the CS generates </w:t>
      </w:r>
      <w:r w:rsidRPr="00B36F6A">
        <w:rPr>
          <w:rFonts w:ascii="Times New Roman" w:hAnsi="Times New Roman"/>
          <w:i/>
          <w:iCs/>
          <w:sz w:val="28"/>
        </w:rPr>
        <w:t xml:space="preserve">K </w:t>
      </w:r>
      <w:r w:rsidRPr="00B36F6A">
        <w:rPr>
          <w:rFonts w:ascii="Times New Roman" w:hAnsi="Times New Roman"/>
          <w:sz w:val="28"/>
        </w:rPr>
        <w:t>according to the procedure defined</w:t>
      </w:r>
      <w:r>
        <w:rPr>
          <w:rFonts w:ascii="Times New Roman" w:hAnsi="Times New Roman"/>
          <w:sz w:val="28"/>
        </w:rPr>
        <w:t xml:space="preserve"> </w:t>
      </w:r>
      <w:r w:rsidRPr="00B36F6A">
        <w:rPr>
          <w:rFonts w:ascii="Times New Roman" w:hAnsi="Times New Roman"/>
          <w:sz w:val="28"/>
        </w:rPr>
        <w:t>in Section III-B and encrypts the file with an appropriate</w:t>
      </w:r>
      <w:r>
        <w:rPr>
          <w:rFonts w:ascii="Times New Roman" w:hAnsi="Times New Roman"/>
          <w:sz w:val="28"/>
        </w:rPr>
        <w:t xml:space="preserve"> </w:t>
      </w:r>
      <w:r w:rsidRPr="00B36F6A">
        <w:rPr>
          <w:rFonts w:ascii="Times New Roman" w:hAnsi="Times New Roman"/>
          <w:sz w:val="28"/>
        </w:rPr>
        <w:t>symmetric block cipher (we have used the AES for encryption</w:t>
      </w:r>
      <w:r>
        <w:rPr>
          <w:rFonts w:ascii="Times New Roman" w:hAnsi="Times New Roman"/>
          <w:sz w:val="28"/>
        </w:rPr>
        <w:t xml:space="preserve"> </w:t>
      </w:r>
      <w:r w:rsidRPr="00B36F6A">
        <w:rPr>
          <w:rFonts w:ascii="Times New Roman" w:hAnsi="Times New Roman"/>
          <w:sz w:val="28"/>
        </w:rPr>
        <w:t>purposes). The result is an encrypted file (</w:t>
      </w:r>
      <w:r w:rsidRPr="00B36F6A">
        <w:rPr>
          <w:rFonts w:ascii="Times New Roman" w:hAnsi="Times New Roman"/>
          <w:i/>
          <w:iCs/>
          <w:sz w:val="28"/>
        </w:rPr>
        <w:t>C</w:t>
      </w:r>
      <w:r w:rsidRPr="00B36F6A">
        <w:rPr>
          <w:rFonts w:ascii="Times New Roman" w:hAnsi="Times New Roman"/>
          <w:sz w:val="28"/>
        </w:rPr>
        <w:t>). Subsequently,</w:t>
      </w:r>
      <w:r>
        <w:rPr>
          <w:rFonts w:ascii="Times New Roman" w:hAnsi="Times New Roman"/>
          <w:sz w:val="28"/>
        </w:rPr>
        <w:t xml:space="preserve"> </w:t>
      </w:r>
      <w:r w:rsidRPr="00B36F6A">
        <w:rPr>
          <w:rFonts w:ascii="Times New Roman" w:hAnsi="Times New Roman"/>
          <w:sz w:val="28"/>
        </w:rPr>
        <w:t xml:space="preserve">the CS generates </w:t>
      </w:r>
      <w:r w:rsidRPr="00B36F6A">
        <w:rPr>
          <w:rFonts w:ascii="Times New Roman" w:hAnsi="Times New Roman"/>
          <w:i/>
          <w:iCs/>
          <w:sz w:val="28"/>
        </w:rPr>
        <w:t xml:space="preserve">Ki </w:t>
      </w:r>
      <w:r w:rsidRPr="00B36F6A">
        <w:rPr>
          <w:rFonts w:ascii="Times New Roman" w:hAnsi="Times New Roman"/>
          <w:sz w:val="28"/>
        </w:rPr>
        <w:t xml:space="preserve">and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 xml:space="preserve">for every user and deletes </w:t>
      </w:r>
      <w:r w:rsidRPr="00B36F6A">
        <w:rPr>
          <w:rFonts w:ascii="Times New Roman" w:hAnsi="Times New Roman"/>
          <w:i/>
          <w:iCs/>
          <w:sz w:val="28"/>
        </w:rPr>
        <w:t xml:space="preserve">K </w:t>
      </w:r>
      <w:r w:rsidRPr="00B36F6A">
        <w:rPr>
          <w:rFonts w:ascii="Times New Roman" w:hAnsi="Times New Roman"/>
          <w:sz w:val="28"/>
        </w:rPr>
        <w:t>by</w:t>
      </w:r>
      <w:r>
        <w:rPr>
          <w:rFonts w:ascii="Times New Roman" w:hAnsi="Times New Roman"/>
          <w:sz w:val="28"/>
        </w:rPr>
        <w:t xml:space="preserve"> </w:t>
      </w:r>
      <w:r w:rsidRPr="00B36F6A">
        <w:rPr>
          <w:rFonts w:ascii="Times New Roman" w:hAnsi="Times New Roman"/>
          <w:sz w:val="28"/>
        </w:rPr>
        <w:t>secure overwriting. Secure overwriting is a concept in which</w:t>
      </w:r>
      <w:r>
        <w:rPr>
          <w:rFonts w:ascii="Times New Roman" w:hAnsi="Times New Roman"/>
          <w:sz w:val="28"/>
        </w:rPr>
        <w:t xml:space="preserve"> </w:t>
      </w:r>
      <w:r w:rsidRPr="00B36F6A">
        <w:rPr>
          <w:rFonts w:ascii="Times New Roman" w:hAnsi="Times New Roman"/>
          <w:sz w:val="28"/>
        </w:rPr>
        <w:t>the bits in the memory are constantly flipped to make sure that</w:t>
      </w:r>
      <w:r>
        <w:rPr>
          <w:rFonts w:ascii="Times New Roman" w:hAnsi="Times New Roman"/>
          <w:sz w:val="28"/>
        </w:rPr>
        <w:t xml:space="preserve"> </w:t>
      </w:r>
      <w:r w:rsidRPr="00B36F6A">
        <w:rPr>
          <w:rFonts w:ascii="Times New Roman" w:hAnsi="Times New Roman"/>
          <w:sz w:val="28"/>
        </w:rPr>
        <w:lastRenderedPageBreak/>
        <w:t>a memory cell never grips a charge for enough duration for it to</w:t>
      </w:r>
      <w:r>
        <w:rPr>
          <w:rFonts w:ascii="Times New Roman" w:hAnsi="Times New Roman"/>
          <w:sz w:val="28"/>
        </w:rPr>
        <w:t xml:space="preserve"> </w:t>
      </w:r>
      <w:r w:rsidRPr="00B36F6A">
        <w:rPr>
          <w:rFonts w:ascii="Times New Roman" w:hAnsi="Times New Roman"/>
          <w:sz w:val="28"/>
        </w:rPr>
        <w:t xml:space="preserve">be remembered and recovered. The </w:t>
      </w:r>
      <w:r w:rsidRPr="00B36F6A">
        <w:rPr>
          <w:rFonts w:ascii="Times New Roman" w:hAnsi="Times New Roman"/>
          <w:i/>
          <w:iCs/>
          <w:sz w:val="28"/>
        </w:rPr>
        <w:t xml:space="preserve">Ki </w:t>
      </w:r>
      <w:r w:rsidRPr="00B36F6A">
        <w:rPr>
          <w:rFonts w:ascii="Times New Roman" w:hAnsi="Times New Roman"/>
          <w:sz w:val="28"/>
        </w:rPr>
        <w:t>for each user is inserted</w:t>
      </w:r>
      <w:r>
        <w:rPr>
          <w:rFonts w:ascii="Times New Roman" w:hAnsi="Times New Roman"/>
          <w:sz w:val="28"/>
        </w:rPr>
        <w:t xml:space="preserve"> </w:t>
      </w:r>
      <w:r w:rsidRPr="00B36F6A">
        <w:rPr>
          <w:rFonts w:ascii="Times New Roman" w:hAnsi="Times New Roman"/>
          <w:sz w:val="28"/>
        </w:rPr>
        <w:t>into the ACL for later use. To protect the integrity of the file, the</w:t>
      </w:r>
      <w:r>
        <w:rPr>
          <w:rFonts w:ascii="Times New Roman" w:hAnsi="Times New Roman"/>
          <w:sz w:val="28"/>
        </w:rPr>
        <w:t xml:space="preserve"> </w:t>
      </w:r>
      <w:r w:rsidRPr="00B36F6A">
        <w:rPr>
          <w:rFonts w:ascii="Times New Roman" w:hAnsi="Times New Roman"/>
          <w:sz w:val="28"/>
        </w:rPr>
        <w:t>CS also computes the hash-based message authentication code</w:t>
      </w:r>
      <w:r>
        <w:rPr>
          <w:rFonts w:ascii="Times New Roman" w:hAnsi="Times New Roman"/>
          <w:sz w:val="28"/>
        </w:rPr>
        <w:t xml:space="preserve"> </w:t>
      </w:r>
      <w:r w:rsidRPr="00B36F6A">
        <w:rPr>
          <w:rFonts w:ascii="Times New Roman" w:hAnsi="Times New Roman"/>
          <w:sz w:val="28"/>
        </w:rPr>
        <w:t>(HMAC) signature on every encrypted file. A similar procedure</w:t>
      </w:r>
      <w:r>
        <w:rPr>
          <w:rFonts w:ascii="Times New Roman" w:hAnsi="Times New Roman"/>
          <w:sz w:val="28"/>
        </w:rPr>
        <w:t xml:space="preserve"> </w:t>
      </w:r>
      <w:r w:rsidRPr="00B36F6A">
        <w:rPr>
          <w:rFonts w:ascii="Times New Roman" w:hAnsi="Times New Roman"/>
          <w:sz w:val="28"/>
        </w:rPr>
        <w:t>for the HMAC key is adopted. However, the HMAC key is</w:t>
      </w:r>
      <w:r>
        <w:rPr>
          <w:rFonts w:ascii="Times New Roman" w:hAnsi="Times New Roman"/>
          <w:sz w:val="28"/>
        </w:rPr>
        <w:t xml:space="preserve"> </w:t>
      </w:r>
      <w:r w:rsidRPr="00B36F6A">
        <w:rPr>
          <w:rFonts w:ascii="Times New Roman" w:hAnsi="Times New Roman"/>
          <w:sz w:val="28"/>
        </w:rPr>
        <w:t>kept by the CS only. The encrypted data, the group ID (in the</w:t>
      </w:r>
      <w:r>
        <w:rPr>
          <w:rFonts w:ascii="Times New Roman" w:hAnsi="Times New Roman"/>
          <w:sz w:val="28"/>
        </w:rPr>
        <w:t xml:space="preserve"> </w:t>
      </w:r>
      <w:r w:rsidRPr="00B36F6A">
        <w:rPr>
          <w:rFonts w:ascii="Times New Roman" w:hAnsi="Times New Roman"/>
          <w:sz w:val="28"/>
        </w:rPr>
        <w:t xml:space="preserve">case of a newly generated group), and the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for the owner</w:t>
      </w:r>
      <w:r>
        <w:rPr>
          <w:rFonts w:ascii="Times New Roman" w:hAnsi="Times New Roman"/>
          <w:sz w:val="28"/>
        </w:rPr>
        <w:t xml:space="preserve"> </w:t>
      </w:r>
      <w:r w:rsidRPr="00B36F6A">
        <w:rPr>
          <w:rFonts w:ascii="Times New Roman" w:hAnsi="Times New Roman"/>
          <w:sz w:val="28"/>
        </w:rPr>
        <w:t>are sent to the requesting data owner. The group ID and the</w:t>
      </w:r>
      <w:r>
        <w:rPr>
          <w:rFonts w:ascii="Times New Roman" w:hAnsi="Times New Roman"/>
          <w:sz w:val="28"/>
        </w:rPr>
        <w:t xml:space="preserve">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for the rest of the group users are directly sent to them</w:t>
      </w:r>
      <w:r>
        <w:rPr>
          <w:rFonts w:ascii="Times New Roman" w:hAnsi="Times New Roman"/>
          <w:sz w:val="28"/>
        </w:rPr>
        <w:t xml:space="preserve"> </w:t>
      </w:r>
      <w:r w:rsidRPr="00B36F6A">
        <w:rPr>
          <w:rFonts w:ascii="Times New Roman" w:hAnsi="Times New Roman"/>
          <w:sz w:val="28"/>
        </w:rPr>
        <w:t>over a secure communication channel. The public keys of the</w:t>
      </w:r>
      <w:r>
        <w:rPr>
          <w:rFonts w:ascii="Times New Roman" w:hAnsi="Times New Roman"/>
          <w:sz w:val="28"/>
        </w:rPr>
        <w:t xml:space="preserve"> </w:t>
      </w:r>
      <w:r w:rsidRPr="00B36F6A">
        <w:rPr>
          <w:rFonts w:ascii="Times New Roman" w:hAnsi="Times New Roman"/>
          <w:sz w:val="28"/>
        </w:rPr>
        <w:t>group users can be also used to transmit the user portion of</w:t>
      </w:r>
      <w:r>
        <w:rPr>
          <w:rFonts w:ascii="Times New Roman" w:hAnsi="Times New Roman"/>
          <w:sz w:val="28"/>
        </w:rPr>
        <w:t xml:space="preserve"> </w:t>
      </w:r>
      <w:r w:rsidRPr="00B36F6A">
        <w:rPr>
          <w:rFonts w:ascii="Times New Roman" w:hAnsi="Times New Roman"/>
          <w:sz w:val="28"/>
        </w:rPr>
        <w:t>the key. We have used the public keys of the users to transmit</w:t>
      </w:r>
      <w:r>
        <w:rPr>
          <w:rFonts w:ascii="Times New Roman" w:hAnsi="Times New Roman"/>
          <w:sz w:val="28"/>
        </w:rPr>
        <w:t xml:space="preserve"> </w:t>
      </w:r>
      <w:r w:rsidRPr="00B36F6A">
        <w:rPr>
          <w:rFonts w:ascii="Times New Roman" w:hAnsi="Times New Roman"/>
          <w:sz w:val="28"/>
        </w:rPr>
        <w:t xml:space="preserve">the key portions. The user, after receiving </w:t>
      </w:r>
      <w:r w:rsidRPr="00B36F6A">
        <w:rPr>
          <w:rFonts w:ascii="Times New Roman" w:hAnsi="Times New Roman"/>
          <w:i/>
          <w:iCs/>
          <w:sz w:val="28"/>
        </w:rPr>
        <w:t>C</w:t>
      </w:r>
      <w:r w:rsidRPr="00B36F6A">
        <w:rPr>
          <w:rFonts w:ascii="Times New Roman" w:hAnsi="Times New Roman"/>
          <w:sz w:val="28"/>
        </w:rPr>
        <w:t>, uploads it to the</w:t>
      </w:r>
      <w:r>
        <w:rPr>
          <w:rFonts w:ascii="Times New Roman" w:hAnsi="Times New Roman"/>
          <w:sz w:val="28"/>
        </w:rPr>
        <w:t xml:space="preserve"> </w:t>
      </w:r>
      <w:r w:rsidRPr="00B36F6A">
        <w:rPr>
          <w:rFonts w:ascii="Times New Roman" w:hAnsi="Times New Roman"/>
          <w:sz w:val="28"/>
        </w:rPr>
        <w:t xml:space="preserve">cloud. </w:t>
      </w:r>
      <w:r w:rsidRPr="00B36F6A">
        <w:rPr>
          <w:rFonts w:ascii="Times New Roman" w:hAnsi="Times New Roman"/>
          <w:i/>
          <w:iCs/>
          <w:sz w:val="28"/>
        </w:rPr>
        <w:t xml:space="preserve">K </w:t>
      </w:r>
      <w:r w:rsidRPr="00B36F6A">
        <w:rPr>
          <w:rFonts w:ascii="Times New Roman" w:hAnsi="Times New Roman"/>
          <w:sz w:val="28"/>
        </w:rPr>
        <w:t>is deleted via secure overwriting from the CS after</w:t>
      </w:r>
      <w:r>
        <w:rPr>
          <w:rFonts w:ascii="Times New Roman" w:hAnsi="Times New Roman"/>
          <w:sz w:val="28"/>
        </w:rPr>
        <w:t xml:space="preserve"> </w:t>
      </w:r>
      <w:r w:rsidRPr="00B36F6A">
        <w:rPr>
          <w:rFonts w:ascii="Times New Roman" w:hAnsi="Times New Roman"/>
          <w:sz w:val="28"/>
        </w:rPr>
        <w:t>the encryption process.</w:t>
      </w:r>
      <w:r>
        <w:rPr>
          <w:rFonts w:ascii="Times New Roman" w:hAnsi="Times New Roman"/>
          <w:sz w:val="28"/>
        </w:rPr>
        <w:t xml:space="preserve"> </w:t>
      </w:r>
      <w:r w:rsidRPr="00B36F6A">
        <w:rPr>
          <w:rFonts w:ascii="Times New Roman" w:hAnsi="Times New Roman"/>
          <w:sz w:val="28"/>
        </w:rPr>
        <w:t>It is noteworthy that the key generation process is</w:t>
      </w:r>
      <w:r>
        <w:rPr>
          <w:rFonts w:ascii="Times New Roman" w:hAnsi="Times New Roman"/>
          <w:sz w:val="28"/>
        </w:rPr>
        <w:t xml:space="preserve"> </w:t>
      </w:r>
      <w:r w:rsidRPr="00B36F6A">
        <w:rPr>
          <w:rFonts w:ascii="Times New Roman" w:hAnsi="Times New Roman"/>
          <w:sz w:val="28"/>
        </w:rPr>
        <w:t>executed once when the group is initiated and the first file is</w:t>
      </w:r>
      <w:r>
        <w:rPr>
          <w:rFonts w:ascii="Times New Roman" w:hAnsi="Times New Roman"/>
          <w:sz w:val="28"/>
        </w:rPr>
        <w:t xml:space="preserve"> submitted</w:t>
      </w:r>
      <w:r w:rsidRPr="00B36F6A">
        <w:rPr>
          <w:rFonts w:ascii="Times New Roman" w:hAnsi="Times New Roman"/>
          <w:sz w:val="28"/>
        </w:rPr>
        <w:t xml:space="preserve"> for encryption. Moreover, a newly joining member</w:t>
      </w:r>
      <w:r>
        <w:rPr>
          <w:rFonts w:ascii="Times New Roman" w:hAnsi="Times New Roman"/>
          <w:sz w:val="28"/>
        </w:rPr>
        <w:t xml:space="preserve"> </w:t>
      </w:r>
      <w:r w:rsidRPr="00B36F6A">
        <w:rPr>
          <w:rFonts w:ascii="Times New Roman" w:hAnsi="Times New Roman"/>
          <w:sz w:val="28"/>
        </w:rPr>
        <w:t>also activates the key generation but only for the new member.</w:t>
      </w:r>
    </w:p>
    <w:p w:rsidR="005D1545" w:rsidRDefault="005D1545" w:rsidP="005D1545">
      <w:pPr>
        <w:spacing w:line="360" w:lineRule="auto"/>
        <w:jc w:val="both"/>
        <w:rPr>
          <w:rFonts w:ascii="Times New Roman" w:hAnsi="Times New Roman"/>
          <w:b/>
          <w:sz w:val="28"/>
        </w:rPr>
      </w:pPr>
      <w:r w:rsidRPr="00B36F6A">
        <w:rPr>
          <w:rFonts w:ascii="Times New Roman" w:hAnsi="Times New Roman"/>
          <w:b/>
          <w:sz w:val="28"/>
        </w:rPr>
        <w:t>File Download:</w:t>
      </w:r>
    </w:p>
    <w:p w:rsidR="005D1545" w:rsidRDefault="005D1545" w:rsidP="005D1545">
      <w:pPr>
        <w:spacing w:line="360" w:lineRule="auto"/>
        <w:jc w:val="both"/>
        <w:rPr>
          <w:rFonts w:ascii="Times New Roman" w:hAnsi="Times New Roman"/>
          <w:sz w:val="28"/>
        </w:rPr>
      </w:pPr>
      <w:r w:rsidRPr="00B36F6A">
        <w:rPr>
          <w:rFonts w:ascii="Times New Roman" w:hAnsi="Times New Roman"/>
          <w:sz w:val="28"/>
        </w:rPr>
        <w:t>The authorized user sends a download</w:t>
      </w:r>
      <w:r>
        <w:rPr>
          <w:rFonts w:ascii="Times New Roman" w:hAnsi="Times New Roman"/>
          <w:sz w:val="28"/>
        </w:rPr>
        <w:t xml:space="preserve"> </w:t>
      </w:r>
      <w:r w:rsidRPr="00B36F6A">
        <w:rPr>
          <w:rFonts w:ascii="Times New Roman" w:hAnsi="Times New Roman"/>
          <w:sz w:val="28"/>
        </w:rPr>
        <w:t>request to the CS or downloads the encrypted file (</w:t>
      </w:r>
      <w:r w:rsidRPr="00B36F6A">
        <w:rPr>
          <w:rFonts w:ascii="Times New Roman" w:hAnsi="Times New Roman"/>
          <w:i/>
          <w:iCs/>
          <w:sz w:val="28"/>
        </w:rPr>
        <w:t>C</w:t>
      </w:r>
      <w:r w:rsidRPr="00B36F6A">
        <w:rPr>
          <w:rFonts w:ascii="Times New Roman" w:hAnsi="Times New Roman"/>
          <w:sz w:val="28"/>
        </w:rPr>
        <w:t>) from</w:t>
      </w:r>
      <w:r>
        <w:rPr>
          <w:rFonts w:ascii="Times New Roman" w:hAnsi="Times New Roman"/>
          <w:sz w:val="28"/>
        </w:rPr>
        <w:t xml:space="preserve"> </w:t>
      </w:r>
      <w:r w:rsidRPr="00B36F6A">
        <w:rPr>
          <w:rFonts w:ascii="Times New Roman" w:hAnsi="Times New Roman"/>
          <w:sz w:val="28"/>
        </w:rPr>
        <w:t>the cloud and sends the decryption request to the CS. The</w:t>
      </w:r>
      <w:r>
        <w:rPr>
          <w:rFonts w:ascii="Times New Roman" w:hAnsi="Times New Roman"/>
          <w:sz w:val="28"/>
        </w:rPr>
        <w:t xml:space="preserve"> </w:t>
      </w:r>
      <w:r w:rsidRPr="00B36F6A">
        <w:rPr>
          <w:rFonts w:ascii="Times New Roman" w:hAnsi="Times New Roman"/>
          <w:sz w:val="28"/>
        </w:rPr>
        <w:t>cloud verifies the authorization of the user through a locally</w:t>
      </w:r>
      <w:r>
        <w:rPr>
          <w:rFonts w:ascii="Times New Roman" w:hAnsi="Times New Roman"/>
          <w:sz w:val="28"/>
        </w:rPr>
        <w:t xml:space="preserve"> </w:t>
      </w:r>
      <w:r w:rsidRPr="00B36F6A">
        <w:rPr>
          <w:rFonts w:ascii="Times New Roman" w:hAnsi="Times New Roman"/>
          <w:sz w:val="28"/>
        </w:rPr>
        <w:t>maintained ACL. The decryption request is accompanied by the</w:t>
      </w:r>
      <w:r>
        <w:rPr>
          <w:rFonts w:ascii="Times New Roman" w:hAnsi="Times New Roman"/>
          <w:sz w:val="28"/>
        </w:rPr>
        <w:t xml:space="preserve"> </w:t>
      </w:r>
      <w:r w:rsidRPr="00B36F6A">
        <w:rPr>
          <w:rFonts w:ascii="Times New Roman" w:hAnsi="Times New Roman"/>
          <w:sz w:val="28"/>
        </w:rPr>
        <w:t xml:space="preserve">user portion of the key, i.e.,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i</w:t>
      </w:r>
      <w:r w:rsidRPr="00B36F6A">
        <w:rPr>
          <w:rFonts w:ascii="Times New Roman" w:hAnsi="Times New Roman"/>
          <w:sz w:val="28"/>
        </w:rPr>
        <w:t>, along with other authentication</w:t>
      </w:r>
      <w:r>
        <w:rPr>
          <w:rFonts w:ascii="Times New Roman" w:hAnsi="Times New Roman"/>
          <w:sz w:val="28"/>
        </w:rPr>
        <w:t xml:space="preserve"> </w:t>
      </w:r>
      <w:r w:rsidRPr="00B36F6A">
        <w:rPr>
          <w:rFonts w:ascii="Times New Roman" w:hAnsi="Times New Roman"/>
          <w:sz w:val="28"/>
        </w:rPr>
        <w:t xml:space="preserve">credentials. The CS computes </w:t>
      </w:r>
      <w:r w:rsidRPr="00B36F6A">
        <w:rPr>
          <w:rFonts w:ascii="Times New Roman" w:hAnsi="Times New Roman"/>
          <w:i/>
          <w:iCs/>
          <w:sz w:val="28"/>
        </w:rPr>
        <w:t xml:space="preserve">K </w:t>
      </w:r>
      <w:r w:rsidRPr="00B36F6A">
        <w:rPr>
          <w:rFonts w:ascii="Times New Roman" w:hAnsi="Times New Roman"/>
          <w:sz w:val="28"/>
        </w:rPr>
        <w:t>by applying XOR operation</w:t>
      </w:r>
      <w:r>
        <w:rPr>
          <w:rFonts w:ascii="Times New Roman" w:hAnsi="Times New Roman"/>
          <w:sz w:val="28"/>
        </w:rPr>
        <w:t xml:space="preserve"> </w:t>
      </w:r>
      <w:r w:rsidRPr="00B36F6A">
        <w:rPr>
          <w:rFonts w:ascii="Times New Roman" w:hAnsi="Times New Roman"/>
          <w:sz w:val="28"/>
        </w:rPr>
        <w:t xml:space="preserve">over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 xml:space="preserve">and the corresponding </w:t>
      </w:r>
      <w:r w:rsidRPr="00B36F6A">
        <w:rPr>
          <w:rFonts w:ascii="Times New Roman" w:hAnsi="Times New Roman"/>
          <w:i/>
          <w:iCs/>
          <w:sz w:val="28"/>
        </w:rPr>
        <w:t xml:space="preserve">Ki </w:t>
      </w:r>
      <w:r w:rsidRPr="00B36F6A">
        <w:rPr>
          <w:rFonts w:ascii="Times New Roman" w:hAnsi="Times New Roman"/>
          <w:sz w:val="28"/>
        </w:rPr>
        <w:t>from the ACL. As each of</w:t>
      </w:r>
      <w:r>
        <w:rPr>
          <w:rFonts w:ascii="Times New Roman" w:hAnsi="Times New Roman"/>
          <w:sz w:val="28"/>
        </w:rPr>
        <w:t xml:space="preserve"> </w:t>
      </w:r>
      <w:r w:rsidRPr="00B36F6A">
        <w:rPr>
          <w:rFonts w:ascii="Times New Roman" w:hAnsi="Times New Roman"/>
          <w:sz w:val="28"/>
        </w:rPr>
        <w:t xml:space="preserve">the users correspond to a different pair of </w:t>
      </w:r>
      <w:r w:rsidRPr="00B36F6A">
        <w:rPr>
          <w:rFonts w:ascii="Times New Roman" w:hAnsi="Times New Roman"/>
          <w:i/>
          <w:iCs/>
          <w:sz w:val="28"/>
        </w:rPr>
        <w:t xml:space="preserve">Ki </w:t>
      </w:r>
      <w:r w:rsidRPr="00B36F6A">
        <w:rPr>
          <w:rFonts w:ascii="Times New Roman" w:hAnsi="Times New Roman"/>
          <w:sz w:val="28"/>
        </w:rPr>
        <w:t xml:space="preserve">and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i</w:t>
      </w:r>
      <w:r w:rsidRPr="00B36F6A">
        <w:rPr>
          <w:rFonts w:ascii="Times New Roman" w:hAnsi="Times New Roman"/>
          <w:sz w:val="28"/>
        </w:rPr>
        <w:t>, none</w:t>
      </w:r>
      <w:r>
        <w:rPr>
          <w:rFonts w:ascii="Times New Roman" w:hAnsi="Times New Roman"/>
          <w:sz w:val="28"/>
        </w:rPr>
        <w:t xml:space="preserve"> </w:t>
      </w:r>
      <w:r w:rsidRPr="00B36F6A">
        <w:rPr>
          <w:rFonts w:ascii="Times New Roman" w:hAnsi="Times New Roman"/>
          <w:sz w:val="28"/>
        </w:rPr>
        <w:t xml:space="preserve">of the users can use other users’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to masquerade identity.</w:t>
      </w:r>
      <w:r>
        <w:rPr>
          <w:rFonts w:ascii="Times New Roman" w:hAnsi="Times New Roman"/>
          <w:sz w:val="28"/>
        </w:rPr>
        <w:t xml:space="preserve"> </w:t>
      </w:r>
      <w:r w:rsidRPr="00B36F6A">
        <w:rPr>
          <w:rFonts w:ascii="Times New Roman" w:hAnsi="Times New Roman"/>
          <w:sz w:val="28"/>
        </w:rPr>
        <w:t>Subsequently, the CS proceeds with the decryption process</w:t>
      </w:r>
      <w:r>
        <w:rPr>
          <w:rFonts w:ascii="Times New Roman" w:hAnsi="Times New Roman"/>
          <w:sz w:val="28"/>
        </w:rPr>
        <w:t xml:space="preserve"> </w:t>
      </w:r>
      <w:r w:rsidRPr="00B36F6A">
        <w:rPr>
          <w:rFonts w:ascii="Times New Roman" w:hAnsi="Times New Roman"/>
          <w:sz w:val="28"/>
        </w:rPr>
        <w:t xml:space="preserve">after verifying the integrity of the file. If the correct </w:t>
      </w:r>
      <w:r w:rsidRPr="00B36F6A">
        <w:rPr>
          <w:rFonts w:ascii="Times New Roman" w:hAnsi="Times New Roman"/>
          <w:i/>
          <w:iCs/>
          <w:sz w:val="28"/>
        </w:rPr>
        <w:t>K_</w:t>
      </w:r>
      <w:r>
        <w:rPr>
          <w:rFonts w:ascii="Times New Roman" w:hAnsi="Times New Roman"/>
          <w:i/>
          <w:iCs/>
          <w:sz w:val="28"/>
        </w:rPr>
        <w:t xml:space="preserve"> </w:t>
      </w:r>
      <w:r w:rsidRPr="00B36F6A">
        <w:rPr>
          <w:rFonts w:ascii="Times New Roman" w:hAnsi="Times New Roman"/>
          <w:i/>
          <w:iCs/>
          <w:sz w:val="28"/>
        </w:rPr>
        <w:t xml:space="preserve">i </w:t>
      </w:r>
      <w:r w:rsidRPr="00B36F6A">
        <w:rPr>
          <w:rFonts w:ascii="Times New Roman" w:hAnsi="Times New Roman"/>
          <w:sz w:val="28"/>
        </w:rPr>
        <w:t>is</w:t>
      </w:r>
      <w:r>
        <w:rPr>
          <w:rFonts w:ascii="Times New Roman" w:hAnsi="Times New Roman"/>
          <w:sz w:val="28"/>
        </w:rPr>
        <w:t xml:space="preserve"> </w:t>
      </w:r>
      <w:r w:rsidRPr="00B36F6A">
        <w:rPr>
          <w:rFonts w:ascii="Times New Roman" w:hAnsi="Times New Roman"/>
          <w:sz w:val="28"/>
        </w:rPr>
        <w:t>received by the CS, the result will be a successful decryption</w:t>
      </w:r>
      <w:r>
        <w:rPr>
          <w:rFonts w:ascii="Times New Roman" w:hAnsi="Times New Roman"/>
          <w:sz w:val="28"/>
        </w:rPr>
        <w:t xml:space="preserve"> </w:t>
      </w:r>
      <w:r w:rsidRPr="00B36F6A">
        <w:rPr>
          <w:rFonts w:ascii="Times New Roman" w:hAnsi="Times New Roman"/>
          <w:sz w:val="28"/>
        </w:rPr>
        <w:t xml:space="preserve">process; otherwise, the decryption </w:t>
      </w:r>
      <w:r w:rsidRPr="00B36F6A">
        <w:rPr>
          <w:rFonts w:ascii="Times New Roman" w:hAnsi="Times New Roman"/>
          <w:sz w:val="28"/>
        </w:rPr>
        <w:lastRenderedPageBreak/>
        <w:t>will fail. After successful</w:t>
      </w:r>
      <w:r>
        <w:rPr>
          <w:rFonts w:ascii="Times New Roman" w:hAnsi="Times New Roman"/>
          <w:sz w:val="28"/>
        </w:rPr>
        <w:t xml:space="preserve"> </w:t>
      </w:r>
      <w:r w:rsidRPr="00B36F6A">
        <w:rPr>
          <w:rFonts w:ascii="Times New Roman" w:hAnsi="Times New Roman"/>
          <w:sz w:val="28"/>
        </w:rPr>
        <w:t>decryption, the file is sent to the requesting user through a</w:t>
      </w:r>
      <w:r>
        <w:rPr>
          <w:rFonts w:ascii="Times New Roman" w:hAnsi="Times New Roman"/>
          <w:sz w:val="28"/>
        </w:rPr>
        <w:t xml:space="preserve"> </w:t>
      </w:r>
      <w:r w:rsidRPr="00B36F6A">
        <w:rPr>
          <w:rFonts w:ascii="Times New Roman" w:hAnsi="Times New Roman"/>
          <w:sz w:val="28"/>
        </w:rPr>
        <w:t>secure communication channel that could be Secure Sockets</w:t>
      </w:r>
      <w:r>
        <w:rPr>
          <w:rFonts w:ascii="Times New Roman" w:hAnsi="Times New Roman"/>
          <w:sz w:val="28"/>
        </w:rPr>
        <w:t xml:space="preserve"> </w:t>
      </w:r>
      <w:r w:rsidRPr="00B36F6A">
        <w:rPr>
          <w:rFonts w:ascii="Times New Roman" w:hAnsi="Times New Roman"/>
          <w:sz w:val="28"/>
        </w:rPr>
        <w:t xml:space="preserve">Layer (SSL) or Internet Protocol Security (IPSec) channels. </w:t>
      </w:r>
      <w:r w:rsidRPr="00B36F6A">
        <w:rPr>
          <w:rFonts w:ascii="Times New Roman" w:hAnsi="Times New Roman"/>
          <w:i/>
          <w:iCs/>
          <w:sz w:val="28"/>
        </w:rPr>
        <w:t>K</w:t>
      </w:r>
      <w:r>
        <w:rPr>
          <w:rFonts w:ascii="Times New Roman" w:hAnsi="Times New Roman"/>
          <w:i/>
          <w:iCs/>
          <w:sz w:val="28"/>
        </w:rPr>
        <w:t xml:space="preserve"> </w:t>
      </w:r>
      <w:r w:rsidRPr="00B36F6A">
        <w:rPr>
          <w:rFonts w:ascii="Times New Roman" w:hAnsi="Times New Roman"/>
          <w:sz w:val="28"/>
        </w:rPr>
        <w:t>is deleted via secure overwriting from the CS after decryption.</w:t>
      </w:r>
      <w:r>
        <w:rPr>
          <w:rFonts w:ascii="Times New Roman" w:hAnsi="Times New Roman"/>
          <w:sz w:val="28"/>
        </w:rPr>
        <w:t xml:space="preserve"> </w:t>
      </w:r>
      <w:r w:rsidRPr="00B36F6A">
        <w:rPr>
          <w:rFonts w:ascii="Times New Roman" w:hAnsi="Times New Roman"/>
          <w:sz w:val="28"/>
        </w:rPr>
        <w:t>The users are authenticated before the request processing according</w:t>
      </w:r>
      <w:r>
        <w:rPr>
          <w:rFonts w:ascii="Times New Roman" w:hAnsi="Times New Roman"/>
          <w:sz w:val="28"/>
        </w:rPr>
        <w:t xml:space="preserve"> </w:t>
      </w:r>
      <w:r w:rsidRPr="00B36F6A">
        <w:rPr>
          <w:rFonts w:ascii="Times New Roman" w:hAnsi="Times New Roman"/>
          <w:sz w:val="28"/>
        </w:rPr>
        <w:t xml:space="preserve">to standard procedures. </w:t>
      </w:r>
      <w:r w:rsidRPr="00B54285">
        <w:rPr>
          <w:rFonts w:ascii="Times New Roman" w:hAnsi="Times New Roman"/>
          <w:sz w:val="28"/>
        </w:rPr>
        <w:t>Similar to the file upload process, the downloading of the file</w:t>
      </w:r>
      <w:r>
        <w:rPr>
          <w:rFonts w:ascii="Times New Roman" w:hAnsi="Times New Roman"/>
          <w:sz w:val="28"/>
        </w:rPr>
        <w:t xml:space="preserve"> </w:t>
      </w:r>
      <w:r w:rsidRPr="00B54285">
        <w:rPr>
          <w:rFonts w:ascii="Times New Roman" w:hAnsi="Times New Roman"/>
          <w:sz w:val="28"/>
        </w:rPr>
        <w:t>can be also done by the CS on behalf of the user. In the aforesaid</w:t>
      </w:r>
      <w:r>
        <w:rPr>
          <w:rFonts w:ascii="Times New Roman" w:hAnsi="Times New Roman"/>
          <w:sz w:val="28"/>
        </w:rPr>
        <w:t xml:space="preserve"> </w:t>
      </w:r>
      <w:r w:rsidRPr="00B54285">
        <w:rPr>
          <w:rFonts w:ascii="Times New Roman" w:hAnsi="Times New Roman"/>
          <w:sz w:val="28"/>
        </w:rPr>
        <w:t>case, the decryption request is sent to the CS</w:t>
      </w:r>
      <w:r>
        <w:rPr>
          <w:rFonts w:ascii="Times New Roman" w:hAnsi="Times New Roman"/>
          <w:sz w:val="28"/>
        </w:rPr>
        <w:t xml:space="preserve">. </w:t>
      </w:r>
      <w:r w:rsidRPr="00B54285">
        <w:rPr>
          <w:rFonts w:ascii="Times New Roman" w:hAnsi="Times New Roman"/>
          <w:sz w:val="28"/>
        </w:rPr>
        <w:t>The CS, after authenticating the</w:t>
      </w:r>
      <w:r>
        <w:rPr>
          <w:rFonts w:ascii="Times New Roman" w:hAnsi="Times New Roman"/>
          <w:sz w:val="28"/>
        </w:rPr>
        <w:t xml:space="preserve"> </w:t>
      </w:r>
      <w:r w:rsidRPr="00B54285">
        <w:rPr>
          <w:rFonts w:ascii="Times New Roman" w:hAnsi="Times New Roman"/>
          <w:sz w:val="28"/>
        </w:rPr>
        <w:t>user, sends the download request to the cloud for the specified</w:t>
      </w:r>
      <w:r>
        <w:rPr>
          <w:rFonts w:ascii="Times New Roman" w:hAnsi="Times New Roman"/>
          <w:sz w:val="28"/>
        </w:rPr>
        <w:t xml:space="preserve"> </w:t>
      </w:r>
      <w:r w:rsidRPr="00B54285">
        <w:rPr>
          <w:rFonts w:ascii="Times New Roman" w:hAnsi="Times New Roman"/>
          <w:sz w:val="28"/>
        </w:rPr>
        <w:t>file. The cloud sends the encrypted file (</w:t>
      </w:r>
      <w:r w:rsidRPr="00B54285">
        <w:rPr>
          <w:rFonts w:ascii="Times New Roman" w:hAnsi="Times New Roman"/>
          <w:i/>
          <w:iCs/>
          <w:sz w:val="28"/>
        </w:rPr>
        <w:t>C</w:t>
      </w:r>
      <w:r w:rsidRPr="00B54285">
        <w:rPr>
          <w:rFonts w:ascii="Times New Roman" w:hAnsi="Times New Roman"/>
          <w:sz w:val="28"/>
        </w:rPr>
        <w:t>) to the CS. The rest</w:t>
      </w:r>
      <w:r>
        <w:rPr>
          <w:rFonts w:ascii="Times New Roman" w:hAnsi="Times New Roman"/>
          <w:sz w:val="28"/>
        </w:rPr>
        <w:t xml:space="preserve"> </w:t>
      </w:r>
      <w:r w:rsidRPr="00B54285">
        <w:rPr>
          <w:rFonts w:ascii="Times New Roman" w:hAnsi="Times New Roman"/>
          <w:sz w:val="28"/>
        </w:rPr>
        <w:t>of the process for the decryption is the same.</w:t>
      </w:r>
    </w:p>
    <w:p w:rsidR="005D1545" w:rsidRDefault="005D1545" w:rsidP="005D1545">
      <w:pPr>
        <w:spacing w:line="360" w:lineRule="auto"/>
        <w:jc w:val="both"/>
        <w:rPr>
          <w:rFonts w:ascii="Times New Roman" w:hAnsi="Times New Roman"/>
          <w:b/>
          <w:sz w:val="28"/>
        </w:rPr>
      </w:pPr>
      <w:r w:rsidRPr="00B54285">
        <w:rPr>
          <w:rFonts w:ascii="Times New Roman" w:hAnsi="Times New Roman"/>
          <w:b/>
          <w:sz w:val="28"/>
        </w:rPr>
        <w:t>File Update:</w:t>
      </w:r>
    </w:p>
    <w:p w:rsidR="005D1545" w:rsidRDefault="005D1545" w:rsidP="005D1545">
      <w:pPr>
        <w:spacing w:line="360" w:lineRule="auto"/>
        <w:jc w:val="both"/>
        <w:rPr>
          <w:rFonts w:ascii="Times New Roman" w:hAnsi="Times New Roman"/>
          <w:sz w:val="28"/>
        </w:rPr>
      </w:pPr>
      <w:r w:rsidRPr="00B54285">
        <w:rPr>
          <w:rFonts w:ascii="Times New Roman" w:hAnsi="Times New Roman"/>
          <w:sz w:val="28"/>
        </w:rPr>
        <w:t>Updating the file has a similar procedure to</w:t>
      </w:r>
      <w:r>
        <w:rPr>
          <w:rFonts w:ascii="Times New Roman" w:hAnsi="Times New Roman"/>
          <w:sz w:val="28"/>
        </w:rPr>
        <w:t xml:space="preserve"> </w:t>
      </w:r>
      <w:r w:rsidRPr="00B54285">
        <w:rPr>
          <w:rFonts w:ascii="Times New Roman" w:hAnsi="Times New Roman"/>
          <w:sz w:val="28"/>
        </w:rPr>
        <w:t>that of uploading the file. The difference is that, while updating,</w:t>
      </w:r>
      <w:r>
        <w:rPr>
          <w:rFonts w:ascii="Times New Roman" w:hAnsi="Times New Roman"/>
          <w:sz w:val="28"/>
        </w:rPr>
        <w:t xml:space="preserve"> </w:t>
      </w:r>
      <w:r w:rsidRPr="00B54285">
        <w:rPr>
          <w:rFonts w:ascii="Times New Roman" w:hAnsi="Times New Roman"/>
          <w:sz w:val="28"/>
        </w:rPr>
        <w:t>all of the activities related to the creation of the ACL and key</w:t>
      </w:r>
      <w:r>
        <w:rPr>
          <w:rFonts w:ascii="Times New Roman" w:hAnsi="Times New Roman"/>
          <w:sz w:val="28"/>
        </w:rPr>
        <w:t xml:space="preserve"> </w:t>
      </w:r>
      <w:r w:rsidRPr="00B54285">
        <w:rPr>
          <w:rFonts w:ascii="Times New Roman" w:hAnsi="Times New Roman"/>
          <w:sz w:val="28"/>
        </w:rPr>
        <w:t>generation are not carried out. The user, who has downloaded</w:t>
      </w:r>
      <w:r>
        <w:rPr>
          <w:rFonts w:ascii="Times New Roman" w:hAnsi="Times New Roman"/>
          <w:sz w:val="28"/>
        </w:rPr>
        <w:t xml:space="preserve"> </w:t>
      </w:r>
      <w:r w:rsidRPr="00B54285">
        <w:rPr>
          <w:rFonts w:ascii="Times New Roman" w:hAnsi="Times New Roman"/>
          <w:sz w:val="28"/>
        </w:rPr>
        <w:t>the file and made any changes, sends an update request to</w:t>
      </w:r>
      <w:r>
        <w:rPr>
          <w:rFonts w:ascii="Times New Roman" w:hAnsi="Times New Roman"/>
          <w:sz w:val="28"/>
        </w:rPr>
        <w:t xml:space="preserve"> </w:t>
      </w:r>
      <w:r w:rsidRPr="00B54285">
        <w:rPr>
          <w:rFonts w:ascii="Times New Roman" w:hAnsi="Times New Roman"/>
          <w:sz w:val="28"/>
        </w:rPr>
        <w:t>the CS. The request contains the group ID, the file ID, and</w:t>
      </w:r>
      <w:r>
        <w:rPr>
          <w:rFonts w:ascii="Times New Roman" w:hAnsi="Times New Roman"/>
          <w:sz w:val="28"/>
        </w:rPr>
        <w:t xml:space="preserve"> </w:t>
      </w:r>
      <w:r w:rsidRPr="00B54285">
        <w:rPr>
          <w:rFonts w:ascii="Times New Roman" w:hAnsi="Times New Roman"/>
          <w:i/>
          <w:iCs/>
          <w:sz w:val="28"/>
        </w:rPr>
        <w:t>K_i</w:t>
      </w:r>
      <w:r w:rsidRPr="00B54285">
        <w:rPr>
          <w:rFonts w:ascii="Times New Roman" w:hAnsi="Times New Roman"/>
          <w:sz w:val="28"/>
        </w:rPr>
        <w:t>, along with the file to be encrypted after changes. The CS</w:t>
      </w:r>
      <w:r>
        <w:rPr>
          <w:rFonts w:ascii="Times New Roman" w:hAnsi="Times New Roman"/>
          <w:sz w:val="28"/>
        </w:rPr>
        <w:t xml:space="preserve"> </w:t>
      </w:r>
      <w:r w:rsidRPr="00B54285">
        <w:rPr>
          <w:rFonts w:ascii="Times New Roman" w:hAnsi="Times New Roman"/>
          <w:sz w:val="28"/>
        </w:rPr>
        <w:t>verifies that the user has the WRITE access to the file from the</w:t>
      </w:r>
      <w:r>
        <w:rPr>
          <w:rFonts w:ascii="Times New Roman" w:hAnsi="Times New Roman"/>
          <w:sz w:val="28"/>
        </w:rPr>
        <w:t xml:space="preserve"> </w:t>
      </w:r>
      <w:r w:rsidRPr="00B54285">
        <w:rPr>
          <w:rFonts w:ascii="Times New Roman" w:hAnsi="Times New Roman"/>
          <w:sz w:val="28"/>
        </w:rPr>
        <w:t>corresponding ACL. In the case of a valid update request, the</w:t>
      </w:r>
      <w:r>
        <w:rPr>
          <w:rFonts w:ascii="Times New Roman" w:hAnsi="Times New Roman"/>
          <w:sz w:val="28"/>
        </w:rPr>
        <w:t xml:space="preserve"> </w:t>
      </w:r>
      <w:r w:rsidRPr="00B54285">
        <w:rPr>
          <w:rFonts w:ascii="Times New Roman" w:hAnsi="Times New Roman"/>
          <w:sz w:val="28"/>
        </w:rPr>
        <w:t xml:space="preserve">CS computes </w:t>
      </w:r>
      <w:r w:rsidRPr="00B54285">
        <w:rPr>
          <w:rFonts w:ascii="Times New Roman" w:hAnsi="Times New Roman"/>
          <w:i/>
          <w:iCs/>
          <w:sz w:val="28"/>
        </w:rPr>
        <w:t xml:space="preserve">K </w:t>
      </w:r>
      <w:r w:rsidRPr="00B54285">
        <w:rPr>
          <w:rFonts w:ascii="Times New Roman" w:hAnsi="Times New Roman"/>
          <w:sz w:val="28"/>
        </w:rPr>
        <w:t xml:space="preserve">by XORing </w:t>
      </w:r>
      <w:r w:rsidRPr="00B54285">
        <w:rPr>
          <w:rFonts w:ascii="Times New Roman" w:hAnsi="Times New Roman"/>
          <w:i/>
          <w:iCs/>
          <w:sz w:val="28"/>
        </w:rPr>
        <w:t xml:space="preserve">Ki </w:t>
      </w:r>
      <w:r w:rsidRPr="00B54285">
        <w:rPr>
          <w:rFonts w:ascii="Times New Roman" w:hAnsi="Times New Roman"/>
          <w:sz w:val="28"/>
        </w:rPr>
        <w:t xml:space="preserve">and </w:t>
      </w:r>
      <w:r w:rsidRPr="00B54285">
        <w:rPr>
          <w:rFonts w:ascii="Times New Roman" w:hAnsi="Times New Roman"/>
          <w:i/>
          <w:iCs/>
          <w:sz w:val="28"/>
        </w:rPr>
        <w:t>K_</w:t>
      </w:r>
      <w:r>
        <w:rPr>
          <w:rFonts w:ascii="Times New Roman" w:hAnsi="Times New Roman"/>
          <w:i/>
          <w:iCs/>
          <w:sz w:val="28"/>
        </w:rPr>
        <w:t xml:space="preserve"> </w:t>
      </w:r>
      <w:r w:rsidRPr="00B54285">
        <w:rPr>
          <w:rFonts w:ascii="Times New Roman" w:hAnsi="Times New Roman"/>
          <w:i/>
          <w:iCs/>
          <w:sz w:val="28"/>
        </w:rPr>
        <w:t>i</w:t>
      </w:r>
      <w:r w:rsidRPr="00B54285">
        <w:rPr>
          <w:rFonts w:ascii="Times New Roman" w:hAnsi="Times New Roman"/>
          <w:sz w:val="28"/>
        </w:rPr>
        <w:t>, encrypts the file, and</w:t>
      </w:r>
      <w:r>
        <w:rPr>
          <w:rFonts w:ascii="Times New Roman" w:hAnsi="Times New Roman"/>
          <w:sz w:val="28"/>
        </w:rPr>
        <w:t xml:space="preserve"> </w:t>
      </w:r>
      <w:r w:rsidRPr="00B54285">
        <w:rPr>
          <w:rFonts w:ascii="Times New Roman" w:hAnsi="Times New Roman"/>
          <w:sz w:val="28"/>
        </w:rPr>
        <w:t>performs the HMAC calculations. The encrypted file is sent to</w:t>
      </w:r>
      <w:r>
        <w:rPr>
          <w:rFonts w:ascii="Times New Roman" w:hAnsi="Times New Roman"/>
          <w:sz w:val="28"/>
        </w:rPr>
        <w:t xml:space="preserve"> </w:t>
      </w:r>
      <w:r w:rsidRPr="00B54285">
        <w:rPr>
          <w:rFonts w:ascii="Times New Roman" w:hAnsi="Times New Roman"/>
          <w:sz w:val="28"/>
        </w:rPr>
        <w:t xml:space="preserve">the user or uploaded to the cloud. </w:t>
      </w:r>
      <w:r w:rsidRPr="00B54285">
        <w:rPr>
          <w:rFonts w:ascii="Times New Roman" w:hAnsi="Times New Roman"/>
          <w:i/>
          <w:iCs/>
          <w:sz w:val="28"/>
        </w:rPr>
        <w:t xml:space="preserve">K </w:t>
      </w:r>
      <w:r w:rsidRPr="00B54285">
        <w:rPr>
          <w:rFonts w:ascii="Times New Roman" w:hAnsi="Times New Roman"/>
          <w:sz w:val="28"/>
        </w:rPr>
        <w:t>is deleted afterward.</w:t>
      </w:r>
    </w:p>
    <w:p w:rsidR="00C616F2" w:rsidRDefault="00C616F2" w:rsidP="00C616F2">
      <w:pPr>
        <w:spacing w:after="0" w:line="360" w:lineRule="auto"/>
        <w:rPr>
          <w:rFonts w:ascii="Times New Roman" w:hAnsi="Times New Roman"/>
          <w:b/>
          <w:sz w:val="32"/>
          <w:szCs w:val="28"/>
          <w:u w:val="single"/>
        </w:rPr>
      </w:pPr>
      <w:bookmarkStart w:id="0" w:name="_GoBack"/>
      <w:bookmarkEnd w:id="0"/>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t>1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7.2.1</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B967C9" w:rsidP="00985732">
      <w:pPr>
        <w:spacing w:line="360" w:lineRule="auto"/>
        <w:jc w:val="both"/>
      </w:pPr>
      <w:r w:rsidRPr="00B967C9">
        <w:rPr>
          <w:rFonts w:ascii="Times New Roman" w:hAnsi="Times New Roman" w:cs="Times New Roman"/>
          <w:sz w:val="28"/>
          <w:szCs w:val="28"/>
        </w:rPr>
        <w:t>Sikhar Patranabis, Yash Shrivastava and Debdeep Mukhopadhyay</w:t>
      </w:r>
      <w:r>
        <w:rPr>
          <w:rFonts w:ascii="Times New Roman" w:hAnsi="Times New Roman" w:cs="Times New Roman"/>
          <w:sz w:val="28"/>
          <w:szCs w:val="28"/>
        </w:rPr>
        <w:t>m</w:t>
      </w:r>
      <w:r w:rsidR="00B07318">
        <w:rPr>
          <w:rFonts w:ascii="Times New Roman" w:hAnsi="Times New Roman" w:cs="Times New Roman"/>
          <w:sz w:val="28"/>
          <w:szCs w:val="28"/>
        </w:rPr>
        <w:t>,</w:t>
      </w:r>
      <w:r>
        <w:rPr>
          <w:rFonts w:ascii="Times New Roman" w:hAnsi="Times New Roman" w:cs="Times New Roman"/>
          <w:sz w:val="28"/>
          <w:szCs w:val="28"/>
        </w:rPr>
        <w:t xml:space="preserve"> “</w:t>
      </w:r>
      <w:r w:rsidR="00BF4D8E" w:rsidRPr="00BF4D8E">
        <w:rPr>
          <w:rFonts w:ascii="Times New Roman" w:hAnsi="Times New Roman" w:cs="Times New Roman"/>
          <w:sz w:val="28"/>
          <w:szCs w:val="28"/>
        </w:rPr>
        <w:t>Provably Secure Key-Aggregate Cryptosystems</w:t>
      </w:r>
      <w:r w:rsidR="00BF4D8E">
        <w:rPr>
          <w:rFonts w:ascii="Times New Roman" w:hAnsi="Times New Roman" w:cs="Times New Roman"/>
          <w:sz w:val="28"/>
          <w:szCs w:val="28"/>
        </w:rPr>
        <w:t xml:space="preserve"> </w:t>
      </w:r>
      <w:r w:rsidR="00BF4D8E" w:rsidRPr="00BF4D8E">
        <w:rPr>
          <w:rFonts w:ascii="Times New Roman" w:hAnsi="Times New Roman" w:cs="Times New Roman"/>
          <w:sz w:val="28"/>
          <w:szCs w:val="28"/>
        </w:rPr>
        <w:t>with Broadcast Aggregate Keys for Online Data</w:t>
      </w:r>
      <w:r w:rsidR="00BF4D8E">
        <w:rPr>
          <w:rFonts w:ascii="Times New Roman" w:hAnsi="Times New Roman" w:cs="Times New Roman"/>
          <w:sz w:val="28"/>
          <w:szCs w:val="28"/>
        </w:rPr>
        <w:t xml:space="preserve"> </w:t>
      </w:r>
      <w:r w:rsidR="00BF4D8E" w:rsidRPr="00BF4D8E">
        <w:rPr>
          <w:rFonts w:ascii="Times New Roman" w:hAnsi="Times New Roman" w:cs="Times New Roman"/>
          <w:sz w:val="28"/>
          <w:szCs w:val="28"/>
        </w:rPr>
        <w:t>Sharing on the Cloud</w:t>
      </w:r>
      <w:r w:rsidR="00BF4D8E">
        <w:rPr>
          <w:rFonts w:ascii="Times New Roman" w:hAnsi="Times New Roman" w:cs="Times New Roman"/>
          <w:sz w:val="28"/>
          <w:szCs w:val="28"/>
        </w:rPr>
        <w:t xml:space="preserve">”, </w:t>
      </w:r>
      <w:r w:rsidR="009228F7" w:rsidRPr="004246F1">
        <w:rPr>
          <w:rFonts w:ascii="Times New Roman" w:hAnsi="Times New Roman" w:cs="Times New Roman"/>
          <w:b/>
          <w:sz w:val="28"/>
          <w:szCs w:val="28"/>
        </w:rPr>
        <w:t>IEEE Transactions on Computers, 2017.</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83F"/>
    <w:multiLevelType w:val="hybridMultilevel"/>
    <w:tmpl w:val="7B748E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E6C5DEF"/>
    <w:multiLevelType w:val="hybridMultilevel"/>
    <w:tmpl w:val="EA265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0DC1227"/>
    <w:multiLevelType w:val="hybridMultilevel"/>
    <w:tmpl w:val="2C30B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86D15"/>
    <w:multiLevelType w:val="hybridMultilevel"/>
    <w:tmpl w:val="020CD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091537D"/>
    <w:multiLevelType w:val="hybridMultilevel"/>
    <w:tmpl w:val="33F2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6"/>
  </w:num>
  <w:num w:numId="6">
    <w:abstractNumId w:val="2"/>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A70E5"/>
    <w:rsid w:val="001E5F0B"/>
    <w:rsid w:val="00360C18"/>
    <w:rsid w:val="003747D7"/>
    <w:rsid w:val="00386370"/>
    <w:rsid w:val="004246F1"/>
    <w:rsid w:val="004753DF"/>
    <w:rsid w:val="00481C6D"/>
    <w:rsid w:val="0048695C"/>
    <w:rsid w:val="00506895"/>
    <w:rsid w:val="005D1545"/>
    <w:rsid w:val="005E3798"/>
    <w:rsid w:val="00717522"/>
    <w:rsid w:val="00795CC2"/>
    <w:rsid w:val="008D2117"/>
    <w:rsid w:val="009228F7"/>
    <w:rsid w:val="00946CE8"/>
    <w:rsid w:val="00971BCF"/>
    <w:rsid w:val="00985732"/>
    <w:rsid w:val="00987429"/>
    <w:rsid w:val="00A60E17"/>
    <w:rsid w:val="00B07318"/>
    <w:rsid w:val="00B865F6"/>
    <w:rsid w:val="00B967C9"/>
    <w:rsid w:val="00BE2747"/>
    <w:rsid w:val="00BF102C"/>
    <w:rsid w:val="00BF4D8E"/>
    <w:rsid w:val="00C616F2"/>
    <w:rsid w:val="00CA70E5"/>
    <w:rsid w:val="00CE7AF6"/>
    <w:rsid w:val="00D46424"/>
    <w:rsid w:val="00D826D7"/>
    <w:rsid w:val="00E05855"/>
    <w:rsid w:val="00E57FB2"/>
    <w:rsid w:val="00EC1C14"/>
    <w:rsid w:val="00EE2C1B"/>
    <w:rsid w:val="00F02E83"/>
    <w:rsid w:val="00F2467D"/>
    <w:rsid w:val="00F6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506895"/>
    <w:pPr>
      <w:ind w:left="720"/>
      <w:contextualSpacing/>
    </w:pPr>
  </w:style>
  <w:style w:type="paragraph" w:styleId="BalloonText">
    <w:name w:val="Balloon Text"/>
    <w:basedOn w:val="Normal"/>
    <w:link w:val="BalloonTextChar"/>
    <w:uiPriority w:val="99"/>
    <w:semiHidden/>
    <w:unhideWhenUsed/>
    <w:rsid w:val="001E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cp:lastModifiedBy>
  <cp:revision>34</cp:revision>
  <dcterms:created xsi:type="dcterms:W3CDTF">2014-07-29T16:10:00Z</dcterms:created>
  <dcterms:modified xsi:type="dcterms:W3CDTF">2018-02-11T15:07:00Z</dcterms:modified>
  <cp:category>www.jpinfotech.org</cp:category>
</cp:coreProperties>
</file>