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6811BF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6811BF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6811BF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6811BF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6811BF">
            <w:r w:rsidRPr="006811BF">
              <w:t>SWTID1741160180155496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6811BF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6811BF">
            <w:proofErr w:type="spellStart"/>
            <w:r>
              <w:t>Cryptoverse:A</w:t>
            </w:r>
            <w:proofErr w:type="spellEnd"/>
            <w:r>
              <w:t xml:space="preserve"> </w:t>
            </w:r>
            <w:r w:rsidR="00B82643">
              <w:t xml:space="preserve">Crypto currency </w:t>
            </w:r>
            <w:r>
              <w:t>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6811BF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FE510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D1890F4D-C544-40D4-9CDE-D22A2066BB4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514683B-ECF7-4E21-9A87-C66ABAE38E6E}"/>
    <w:embedBold r:id="rId3" w:fontKey="{3C294059-F2AC-4ED5-A308-F908AE6483A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DD1EEFC-A220-4648-B3C5-D17137761408}"/>
    <w:embedItalic r:id="rId5" w:fontKey="{48B20C01-78D6-4C57-AD2C-B3D82A8B51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28C8028-D76C-48ED-9BE6-F1108D11538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savePreviewPicture/>
  <w:compat/>
  <w:rsids>
    <w:rsidRoot w:val="00E370AF"/>
    <w:rsid w:val="00267921"/>
    <w:rsid w:val="00272311"/>
    <w:rsid w:val="006811BF"/>
    <w:rsid w:val="00862077"/>
    <w:rsid w:val="00B148E4"/>
    <w:rsid w:val="00B22B9B"/>
    <w:rsid w:val="00B82643"/>
    <w:rsid w:val="00E370AF"/>
    <w:rsid w:val="00FE51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5107"/>
  </w:style>
  <w:style w:type="paragraph" w:styleId="Heading1">
    <w:name w:val="heading 1"/>
    <w:basedOn w:val="Normal"/>
    <w:next w:val="Normal"/>
    <w:uiPriority w:val="9"/>
    <w:qFormat/>
    <w:rsid w:val="00FE510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E510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E510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E510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E510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E510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E5107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FE510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E510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lab</cp:lastModifiedBy>
  <cp:revision>2</cp:revision>
  <dcterms:created xsi:type="dcterms:W3CDTF">2025-03-10T08:49:00Z</dcterms:created>
  <dcterms:modified xsi:type="dcterms:W3CDTF">2025-03-10T08:49:00Z</dcterms:modified>
</cp:coreProperties>
</file>