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3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4 : Дискреционное разграничение прав в Linux. Расширенные атрибуты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7.октябрь.2026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600200" cy="571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eenshots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отчёт-по-лабораторной-работе-4"/>
    <w:p>
      <w:pPr>
        <w:pStyle w:val="Heading1"/>
      </w:pPr>
      <w:r>
        <w:t xml:space="preserve">Отчёт по лабораторной работе № 4</w:t>
      </w:r>
    </w:p>
    <w:p>
      <w:pPr>
        <w:pStyle w:val="FirstParagraph"/>
      </w:pPr>
      <w:r>
        <w:t xml:space="preserve">Дискреционное разграничение прав в Linux. Расширенные атрибуты</w:t>
      </w:r>
    </w:p>
    <w:bookmarkEnd w:id="12"/>
    <w:bookmarkStart w:id="15" w:name="цели-и-задачи-работы"/>
    <w:p>
      <w:pPr>
        <w:pStyle w:val="Heading1"/>
      </w:pPr>
      <w:r>
        <w:t xml:space="preserve">Цели и задачи работы</w:t>
      </w:r>
    </w:p>
    <w:bookmarkStart w:id="13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13"/>
    <w:bookmarkStart w:id="14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Определить расширенные атрибуты файла /home/guest/dir1/file1.</w:t>
      </w:r>
    </w:p>
    <w:p>
      <w:pPr>
        <w:pStyle w:val="Compact"/>
        <w:numPr>
          <w:ilvl w:val="0"/>
          <w:numId w:val="1001"/>
        </w:numPr>
      </w:pPr>
      <w:r>
        <w:t xml:space="preserve">Установить права 600 на файл file1.</w:t>
      </w:r>
    </w:p>
    <w:p>
      <w:pPr>
        <w:pStyle w:val="Compact"/>
        <w:numPr>
          <w:ilvl w:val="0"/>
          <w:numId w:val="1001"/>
        </w:numPr>
      </w:pPr>
      <w:r>
        <w:t xml:space="preserve">Попробовать установить расширенный атрибут a от имени guest (должен быть отказ).</w:t>
      </w:r>
    </w:p>
    <w:p>
      <w:pPr>
        <w:pStyle w:val="Compact"/>
        <w:numPr>
          <w:ilvl w:val="0"/>
          <w:numId w:val="1001"/>
        </w:numPr>
      </w:pPr>
      <w:r>
        <w:t xml:space="preserve">Установить расширенный атрибут a от имени суперпользователя.</w:t>
      </w:r>
    </w:p>
    <w:p>
      <w:pPr>
        <w:pStyle w:val="Compact"/>
        <w:numPr>
          <w:ilvl w:val="0"/>
          <w:numId w:val="1001"/>
        </w:numPr>
      </w:pPr>
      <w:r>
        <w:t xml:space="preserve">Проверить установку атрибута.</w:t>
      </w:r>
    </w:p>
    <w:p>
      <w:pPr>
        <w:pStyle w:val="Compact"/>
        <w:numPr>
          <w:ilvl w:val="0"/>
          <w:numId w:val="1001"/>
        </w:numPr>
      </w:pPr>
      <w:r>
        <w:t xml:space="preserve">Выполнить дозапись в файл, чтение, попытку удаления, перезаписи и переименования.</w:t>
      </w:r>
    </w:p>
    <w:p>
      <w:pPr>
        <w:pStyle w:val="Compact"/>
        <w:numPr>
          <w:ilvl w:val="0"/>
          <w:numId w:val="1001"/>
        </w:numPr>
      </w:pPr>
      <w:r>
        <w:t xml:space="preserve">Попробовать изменить права командой chmod 000 file1.</w:t>
      </w:r>
    </w:p>
    <w:p>
      <w:pPr>
        <w:pStyle w:val="Compact"/>
        <w:numPr>
          <w:ilvl w:val="0"/>
          <w:numId w:val="1001"/>
        </w:numPr>
      </w:pPr>
      <w:r>
        <w:t xml:space="preserve">Снять атрибут a и повторить операции.</w:t>
      </w:r>
    </w:p>
    <w:p>
      <w:pPr>
        <w:pStyle w:val="Compact"/>
        <w:numPr>
          <w:ilvl w:val="0"/>
          <w:numId w:val="1001"/>
        </w:numPr>
      </w:pPr>
      <w:r>
        <w:t xml:space="preserve">Повторить все действия с атрибутом i.</w:t>
      </w:r>
    </w:p>
    <w:p>
      <w:pPr>
        <w:pStyle w:val="Compact"/>
        <w:numPr>
          <w:ilvl w:val="0"/>
          <w:numId w:val="1001"/>
        </w:numPr>
      </w:pPr>
      <w:r>
        <w:t xml:space="preserve">Занести наблюдения в отчёт.</w:t>
      </w:r>
    </w:p>
    <w:bookmarkEnd w:id="14"/>
    <w:bookmarkEnd w:id="15"/>
    <w:bookmarkStart w:id="50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9" w:name="определение-расширенных-атрибутов-файла"/>
    <w:p>
      <w:pPr>
        <w:pStyle w:val="Heading2"/>
      </w:pPr>
      <w:r>
        <w:t xml:space="preserve">Определение расширенных атрибутов файла</w:t>
      </w:r>
    </w:p>
    <w:p>
      <w:pPr>
        <w:pStyle w:val="FirstParagraph"/>
      </w:pPr>
      <w:r>
        <w:t xml:space="preserve">Действие: От имени пользователя guest определить расширенные атрибуты файла /home/guest/dir1/file1.</w:t>
      </w:r>
    </w:p>
    <w:p>
      <w:pPr>
        <w:pStyle w:val="BodyText"/>
      </w:pPr>
      <w:r>
        <w:drawing>
          <wp:inline>
            <wp:extent cx="4533900" cy="873195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reenshots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7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 — Атрибут e (extent) — это стандартный атрибут для файловых систем ext4, он не является пользовательским расширенным атрибутом.</w:t>
      </w:r>
    </w:p>
    <w:bookmarkEnd w:id="19"/>
    <w:bookmarkStart w:id="22" w:name="установка-прав-600-на-файл-file1"/>
    <w:p>
      <w:pPr>
        <w:pStyle w:val="Heading2"/>
      </w:pPr>
      <w:r>
        <w:t xml:space="preserve">Установка прав 600 на файл file1</w:t>
      </w:r>
    </w:p>
    <w:p>
      <w:pPr>
        <w:pStyle w:val="FirstParagraph"/>
      </w:pPr>
      <w:r>
        <w:t xml:space="preserve">Действие: Установить права, разрешающие чтение и запись для владельца.</w:t>
      </w:r>
    </w:p>
    <w:p>
      <w:pPr>
        <w:pStyle w:val="BodyText"/>
      </w:pPr>
      <w:r>
        <w:drawing>
          <wp:inline>
            <wp:extent cx="4533900" cy="873195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screenshots/2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87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</w:t>
      </w:r>
    </w:p>
    <w:bookmarkEnd w:id="22"/>
    <w:bookmarkStart w:id="26" w:name="Xc5d285004bb9c6800939bede83e0e1b288e57c6"/>
    <w:p>
      <w:pPr>
        <w:pStyle w:val="Heading2"/>
      </w:pPr>
      <w:r>
        <w:t xml:space="preserve">Попытка установки атрибута a от имени guest</w:t>
      </w:r>
    </w:p>
    <w:p>
      <w:pPr>
        <w:pStyle w:val="FirstParagraph"/>
      </w:pPr>
      <w:r>
        <w:t xml:space="preserve">Действие: Попробовать установить расширенный атрибут a (append only — только дозапись) от имени пользователя guest.</w:t>
      </w:r>
    </w:p>
    <w:p>
      <w:pPr>
        <w:pStyle w:val="BodyText"/>
      </w:pPr>
      <w:r>
        <w:drawing>
          <wp:inline>
            <wp:extent cx="3733800" cy="114164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creenshots/3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Операция отклонена, так как для установки расширенных атрибутов требуются права суперпользователя (root)</w:t>
      </w:r>
    </w:p>
    <w:bookmarkEnd w:id="26"/>
    <w:bookmarkStart w:id="29" w:name="X3e75adfc5b75ad17d70e747cae93269c500e0c5"/>
    <w:p>
      <w:pPr>
        <w:pStyle w:val="Heading2"/>
      </w:pPr>
      <w:r>
        <w:t xml:space="preserve">Установка атрибута a от имени суперпользователя</w:t>
      </w:r>
    </w:p>
    <w:p>
      <w:pPr>
        <w:pStyle w:val="FirstParagraph"/>
      </w:pPr>
      <w:r>
        <w:t xml:space="preserve">Действие: Повысить права с помощью su и установить атрибут a от имени root.</w:t>
      </w:r>
    </w:p>
    <w:p>
      <w:pPr>
        <w:pStyle w:val="BodyText"/>
      </w:pPr>
      <w:r>
        <w:drawing>
          <wp:inline>
            <wp:extent cx="3733800" cy="114164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screenshots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Атрибут успешно установлен (сообщений об ошибке нет).</w:t>
      </w:r>
    </w:p>
    <w:bookmarkEnd w:id="29"/>
    <w:bookmarkStart w:id="32" w:name="проверка-установки-атрибута-a"/>
    <w:p>
      <w:pPr>
        <w:pStyle w:val="Heading2"/>
      </w:pPr>
      <w:r>
        <w:t xml:space="preserve">Проверка установки атрибута a</w:t>
      </w:r>
    </w:p>
    <w:p>
      <w:pPr>
        <w:pStyle w:val="FirstParagraph"/>
      </w:pPr>
      <w:r>
        <w:t xml:space="preserve">Действие: От пользователя guest проверить правильность установки атрибута.</w:t>
      </w:r>
    </w:p>
    <w:p>
      <w:pPr>
        <w:pStyle w:val="BodyText"/>
      </w:pPr>
      <w:r>
        <w:drawing>
          <wp:inline>
            <wp:extent cx="3733800" cy="114164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screenshots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 — Атрибут a установлен. Теперь файл можно только дополнять, но нельзя удалять, перезаписывать или переименовывать</w:t>
      </w:r>
    </w:p>
    <w:bookmarkEnd w:id="32"/>
    <w:bookmarkStart w:id="35" w:name="дозапись-и-чтение-файла"/>
    <w:p>
      <w:pPr>
        <w:pStyle w:val="Heading2"/>
      </w:pPr>
      <w:r>
        <w:t xml:space="preserve">Дозапись и чтение файла</w:t>
      </w:r>
    </w:p>
    <w:p>
      <w:pPr>
        <w:pStyle w:val="FirstParagraph"/>
      </w:pPr>
      <w:r>
        <w:t xml:space="preserve">Действие: Выполнить дозапись в файл file1 слова «test» и прочитать файл.</w:t>
      </w:r>
    </w:p>
    <w:p>
      <w:pPr>
        <w:pStyle w:val="BodyText"/>
      </w:pPr>
      <w:r>
        <w:drawing>
          <wp:inline>
            <wp:extent cx="3733800" cy="114164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creenshots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3 - Дозапись (&gt;&gt;) успешно выполнена, слово test записано в файл. Чтение также успешно.</w:t>
      </w:r>
    </w:p>
    <w:p>
      <w:pPr>
        <w:pStyle w:val="BodyText"/>
      </w:pPr>
      <w:r>
        <w:t xml:space="preserve">Примечание: В оригинале лабораторной указана команда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/home/guest/dir1/file1 (без &gt;&gt;), но для дозаписи необходима именно &gt;&gt;. Если использовать &gt; или без перенаправления, запись не произойдёт.</w:t>
      </w:r>
    </w:p>
    <w:bookmarkEnd w:id="35"/>
    <w:bookmarkStart w:id="39" w:name="X3f3e7f20aabcd531c517820f4c300ddf1d75a76"/>
    <w:p>
      <w:pPr>
        <w:pStyle w:val="Heading2"/>
      </w:pPr>
      <w:r>
        <w:t xml:space="preserve">Попытка изменения прав командой chmod 000 file1</w:t>
      </w:r>
    </w:p>
    <w:p>
      <w:pPr>
        <w:pStyle w:val="FirstParagraph"/>
      </w:pPr>
      <w:r>
        <w:t xml:space="preserve">Действие: Попробовать установить права, запрещающие чтение и запись для владельца.</w:t>
      </w:r>
    </w:p>
    <w:p>
      <w:pPr>
        <w:pStyle w:val="BodyText"/>
      </w:pPr>
      <w:r>
        <w:drawing>
          <wp:inline>
            <wp:extent cx="3088981" cy="9989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screenshots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981" cy="99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changing permissions of</w:t>
      </w:r>
      <w:r>
        <w:rPr>
          <w:i/>
          <w:iCs/>
        </w:rPr>
        <w:t xml:space="preserve"> </w:t>
      </w:r>
      <w:r>
        <w:rPr>
          <w:i/>
          <w:iCs/>
        </w:rPr>
        <w:t xml:space="preserve">‘file1’</w:t>
      </w:r>
      <w:r>
        <w:rPr>
          <w:i/>
          <w:iCs/>
        </w:rPr>
        <w:t xml:space="preserve">: Operation not permitted</w:t>
      </w:r>
      <w:r>
        <w:rPr>
          <w:i/>
          <w:iCs/>
        </w:rPr>
        <w:t xml:space="preserve"> </w:t>
      </w:r>
      <w:r>
        <w:rPr>
          <w:i/>
          <w:iCs/>
        </w:rPr>
        <w:t xml:space="preserve">Пояснение: Атрибут a также запрещает изменение прав доступа к файлу. Команда не выполнена.</w:t>
      </w:r>
      <w:r>
        <w:rPr>
          <w:i/>
          <w:iCs/>
        </w:rPr>
        <w:t xml:space="preserve"> </w:t>
      </w:r>
    </w:p>
    <w:bookmarkEnd w:id="39"/>
    <w:bookmarkStart w:id="43" w:name="снятие-атрибута-a-и-повтор-операций"/>
    <w:p>
      <w:pPr>
        <w:pStyle w:val="Heading2"/>
      </w:pPr>
      <w:r>
        <w:t xml:space="preserve">Снятие атрибута a и повтор операций</w:t>
      </w:r>
    </w:p>
    <w:p>
      <w:pPr>
        <w:pStyle w:val="FirstParagraph"/>
      </w:pPr>
      <w:r>
        <w:t xml:space="preserve">Действие: Снять расширенный атрибут a от имени суперпользователя и повторить ранее неудавшиеся операции.</w:t>
      </w:r>
    </w:p>
    <w:p>
      <w:pPr>
        <w:pStyle w:val="BodyText"/>
      </w:pPr>
      <w:r>
        <w:drawing>
          <wp:inline>
            <wp:extent cx="4203166" cy="15368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screenshots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166" cy="153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—</w:t>
      </w:r>
    </w:p>
    <w:p>
      <w:pPr>
        <w:pStyle w:val="BodyText"/>
      </w:pPr>
      <w:r>
        <w:t xml:space="preserve">Затем от имени guest:</w:t>
      </w:r>
    </w:p>
    <w:p>
      <w:pPr>
        <w:pStyle w:val="BodyText"/>
      </w:pPr>
      <w:r>
        <w:t xml:space="preserve">bash</w:t>
      </w:r>
      <w:r>
        <w:t xml:space="preserve"> </w:t>
      </w:r>
      <w:r>
        <w:rPr>
          <w:i/>
          <w:iCs/>
        </w:rPr>
        <w:t xml:space="preserve">rm /home/guest/dir1/file1</w:t>
      </w:r>
      <w:r>
        <w:t xml:space="preserve"> </w:t>
      </w:r>
      <w:r>
        <w:rPr>
          <w:i/>
          <w:iCs/>
        </w:rPr>
        <w:t xml:space="preserve">echo</w:t>
      </w:r>
      <w:r>
        <w:rPr>
          <w:i/>
          <w:iCs/>
        </w:rPr>
        <w:t xml:space="preserve"> </w:t>
      </w:r>
      <w:r>
        <w:rPr>
          <w:i/>
          <w:iCs/>
        </w:rPr>
        <w:t xml:space="preserve">“abcd”</w:t>
      </w:r>
      <w:r>
        <w:rPr>
          <w:i/>
          <w:iCs/>
        </w:rPr>
        <w:t xml:space="preserve"> </w:t>
      </w:r>
      <w:r>
        <w:rPr>
          <w:i/>
          <w:iCs/>
        </w:rPr>
        <w:t xml:space="preserve">&gt; /home/guest/dir1/file1</w:t>
      </w:r>
      <w:r>
        <w:t xml:space="preserve"> </w:t>
      </w:r>
      <w:r>
        <w:rPr>
          <w:i/>
          <w:iCs/>
        </w:rPr>
        <w:t xml:space="preserve">mv /home/guest/dir1/file1 /home/guest/dir1/file2</w:t>
      </w:r>
      <w:r>
        <w:t xml:space="preserve"> </w:t>
      </w:r>
      <w:r>
        <w:rPr>
          <w:i/>
          <w:iCs/>
        </w:rPr>
        <w:t xml:space="preserve">chmod 000 file1</w:t>
      </w:r>
      <w:r>
        <w:t xml:space="preserve"> </w:t>
      </w:r>
      <w:r>
        <w:t xml:space="preserve">Результат: После снятия атрибута a все операции успешно выполнены:</w:t>
      </w:r>
      <w:r>
        <w:t xml:space="preserve"> </w:t>
      </w:r>
      <w:r>
        <w:t xml:space="preserve">Файл удалён (или перезаписан).</w:t>
      </w:r>
      <w:r>
        <w:t xml:space="preserve"> </w:t>
      </w:r>
      <w:r>
        <w:t xml:space="preserve">Информация стёрта и заменена на abcd.</w:t>
      </w:r>
      <w:r>
        <w:t xml:space="preserve"> </w:t>
      </w:r>
      <w:r>
        <w:t xml:space="preserve">Файл переименован.</w:t>
      </w:r>
      <w:r>
        <w:t xml:space="preserve"> </w:t>
      </w:r>
      <w:r>
        <w:t xml:space="preserve">Права изменены на 000.</w:t>
      </w:r>
    </w:p>
    <w:p>
      <w:pPr>
        <w:pStyle w:val="BodyText"/>
      </w:pPr>
      <w:r>
        <w:t xml:space="preserve">Наблюдение: Атрибут a полностью блокирует удаление, перезапись, переименование и изменение прав, но разрешает дозапись и чтение.</w:t>
      </w:r>
    </w:p>
    <w:bookmarkEnd w:id="43"/>
    <w:bookmarkStart w:id="47" w:name="повтор-действий-с-атрибутом-i"/>
    <w:p>
      <w:pPr>
        <w:pStyle w:val="Heading2"/>
      </w:pPr>
      <w:r>
        <w:t xml:space="preserve">Повтор действий с атрибутом i</w:t>
      </w:r>
    </w:p>
    <w:p>
      <w:pPr>
        <w:pStyle w:val="FirstParagraph"/>
      </w:pPr>
      <w:r>
        <w:t xml:space="preserve">Действие: Повторить все шаги, заменив атрибут a на атрибут i (immutable — неизменяемый).</w:t>
      </w:r>
    </w:p>
    <w:p>
      <w:pPr>
        <w:pStyle w:val="BodyText"/>
      </w:pPr>
      <w:r>
        <w:drawing>
          <wp:inline>
            <wp:extent cx="4533900" cy="62274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screenshots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2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6 — —-i——–e—– /home/guest/dir1/file1</w:t>
      </w:r>
    </w:p>
    <w:bookmarkEnd w:id="47"/>
    <w:bookmarkStart w:id="48" w:name="section"/>
    <w:p>
      <w:pPr>
        <w:pStyle w:val="Heading2"/>
      </w:pPr>
    </w:p>
    <w:p>
      <w:pPr>
        <w:pStyle w:val="FirstParagraph"/>
      </w:pPr>
    </w:p>
    <w:p>
      <w:pPr>
        <w:pStyle w:val="BodyText"/>
      </w:pPr>
      <w:r>
        <w:rPr>
          <w:i/>
          <w:iCs/>
        </w:rPr>
        <w:t xml:space="preserve">Рис. 8 — ()</w:t>
      </w:r>
    </w:p>
    <w:bookmarkEnd w:id="48"/>
    <w:bookmarkStart w:id="49" w:name="сравнение-атрибутов-a-и-i"/>
    <w:p>
      <w:pPr>
        <w:pStyle w:val="Heading2"/>
      </w:pPr>
      <w:r>
        <w:t xml:space="preserve">Сравнение атрибутов a и 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Атрибут a (append only)</w:t>
            </w:r>
          </w:p>
        </w:tc>
        <w:tc>
          <w:tcPr/>
          <w:p>
            <w:pPr>
              <w:pStyle w:val="Compact"/>
            </w:pPr>
            <w:r>
              <w:t xml:space="preserve">Атрибут i (immutable)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Дозапись (&gt;&gt;)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Перезапись (&gt;)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прав (chmod)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Изменение владельца (chown)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49"/>
    <w:bookmarkEnd w:id="50"/>
    <w:bookmarkStart w:id="51" w:name="содержание-отчёта"/>
    <w:p>
      <w:pPr>
        <w:pStyle w:val="Heading1"/>
      </w:pPr>
      <w:r>
        <w:t xml:space="preserve">Содержание отчёта</w:t>
      </w:r>
    </w:p>
    <w:p>
      <w:pPr>
        <w:pStyle w:val="FirstParagraph"/>
      </w:pPr>
      <w:r>
        <w:t xml:space="preserve">□ Титульный лист</w:t>
      </w:r>
      <w:r>
        <w:t xml:space="preserve"> </w:t>
      </w:r>
      <w:r>
        <w:t xml:space="preserve">□ Цель работы</w:t>
      </w:r>
      <w:r>
        <w:t xml:space="preserve"> </w:t>
      </w:r>
      <w:r>
        <w:t xml:space="preserve">□ Описание процесса выполнения с командами и снимками экрана</w:t>
      </w:r>
      <w:r>
        <w:t xml:space="preserve"> </w:t>
      </w:r>
      <w:r>
        <w:t xml:space="preserve">□ Наблюдения по атрибутам a и i</w:t>
      </w:r>
      <w:r>
        <w:t xml:space="preserve"> </w:t>
      </w:r>
      <w:r>
        <w:t xml:space="preserve">□ Выводы, согласованные с целью работы</w:t>
      </w:r>
    </w:p>
    <w:bookmarkEnd w:id="51"/>
    <w:bookmarkStart w:id="54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52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я:</w:t>
      </w:r>
    </w:p>
    <w:p>
      <w:pPr>
        <w:numPr>
          <w:ilvl w:val="0"/>
          <w:numId w:val="1002"/>
        </w:numPr>
      </w:pPr>
      <w:r>
        <w:t xml:space="preserve">Определил расширенные атрибуты файла с помощью lsattr.</w:t>
      </w:r>
    </w:p>
    <w:p>
      <w:pPr>
        <w:numPr>
          <w:ilvl w:val="0"/>
          <w:numId w:val="1002"/>
        </w:numPr>
      </w:pPr>
      <w:r>
        <w:t xml:space="preserve">Установил права 600 на файл.</w:t>
      </w:r>
    </w:p>
    <w:p>
      <w:pPr>
        <w:numPr>
          <w:ilvl w:val="0"/>
          <w:numId w:val="1002"/>
        </w:numPr>
      </w:pPr>
      <w:r>
        <w:t xml:space="preserve">Убедился, что для установки расширенных атрибутов требуются права суперпользователя.</w:t>
      </w:r>
    </w:p>
    <w:p>
      <w:pPr>
        <w:numPr>
          <w:ilvl w:val="0"/>
          <w:numId w:val="1002"/>
        </w:numPr>
      </w:pPr>
      <w:r>
        <w:t xml:space="preserve">Установил атрибут a (append only) и проверил его действие:</w:t>
      </w:r>
    </w:p>
    <w:p>
      <w:pPr>
        <w:numPr>
          <w:ilvl w:val="0"/>
          <w:numId w:val="1002"/>
        </w:numPr>
      </w:pPr>
      <w:r>
        <w:t xml:space="preserve">Разрешена дозапись и чтение.</w:t>
      </w:r>
    </w:p>
    <w:p>
      <w:pPr>
        <w:numPr>
          <w:ilvl w:val="0"/>
          <w:numId w:val="1002"/>
        </w:numPr>
      </w:pPr>
      <w:r>
        <w:t xml:space="preserve">Запрещены удаление, перезапись, переименование и изменение прав.</w:t>
      </w:r>
    </w:p>
    <w:p>
      <w:pPr>
        <w:numPr>
          <w:ilvl w:val="0"/>
          <w:numId w:val="1002"/>
        </w:numPr>
      </w:pPr>
      <w:r>
        <w:t xml:space="preserve">Снял атрибут a и повторил операции — все они успешно выполнились.</w:t>
      </w:r>
    </w:p>
    <w:p>
      <w:pPr>
        <w:numPr>
          <w:ilvl w:val="0"/>
          <w:numId w:val="1002"/>
        </w:numPr>
      </w:pPr>
      <w:r>
        <w:t xml:space="preserve">Повторил действия с атрибутом i (immutable):</w:t>
      </w:r>
    </w:p>
    <w:p>
      <w:pPr>
        <w:numPr>
          <w:ilvl w:val="0"/>
          <w:numId w:val="1002"/>
        </w:numPr>
      </w:pPr>
      <w:r>
        <w:t xml:space="preserve">Запрещены все изменения, включая дозапись.</w:t>
      </w:r>
    </w:p>
    <w:p>
      <w:pPr>
        <w:numPr>
          <w:ilvl w:val="0"/>
          <w:numId w:val="1002"/>
        </w:numPr>
      </w:pPr>
      <w:r>
        <w:t xml:space="preserve">Разрешено только чтение.</w:t>
      </w:r>
    </w:p>
    <w:p>
      <w:pPr>
        <w:numPr>
          <w:ilvl w:val="0"/>
          <w:numId w:val="1002"/>
        </w:numPr>
      </w:pPr>
      <w:r>
        <w:t xml:space="preserve">Снял атрибут i и убедился, что операции снова доступны.</w:t>
      </w:r>
    </w:p>
    <w:bookmarkEnd w:id="52"/>
    <w:bookmarkStart w:id="53" w:name="цель-работы-достигнута"/>
    <w:p>
      <w:pPr>
        <w:pStyle w:val="Heading2"/>
      </w:pPr>
      <w:r>
        <w:t xml:space="preserve">Цель работы достигнута:</w:t>
      </w:r>
    </w:p>
    <w:p>
      <w:pPr>
        <w:pStyle w:val="FirstParagraph"/>
      </w:pPr>
      <w:r>
        <w:t xml:space="preserve">получены практические навыки работы с расширенными атрибутами файлов в Linux, изучено действие атрибутов a и i на практике.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 : Дискреционное разграничение прав в Linux. Расширенные атрибуты</dc:title>
  <dc:creator>Эйвази Мани</dc:creator>
  <dc:language>ru</dc:language>
  <cp:keywords/>
  <dcterms:created xsi:type="dcterms:W3CDTF">2026-10-07T19:19:26Z</dcterms:created>
  <dcterms:modified xsi:type="dcterms:W3CDTF">2026-10-07T19:19:26Z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