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487b367bb2734944" /><Relationship Type="http://schemas.openxmlformats.org/package/2006/relationships/metadata/core-properties" Target="package/services/metadata/core-properties/7a652150e3d54166b95b0f87df489153.psmdcp" Id="R31934612658b49f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tabs>
          <w:tab w:val="right" w:pos="10800"/>
        </w:tabs>
        <w:rPr>
          <w:rFonts w:ascii="Source Sans Pro" w:hAnsi="Source Sans Pro" w:eastAsia="Source Sans Pro" w:cs="Source Sans Pro"/>
          <w:b w:val="1"/>
          <w:color w:val="434343"/>
          <w:sz w:val="12"/>
          <w:szCs w:val="12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10800.0" w:type="dxa"/>
        <w:jc w:val="left"/>
        <w:tblLayout w:type="fixed"/>
        <w:tblLook w:val="0600"/>
      </w:tblPr>
      <w:tblGrid>
        <w:gridCol w:w="7845"/>
        <w:gridCol w:w="2955"/>
        <w:tblGridChange w:id="0">
          <w:tblGrid>
            <w:gridCol w:w="7845"/>
            <w:gridCol w:w="2955"/>
          </w:tblGrid>
        </w:tblGridChange>
      </w:tblGrid>
      <w:tr xmlns:wp14="http://schemas.microsoft.com/office/word/2010/wordml" w14:paraId="3DE56DD1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 wp14:textId="77777777">
            <w:pPr>
              <w:tabs>
                <w:tab w:val="right" w:pos="10800"/>
              </w:tabs>
              <w:rPr>
                <w:rFonts w:ascii="Source Sans Pro" w:hAnsi="Source Sans Pro" w:eastAsia="Source Sans Pro" w:cs="Source Sans Pro"/>
                <w:b w:val="1"/>
                <w:color w:val="434343"/>
                <w:sz w:val="56"/>
                <w:szCs w:val="56"/>
              </w:rPr>
            </w:pPr>
            <w:r w:rsidRPr="00000000" w:rsidDel="00000000" w:rsidR="00000000">
              <w:rPr>
                <w:rFonts w:ascii="Source Sans Pro" w:hAnsi="Source Sans Pro" w:eastAsia="Source Sans Pro" w:cs="Source Sans Pro"/>
                <w:b w:val="1"/>
                <w:color w:val="434343"/>
                <w:sz w:val="56"/>
                <w:szCs w:val="56"/>
                <w:rtl w:val="0"/>
              </w:rPr>
              <w:t xml:space="preserve">Armani Grant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3" wp14:textId="77777777">
            <w:pPr>
              <w:widowControl w:val="0"/>
              <w:rPr>
                <w:rFonts w:ascii="Source Sans Pro" w:hAnsi="Source Sans Pro" w:eastAsia="Source Sans Pro" w:cs="Source Sans Pro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4" wp14:textId="77777777">
            <w:pPr>
              <w:widowControl w:val="0"/>
              <w:rPr>
                <w:rFonts w:ascii="Source Sans Pro" w:hAnsi="Source Sans Pro" w:eastAsia="Source Sans Pro" w:cs="Source Sans Pro"/>
                <w:color w:val="434343"/>
                <w:sz w:val="20"/>
                <w:szCs w:val="20"/>
              </w:rPr>
            </w:pPr>
            <w:r w:rsidRPr="00000000" w:rsidDel="00000000" w:rsidR="00000000">
              <w:rPr>
                <w:rFonts w:ascii="Source Sans Pro" w:hAnsi="Source Sans Pro" w:eastAsia="Source Sans Pro" w:cs="Source Sans Pro"/>
                <w:color w:val="434343"/>
                <w:sz w:val="20"/>
                <w:szCs w:val="20"/>
                <w:rtl w:val="0"/>
              </w:rPr>
              <w:t xml:space="preserve">631-639-5756</w:t>
            </w:r>
          </w:p>
          <w:p w:rsidRPr="00000000" w:rsidR="00000000" w:rsidDel="00000000" w:rsidP="00000000" w:rsidRDefault="00000000" w14:paraId="00000005" wp14:textId="77777777">
            <w:pPr>
              <w:widowControl w:val="0"/>
              <w:rPr>
                <w:rFonts w:ascii="Source Sans Pro" w:hAnsi="Source Sans Pro" w:eastAsia="Source Sans Pro" w:cs="Source Sans Pro"/>
                <w:color w:val="434343"/>
                <w:sz w:val="20"/>
                <w:szCs w:val="20"/>
              </w:rPr>
            </w:pPr>
            <w:r w:rsidRPr="00000000" w:rsidDel="00000000" w:rsidR="00000000">
              <w:rPr>
                <w:rFonts w:ascii="Source Sans Pro" w:hAnsi="Source Sans Pro" w:eastAsia="Source Sans Pro" w:cs="Source Sans Pro"/>
                <w:color w:val="434343"/>
                <w:sz w:val="20"/>
                <w:szCs w:val="20"/>
                <w:rtl w:val="0"/>
              </w:rPr>
              <w:t xml:space="preserve">manigrant021@gmail.com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6" wp14:textId="77777777">
      <w:pPr>
        <w:tabs>
          <w:tab w:val="right" w:pos="10800"/>
        </w:tabs>
        <w:rPr>
          <w:rFonts w:ascii="Source Sans Pro" w:hAnsi="Source Sans Pro" w:eastAsia="Source Sans Pro" w:cs="Source Sans Pro"/>
          <w:b w:val="1"/>
          <w:color w:val="434343"/>
          <w:sz w:val="12"/>
          <w:szCs w:val="12"/>
        </w:rPr>
      </w:pPr>
      <w:r w:rsidRPr="00000000" w:rsidDel="00000000" w:rsidR="00000000">
        <w:pict w14:anchorId="005CE9ED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tbl>
      <w:tblPr>
        <w:tblStyle w:val="Table2"/>
        <w:tblW w:w="11070" w:type="dxa"/>
        <w:jc w:val="left"/>
        <w:tblInd w:w="-270.0" w:type="dxa"/>
        <w:tblLayout w:type="fixed"/>
        <w:tblLook w:val="0600"/>
        <w:tblPrChange w:author="">
          <w:tblPr/>
        </w:tblPrChange>
      </w:tblPr>
      <w:tblGrid>
        <w:gridCol w:w="5310"/>
        <w:gridCol w:w="2805"/>
        <w:gridCol w:w="2955"/>
      </w:tblGrid>
      <w:tr xmlns:wp14="http://schemas.microsoft.com/office/word/2010/wordml" w:rsidTr="7AD1224E" w14:paraId="5630618C" wp14:textId="77777777">
        <w:trPr>
          <w:cantSplit w:val="0"/>
          <w:trHeight w:val="120" w:hRule="atLeast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AD1224E" w:rsidRDefault="00000000" w14:paraId="00000007" wp14:textId="77777777">
            <w:pPr>
              <w:tabs>
                <w:tab w:val="right" w:pos="10800"/>
              </w:tabs>
              <w:rPr>
                <w:rFonts w:ascii="Source Sans Pro" w:hAnsi="Source Sans Pro" w:eastAsia="Source Sans Pro" w:cs="Source Sans Pro"/>
                <w:b w:val="1"/>
                <w:bCs w:val="1"/>
                <w:color w:val="3c78d8"/>
                <w:sz w:val="20"/>
                <w:szCs w:val="20"/>
              </w:rPr>
            </w:pPr>
            <w:r w:rsidRPr="7AD1224E" w:rsidDel="00000000" w:rsidR="7AD1224E">
              <w:rPr>
                <w:rFonts w:ascii="Source Sans Pro" w:hAnsi="Source Sans Pro" w:eastAsia="Source Sans Pro" w:cs="Source Sans Pro"/>
                <w:b w:val="1"/>
                <w:bCs w:val="1"/>
                <w:color w:val="434343"/>
                <w:sz w:val="20"/>
                <w:szCs w:val="20"/>
              </w:rPr>
              <w:t xml:space="preserve">LinkedIn: </w:t>
            </w:r>
            <w:hyperlink r:id="Ref64a8d2d20c47b3">
              <w:r w:rsidRPr="7AD1224E" w:rsidR="7AD1224E">
                <w:rPr>
                  <w:rStyle w:val="Hyperlink"/>
                  <w:rFonts w:ascii="Source Sans Pro" w:hAnsi="Source Sans Pro" w:eastAsia="Source Sans Pro" w:cs="Source Sans Pro"/>
                  <w:b w:val="1"/>
                  <w:bCs w:val="1"/>
                  <w:sz w:val="20"/>
                  <w:szCs w:val="20"/>
                </w:rPr>
                <w:t>https://www.linkedin.com/in/armani-grant-1a7b75227/</w:t>
              </w:r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tabs>
                <w:tab w:val="right" w:pos="10800"/>
              </w:tabs>
              <w:rPr>
                <w:rFonts w:ascii="Source Sans Pro" w:hAnsi="Source Sans Pro" w:eastAsia="Source Sans Pro" w:cs="Source Sans Pro"/>
                <w:color w:val="3c78d8"/>
                <w:sz w:val="20"/>
                <w:szCs w:val="20"/>
              </w:rPr>
            </w:pPr>
            <w:r w:rsidRPr="7AD1224E" w:rsidDel="00000000" w:rsidR="7AD1224E">
              <w:rPr>
                <w:rFonts w:ascii="Source Sans Pro" w:hAnsi="Source Sans Pro" w:eastAsia="Source Sans Pro" w:cs="Source Sans Pro"/>
                <w:b w:val="1"/>
                <w:bCs w:val="1"/>
                <w:color w:val="434343"/>
                <w:sz w:val="20"/>
                <w:szCs w:val="20"/>
              </w:rPr>
              <w:t xml:space="preserve">GitHub:</w:t>
            </w:r>
            <w:hyperlink r:id="R9b2cddd72e444365">
              <w:r w:rsidRPr="7AD1224E" w:rsidDel="00000000" w:rsidR="7AD1224E">
                <w:rPr>
                  <w:rFonts w:ascii="Source Sans Pro" w:hAnsi="Source Sans Pro" w:eastAsia="Source Sans Pro" w:cs="Source Sans Pro"/>
                  <w:b w:val="1"/>
                  <w:bCs w:val="1"/>
                  <w:color w:val="1155cc"/>
                  <w:sz w:val="20"/>
                  <w:szCs w:val="20"/>
                  <w:u w:val="single"/>
                </w:rPr>
                <w:t xml:space="preserve"> </w:t>
              </w:r>
            </w:hyperlink>
            <w:hyperlink r:id="R22e4da48b6ba4b7a">
              <w:r w:rsidRPr="7AD1224E" w:rsidR="7AD1224E">
                <w:rPr>
                  <w:rStyle w:val="Hyperlink"/>
                  <w:rFonts w:ascii="Source Sans Pro" w:hAnsi="Source Sans Pro" w:eastAsia="Source Sans Pro" w:cs="Source Sans Pro"/>
                  <w:sz w:val="20"/>
                  <w:szCs w:val="20"/>
                </w:rPr>
                <w:t>https://github.com/ManiG21</w:t>
              </w:r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AD1224E" w:rsidRDefault="00000000" w14:paraId="00000009" wp14:textId="61EFF5D3">
            <w:pPr>
              <w:tabs>
                <w:tab w:val="right" w:pos="10800"/>
              </w:tabs>
              <w:rPr>
                <w:rFonts w:ascii="Source Sans Pro" w:hAnsi="Source Sans Pro" w:eastAsia="Source Sans Pro" w:cs="Source Sans Pro"/>
                <w:color w:val="1155CC"/>
                <w:sz w:val="20"/>
                <w:szCs w:val="20"/>
                <w:u w:val="single"/>
                <w:rtl w:val="0"/>
              </w:rPr>
            </w:pPr>
            <w:r w:rsidRPr="7AD1224E" w:rsidDel="00000000" w:rsidR="7AD1224E">
              <w:rPr>
                <w:rFonts w:ascii="Source Sans Pro" w:hAnsi="Source Sans Pro" w:eastAsia="Source Sans Pro" w:cs="Source Sans Pro"/>
                <w:b w:val="1"/>
                <w:bCs w:val="1"/>
                <w:color w:val="434343"/>
                <w:sz w:val="20"/>
                <w:szCs w:val="20"/>
              </w:rPr>
              <w:t xml:space="preserve">Portfolio:</w:t>
            </w:r>
            <w:r w:rsidRPr="7AD1224E" w:rsidDel="00000000" w:rsidR="7AD1224E">
              <w:rPr>
                <w:rFonts w:ascii="Source Sans Pro" w:hAnsi="Source Sans Pro" w:eastAsia="Source Sans Pro" w:cs="Source Sans Pro"/>
                <w:b w:val="1"/>
                <w:bCs w:val="1"/>
                <w:color w:val="434343"/>
                <w:sz w:val="20"/>
                <w:szCs w:val="20"/>
              </w:rPr>
              <w:t xml:space="preserve"> </w:t>
            </w:r>
            <w:hyperlink r:id="R7e21d8eeecc94338">
              <w:r w:rsidRPr="7AD1224E" w:rsidR="7AD1224E">
                <w:rPr>
                  <w:rStyle w:val="Hyperlink"/>
                  <w:rFonts w:ascii="Source Sans Pro" w:hAnsi="Source Sans Pro" w:eastAsia="Source Sans Pro" w:cs="Source Sans Pro"/>
                  <w:b w:val="1"/>
                  <w:bCs w:val="1"/>
                  <w:sz w:val="20"/>
                  <w:szCs w:val="20"/>
                </w:rPr>
                <w:t>https://wonderful-boba-3b3efd.netlify.app/</w:t>
              </w:r>
            </w:hyperlink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A" wp14:textId="77777777">
      <w:pPr>
        <w:tabs>
          <w:tab w:val="right" w:pos="10800"/>
        </w:tabs>
        <w:rPr>
          <w:rFonts w:ascii="Source Sans Pro" w:hAnsi="Source Sans Pro" w:eastAsia="Source Sans Pro" w:cs="Source Sans Pro"/>
          <w:color w:val="434343"/>
          <w:sz w:val="12"/>
          <w:szCs w:val="12"/>
        </w:rPr>
      </w:pPr>
      <w:r w:rsidRPr="00000000" w:rsidDel="00000000" w:rsidR="00000000">
        <w:pict w14:anchorId="4DEF2AD7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rFonts w:ascii="Source Sans Pro" w:hAnsi="Source Sans Pro" w:eastAsia="Source Sans Pro" w:cs="Source Sans Pro"/>
          <w:b w:val="1"/>
          <w:color w:val="434343"/>
          <w:sz w:val="22"/>
          <w:szCs w:val="22"/>
        </w:rPr>
      </w:pPr>
      <w:r w:rsidRPr="00000000" w:rsidDel="00000000" w:rsidR="00000000">
        <w:rPr>
          <w:rFonts w:ascii="Source Sans Pro" w:hAnsi="Source Sans Pro" w:eastAsia="Source Sans Pro" w:cs="Source Sans Pro"/>
          <w:b w:val="1"/>
          <w:color w:val="434343"/>
          <w:rtl w:val="0"/>
        </w:rPr>
        <w:t xml:space="preserve">&gt;CERTIFICATIONS AND EDUCATION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569622F4">
      <w:pPr>
        <w:tabs>
          <w:tab w:val="right" w:pos="10800"/>
        </w:tabs>
        <w:rPr>
          <w:rFonts w:ascii="Source Sans Pro" w:hAnsi="Source Sans Pro" w:eastAsia="Source Sans Pro" w:cs="Source Sans Pro"/>
          <w:color w:val="434343"/>
          <w:sz w:val="22"/>
          <w:szCs w:val="22"/>
        </w:rPr>
      </w:pPr>
      <w:r w:rsidRPr="6F512DD2" w:rsidR="00000000">
        <w:rPr>
          <w:rFonts w:ascii="Source Sans Pro" w:hAnsi="Source Sans Pro" w:eastAsia="Source Sans Pro" w:cs="Source Sans Pro"/>
          <w:b w:val="1"/>
          <w:bCs w:val="1"/>
          <w:color w:val="434343"/>
          <w:sz w:val="22"/>
          <w:szCs w:val="22"/>
        </w:rPr>
        <w:t xml:space="preserve">Certified </w:t>
      </w:r>
      <w:bookmarkStart w:name="_Int_S9vXnaNu" w:id="871944174"/>
      <w:r w:rsidRPr="6F512DD2" w:rsidR="54B98D2C">
        <w:rPr>
          <w:rFonts w:ascii="Source Sans Pro" w:hAnsi="Source Sans Pro" w:eastAsia="Source Sans Pro" w:cs="Source Sans Pro"/>
          <w:b w:val="1"/>
          <w:bCs w:val="1"/>
          <w:color w:val="434343"/>
          <w:sz w:val="22"/>
          <w:szCs w:val="22"/>
        </w:rPr>
        <w:t>Full Stack</w:t>
      </w:r>
      <w:bookmarkEnd w:id="871944174"/>
      <w:r w:rsidRPr="6F512DD2" w:rsidR="00000000">
        <w:rPr>
          <w:rFonts w:ascii="Source Sans Pro" w:hAnsi="Source Sans Pro" w:eastAsia="Source Sans Pro" w:cs="Source Sans Pro"/>
          <w:b w:val="1"/>
          <w:bCs w:val="1"/>
          <w:color w:val="434343"/>
          <w:sz w:val="22"/>
          <w:szCs w:val="22"/>
        </w:rPr>
        <w:t xml:space="preserve"> Web Developer, </w:t>
      </w:r>
      <w:r w:rsidRPr="6F512DD2" w:rsidR="00000000">
        <w:rPr>
          <w:rFonts w:ascii="Source Sans Pro" w:hAnsi="Source Sans Pro" w:eastAsia="Source Sans Pro" w:cs="Source Sans Pro"/>
          <w:i w:val="1"/>
          <w:iCs w:val="1"/>
          <w:color w:val="434343"/>
          <w:sz w:val="22"/>
          <w:szCs w:val="22"/>
        </w:rPr>
        <w:t>Nebula Academy</w:t>
      </w:r>
      <w:r w:rsidRPr="6F512DD2" w:rsidR="3630E852">
        <w:rPr>
          <w:rFonts w:ascii="Source Sans Pro" w:hAnsi="Source Sans Pro" w:eastAsia="Source Sans Pro" w:cs="Source Sans Pro"/>
          <w:i w:val="1"/>
          <w:iCs w:val="1"/>
          <w:color w:val="434343"/>
          <w:sz w:val="22"/>
          <w:szCs w:val="22"/>
        </w:rPr>
        <w:t xml:space="preserve">                                                                                              </w:t>
      </w:r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>March 2022</w:t>
      </w:r>
    </w:p>
    <w:p xmlns:wp14="http://schemas.microsoft.com/office/word/2010/wordml" w:rsidRPr="00000000" w:rsidR="00000000" w:rsidDel="00000000" w:rsidP="00000000" w:rsidRDefault="00000000" w14:paraId="0000000D" wp14:textId="22CD993B">
      <w:pPr>
        <w:tabs>
          <w:tab w:val="right" w:pos="10800"/>
        </w:tabs>
        <w:rPr>
          <w:rFonts w:ascii="Source Sans Pro" w:hAnsi="Source Sans Pro" w:eastAsia="Source Sans Pro" w:cs="Source Sans Pro"/>
          <w:color w:val="434343"/>
          <w:sz w:val="22"/>
          <w:szCs w:val="22"/>
        </w:rPr>
      </w:pPr>
      <w:bookmarkStart w:name="_Int_vjsY7EAK" w:id="800981111"/>
      <w:r w:rsidRPr="6F512DD2" w:rsidR="39EA4EA3">
        <w:rPr>
          <w:rFonts w:ascii="Source Sans Pro" w:hAnsi="Source Sans Pro" w:eastAsia="Source Sans Pro" w:cs="Source Sans Pro"/>
          <w:b w:val="1"/>
          <w:bCs w:val="1"/>
          <w:color w:val="434343"/>
          <w:sz w:val="22"/>
          <w:szCs w:val="22"/>
        </w:rPr>
        <w:t>Full Stack</w:t>
      </w:r>
      <w:bookmarkEnd w:id="800981111"/>
      <w:r w:rsidRPr="6F512DD2" w:rsidR="00000000">
        <w:rPr>
          <w:rFonts w:ascii="Source Sans Pro" w:hAnsi="Source Sans Pro" w:eastAsia="Source Sans Pro" w:cs="Source Sans Pro"/>
          <w:b w:val="1"/>
          <w:bCs w:val="1"/>
          <w:color w:val="434343"/>
          <w:sz w:val="22"/>
          <w:szCs w:val="22"/>
        </w:rPr>
        <w:t xml:space="preserve"> Web Development, </w:t>
      </w:r>
      <w:r w:rsidRPr="6F512DD2" w:rsidR="00000000">
        <w:rPr>
          <w:rFonts w:ascii="Source Sans Pro" w:hAnsi="Source Sans Pro" w:eastAsia="Source Sans Pro" w:cs="Source Sans Pro"/>
          <w:i w:val="1"/>
          <w:iCs w:val="1"/>
          <w:color w:val="434343"/>
          <w:sz w:val="22"/>
          <w:szCs w:val="22"/>
        </w:rPr>
        <w:t xml:space="preserve">Nebula </w:t>
      </w:r>
      <w:bookmarkStart w:name="_Int_8vnxumUo" w:id="2105751561"/>
      <w:r w:rsidRPr="6F512DD2" w:rsidR="4EFA13CB">
        <w:rPr>
          <w:rFonts w:ascii="Source Sans Pro" w:hAnsi="Source Sans Pro" w:eastAsia="Source Sans Pro" w:cs="Source Sans Pro"/>
          <w:i w:val="1"/>
          <w:iCs w:val="1"/>
          <w:color w:val="434343"/>
          <w:sz w:val="22"/>
          <w:szCs w:val="22"/>
        </w:rPr>
        <w:t>Academy,</w:t>
      </w:r>
      <w:bookmarkEnd w:id="2105751561"/>
      <w:r w:rsidRPr="6F512DD2" w:rsidR="00000000">
        <w:rPr>
          <w:rFonts w:ascii="Source Sans Pro" w:hAnsi="Source Sans Pro" w:eastAsia="Source Sans Pro" w:cs="Source Sans Pro"/>
          <w:i w:val="1"/>
          <w:iCs w:val="1"/>
          <w:color w:val="434343"/>
          <w:sz w:val="22"/>
          <w:szCs w:val="22"/>
        </w:rPr>
        <w:t xml:space="preserve"> Suffolk County, </w:t>
      </w:r>
      <w:bookmarkStart w:name="_Int_FEiKB10T" w:id="578628344"/>
      <w:bookmarkStart w:name="_Int_8DUY5Ez2" w:id="614664001"/>
      <w:r w:rsidRPr="6F512DD2" w:rsidR="07A78303">
        <w:rPr>
          <w:rFonts w:ascii="Source Sans Pro" w:hAnsi="Source Sans Pro" w:eastAsia="Source Sans Pro" w:cs="Source Sans Pro"/>
          <w:i w:val="1"/>
          <w:iCs w:val="1"/>
          <w:color w:val="434343"/>
          <w:sz w:val="22"/>
          <w:szCs w:val="22"/>
        </w:rPr>
        <w:t xml:space="preserve">N.Y. </w:t>
      </w:r>
      <w:bookmarkEnd w:id="578628344"/>
      <w:bookmarkEnd w:id="614664001"/>
      <w:r w:rsidRPr="6F512DD2" w:rsidR="16338FA9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                                                             </w:t>
      </w:r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>December 2022</w:t>
      </w:r>
    </w:p>
    <w:p xmlns:wp14="http://schemas.microsoft.com/office/word/2010/wordml" w:rsidRPr="00000000" w:rsidR="00000000" w:rsidDel="00000000" w:rsidP="00000000" w:rsidRDefault="00000000" w14:paraId="0000000E" wp14:textId="6746847B">
      <w:pPr>
        <w:tabs>
          <w:tab w:val="right" w:pos="10800"/>
        </w:tabs>
        <w:rPr>
          <w:rFonts w:ascii="Source Sans Pro" w:hAnsi="Source Sans Pro" w:eastAsia="Source Sans Pro" w:cs="Source Sans Pro"/>
          <w:color w:val="434343"/>
          <w:sz w:val="22"/>
          <w:szCs w:val="22"/>
        </w:rPr>
      </w:pPr>
      <w:r w:rsidRPr="7739AEDC" w:rsidDel="00000000" w:rsidR="00000000">
        <w:rPr>
          <w:rFonts w:ascii="Source Sans Pro" w:hAnsi="Source Sans Pro" w:eastAsia="Source Sans Pro" w:cs="Source Sans Pro"/>
          <w:b w:val="1"/>
          <w:bCs w:val="1"/>
          <w:color w:val="434343"/>
          <w:sz w:val="22"/>
          <w:szCs w:val="22"/>
        </w:rPr>
        <w:t xml:space="preserve">High School </w:t>
      </w:r>
      <w:bookmarkStart w:name="_Int_slE0xnUj" w:id="1523998579"/>
      <w:r w:rsidRPr="7739AEDC" w:rsidDel="00000000" w:rsidR="5EDC206E">
        <w:rPr>
          <w:rFonts w:ascii="Source Sans Pro" w:hAnsi="Source Sans Pro" w:eastAsia="Source Sans Pro" w:cs="Source Sans Pro"/>
          <w:b w:val="1"/>
          <w:bCs w:val="1"/>
          <w:color w:val="434343"/>
          <w:sz w:val="22"/>
          <w:szCs w:val="22"/>
        </w:rPr>
        <w:t xml:space="preserve">Diploma,</w:t>
      </w:r>
      <w:bookmarkEnd w:id="1523998579"/>
      <w:r w:rsidRPr="7739AEDC" w:rsidDel="00000000" w:rsidR="00000000">
        <w:rPr>
          <w:rFonts w:ascii="Source Sans Pro" w:hAnsi="Source Sans Pro" w:eastAsia="Source Sans Pro" w:cs="Source Sans Pro"/>
          <w:b w:val="1"/>
          <w:bCs w:val="1"/>
          <w:color w:val="434343"/>
          <w:sz w:val="22"/>
          <w:szCs w:val="22"/>
        </w:rPr>
        <w:t xml:space="preserve"> </w:t>
      </w:r>
      <w:r w:rsidRPr="6F512DD2" w:rsidDel="00000000" w:rsidR="00000000">
        <w:rPr>
          <w:rFonts w:ascii="Source Sans Pro" w:hAnsi="Source Sans Pro" w:eastAsia="Source Sans Pro" w:cs="Source Sans Pro"/>
          <w:i w:val="1"/>
          <w:iCs w:val="1"/>
          <w:color w:val="434343"/>
          <w:sz w:val="22"/>
          <w:szCs w:val="22"/>
        </w:rPr>
        <w:t xml:space="preserve">St. Anthony's High School                                                                                                         June 2019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p14:textId="77777777" w14:paraId="45046D7E">
      <w:pPr/>
      <w:r w:rsidRPr="00000000" w:rsidDel="00000000" w:rsidR="00000000">
        <w:pict w14:anchorId="0BF8555B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739AEDC" w:rsidRDefault="00000000" wp14:textId="77777777" w14:paraId="00000010">
      <w:pPr>
        <w:rPr>
          <w:rFonts w:ascii="Source Sans Pro" w:hAnsi="Source Sans Pro" w:eastAsia="Source Sans Pro" w:cs="Source Sans Pro"/>
          <w:b w:val="1"/>
          <w:bCs w:val="1"/>
          <w:color w:val="ff0000"/>
        </w:rPr>
      </w:pPr>
      <w:r w:rsidRPr="7739AEDC" w:rsidDel="00000000" w:rsidR="00000000">
        <w:rPr>
          <w:rFonts w:ascii="Source Sans Pro" w:hAnsi="Source Sans Pro" w:eastAsia="Source Sans Pro" w:cs="Source Sans Pro"/>
          <w:b w:val="1"/>
          <w:bCs w:val="1"/>
          <w:color w:val="434343"/>
        </w:rPr>
        <w:t xml:space="preserve">&gt;LANGUAGES AND TECHNOLOGIES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305FC2EB">
      <w:pPr>
        <w:numPr>
          <w:ilvl w:val="0"/>
          <w:numId w:val="1"/>
        </w:numPr>
        <w:ind w:left="720" w:hanging="360"/>
        <w:rPr>
          <w:rFonts w:ascii="Source Sans Pro" w:hAnsi="Source Sans Pro" w:eastAsia="Source Sans Pro" w:cs="Source Sans Pro"/>
          <w:color w:val="434343"/>
        </w:rPr>
      </w:pPr>
      <w:r w:rsidRPr="6F512DD2" w:rsidR="00000000">
        <w:rPr>
          <w:rFonts w:ascii="Source Sans Pro" w:hAnsi="Source Sans Pro" w:eastAsia="Source Sans Pro" w:cs="Source Sans Pro"/>
          <w:b w:val="1"/>
          <w:bCs w:val="1"/>
          <w:color w:val="434343"/>
          <w:sz w:val="22"/>
          <w:szCs w:val="22"/>
        </w:rPr>
        <w:t>Front-End:</w:t>
      </w:r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 </w:t>
      </w:r>
      <w:bookmarkStart w:name="_Int_zQYsWaU6" w:id="1933078110"/>
      <w:r w:rsidRPr="6F512DD2" w:rsidR="12AA281B">
        <w:rPr>
          <w:rFonts w:ascii="Source Sans Pro" w:hAnsi="Source Sans Pro" w:eastAsia="Source Sans Pro" w:cs="Source Sans Pro"/>
          <w:color w:val="434343"/>
          <w:sz w:val="22"/>
          <w:szCs w:val="22"/>
        </w:rPr>
        <w:t>JavaScript (</w:t>
      </w:r>
      <w:bookmarkEnd w:id="1933078110"/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>ES6), React, JSX, HTML5, CSS3, Bootstrap, Fetch, SCSS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1"/>
        </w:numPr>
        <w:ind w:left="720" w:hanging="360"/>
        <w:rPr>
          <w:rFonts w:ascii="Source Sans Pro" w:hAnsi="Source Sans Pro" w:eastAsia="Source Sans Pro" w:cs="Source Sans Pro"/>
          <w:color w:val="434343"/>
        </w:rPr>
      </w:pPr>
      <w:r w:rsidRPr="00000000" w:rsidDel="00000000" w:rsidR="00000000">
        <w:rPr>
          <w:rFonts w:ascii="Source Sans Pro" w:hAnsi="Source Sans Pro" w:eastAsia="Source Sans Pro" w:cs="Source Sans Pro"/>
          <w:b w:val="1"/>
          <w:color w:val="434343"/>
          <w:sz w:val="22"/>
          <w:szCs w:val="22"/>
          <w:rtl w:val="0"/>
        </w:rPr>
        <w:t xml:space="preserve">Back-End:</w:t>
      </w:r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  <w:rtl w:val="0"/>
        </w:rPr>
        <w:t xml:space="preserve"> Node.js, Express, AWS (Amplify, RD, PostgreSQL, RESTful API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0"/>
          <w:numId w:val="1"/>
        </w:numPr>
        <w:ind w:left="720" w:hanging="360"/>
        <w:rPr>
          <w:rFonts w:ascii="Source Sans Pro" w:hAnsi="Source Sans Pro" w:eastAsia="Source Sans Pro" w:cs="Source Sans Pro"/>
          <w:color w:val="434343"/>
        </w:rPr>
      </w:pPr>
      <w:r w:rsidRPr="00000000" w:rsidDel="00000000" w:rsidR="00000000">
        <w:rPr>
          <w:rFonts w:ascii="Source Sans Pro" w:hAnsi="Source Sans Pro" w:eastAsia="Source Sans Pro" w:cs="Source Sans Pro"/>
          <w:b w:val="1"/>
          <w:color w:val="434343"/>
          <w:sz w:val="22"/>
          <w:szCs w:val="22"/>
          <w:rtl w:val="0"/>
        </w:rPr>
        <w:t xml:space="preserve">Tools:</w:t>
      </w:r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  <w:rtl w:val="0"/>
        </w:rPr>
        <w:t xml:space="preserve"> Git, VS Code, DevOps, MSFT Teams, MSFT OneNote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>
          <w:rFonts w:ascii="Source Sans Pro" w:hAnsi="Source Sans Pro" w:eastAsia="Source Sans Pro" w:cs="Source Sans Pro"/>
          <w:color w:val="434343"/>
          <w:sz w:val="12"/>
          <w:szCs w:val="12"/>
        </w:rPr>
      </w:pPr>
      <w:r w:rsidRPr="00000000" w:rsidDel="00000000" w:rsidR="00000000">
        <w:pict w14:anchorId="0139B864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>
          <w:rFonts w:ascii="Source Sans Pro" w:hAnsi="Source Sans Pro" w:eastAsia="Source Sans Pro" w:cs="Source Sans Pro"/>
          <w:b w:val="1"/>
          <w:color w:val="434343"/>
        </w:rPr>
      </w:pPr>
      <w:r w:rsidRPr="00000000" w:rsidDel="00000000" w:rsidR="00000000">
        <w:rPr>
          <w:rFonts w:ascii="Source Sans Pro" w:hAnsi="Source Sans Pro" w:eastAsia="Source Sans Pro" w:cs="Source Sans Pro"/>
          <w:b w:val="1"/>
          <w:color w:val="434343"/>
          <w:rtl w:val="0"/>
        </w:rPr>
        <w:t xml:space="preserve">&gt;PROJECT WORK</w:t>
      </w:r>
    </w:p>
    <w:p xmlns:wp14="http://schemas.microsoft.com/office/word/2010/wordml" w:rsidRPr="00000000" w:rsidR="00000000" w:rsidDel="00000000" w:rsidP="7739AEDC" w:rsidRDefault="00000000" w14:paraId="00000017" wp14:textId="1337EA8A">
      <w:pPr>
        <w:pStyle w:val="Normal"/>
        <w:tabs>
          <w:tab w:val="right" w:leader="none" w:pos="8190"/>
        </w:tabs>
        <w:spacing w:line="285" w:lineRule="exact"/>
        <w:ind w:left="0" w:firstLine="0"/>
        <w:rPr>
          <w:rFonts w:ascii="Source Sans Pro" w:hAnsi="Source Sans Pro" w:eastAsia="Source Sans Pro" w:cs="Source Sans Pro"/>
          <w:b w:val="1"/>
          <w:bCs w:val="1"/>
          <w:color w:val="434343"/>
        </w:rPr>
      </w:pPr>
      <w:r w:rsidRPr="7739AEDC" w:rsidR="7AD1224E">
        <w:rPr>
          <w:rFonts w:ascii="Source Sans Pro" w:hAnsi="Source Sans Pro" w:eastAsia="Source Sans Pro" w:cs="Source Sans Pro"/>
          <w:b w:val="1"/>
          <w:bCs w:val="1"/>
          <w:color w:val="434343"/>
        </w:rPr>
        <w:t xml:space="preserve">Movies &amp; More (Not-Netflix) </w:t>
      </w:r>
      <w:hyperlink r:id="R4feea332a8a74103">
        <w:r w:rsidRPr="7739AEDC" w:rsidR="7AD1224E">
          <w:rPr>
            <w:rStyle w:val="Hyperlink"/>
            <w:rFonts w:ascii="Consolas" w:hAnsi="Consolas" w:eastAsia="Consolas" w:cs="Consolas"/>
            <w:b w:val="0"/>
            <w:bCs w:val="0"/>
            <w:sz w:val="21"/>
            <w:szCs w:val="21"/>
          </w:rPr>
          <w:t>https://imaginative-unicorn-f88fec.netlify.app/</w:t>
        </w:r>
      </w:hyperlink>
    </w:p>
    <w:p xmlns:wp14="http://schemas.microsoft.com/office/word/2010/wordml" w:rsidRPr="00000000" w:rsidR="00000000" w:rsidDel="00000000" w:rsidP="00000000" w:rsidRDefault="00000000" w14:paraId="00000018" wp14:textId="77777777">
      <w:pPr>
        <w:tabs>
          <w:tab w:val="right" w:pos="10800"/>
        </w:tabs>
        <w:rPr>
          <w:rFonts w:ascii="Source Sans Pro" w:hAnsi="Source Sans Pro" w:eastAsia="Source Sans Pro" w:cs="Source Sans Pro"/>
          <w:color w:val="434343"/>
        </w:rPr>
      </w:pPr>
      <w:r w:rsidRPr="00000000" w:rsidDel="00000000" w:rsidR="00000000">
        <w:rPr>
          <w:rFonts w:ascii="Source Sans Pro" w:hAnsi="Source Sans Pro" w:eastAsia="Source Sans Pro" w:cs="Source Sans Pro"/>
          <w:color w:val="434343"/>
          <w:rtl w:val="0"/>
        </w:rPr>
        <w:t xml:space="preserve">A Netflix clone built using React, utilizing the TMDB (The Movie Database) API.</w:t>
      </w:r>
    </w:p>
    <w:p xmlns:wp14="http://schemas.microsoft.com/office/word/2010/wordml" w:rsidRPr="00000000" w:rsidR="00000000" w:rsidDel="00000000" w:rsidP="00000000" w:rsidRDefault="00000000" w14:paraId="00000019" wp14:textId="508272C4">
      <w:pPr>
        <w:numPr>
          <w:ilvl w:val="0"/>
          <w:numId w:val="2"/>
        </w:numPr>
        <w:tabs>
          <w:tab w:val="right" w:pos="8190"/>
        </w:tabs>
        <w:ind w:left="720"/>
        <w:rPr>
          <w:rFonts w:ascii="Source Sans Pro" w:hAnsi="Source Sans Pro" w:eastAsia="Source Sans Pro" w:cs="Source Sans Pro"/>
          <w:color w:val="434343"/>
          <w:sz w:val="22"/>
          <w:szCs w:val="22"/>
          <w:rtl w:val="0"/>
        </w:rPr>
      </w:pPr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Collaborated with teammates to design and plan app using </w:t>
      </w:r>
      <w:r w:rsidRPr="6F512DD2" w:rsidR="6CBA5CAD">
        <w:rPr>
          <w:rFonts w:ascii="Source Sans Pro" w:hAnsi="Source Sans Pro" w:eastAsia="Source Sans Pro" w:cs="Source Sans Pro"/>
          <w:color w:val="434343"/>
          <w:sz w:val="22"/>
          <w:szCs w:val="22"/>
        </w:rPr>
        <w:t>Fi</w:t>
      </w:r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>gma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0"/>
          <w:numId w:val="2"/>
        </w:numPr>
        <w:tabs>
          <w:tab w:val="right" w:pos="8190"/>
        </w:tabs>
        <w:ind w:left="720"/>
        <w:rPr>
          <w:rFonts w:ascii="Source Sans Pro" w:hAnsi="Source Sans Pro" w:eastAsia="Source Sans Pro" w:cs="Source Sans Pro"/>
          <w:color w:val="434343"/>
          <w:sz w:val="26"/>
          <w:szCs w:val="26"/>
        </w:rPr>
      </w:pPr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  <w:rtl w:val="0"/>
        </w:rPr>
        <w:t xml:space="preserve">Requested movie data from api to display the movie details to the users</w:t>
      </w:r>
    </w:p>
    <w:p xmlns:wp14="http://schemas.microsoft.com/office/word/2010/wordml" w:rsidRPr="00000000" w:rsidR="00000000" w:rsidDel="00000000" w:rsidP="00000000" w:rsidRDefault="00000000" w14:paraId="0000001B" wp14:textId="0A479369">
      <w:pPr>
        <w:numPr>
          <w:ilvl w:val="0"/>
          <w:numId w:val="2"/>
        </w:numPr>
        <w:tabs>
          <w:tab w:val="right" w:pos="8190"/>
        </w:tabs>
        <w:ind w:left="720"/>
        <w:rPr>
          <w:rFonts w:ascii="Source Sans Pro" w:hAnsi="Source Sans Pro" w:eastAsia="Source Sans Pro" w:cs="Source Sans Pro"/>
          <w:color w:val="434343"/>
          <w:sz w:val="22"/>
          <w:szCs w:val="22"/>
          <w:u w:val="none"/>
        </w:rPr>
      </w:pPr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Designed </w:t>
      </w:r>
      <w:bookmarkStart w:name="_Int_B31gaB0I" w:id="1211980367"/>
      <w:r w:rsidRPr="6F512DD2" w:rsidR="1A6A3814">
        <w:rPr>
          <w:rFonts w:ascii="Source Sans Pro" w:hAnsi="Source Sans Pro" w:eastAsia="Source Sans Pro" w:cs="Source Sans Pro"/>
          <w:color w:val="434343"/>
          <w:sz w:val="22"/>
          <w:szCs w:val="22"/>
        </w:rPr>
        <w:t>an animated</w:t>
      </w:r>
      <w:bookmarkEnd w:id="1211980367"/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 site logo using </w:t>
      </w:r>
      <w:bookmarkStart w:name="_Int_hQnsus4I" w:id="1623907843"/>
      <w:r w:rsidRPr="6F512DD2" w:rsidR="09DBC11A">
        <w:rPr>
          <w:rFonts w:ascii="Source Sans Pro" w:hAnsi="Source Sans Pro" w:eastAsia="Source Sans Pro" w:cs="Source Sans Pro"/>
          <w:color w:val="434343"/>
          <w:sz w:val="22"/>
          <w:szCs w:val="22"/>
        </w:rPr>
        <w:t>Canva</w:t>
      </w:r>
      <w:bookmarkEnd w:id="1623907843"/>
    </w:p>
    <w:p xmlns:wp14="http://schemas.microsoft.com/office/word/2010/wordml" w:rsidRPr="00000000" w:rsidR="00000000" w:rsidDel="00000000" w:rsidP="00000000" w:rsidRDefault="00000000" w14:paraId="0000001C" wp14:textId="77777777">
      <w:pPr>
        <w:rPr>
          <w:rFonts w:ascii="Source Sans Pro" w:hAnsi="Source Sans Pro" w:eastAsia="Source Sans Pro" w:cs="Source Sans Pro"/>
          <w:b w:val="1"/>
          <w:color w:val="43434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AD1224E" w:rsidRDefault="00000000" w14:paraId="5671D9B6" wp14:textId="6005038A">
      <w:pPr>
        <w:pStyle w:val="Normal"/>
        <w:spacing w:line="285" w:lineRule="exact"/>
        <w:rPr>
          <w:rStyle w:val="Hyperlink"/>
          <w:rFonts w:ascii="Consolas" w:hAnsi="Consolas" w:eastAsia="Consolas" w:cs="Consolas"/>
          <w:b w:val="0"/>
          <w:bCs w:val="0"/>
          <w:sz w:val="21"/>
          <w:szCs w:val="21"/>
        </w:rPr>
      </w:pPr>
      <w:r w:rsidRPr="6F512DD2" w:rsidR="7AD1224E">
        <w:rPr>
          <w:rFonts w:ascii="Source Sans Pro" w:hAnsi="Source Sans Pro" w:eastAsia="Source Sans Pro" w:cs="Source Sans Pro"/>
          <w:b w:val="1"/>
          <w:bCs w:val="1"/>
          <w:color w:val="434343"/>
        </w:rPr>
        <w:t xml:space="preserve">Sonic </w:t>
      </w:r>
      <w:r w:rsidRPr="6F512DD2" w:rsidR="3DF02D0E">
        <w:rPr>
          <w:rFonts w:ascii="Source Sans Pro" w:hAnsi="Source Sans Pro" w:eastAsia="Source Sans Pro" w:cs="Source Sans Pro"/>
          <w:b w:val="1"/>
          <w:bCs w:val="1"/>
          <w:color w:val="434343"/>
        </w:rPr>
        <w:t>t</w:t>
      </w:r>
      <w:r w:rsidRPr="6F512DD2" w:rsidR="7AD1224E">
        <w:rPr>
          <w:rFonts w:ascii="Source Sans Pro" w:hAnsi="Source Sans Pro" w:eastAsia="Source Sans Pro" w:cs="Source Sans Pro"/>
          <w:b w:val="1"/>
          <w:bCs w:val="1"/>
          <w:color w:val="434343"/>
        </w:rPr>
        <w:t xml:space="preserve">he </w:t>
      </w:r>
      <w:r w:rsidRPr="6F512DD2" w:rsidR="28EBD3D4">
        <w:rPr>
          <w:rFonts w:ascii="Source Sans Pro" w:hAnsi="Source Sans Pro" w:eastAsia="Source Sans Pro" w:cs="Source Sans Pro"/>
          <w:b w:val="1"/>
          <w:bCs w:val="1"/>
          <w:color w:val="434343"/>
        </w:rPr>
        <w:t>H</w:t>
      </w:r>
      <w:r w:rsidRPr="6F512DD2" w:rsidR="7AD1224E">
        <w:rPr>
          <w:rFonts w:ascii="Source Sans Pro" w:hAnsi="Source Sans Pro" w:eastAsia="Source Sans Pro" w:cs="Source Sans Pro"/>
          <w:b w:val="1"/>
          <w:bCs w:val="1"/>
          <w:color w:val="434343"/>
        </w:rPr>
        <w:t xml:space="preserve">edgehog Ring </w:t>
      </w:r>
      <w:r w:rsidRPr="6F512DD2" w:rsidR="7F9D2715">
        <w:rPr>
          <w:rFonts w:ascii="Source Sans Pro" w:hAnsi="Source Sans Pro" w:eastAsia="Source Sans Pro" w:cs="Source Sans Pro"/>
          <w:b w:val="1"/>
          <w:bCs w:val="1"/>
          <w:color w:val="434343"/>
        </w:rPr>
        <w:t>S</w:t>
      </w:r>
      <w:r w:rsidRPr="6F512DD2" w:rsidR="7AD1224E">
        <w:rPr>
          <w:rFonts w:ascii="Source Sans Pro" w:hAnsi="Source Sans Pro" w:eastAsia="Source Sans Pro" w:cs="Source Sans Pro"/>
          <w:b w:val="1"/>
          <w:bCs w:val="1"/>
          <w:color w:val="434343"/>
        </w:rPr>
        <w:t xml:space="preserve">imulator  </w:t>
      </w:r>
      <w:hyperlink r:id="R07c88c1cf20f495a">
        <w:r w:rsidRPr="6F512DD2" w:rsidR="7AD1224E">
          <w:rPr>
            <w:rStyle w:val="Hyperlink"/>
            <w:rFonts w:ascii="Consolas" w:hAnsi="Consolas" w:eastAsia="Consolas" w:cs="Consolas"/>
            <w:b w:val="0"/>
            <w:bCs w:val="0"/>
            <w:sz w:val="21"/>
            <w:szCs w:val="21"/>
          </w:rPr>
          <w:t>https://manig21.github.io/Game-Project/Sonic/sonic.html</w:t>
        </w:r>
      </w:hyperlink>
    </w:p>
    <w:p xmlns:wp14="http://schemas.microsoft.com/office/word/2010/wordml" w:rsidRPr="00000000" w:rsidR="00000000" w:rsidDel="00000000" w:rsidP="7739AEDC" w:rsidRDefault="00000000" w14:paraId="0000001E" wp14:textId="3A5FFCFF">
      <w:pPr>
        <w:pStyle w:val="Normal"/>
        <w:rPr>
          <w:rFonts w:ascii="Source Sans Pro" w:hAnsi="Source Sans Pro" w:eastAsia="Source Sans Pro" w:cs="Source Sans Pro"/>
          <w:b w:val="1"/>
          <w:bCs w:val="1"/>
          <w:color w:val="434343"/>
        </w:rPr>
      </w:pPr>
      <w:bookmarkStart w:name="_Int_2G5SVzYI" w:id="2132262847"/>
      <w:r w:rsidRPr="00000000" w:rsidDel="00000000" w:rsidR="4679F292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A game</w:t>
      </w:r>
      <w:bookmarkEnd w:id="2132262847"/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 inspired by Sonic </w:t>
      </w:r>
      <w:r w:rsidRPr="00000000" w:rsidDel="00000000" w:rsidR="1E22D60C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t</w:t>
      </w:r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he</w:t>
      </w:r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 Hedgehog 2 on the Sega Genesis, Collect Rings that appear on the screen as Sonic and Tails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0FC6AD03">
      <w:pPr>
        <w:numPr>
          <w:ilvl w:val="0"/>
          <w:numId w:val="2"/>
        </w:numPr>
        <w:tabs>
          <w:tab w:val="right" w:pos="8190"/>
        </w:tabs>
        <w:ind w:left="720"/>
        <w:rPr>
          <w:rFonts w:ascii="Source Sans Pro" w:hAnsi="Source Sans Pro" w:eastAsia="Source Sans Pro" w:cs="Source Sans Pro"/>
          <w:color w:val="434343"/>
          <w:sz w:val="26"/>
          <w:szCs w:val="26"/>
        </w:rPr>
      </w:pPr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Incorporated </w:t>
      </w:r>
      <w:bookmarkStart w:name="_Int_WbEhdzGJ" w:id="1640897534"/>
      <w:r w:rsidRPr="6F512DD2" w:rsidR="06051294">
        <w:rPr>
          <w:rFonts w:ascii="Source Sans Pro" w:hAnsi="Source Sans Pro" w:eastAsia="Source Sans Pro" w:cs="Source Sans Pro"/>
          <w:color w:val="434343"/>
          <w:sz w:val="22"/>
          <w:szCs w:val="22"/>
        </w:rPr>
        <w:t>canvas to</w:t>
      </w:r>
      <w:bookmarkEnd w:id="1640897534"/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 </w:t>
      </w:r>
      <w:bookmarkStart w:name="_Int_H5uN7mnC" w:id="994418655"/>
      <w:r w:rsidRPr="6F512DD2" w:rsidR="5A67D332">
        <w:rPr>
          <w:rFonts w:ascii="Source Sans Pro" w:hAnsi="Source Sans Pro" w:eastAsia="Source Sans Pro" w:cs="Source Sans Pro"/>
          <w:color w:val="434343"/>
          <w:sz w:val="22"/>
          <w:szCs w:val="22"/>
        </w:rPr>
        <w:t>draw and</w:t>
      </w:r>
      <w:bookmarkEnd w:id="994418655"/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 redraw the animated characters from their converted sprite sheets 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numPr>
          <w:ilvl w:val="0"/>
          <w:numId w:val="2"/>
        </w:numPr>
        <w:tabs>
          <w:tab w:val="right" w:pos="8190"/>
        </w:tabs>
        <w:ind w:left="720"/>
        <w:rPr>
          <w:rFonts w:ascii="Source Sans Pro" w:hAnsi="Source Sans Pro" w:eastAsia="Source Sans Pro" w:cs="Source Sans Pro"/>
          <w:color w:val="434343"/>
          <w:sz w:val="24"/>
          <w:szCs w:val="24"/>
        </w:rPr>
      </w:pPr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  <w:rtl w:val="0"/>
        </w:rPr>
        <w:t xml:space="preserve">Utilized on-click events to have characters react to user input 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>
          <w:rFonts w:ascii="Source Sans Pro" w:hAnsi="Source Sans Pro" w:eastAsia="Source Sans Pro" w:cs="Source Sans Pro"/>
          <w:b w:val="1"/>
          <w:color w:val="43434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739AEDC" w:rsidRDefault="00000000" w14:paraId="00000022" wp14:textId="2059A3BC">
      <w:pPr>
        <w:rPr>
          <w:rFonts w:ascii="Source Sans Pro" w:hAnsi="Source Sans Pro" w:eastAsia="Source Sans Pro" w:cs="Source Sans Pro"/>
          <w:b w:val="1"/>
          <w:bCs w:val="1"/>
          <w:color w:val="434343"/>
        </w:rPr>
      </w:pPr>
      <w:r w:rsidRPr="7739AEDC" w:rsidDel="00000000" w:rsidR="00000000">
        <w:rPr>
          <w:rFonts w:ascii="Source Sans Pro" w:hAnsi="Source Sans Pro" w:eastAsia="Source Sans Pro" w:cs="Source Sans Pro"/>
          <w:b w:val="1"/>
          <w:bCs w:val="1"/>
          <w:color w:val="434343"/>
        </w:rPr>
        <w:t xml:space="preserve">Me, Myself &amp; I</w:t>
      </w:r>
      <w:r w:rsidRPr="7739AEDC" w:rsidDel="00000000" w:rsidR="37CCB8B3">
        <w:rPr>
          <w:rFonts w:ascii="Source Sans Pro" w:hAnsi="Source Sans Pro" w:eastAsia="Source Sans Pro" w:cs="Source Sans Pro"/>
          <w:b w:val="1"/>
          <w:bCs w:val="1"/>
          <w:color w:val="434343"/>
        </w:rPr>
        <w:t xml:space="preserve"> </w:t>
      </w:r>
      <w:hyperlink r:id="Ref1662b6dbfb4f69">
        <w:r w:rsidRPr="7739AEDC" w:rsidR="37CCB8B3">
          <w:rPr>
            <w:rStyle w:val="Hyperlink"/>
            <w:rFonts w:ascii="Source Sans Pro" w:hAnsi="Source Sans Pro" w:eastAsia="Source Sans Pro" w:cs="Source Sans Pro"/>
            <w:b w:val="1"/>
            <w:bCs w:val="1"/>
          </w:rPr>
          <w:t>https://main.d3156uqzn4jd72.amplifyapp.com/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31F1E00C">
      <w:pPr>
        <w:tabs>
          <w:tab w:val="right" w:pos="10800"/>
        </w:tabs>
        <w:rPr>
          <w:rFonts w:ascii="Source Sans Pro" w:hAnsi="Source Sans Pro" w:eastAsia="Source Sans Pro" w:cs="Source Sans Pro"/>
          <w:color w:val="434343"/>
          <w:sz w:val="22"/>
          <w:szCs w:val="22"/>
        </w:rPr>
      </w:pPr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An app for mental health to help users process their emotions.</w:t>
      </w:r>
      <w:r w:rsidRPr="6F512DD2" w:rsidDel="00000000" w:rsidR="00000000">
        <w:rPr>
          <w:rFonts w:ascii="Source Sans Pro" w:hAnsi="Source Sans Pro" w:eastAsia="Source Sans Pro" w:cs="Source Sans Pro"/>
          <w:i w:val="1"/>
          <w:iCs w:val="1"/>
          <w:color w:val="434343"/>
          <w:sz w:val="22"/>
          <w:szCs w:val="22"/>
        </w:rPr>
        <w:t xml:space="preserve"> </w:t>
      </w:r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Users can select an emoji to reflect the emotion they are feeling today and write notes about their </w:t>
      </w:r>
      <w:bookmarkStart w:name="_Int_UV4Ce0Hc" w:id="1115051217"/>
      <w:r w:rsidRPr="00000000" w:rsidDel="00000000" w:rsidR="50ABA621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day.</w:t>
      </w:r>
      <w:bookmarkEnd w:id="1115051217"/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 These emotions are then sent to the pie chart to show how often you feel each emotion.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numPr>
          <w:ilvl w:val="0"/>
          <w:numId w:val="2"/>
        </w:numPr>
        <w:tabs>
          <w:tab w:val="right" w:pos="8190"/>
        </w:tabs>
        <w:ind w:left="720"/>
        <w:rPr>
          <w:rFonts w:ascii="Source Sans Pro" w:hAnsi="Source Sans Pro" w:eastAsia="Source Sans Pro" w:cs="Source Sans Pro"/>
          <w:color w:val="434343"/>
          <w:sz w:val="22"/>
          <w:szCs w:val="22"/>
          <w:u w:val="none"/>
        </w:rPr>
      </w:pPr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  <w:rtl w:val="0"/>
        </w:rPr>
        <w:t xml:space="preserve">Implemented a journal form that submit data to our backend using a post request</w:t>
      </w:r>
    </w:p>
    <w:p xmlns:wp14="http://schemas.microsoft.com/office/word/2010/wordml" w:rsidRPr="00000000" w:rsidR="00000000" w:rsidDel="00000000" w:rsidP="00000000" w:rsidRDefault="00000000" w14:paraId="00000025" wp14:textId="26DD4219">
      <w:pPr>
        <w:numPr>
          <w:ilvl w:val="0"/>
          <w:numId w:val="2"/>
        </w:numPr>
        <w:tabs>
          <w:tab w:val="right" w:pos="8190"/>
        </w:tabs>
        <w:ind w:left="720"/>
        <w:rPr>
          <w:rFonts w:ascii="Source Sans Pro" w:hAnsi="Source Sans Pro" w:eastAsia="Source Sans Pro" w:cs="Source Sans Pro"/>
          <w:color w:val="434343"/>
          <w:sz w:val="24"/>
          <w:szCs w:val="24"/>
        </w:rPr>
      </w:pPr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Utilized react router to </w:t>
      </w:r>
      <w:bookmarkStart w:name="_Int_MU1Gpf5J" w:id="885854887"/>
      <w:r w:rsidRPr="6F512DD2" w:rsidR="1897CEB6">
        <w:rPr>
          <w:rFonts w:ascii="Source Sans Pro" w:hAnsi="Source Sans Pro" w:eastAsia="Source Sans Pro" w:cs="Source Sans Pro"/>
          <w:color w:val="434343"/>
          <w:sz w:val="22"/>
          <w:szCs w:val="22"/>
        </w:rPr>
        <w:t>create routes</w:t>
      </w:r>
      <w:bookmarkEnd w:id="885854887"/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 that simulate going to different pages of the </w:t>
      </w:r>
      <w:bookmarkStart w:name="_Int_vpMGDLwJ" w:id="2091529497"/>
      <w:r w:rsidRPr="6F512DD2" w:rsidR="33874B44">
        <w:rPr>
          <w:rFonts w:ascii="Source Sans Pro" w:hAnsi="Source Sans Pro" w:eastAsia="Source Sans Pro" w:cs="Source Sans Pro"/>
          <w:color w:val="434343"/>
          <w:sz w:val="22"/>
          <w:szCs w:val="22"/>
        </w:rPr>
        <w:t>front-end</w:t>
      </w:r>
      <w:bookmarkEnd w:id="2091529497"/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 application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numPr>
          <w:ilvl w:val="0"/>
          <w:numId w:val="2"/>
        </w:numPr>
        <w:tabs>
          <w:tab w:val="right" w:pos="8190"/>
        </w:tabs>
        <w:ind w:left="720"/>
        <w:rPr>
          <w:rFonts w:ascii="Source Sans Pro" w:hAnsi="Source Sans Pro" w:eastAsia="Source Sans Pro" w:cs="Source Sans Pro"/>
          <w:color w:val="434343"/>
          <w:sz w:val="24"/>
          <w:szCs w:val="24"/>
        </w:rPr>
      </w:pPr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  <w:rtl w:val="0"/>
        </w:rPr>
        <w:t xml:space="preserve">Integrated Animations to transition text from off the screen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tabs>
          <w:tab w:val="right" w:pos="8190"/>
        </w:tabs>
        <w:ind w:left="0" w:firstLine="0"/>
        <w:rPr>
          <w:rFonts w:ascii="Source Sans Pro" w:hAnsi="Source Sans Pro" w:eastAsia="Source Sans Pro" w:cs="Source Sans Pro"/>
          <w:color w:val="434343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AD1224E" w:rsidRDefault="00000000" w14:paraId="00000028" wp14:textId="0B9FDD67">
      <w:pPr>
        <w:pStyle w:val="Normal"/>
        <w:spacing w:line="285" w:lineRule="exact"/>
        <w:rPr>
          <w:rFonts w:ascii="Source Sans Pro" w:hAnsi="Source Sans Pro" w:eastAsia="Source Sans Pro" w:cs="Source Sans Pro"/>
          <w:b w:val="1"/>
          <w:bCs w:val="1"/>
          <w:color w:val="434343"/>
        </w:rPr>
      </w:pPr>
      <w:r w:rsidRPr="7AD1224E" w:rsidR="7AD1224E">
        <w:rPr>
          <w:rFonts w:ascii="Source Sans Pro" w:hAnsi="Source Sans Pro" w:eastAsia="Source Sans Pro" w:cs="Source Sans Pro"/>
          <w:b w:val="1"/>
          <w:bCs w:val="1"/>
          <w:color w:val="434343"/>
        </w:rPr>
        <w:t xml:space="preserve">Calculator App </w:t>
      </w:r>
      <w:hyperlink r:id="Rb252c9b3dadd4bdb">
        <w:r w:rsidRPr="7AD1224E" w:rsidR="7AD1224E">
          <w:rPr>
            <w:rStyle w:val="Hyperlink"/>
            <w:rFonts w:ascii="Consolas" w:hAnsi="Consolas" w:eastAsia="Consolas" w:cs="Consolas"/>
            <w:b w:val="0"/>
            <w:bCs w:val="0"/>
            <w:sz w:val="21"/>
            <w:szCs w:val="21"/>
          </w:rPr>
          <w:t>https://manig21.github.io/Calculator-Project/</w:t>
        </w:r>
      </w:hyperlink>
    </w:p>
    <w:p xmlns:wp14="http://schemas.microsoft.com/office/word/2010/wordml" w:rsidRPr="00000000" w:rsidR="00000000" w:rsidDel="00000000" w:rsidP="00000000" w:rsidRDefault="00000000" w14:paraId="00000029" wp14:textId="77777777">
      <w:pPr>
        <w:tabs>
          <w:tab w:val="right" w:pos="10800"/>
        </w:tabs>
        <w:rPr>
          <w:rFonts w:ascii="Source Sans Pro" w:hAnsi="Source Sans Pro" w:eastAsia="Source Sans Pro" w:cs="Source Sans Pro"/>
          <w:b w:val="1"/>
          <w:color w:val="434343"/>
        </w:rPr>
      </w:pPr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  <w:rtl w:val="0"/>
        </w:rPr>
        <w:t xml:space="preserve">An application that can do basic mathematic equations such as addition, multiplication, division and subtraction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5953B733">
      <w:pPr>
        <w:numPr>
          <w:ilvl w:val="0"/>
          <w:numId w:val="2"/>
        </w:numPr>
        <w:tabs>
          <w:tab w:val="right" w:pos="8190"/>
        </w:tabs>
        <w:ind w:left="720"/>
        <w:rPr>
          <w:rFonts w:ascii="Source Sans Pro" w:hAnsi="Source Sans Pro" w:eastAsia="Source Sans Pro" w:cs="Source Sans Pro"/>
          <w:color w:val="434343"/>
          <w:sz w:val="26"/>
          <w:szCs w:val="26"/>
        </w:rPr>
      </w:pPr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Developed functions to handle the different math </w:t>
      </w:r>
      <w:bookmarkStart w:name="_Int_TAOTOJEN" w:id="1996113099"/>
      <w:r w:rsidRPr="6F512DD2" w:rsidR="43D5EB4F">
        <w:rPr>
          <w:rFonts w:ascii="Source Sans Pro" w:hAnsi="Source Sans Pro" w:eastAsia="Source Sans Pro" w:cs="Source Sans Pro"/>
          <w:color w:val="434343"/>
          <w:sz w:val="22"/>
          <w:szCs w:val="22"/>
        </w:rPr>
        <w:t>operations using</w:t>
      </w:r>
      <w:bookmarkEnd w:id="1996113099"/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 vanilla </w:t>
      </w:r>
      <w:bookmarkStart w:name="_Int_efBdc096" w:id="318424884"/>
      <w:r w:rsidRPr="6F512DD2" w:rsidR="264901AF">
        <w:rPr>
          <w:rFonts w:ascii="Source Sans Pro" w:hAnsi="Source Sans Pro" w:eastAsia="Source Sans Pro" w:cs="Source Sans Pro"/>
          <w:color w:val="434343"/>
          <w:sz w:val="22"/>
          <w:szCs w:val="22"/>
        </w:rPr>
        <w:t>JavaScript</w:t>
      </w:r>
      <w:bookmarkEnd w:id="318424884"/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 and CSS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numPr>
          <w:ilvl w:val="0"/>
          <w:numId w:val="2"/>
        </w:numPr>
        <w:tabs>
          <w:tab w:val="right" w:pos="8190"/>
        </w:tabs>
        <w:ind w:left="720"/>
        <w:rPr>
          <w:rFonts w:ascii="Source Sans Pro" w:hAnsi="Source Sans Pro" w:eastAsia="Source Sans Pro" w:cs="Source Sans Pro"/>
          <w:color w:val="434343"/>
          <w:sz w:val="22"/>
          <w:szCs w:val="22"/>
        </w:rPr>
      </w:pPr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  <w:rtl w:val="0"/>
        </w:rPr>
        <w:t xml:space="preserve">Implemented logic to look for certain symbols to run the right math equation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tabs>
          <w:tab w:val="right" w:pos="8190"/>
        </w:tabs>
        <w:ind w:left="0" w:firstLine="0"/>
        <w:rPr>
          <w:rFonts w:ascii="Source Sans Pro" w:hAnsi="Source Sans Pro" w:eastAsia="Source Sans Pro" w:cs="Source Sans Pro"/>
          <w:color w:val="434343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739AEDC" w:rsidRDefault="00000000" w14:paraId="0000002E" wp14:textId="1D5138F6">
      <w:pPr>
        <w:rPr>
          <w:rFonts w:ascii="Source Sans Pro" w:hAnsi="Source Sans Pro" w:eastAsia="Source Sans Pro" w:cs="Source Sans Pro"/>
          <w:b w:val="1"/>
          <w:bCs w:val="1"/>
          <w:color w:val="434343"/>
        </w:rPr>
      </w:pPr>
      <w:r w:rsidRPr="7739AEDC" w:rsidR="00000000">
        <w:rPr>
          <w:rFonts w:ascii="Source Sans Pro" w:hAnsi="Source Sans Pro" w:eastAsia="Source Sans Pro" w:cs="Source Sans Pro"/>
          <w:b w:val="1"/>
          <w:bCs w:val="1"/>
          <w:color w:val="434343"/>
        </w:rPr>
        <w:t>&gt;PROFESSIONAL EXPERIENCE: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>
          <w:rFonts w:ascii="Source Sans Pro" w:hAnsi="Source Sans Pro" w:eastAsia="Source Sans Pro" w:cs="Source Sans Pro"/>
          <w:color w:val="434343"/>
          <w:sz w:val="22"/>
          <w:szCs w:val="22"/>
        </w:rPr>
      </w:pPr>
      <w:r w:rsidRPr="00000000" w:rsidDel="00000000" w:rsidR="00000000">
        <w:rPr>
          <w:rFonts w:ascii="Source Sans Pro" w:hAnsi="Source Sans Pro" w:eastAsia="Source Sans Pro" w:cs="Source Sans Pro"/>
          <w:b w:val="1"/>
          <w:color w:val="434343"/>
          <w:rtl w:val="0"/>
        </w:rPr>
        <w:t xml:space="preserve">Assistant Website Administrator for We Connect The Dots                                                         </w:t>
      </w:r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  <w:rtl w:val="0"/>
        </w:rPr>
        <w:t xml:space="preserve">February 2022 - Present</w:t>
      </w:r>
    </w:p>
    <w:p xmlns:wp14="http://schemas.microsoft.com/office/word/2010/wordml" w:rsidRPr="00000000" w:rsidR="00000000" w:rsidDel="00000000" w:rsidP="00000000" w:rsidRDefault="00000000" w14:paraId="00000030" wp14:textId="4D96DF21">
      <w:pPr>
        <w:numPr>
          <w:ilvl w:val="0"/>
          <w:numId w:val="2"/>
        </w:numPr>
        <w:ind w:left="720"/>
        <w:rPr>
          <w:rFonts w:ascii="Source Sans Pro" w:hAnsi="Source Sans Pro" w:eastAsia="Source Sans Pro" w:cs="Source Sans Pro"/>
          <w:color w:val="434343"/>
          <w:sz w:val="24"/>
          <w:szCs w:val="24"/>
        </w:rPr>
      </w:pPr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 Developed and </w:t>
      </w:r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>maintained</w:t>
      </w:r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 a website built with </w:t>
      </w:r>
      <w:bookmarkStart w:name="_Int_V3RWgBf5" w:id="1025557521"/>
      <w:r w:rsidRPr="6F512DD2" w:rsidR="2F2CD412">
        <w:rPr>
          <w:rFonts w:ascii="Source Sans Pro" w:hAnsi="Source Sans Pro" w:eastAsia="Source Sans Pro" w:cs="Source Sans Pro"/>
          <w:color w:val="434343"/>
          <w:sz w:val="22"/>
          <w:szCs w:val="22"/>
        </w:rPr>
        <w:t>Square</w:t>
      </w:r>
      <w:r w:rsidRPr="6F512DD2" w:rsidR="2F2CD412">
        <w:rPr>
          <w:rFonts w:ascii="Source Sans Pro" w:hAnsi="Source Sans Pro" w:eastAsia="Source Sans Pro" w:cs="Source Sans Pro"/>
          <w:color w:val="434343"/>
          <w:sz w:val="22"/>
          <w:szCs w:val="22"/>
        </w:rPr>
        <w:t>space</w:t>
      </w:r>
      <w:bookmarkEnd w:id="1025557521"/>
      <w:r w:rsidRPr="6F512DD2" w:rsidR="00000000">
        <w:rPr>
          <w:rFonts w:ascii="Source Sans Pro" w:hAnsi="Source Sans Pro" w:eastAsia="Source Sans Pro" w:cs="Source Sans Pro"/>
          <w:color w:val="434343"/>
          <w:sz w:val="22"/>
          <w:szCs w:val="22"/>
        </w:rPr>
        <w:t xml:space="preserve">. 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numPr>
          <w:ilvl w:val="0"/>
          <w:numId w:val="2"/>
        </w:numPr>
        <w:ind w:left="720"/>
        <w:rPr>
          <w:rFonts w:ascii="Source Sans Pro" w:hAnsi="Source Sans Pro" w:eastAsia="Source Sans Pro" w:cs="Source Sans Pro"/>
          <w:color w:val="434343"/>
          <w:sz w:val="24"/>
          <w:szCs w:val="24"/>
        </w:rPr>
      </w:pPr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  <w:rtl w:val="0"/>
        </w:rPr>
        <w:t xml:space="preserve"> Edited videos of program footage used to promote on social media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numPr>
          <w:ilvl w:val="0"/>
          <w:numId w:val="2"/>
        </w:numPr>
        <w:ind w:left="720"/>
        <w:rPr>
          <w:rFonts w:ascii="Source Sans Pro" w:hAnsi="Source Sans Pro" w:eastAsia="Source Sans Pro" w:cs="Source Sans Pro"/>
          <w:color w:val="434343"/>
          <w:sz w:val="24"/>
          <w:szCs w:val="24"/>
        </w:rPr>
      </w:pPr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  <w:rtl w:val="0"/>
        </w:rPr>
        <w:t xml:space="preserve"> Scheduled social media posts and launched email campaigns using Mailchimp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>
          <w:rFonts w:ascii="Source Sans Pro" w:hAnsi="Source Sans Pro" w:eastAsia="Source Sans Pro" w:cs="Source Sans Pro"/>
          <w:b w:val="1"/>
          <w:color w:val="43434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>
          <w:rFonts w:ascii="Source Sans Pro" w:hAnsi="Source Sans Pro" w:eastAsia="Source Sans Pro" w:cs="Source Sans Pro"/>
          <w:color w:val="434343"/>
          <w:sz w:val="22"/>
          <w:szCs w:val="22"/>
        </w:rPr>
      </w:pPr>
      <w:r w:rsidRPr="00000000" w:rsidDel="00000000" w:rsidR="00000000">
        <w:rPr>
          <w:rFonts w:ascii="Source Sans Pro" w:hAnsi="Source Sans Pro" w:eastAsia="Source Sans Pro" w:cs="Source Sans Pro"/>
          <w:b w:val="1"/>
          <w:color w:val="434343"/>
          <w:rtl w:val="0"/>
        </w:rPr>
        <w:t xml:space="preserve">LMS365 Administrator for Nebula Academy                                                                                         </w:t>
      </w:r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  <w:rtl w:val="0"/>
        </w:rPr>
        <w:t xml:space="preserve">October 2022 - Present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numPr>
          <w:ilvl w:val="0"/>
          <w:numId w:val="2"/>
        </w:numPr>
        <w:ind w:left="720"/>
        <w:rPr>
          <w:rFonts w:ascii="Source Sans Pro" w:hAnsi="Source Sans Pro" w:eastAsia="Source Sans Pro" w:cs="Source Sans Pro"/>
          <w:color w:val="434343"/>
          <w:sz w:val="22"/>
          <w:szCs w:val="22"/>
          <w:u w:val="none"/>
        </w:rPr>
      </w:pPr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  <w:rtl w:val="0"/>
        </w:rPr>
        <w:t xml:space="preserve">Transitioned Software engineering course material into learning manage system where students can complete the content at their own pace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numPr>
          <w:ilvl w:val="0"/>
          <w:numId w:val="2"/>
        </w:numPr>
        <w:ind w:left="720"/>
        <w:rPr>
          <w:rFonts w:ascii="Source Sans Pro" w:hAnsi="Source Sans Pro" w:eastAsia="Source Sans Pro" w:cs="Source Sans Pro"/>
          <w:color w:val="434343"/>
          <w:sz w:val="22"/>
          <w:szCs w:val="22"/>
        </w:rPr>
      </w:pPr>
      <w:r w:rsidRPr="00000000" w:rsidDel="00000000" w:rsidR="00000000">
        <w:rPr>
          <w:rFonts w:ascii="Source Sans Pro" w:hAnsi="Source Sans Pro" w:eastAsia="Source Sans Pro" w:cs="Source Sans Pro"/>
          <w:color w:val="434343"/>
          <w:sz w:val="22"/>
          <w:szCs w:val="22"/>
          <w:rtl w:val="0"/>
        </w:rPr>
        <w:t xml:space="preserve">Designed and tested the user experience by utilizing a test  account</w:t>
      </w:r>
      <w:r w:rsidRPr="00000000" w:rsidDel="00000000" w:rsidR="00000000">
        <w:rPr>
          <w:rtl w:val="0"/>
        </w:rPr>
      </w:r>
    </w:p>
    <w:sectPr>
      <w:pgSz w:w="12240" w:h="15840" w:orient="portrait"/>
      <w:pgMar w:top="360" w:right="720" w:bottom="360" w:left="72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Source Sans Pr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intelligence2.xml><?xml version="1.0" encoding="utf-8"?>
<int2:intelligence xmlns:int2="http://schemas.microsoft.com/office/intelligence/2020/intelligence">
  <int2:observations>
    <int2:bookmark int2:bookmarkName="_Int_8DUY5Ez2" int2:invalidationBookmarkName="" int2:hashCode="hy8coecA+74Aja" int2:id="Y4andDrx"/>
    <int2:bookmark int2:bookmarkName="_Int_vjsY7EAK" int2:invalidationBookmarkName="" int2:hashCode="8arV3Y71xFZaSI" int2:id="htaCMhgt"/>
    <int2:bookmark int2:bookmarkName="_Int_S9vXnaNu" int2:invalidationBookmarkName="" int2:hashCode="8arV3Y71xFZaSI" int2:id="dveLEGf1"/>
    <int2:bookmark int2:bookmarkName="_Int_FEiKB10T" int2:invalidationBookmarkName="" int2:hashCode="hy8coecA+74Aja" int2:id="W4UWFBRF"/>
    <int2:bookmark int2:bookmarkName="_Int_8vnxumUo" int2:invalidationBookmarkName="" int2:hashCode="qLFcd+vgIpqX8Q" int2:id="o74vXps6"/>
    <int2:bookmark int2:bookmarkName="_Int_slE0xnUj" int2:invalidationBookmarkName="" int2:hashCode="XnPb+147jGw/it" int2:id="mCZifeT5"/>
    <int2:bookmark int2:bookmarkName="_Int_zQYsWaU6" int2:invalidationBookmarkName="" int2:hashCode="HOPwnSGC8Cpo4U" int2:id="EG6CfnwS"/>
    <int2:bookmark int2:bookmarkName="_Int_B31gaB0I" int2:invalidationBookmarkName="" int2:hashCode="kQtYjXroKxy4Nd" int2:id="jeY1zXQP"/>
    <int2:bookmark int2:bookmarkName="_Int_hQnsus4I" int2:invalidationBookmarkName="" int2:hashCode="eHJWzEHoLgC7pr" int2:id="IqlRBG3p"/>
    <int2:bookmark int2:bookmarkName="_Int_vpMGDLwJ" int2:invalidationBookmarkName="" int2:hashCode="stNov6l3IsPua/" int2:id="fC4yXyxl"/>
    <int2:bookmark int2:bookmarkName="_Int_efBdc096" int2:invalidationBookmarkName="" int2:hashCode="tuE61T2OxBsDTE" int2:id="1Hzfl4X3"/>
    <int2:bookmark int2:bookmarkName="_Int_TAOTOJEN" int2:invalidationBookmarkName="" int2:hashCode="MkLSfBL08FrkVi" int2:id="UEmffZ4c"/>
    <int2:bookmark int2:bookmarkName="_Int_V3RWgBf5" int2:invalidationBookmarkName="" int2:hashCode="A+FGGh39HZOKBI" int2:id="vKeivcfU"/>
    <int2:bookmark int2:bookmarkName="_Int_MU1Gpf5J" int2:invalidationBookmarkName="" int2:hashCode="6WaW1M84tpLMpK" int2:id="7y8mDqAU"/>
    <int2:bookmark int2:bookmarkName="_Int_UV4Ce0Hc" int2:invalidationBookmarkName="" int2:hashCode="7EsKh7MJNtyZci" int2:id="7sp9EzeE"/>
    <int2:bookmark int2:bookmarkName="_Int_H5uN7mnC" int2:invalidationBookmarkName="" int2:hashCode="wFEHQJiWpMJKYs" int2:id="yoxuA3US"/>
    <int2:bookmark int2:bookmarkName="_Int_WbEhdzGJ" int2:invalidationBookmarkName="" int2:hashCode="K5sCGb0glf6jrr" int2:id="IDXUdiJP"/>
    <int2:bookmark int2:bookmarkName="_Int_2G5SVzYI" int2:invalidationBookmarkName="" int2:hashCode="oum4/uO9iBfZbq" int2:id="e4lBzqzV"/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nsid w:val="39738d7b"/>
  </w:abstractNum>
  <w:abstractNum w:abstractNumId="2"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lvl>
    <w:lvl w:ilvl="1">
      <w:start w:val="1"/>
      <w:numFmt w:val="bullet"/>
      <w:lvlText w:val="⇒"/>
      <w:lvlJc w:val="left"/>
      <w:pPr>
        <w:ind w:left="1440" w:hanging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nsid w:val="68b9eb41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6051294"/>
    <w:rsid w:val="07A78303"/>
    <w:rsid w:val="09DBC11A"/>
    <w:rsid w:val="0ADB0275"/>
    <w:rsid w:val="12AA281B"/>
    <w:rsid w:val="12F927EA"/>
    <w:rsid w:val="16338FA9"/>
    <w:rsid w:val="1897CEB6"/>
    <w:rsid w:val="1A6A3814"/>
    <w:rsid w:val="1C0C15C4"/>
    <w:rsid w:val="1E22D60C"/>
    <w:rsid w:val="264901AF"/>
    <w:rsid w:val="2722B7B2"/>
    <w:rsid w:val="28EBD3D4"/>
    <w:rsid w:val="2F2CD412"/>
    <w:rsid w:val="2F3A9B44"/>
    <w:rsid w:val="31FA66BB"/>
    <w:rsid w:val="32723C06"/>
    <w:rsid w:val="32723C06"/>
    <w:rsid w:val="33874B44"/>
    <w:rsid w:val="33A6B551"/>
    <w:rsid w:val="3630E852"/>
    <w:rsid w:val="37CCB8B3"/>
    <w:rsid w:val="386CC0F7"/>
    <w:rsid w:val="39EA4EA3"/>
    <w:rsid w:val="3D7EA2DF"/>
    <w:rsid w:val="3DF02D0E"/>
    <w:rsid w:val="3FBEA23B"/>
    <w:rsid w:val="43D5EB4F"/>
    <w:rsid w:val="4679F292"/>
    <w:rsid w:val="4EFA13CB"/>
    <w:rsid w:val="50ABA621"/>
    <w:rsid w:val="52E8FED9"/>
    <w:rsid w:val="54B98D2C"/>
    <w:rsid w:val="5A67D332"/>
    <w:rsid w:val="5EDC206E"/>
    <w:rsid w:val="6CBA5CAD"/>
    <w:rsid w:val="6F512DD2"/>
    <w:rsid w:val="7739AEDC"/>
    <w:rsid w:val="7AD1224E"/>
    <w:rsid w:val="7BC9DC74"/>
    <w:rsid w:val="7F9D271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76119A7"/>
  <w15:docId w15:val="{9800B92F-9A05-4B8B-94CA-D7722138131D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Verdana" w:hAnsi="Verdana" w:eastAsia="Verdana" w:cs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after="120" w:line="276" w:lineRule="auto"/>
    </w:pPr>
    <w:rPr>
      <w:rFonts w:ascii="Verdana" w:hAnsi="Verdana" w:eastAsia="Verdana" w:cs="Verdana"/>
      <w:smallCaps w:val="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40" w:after="120" w:line="276" w:lineRule="auto"/>
    </w:pPr>
    <w:rPr>
      <w:rFonts w:ascii="Verdana" w:hAnsi="Verdana" w:eastAsia="Verdana" w:cs="Verdana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40" w:after="120" w:line="276" w:lineRule="auto"/>
    </w:pPr>
    <w:rPr>
      <w:rFonts w:ascii="Verdana" w:hAnsi="Verdana" w:eastAsia="Verdana" w:cs="Verdana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mallCaps w:val="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mallCaps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mallCaps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mallCaps w:val="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smallCaps w:val="0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Relationship Type="http://schemas.openxmlformats.org/officeDocument/2006/relationships/hyperlink" Target="https://www.linkedin.com/in/armani-grant-1a7b75227/" TargetMode="External" Id="Ref64a8d2d20c47b3" /><Relationship Type="http://schemas.openxmlformats.org/officeDocument/2006/relationships/hyperlink" Target="http://github.com" TargetMode="External" Id="R9b2cddd72e444365" /><Relationship Type="http://schemas.openxmlformats.org/officeDocument/2006/relationships/hyperlink" Target="https://github.com/ManiG21" TargetMode="External" Id="R22e4da48b6ba4b7a" /><Relationship Type="http://schemas.openxmlformats.org/officeDocument/2006/relationships/hyperlink" Target="https://wonderful-boba-3b3efd.netlify.app/" TargetMode="External" Id="R7e21d8eeecc94338" /><Relationship Type="http://schemas.openxmlformats.org/officeDocument/2006/relationships/hyperlink" Target="https://manig21.github.io/Calculator-Project/" TargetMode="External" Id="Rb252c9b3dadd4bdb" /><Relationship Type="http://schemas.openxmlformats.org/officeDocument/2006/relationships/hyperlink" Target="https://imaginative-unicorn-f88fec.netlify.app/" TargetMode="External" Id="R4feea332a8a74103" /><Relationship Type="http://schemas.openxmlformats.org/officeDocument/2006/relationships/hyperlink" Target="https://main.d3156uqzn4jd72.amplifyapp.com/" TargetMode="External" Id="Ref1662b6dbfb4f69" /><Relationship Type="http://schemas.openxmlformats.org/officeDocument/2006/relationships/hyperlink" Target="https://manig21.github.io/Game-Project/Sonic/sonic.html" TargetMode="External" Id="R07c88c1cf20f495a" /><Relationship Type="http://schemas.microsoft.com/office/2020/10/relationships/intelligence" Target="intelligence2.xml" Id="R44733abcd68b40f0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57E220D9ABD4EB333E6920ACEF2CC" ma:contentTypeVersion="13" ma:contentTypeDescription="Create a new document." ma:contentTypeScope="" ma:versionID="85196226c45677064ac2b48fd96261f2">
  <xsd:schema xmlns:xsd="http://www.w3.org/2001/XMLSchema" xmlns:xs="http://www.w3.org/2001/XMLSchema" xmlns:p="http://schemas.microsoft.com/office/2006/metadata/properties" xmlns:ns2="e5f9a4fb-c299-4c0e-8f30-efa0e17ee713" xmlns:ns3="87219f64-1e4d-4dc5-9b20-c0115df25ce6" targetNamespace="http://schemas.microsoft.com/office/2006/metadata/properties" ma:root="true" ma:fieldsID="fc44e2a0be1bfcaf3910de4164a5252c" ns2:_="" ns3:_="">
    <xsd:import namespace="e5f9a4fb-c299-4c0e-8f30-efa0e17ee713"/>
    <xsd:import namespace="87219f64-1e4d-4dc5-9b20-c0115df25c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f9a4fb-c299-4c0e-8f30-efa0e17ee7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8d8ca21-f419-4e10-a8dd-1f472de298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19f64-1e4d-4dc5-9b20-c0115df25c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3ad5381-c39b-4589-b02d-1ce7a5a49070}" ma:internalName="TaxCatchAll" ma:showField="CatchAllData" ma:web="87219f64-1e4d-4dc5-9b20-c0115df25c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219f64-1e4d-4dc5-9b20-c0115df25ce6" xsi:nil="true"/>
    <lcf76f155ced4ddcb4097134ff3c332f xmlns="e5f9a4fb-c299-4c0e-8f30-efa0e17ee7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2118C0-8318-4E8E-BA27-C80320689881}"/>
</file>

<file path=customXml/itemProps2.xml><?xml version="1.0" encoding="utf-8"?>
<ds:datastoreItem xmlns:ds="http://schemas.openxmlformats.org/officeDocument/2006/customXml" ds:itemID="{138A0FA9-7F78-4A47-8825-1785DA290126}"/>
</file>

<file path=customXml/itemProps3.xml><?xml version="1.0" encoding="utf-8"?>
<ds:datastoreItem xmlns:ds="http://schemas.openxmlformats.org/officeDocument/2006/customXml" ds:itemID="{331DED40-9D10-440C-9101-7484F66DAD77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0x010100EFF57E220D9ABD4EB333E6920ACEF2CC</vt:lpwstr>
  </property>
  <property fmtid="{D5CDD505-2E9C-101B-9397-08002B2CF9AE}" pid="3" name="MediaServiceImageTags">
    <vt:lpwstr/>
  </property>
</Properties>
</file>