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Complex Statistical Questions &amp; Answers - Syracuse University Women’s Lacrosse 2025</w:t>
      </w:r>
    </w:p>
    <w:p>
      <w:pPr>
        <w:pStyle w:val="ListNumber"/>
      </w:pPr>
      <w:r>
        <w:t>Q1: Which player had the highest shooting percentage among those with at least 30 goals, and how does that compare to the team average?</w:t>
      </w:r>
    </w:p>
    <w:p>
      <w:r>
        <w:t>Answer: Natalie Smith had the highest shooting percentage among players with at least 30 goals, shooting 51.3%. The team’s overall shooting percentage was 42.6%, so she outperformed the average by 8.7 percentage points.</w:t>
      </w:r>
    </w:p>
    <w:p>
      <w:pPr>
        <w:pStyle w:val="ListNumber"/>
      </w:pPr>
      <w:r>
        <w:t>Q2: If Emma Ward’s shooting percentage improved by 5 percentage points, how many additional goals would she have scored?</w:t>
      </w:r>
    </w:p>
    <w:p>
      <w:r>
        <w:t>Answer: Emma Ward took 111 shots and scored 57 goals (51.3% shooting). Increasing her percentage by 5 points to 56.3% would yield approximately 63 goals, an increase of 6 goals.</w:t>
      </w:r>
    </w:p>
    <w:p>
      <w:pPr>
        <w:pStyle w:val="ListNumber"/>
      </w:pPr>
      <w:r>
        <w:t>Q3: Who contributed the highest percentage of the team’s total draw controls, and what was that percentage?</w:t>
      </w:r>
    </w:p>
    <w:p>
      <w:r>
        <w:t>Answer: Olivia Adamson recorded 144 draw controls, representing 38.3% of the team’s total 376 draw controls.</w:t>
      </w:r>
    </w:p>
    <w:p>
      <w:pPr>
        <w:pStyle w:val="ListNumber"/>
      </w:pPr>
      <w:r>
        <w:t>Q4: Which player had the highest points per game ratio, and what was that value?</w:t>
      </w:r>
    </w:p>
    <w:p>
      <w:r>
        <w:t>Answer: Emma Ward led the team with 91 points over 19 games, averaging 4.79 points per game.</w:t>
      </w:r>
    </w:p>
    <w:p>
      <w:pPr>
        <w:pStyle w:val="ListNumber"/>
      </w:pPr>
      <w:r>
        <w:t>Q5: What percentage of the team’s total assists were provided by Emma Ward?</w:t>
      </w:r>
    </w:p>
    <w:p>
      <w:r>
        <w:t>Answer: Emma Ward recorded 34 assists, which is 25.2% of the team’s total 135 assists.</w:t>
      </w:r>
    </w:p>
    <w:p>
      <w:pPr>
        <w:pStyle w:val="ListNumber"/>
      </w:pPr>
      <w:r>
        <w:t>Q6: If the team improved its shooting accuracy by 3%, how many additional goals would they have scored given the same number of shots?</w:t>
      </w:r>
    </w:p>
    <w:p>
      <w:r>
        <w:t>Answer: With 838 shots, an additional 3% accuracy would result in roughly 25 more goals.</w:t>
      </w:r>
    </w:p>
    <w:p>
      <w:pPr>
        <w:pStyle w:val="ListNumber"/>
      </w:pPr>
      <w:r>
        <w:t>Q7: Which player had the most balanced contribution between goals and assists, and what was their goals-to-assists ratio?</w:t>
      </w:r>
    </w:p>
    <w:p>
      <w:r>
        <w:t>Answer: Emma Tyrrell had 44 goals and 20 assists, giving her a goals-to-assists ratio of 2.2.</w:t>
      </w:r>
    </w:p>
    <w:p>
      <w:pPr>
        <w:pStyle w:val="ListNumber"/>
      </w:pPr>
      <w:r>
        <w:t>Q8: Among players with at least 20 goals, who had the highest shots on goal percentage?</w:t>
      </w:r>
    </w:p>
    <w:p>
      <w:r>
        <w:t>Answer: Emma Tyrrell had the highest shots on goal percentage at 84.6% among players with at least 20 goals.</w:t>
      </w:r>
    </w:p>
    <w:p>
      <w:pPr>
        <w:pStyle w:val="ListNumber"/>
      </w:pPr>
      <w:r>
        <w:t>Q9: If Olivia Adamson maintained her draw control percentage but played two additional games with 15 draw controls each, what would her total be?</w:t>
      </w:r>
    </w:p>
    <w:p>
      <w:r>
        <w:t>Answer: She would have 174 draw controls, maintaining her 38.3% contribution to the team’s total.</w:t>
      </w:r>
    </w:p>
    <w:p>
      <w:pPr>
        <w:pStyle w:val="ListNumber"/>
      </w:pPr>
      <w:r>
        <w:t>Q10: Which player had the most efficient scoring rate in terms of goals per shot on goal, and what was that rate?</w:t>
      </w:r>
    </w:p>
    <w:p>
      <w:r>
        <w:t>Answer: Natalie Smith scored 39 goals from 65 shots on goal, yielding a scoring rate of 60% per shot on goal.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