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BE" w:rsidRPr="005E76BE" w:rsidRDefault="0042010B" w:rsidP="006E2417">
      <w:pPr>
        <w:spacing w:after="0"/>
        <w:ind w:left="-284"/>
        <w:jc w:val="center"/>
        <w:rPr>
          <w:rFonts w:ascii="Calibri" w:hAnsi="Calibri"/>
          <w:b/>
          <w:sz w:val="24"/>
          <w:u w:val="single"/>
        </w:rPr>
      </w:pPr>
      <w:r>
        <w:rPr>
          <w:rFonts w:ascii="Calibri" w:hAnsi="Calibri"/>
          <w:b/>
          <w:sz w:val="24"/>
          <w:u w:val="single"/>
        </w:rPr>
        <w:t xml:space="preserve"> </w:t>
      </w:r>
      <w:r w:rsidR="00ED22FF">
        <w:rPr>
          <w:rFonts w:ascii="Calibri" w:hAnsi="Calibri"/>
          <w:b/>
          <w:sz w:val="24"/>
          <w:u w:val="single"/>
        </w:rPr>
        <w:t>Accenture</w:t>
      </w:r>
      <w:r w:rsidR="005E76BE" w:rsidRPr="005E76BE">
        <w:rPr>
          <w:rFonts w:ascii="Calibri" w:hAnsi="Calibri"/>
          <w:b/>
          <w:sz w:val="24"/>
          <w:u w:val="single"/>
        </w:rPr>
        <w:t xml:space="preserve"> Selenium Interview QA</w:t>
      </w:r>
    </w:p>
    <w:p w:rsidR="005E76BE" w:rsidRDefault="005E76BE" w:rsidP="00ED22FF">
      <w:pPr>
        <w:spacing w:after="0" w:line="240" w:lineRule="auto"/>
        <w:ind w:left="-284"/>
        <w:jc w:val="both"/>
        <w:rPr>
          <w:rFonts w:ascii="Calibri" w:hAnsi="Calibri"/>
        </w:rPr>
      </w:pPr>
    </w:p>
    <w:p w:rsidR="00993713" w:rsidRDefault="00993713" w:rsidP="00ED22FF">
      <w:pPr>
        <w:pStyle w:val="ListParagraph"/>
        <w:numPr>
          <w:ilvl w:val="0"/>
          <w:numId w:val="6"/>
        </w:numPr>
        <w:spacing w:after="0" w:line="240" w:lineRule="auto"/>
        <w:jc w:val="both"/>
        <w:rPr>
          <w:rFonts w:ascii="Calibri" w:hAnsi="Calibri"/>
          <w:b/>
        </w:rPr>
      </w:pPr>
      <w:r>
        <w:rPr>
          <w:rFonts w:ascii="Calibri" w:hAnsi="Calibri"/>
          <w:b/>
        </w:rPr>
        <w:t>W</w:t>
      </w:r>
      <w:r w:rsidRPr="00993713">
        <w:rPr>
          <w:rFonts w:ascii="Calibri" w:hAnsi="Calibri"/>
          <w:b/>
        </w:rPr>
        <w:t>hat is security testing</w:t>
      </w:r>
      <w:r>
        <w:rPr>
          <w:rFonts w:ascii="Calibri" w:hAnsi="Calibri"/>
          <w:b/>
        </w:rPr>
        <w:t>? [General Testing]</w:t>
      </w:r>
    </w:p>
    <w:p w:rsidR="00993713" w:rsidRPr="00993713" w:rsidRDefault="00993713" w:rsidP="00ED22FF">
      <w:pPr>
        <w:pStyle w:val="ListParagraph"/>
        <w:spacing w:after="0" w:line="240" w:lineRule="auto"/>
        <w:ind w:left="469"/>
        <w:jc w:val="both"/>
        <w:rPr>
          <w:rFonts w:ascii="Calibri" w:hAnsi="Calibri"/>
        </w:rPr>
      </w:pPr>
      <w:r w:rsidRPr="00993713">
        <w:rPr>
          <w:rFonts w:ascii="Calibri" w:hAnsi="Calibri"/>
        </w:rPr>
        <w:t>–</w:t>
      </w:r>
      <w:r w:rsidRPr="00993713">
        <w:rPr>
          <w:rFonts w:ascii="Calibri" w:hAnsi="Calibri"/>
        </w:rPr>
        <w:tab/>
        <w:t>It is a type of non-functional testing.</w:t>
      </w:r>
    </w:p>
    <w:p w:rsidR="00993713" w:rsidRPr="00993713" w:rsidRDefault="00993713" w:rsidP="00ED22FF">
      <w:pPr>
        <w:pStyle w:val="ListParagraph"/>
        <w:spacing w:after="0" w:line="240" w:lineRule="auto"/>
        <w:ind w:left="469"/>
        <w:jc w:val="both"/>
        <w:rPr>
          <w:rFonts w:ascii="Calibri" w:hAnsi="Calibri"/>
        </w:rPr>
      </w:pPr>
      <w:r w:rsidRPr="00993713">
        <w:rPr>
          <w:rFonts w:ascii="Calibri" w:hAnsi="Calibri"/>
        </w:rPr>
        <w:t>–</w:t>
      </w:r>
      <w:r w:rsidRPr="00993713">
        <w:rPr>
          <w:rFonts w:ascii="Calibri" w:hAnsi="Calibri"/>
        </w:rPr>
        <w:tab/>
        <w:t>Security testing is basically a type of software testing that’s done to check whether the application or the product is secured or not. It checks to see if the application is vulnerable to attacks, if anyone hack the system or login to the application without any authorization.</w:t>
      </w:r>
    </w:p>
    <w:p w:rsidR="006F38A5" w:rsidRDefault="00993713" w:rsidP="00ED22FF">
      <w:pPr>
        <w:pStyle w:val="ListParagraph"/>
        <w:spacing w:after="0" w:line="240" w:lineRule="auto"/>
        <w:ind w:left="469"/>
        <w:jc w:val="both"/>
        <w:rPr>
          <w:rFonts w:ascii="Calibri" w:hAnsi="Calibri"/>
        </w:rPr>
      </w:pPr>
      <w:r w:rsidRPr="00993713">
        <w:rPr>
          <w:rFonts w:ascii="Calibri" w:hAnsi="Calibri"/>
        </w:rPr>
        <w:t>–</w:t>
      </w:r>
      <w:r w:rsidRPr="00993713">
        <w:rPr>
          <w:rFonts w:ascii="Calibri" w:hAnsi="Calibri"/>
        </w:rPr>
        <w:tab/>
        <w:t>It is a process to determine that an information system protects data and maintains functionality</w:t>
      </w:r>
      <w:r w:rsidR="009B2684">
        <w:rPr>
          <w:rFonts w:ascii="Calibri" w:hAnsi="Calibri"/>
        </w:rPr>
        <w:t xml:space="preserve">. </w:t>
      </w:r>
    </w:p>
    <w:p w:rsidR="009B2684" w:rsidRPr="00ED22FF" w:rsidRDefault="006F38A5" w:rsidP="00ED22FF">
      <w:pPr>
        <w:pStyle w:val="ListParagraph"/>
        <w:spacing w:after="0" w:line="240" w:lineRule="auto"/>
        <w:ind w:left="469"/>
        <w:jc w:val="both"/>
        <w:rPr>
          <w:rFonts w:ascii="Calibri" w:hAnsi="Calibri"/>
        </w:rPr>
      </w:pPr>
      <w:r w:rsidRPr="00993713">
        <w:rPr>
          <w:rFonts w:ascii="Calibri" w:hAnsi="Calibri"/>
        </w:rPr>
        <w:t>–</w:t>
      </w:r>
      <w:r w:rsidRPr="00993713">
        <w:rPr>
          <w:rFonts w:ascii="Calibri" w:hAnsi="Calibri"/>
        </w:rPr>
        <w:tab/>
      </w:r>
      <w:r w:rsidR="009B2684" w:rsidRPr="009B2684">
        <w:rPr>
          <w:rFonts w:ascii="Calibri" w:hAnsi="Calibri"/>
        </w:rPr>
        <w:t>Verifies mainly on a) Confidentiality b) Integrity c) Authentication d) Authorization</w:t>
      </w:r>
      <w:r w:rsidR="009B2684">
        <w:rPr>
          <w:rFonts w:ascii="Calibri" w:hAnsi="Calibri"/>
        </w:rPr>
        <w:t>.</w:t>
      </w:r>
    </w:p>
    <w:p w:rsidR="006F38A5" w:rsidRDefault="006F38A5" w:rsidP="00ED22FF">
      <w:pPr>
        <w:pStyle w:val="ListParagraph"/>
        <w:spacing w:after="0" w:line="240" w:lineRule="auto"/>
        <w:ind w:left="469"/>
        <w:jc w:val="both"/>
        <w:rPr>
          <w:rFonts w:ascii="Calibri" w:hAnsi="Calibri"/>
        </w:rPr>
      </w:pPr>
      <w:r>
        <w:rPr>
          <w:rFonts w:ascii="Calibri" w:hAnsi="Calibri"/>
        </w:rPr>
        <w:t>For e.g</w:t>
      </w:r>
      <w:proofErr w:type="gramStart"/>
      <w:r>
        <w:rPr>
          <w:rFonts w:ascii="Calibri" w:hAnsi="Calibri"/>
        </w:rPr>
        <w:t>.,</w:t>
      </w:r>
      <w:proofErr w:type="gramEnd"/>
    </w:p>
    <w:p w:rsidR="006F38A5" w:rsidRPr="006F38A5" w:rsidRDefault="006F38A5" w:rsidP="00ED22FF">
      <w:pPr>
        <w:pStyle w:val="ListParagraph"/>
        <w:numPr>
          <w:ilvl w:val="0"/>
          <w:numId w:val="7"/>
        </w:numPr>
        <w:spacing w:after="0" w:line="240" w:lineRule="auto"/>
        <w:jc w:val="both"/>
        <w:rPr>
          <w:rFonts w:ascii="Calibri" w:hAnsi="Calibri"/>
        </w:rPr>
      </w:pPr>
      <w:r w:rsidRPr="006F38A5">
        <w:rPr>
          <w:rFonts w:ascii="Calibri" w:hAnsi="Calibri"/>
        </w:rPr>
        <w:t xml:space="preserve">Log into the web application. </w:t>
      </w:r>
    </w:p>
    <w:p w:rsidR="006F38A5" w:rsidRPr="006F38A5" w:rsidRDefault="006F38A5" w:rsidP="00552FF9">
      <w:pPr>
        <w:pStyle w:val="ListParagraph"/>
        <w:numPr>
          <w:ilvl w:val="0"/>
          <w:numId w:val="7"/>
        </w:numPr>
        <w:spacing w:after="120" w:line="240" w:lineRule="auto"/>
        <w:jc w:val="both"/>
        <w:rPr>
          <w:rFonts w:ascii="Calibri" w:hAnsi="Calibri"/>
        </w:rPr>
      </w:pPr>
      <w:r w:rsidRPr="006F38A5">
        <w:rPr>
          <w:rFonts w:ascii="Calibri" w:hAnsi="Calibri"/>
        </w:rPr>
        <w:t xml:space="preserve">Log out of the web application. </w:t>
      </w:r>
    </w:p>
    <w:p w:rsidR="00AB45A1" w:rsidRDefault="006F38A5" w:rsidP="00AB45A1">
      <w:pPr>
        <w:pStyle w:val="ListParagraph"/>
        <w:numPr>
          <w:ilvl w:val="0"/>
          <w:numId w:val="7"/>
        </w:numPr>
        <w:spacing w:after="120" w:line="240" w:lineRule="auto"/>
        <w:ind w:left="1185" w:hanging="357"/>
        <w:jc w:val="both"/>
        <w:rPr>
          <w:rFonts w:ascii="Calibri" w:hAnsi="Calibri"/>
        </w:rPr>
      </w:pPr>
      <w:r w:rsidRPr="006F38A5">
        <w:rPr>
          <w:rFonts w:ascii="Calibri" w:hAnsi="Calibri"/>
        </w:rPr>
        <w:t>Click the BACK button of the browser (Check if you are asked to log in again or if you are provided the logged-in application.)</w:t>
      </w:r>
    </w:p>
    <w:p w:rsidR="003323C2" w:rsidRPr="00AB45A1" w:rsidRDefault="003323C2" w:rsidP="003323C2">
      <w:pPr>
        <w:pStyle w:val="ListParagraph"/>
        <w:spacing w:after="120" w:line="240" w:lineRule="auto"/>
        <w:ind w:left="1185"/>
        <w:jc w:val="both"/>
        <w:rPr>
          <w:rFonts w:ascii="Calibri" w:hAnsi="Calibri"/>
        </w:rPr>
      </w:pPr>
    </w:p>
    <w:p w:rsidR="00AB45A1" w:rsidRPr="003323C2" w:rsidRDefault="00993713" w:rsidP="00AB45A1">
      <w:pPr>
        <w:pStyle w:val="ListParagraph"/>
        <w:numPr>
          <w:ilvl w:val="0"/>
          <w:numId w:val="6"/>
        </w:numPr>
        <w:spacing w:after="240" w:line="240" w:lineRule="auto"/>
        <w:ind w:left="465" w:hanging="357"/>
        <w:jc w:val="both"/>
        <w:rPr>
          <w:rFonts w:ascii="Calibri" w:hAnsi="Calibri"/>
          <w:b/>
        </w:rPr>
      </w:pPr>
      <w:r w:rsidRPr="00993713">
        <w:rPr>
          <w:rFonts w:ascii="Calibri" w:hAnsi="Calibri"/>
          <w:b/>
        </w:rPr>
        <w:t>Where would you see yourself in the next 2 years</w:t>
      </w:r>
      <w:r w:rsidR="006F38A5">
        <w:rPr>
          <w:rFonts w:ascii="Calibri" w:hAnsi="Calibri"/>
          <w:b/>
        </w:rPr>
        <w:t>?</w:t>
      </w:r>
      <w:r w:rsidR="009B2684">
        <w:rPr>
          <w:rFonts w:ascii="Calibri" w:hAnsi="Calibri"/>
          <w:b/>
        </w:rPr>
        <w:t xml:space="preserve"> [Generic] – </w:t>
      </w:r>
      <w:r w:rsidR="009B2684" w:rsidRPr="009B2684">
        <w:rPr>
          <w:rFonts w:ascii="Calibri" w:hAnsi="Calibri"/>
          <w:b/>
          <w:i/>
        </w:rPr>
        <w:t>Own Answer</w:t>
      </w:r>
    </w:p>
    <w:p w:rsidR="003323C2" w:rsidRPr="00AB45A1" w:rsidRDefault="003323C2" w:rsidP="003323C2">
      <w:pPr>
        <w:pStyle w:val="ListParagraph"/>
        <w:spacing w:after="240" w:line="240" w:lineRule="auto"/>
        <w:ind w:left="465"/>
        <w:jc w:val="both"/>
        <w:rPr>
          <w:rFonts w:ascii="Calibri" w:hAnsi="Calibri"/>
          <w:b/>
        </w:rPr>
      </w:pPr>
    </w:p>
    <w:p w:rsidR="00993713" w:rsidRPr="008E3EF4" w:rsidRDefault="009B2684" w:rsidP="008E3EF4">
      <w:pPr>
        <w:pStyle w:val="ListParagraph"/>
        <w:numPr>
          <w:ilvl w:val="0"/>
          <w:numId w:val="9"/>
        </w:numPr>
        <w:spacing w:after="0" w:line="240" w:lineRule="auto"/>
        <w:jc w:val="both"/>
        <w:rPr>
          <w:rFonts w:ascii="Calibri" w:hAnsi="Calibri"/>
          <w:b/>
        </w:rPr>
      </w:pPr>
      <w:r>
        <w:rPr>
          <w:rFonts w:ascii="Calibri" w:hAnsi="Calibri"/>
          <w:b/>
        </w:rPr>
        <w:t>W</w:t>
      </w:r>
      <w:r w:rsidR="00993713" w:rsidRPr="00993713">
        <w:rPr>
          <w:rFonts w:ascii="Calibri" w:hAnsi="Calibri"/>
          <w:b/>
        </w:rPr>
        <w:t xml:space="preserve">hat is </w:t>
      </w:r>
      <w:r w:rsidR="00ED22FF" w:rsidRPr="00993713">
        <w:rPr>
          <w:rFonts w:ascii="Calibri" w:hAnsi="Calibri"/>
          <w:b/>
        </w:rPr>
        <w:t>compatibility</w:t>
      </w:r>
      <w:r w:rsidR="00993713" w:rsidRPr="00993713">
        <w:rPr>
          <w:rFonts w:ascii="Calibri" w:hAnsi="Calibri"/>
          <w:b/>
        </w:rPr>
        <w:t xml:space="preserve"> </w:t>
      </w:r>
      <w:r w:rsidR="006F38A5" w:rsidRPr="00993713">
        <w:rPr>
          <w:rFonts w:ascii="Calibri" w:hAnsi="Calibri"/>
          <w:b/>
        </w:rPr>
        <w:t>testing?</w:t>
      </w:r>
      <w:r w:rsidR="008E3EF4" w:rsidRPr="008E3EF4">
        <w:rPr>
          <w:rFonts w:ascii="Calibri" w:hAnsi="Calibri"/>
          <w:b/>
        </w:rPr>
        <w:t xml:space="preserve"> </w:t>
      </w:r>
      <w:r w:rsidR="008E3EF4">
        <w:rPr>
          <w:rFonts w:ascii="Calibri" w:hAnsi="Calibri"/>
          <w:b/>
        </w:rPr>
        <w:t>[General Testing]</w:t>
      </w:r>
    </w:p>
    <w:p w:rsidR="00ED22FF" w:rsidRPr="00993713" w:rsidRDefault="00ED22FF" w:rsidP="00ED22FF">
      <w:pPr>
        <w:pStyle w:val="ListParagraph"/>
        <w:numPr>
          <w:ilvl w:val="0"/>
          <w:numId w:val="8"/>
        </w:numPr>
        <w:spacing w:after="0" w:line="240" w:lineRule="auto"/>
        <w:jc w:val="both"/>
        <w:rPr>
          <w:rFonts w:ascii="Calibri" w:hAnsi="Calibri"/>
        </w:rPr>
      </w:pPr>
      <w:r w:rsidRPr="00993713">
        <w:rPr>
          <w:rFonts w:ascii="Calibri" w:hAnsi="Calibri"/>
        </w:rPr>
        <w:t>It is a type of non-functional testing.</w:t>
      </w:r>
    </w:p>
    <w:p w:rsidR="00ED22FF" w:rsidRDefault="00ED22FF" w:rsidP="00ED22FF">
      <w:pPr>
        <w:pStyle w:val="ListParagraph"/>
        <w:numPr>
          <w:ilvl w:val="0"/>
          <w:numId w:val="8"/>
        </w:numPr>
        <w:spacing w:after="0" w:line="240" w:lineRule="auto"/>
        <w:jc w:val="both"/>
        <w:rPr>
          <w:rFonts w:ascii="Calibri" w:hAnsi="Calibri"/>
        </w:rPr>
      </w:pPr>
      <w:r w:rsidRPr="00ED22FF">
        <w:rPr>
          <w:rFonts w:ascii="Calibri" w:hAnsi="Calibri"/>
        </w:rPr>
        <w:t>Compatibility testing checks if the software can be run on different hardware, operating system, bandwidth, databases, web servers, application servers, hardware peripherals, emulators, different configuration, processor, different browsers and different versions of the browsers etc.,</w:t>
      </w:r>
    </w:p>
    <w:p w:rsidR="003323C2" w:rsidRPr="00ED22FF" w:rsidRDefault="003323C2" w:rsidP="003323C2">
      <w:pPr>
        <w:pStyle w:val="ListParagraph"/>
        <w:spacing w:after="0" w:line="240" w:lineRule="auto"/>
        <w:ind w:left="829"/>
        <w:jc w:val="both"/>
        <w:rPr>
          <w:rFonts w:ascii="Calibri" w:hAnsi="Calibri"/>
        </w:rPr>
      </w:pPr>
    </w:p>
    <w:p w:rsidR="00993713" w:rsidRPr="008E3EF4" w:rsidRDefault="00993713" w:rsidP="008E3EF4">
      <w:pPr>
        <w:pStyle w:val="ListParagraph"/>
        <w:numPr>
          <w:ilvl w:val="0"/>
          <w:numId w:val="6"/>
        </w:numPr>
        <w:spacing w:after="0" w:line="240" w:lineRule="auto"/>
        <w:jc w:val="both"/>
        <w:rPr>
          <w:rFonts w:ascii="Calibri" w:hAnsi="Calibri"/>
          <w:b/>
        </w:rPr>
      </w:pPr>
      <w:r w:rsidRPr="00993713">
        <w:rPr>
          <w:rFonts w:ascii="Calibri" w:hAnsi="Calibri"/>
          <w:b/>
        </w:rPr>
        <w:t>What is code coverage</w:t>
      </w:r>
      <w:r w:rsidR="006F38A5">
        <w:rPr>
          <w:rFonts w:ascii="Calibri" w:hAnsi="Calibri"/>
          <w:b/>
        </w:rPr>
        <w:t>?</w:t>
      </w:r>
      <w:r w:rsidR="008E3EF4" w:rsidRPr="008E3EF4">
        <w:rPr>
          <w:rFonts w:ascii="Calibri" w:hAnsi="Calibri"/>
          <w:b/>
        </w:rPr>
        <w:t xml:space="preserve"> </w:t>
      </w:r>
      <w:r w:rsidR="008E3EF4">
        <w:rPr>
          <w:rFonts w:ascii="Calibri" w:hAnsi="Calibri"/>
          <w:b/>
        </w:rPr>
        <w:t>[General Testing]</w:t>
      </w:r>
    </w:p>
    <w:p w:rsidR="00C24555" w:rsidRPr="00C24555" w:rsidRDefault="00C24555" w:rsidP="00AB45A1">
      <w:pPr>
        <w:pStyle w:val="ListParagraph"/>
        <w:numPr>
          <w:ilvl w:val="0"/>
          <w:numId w:val="8"/>
        </w:numPr>
        <w:spacing w:after="0" w:line="240" w:lineRule="auto"/>
        <w:jc w:val="both"/>
        <w:rPr>
          <w:rFonts w:ascii="Calibri" w:hAnsi="Calibri"/>
        </w:rPr>
      </w:pPr>
      <w:r w:rsidRPr="00C24555">
        <w:rPr>
          <w:rFonts w:ascii="Calibri" w:hAnsi="Calibri"/>
        </w:rPr>
        <w:t>Code coverage is a white box testing methodology.</w:t>
      </w:r>
    </w:p>
    <w:p w:rsidR="00AB45A1" w:rsidRDefault="00AB45A1" w:rsidP="00AB45A1">
      <w:pPr>
        <w:pStyle w:val="ListParagraph"/>
        <w:numPr>
          <w:ilvl w:val="0"/>
          <w:numId w:val="8"/>
        </w:numPr>
        <w:spacing w:after="0" w:line="240" w:lineRule="auto"/>
        <w:jc w:val="both"/>
        <w:rPr>
          <w:rFonts w:ascii="Calibri" w:hAnsi="Calibri"/>
        </w:rPr>
      </w:pPr>
      <w:r w:rsidRPr="00AB45A1">
        <w:rPr>
          <w:rFonts w:ascii="Calibri" w:hAnsi="Calibri"/>
        </w:rPr>
        <w:t>Code coverage is used to describe how much application code is exercised when an application is running</w:t>
      </w:r>
      <w:r>
        <w:rPr>
          <w:rFonts w:ascii="Calibri" w:hAnsi="Calibri"/>
        </w:rPr>
        <w:t>.</w:t>
      </w:r>
    </w:p>
    <w:p w:rsidR="00AB45A1" w:rsidRPr="00C24555" w:rsidRDefault="00AB45A1" w:rsidP="00C24555">
      <w:pPr>
        <w:pStyle w:val="ListParagraph"/>
        <w:numPr>
          <w:ilvl w:val="0"/>
          <w:numId w:val="8"/>
        </w:numPr>
        <w:spacing w:after="0" w:line="240" w:lineRule="auto"/>
        <w:jc w:val="both"/>
        <w:rPr>
          <w:rFonts w:ascii="Calibri" w:hAnsi="Calibri"/>
        </w:rPr>
      </w:pPr>
      <w:r w:rsidRPr="00C24555">
        <w:rPr>
          <w:rFonts w:ascii="Calibri" w:hAnsi="Calibri"/>
        </w:rPr>
        <w:t>Measuring how much of your code is executed during your unit tests.</w:t>
      </w:r>
      <w:r w:rsidR="00C24555" w:rsidRPr="00C24555">
        <w:rPr>
          <w:rFonts w:ascii="Calibri" w:hAnsi="Calibri"/>
        </w:rPr>
        <w:t xml:space="preserve"> Code coverage metrics are Statement coverage, Branch coverage, Path coverage, Condition coverage, Time coverage</w:t>
      </w:r>
      <w:r w:rsidR="00C24555">
        <w:rPr>
          <w:rFonts w:ascii="Calibri" w:hAnsi="Calibri"/>
        </w:rPr>
        <w:t xml:space="preserve"> </w:t>
      </w:r>
      <w:r w:rsidR="00BB3F83">
        <w:rPr>
          <w:rFonts w:ascii="Calibri" w:hAnsi="Calibri"/>
        </w:rPr>
        <w:t>and Documentation</w:t>
      </w:r>
      <w:r w:rsidR="00C24555" w:rsidRPr="00C24555">
        <w:rPr>
          <w:rFonts w:ascii="Calibri" w:hAnsi="Calibri"/>
        </w:rPr>
        <w:t xml:space="preserve"> coverage</w:t>
      </w:r>
      <w:r w:rsidR="00C24555">
        <w:rPr>
          <w:rFonts w:ascii="Calibri" w:hAnsi="Calibri"/>
        </w:rPr>
        <w:t>.</w:t>
      </w:r>
    </w:p>
    <w:p w:rsidR="00AB45A1" w:rsidRDefault="00AB45A1" w:rsidP="00AB45A1">
      <w:pPr>
        <w:pStyle w:val="ListParagraph"/>
        <w:numPr>
          <w:ilvl w:val="0"/>
          <w:numId w:val="8"/>
        </w:numPr>
        <w:spacing w:after="0" w:line="240" w:lineRule="auto"/>
        <w:jc w:val="both"/>
        <w:rPr>
          <w:rFonts w:ascii="Calibri" w:hAnsi="Calibri"/>
        </w:rPr>
      </w:pPr>
      <w:r w:rsidRPr="00AB45A1">
        <w:rPr>
          <w:rFonts w:ascii="Calibri" w:hAnsi="Calibri"/>
        </w:rPr>
        <w:t xml:space="preserve"> </w:t>
      </w:r>
      <w:r>
        <w:rPr>
          <w:rFonts w:ascii="Calibri" w:hAnsi="Calibri"/>
        </w:rPr>
        <w:t>E.</w:t>
      </w:r>
      <w:r w:rsidRPr="00AB45A1">
        <w:rPr>
          <w:rFonts w:ascii="Calibri" w:hAnsi="Calibri"/>
        </w:rPr>
        <w:t>g</w:t>
      </w:r>
      <w:r>
        <w:rPr>
          <w:rFonts w:ascii="Calibri" w:hAnsi="Calibri"/>
        </w:rPr>
        <w:t>.</w:t>
      </w:r>
      <w:r w:rsidR="0094124C">
        <w:rPr>
          <w:rFonts w:ascii="Calibri" w:hAnsi="Calibri"/>
        </w:rPr>
        <w:t>,</w:t>
      </w:r>
      <w:r w:rsidRPr="00AB45A1">
        <w:rPr>
          <w:rFonts w:ascii="Calibri" w:hAnsi="Calibri"/>
        </w:rPr>
        <w:t xml:space="preserve"> In Login page, we are expecting error for wrong password, and verify that the appropriate error message was displayed</w:t>
      </w:r>
      <w:r>
        <w:rPr>
          <w:rFonts w:ascii="Calibri" w:hAnsi="Calibri"/>
        </w:rPr>
        <w:t>.</w:t>
      </w:r>
    </w:p>
    <w:p w:rsidR="00AB45A1" w:rsidRPr="00AB45A1" w:rsidRDefault="00AB45A1" w:rsidP="00AB45A1">
      <w:pPr>
        <w:pStyle w:val="ListParagraph"/>
        <w:spacing w:after="0" w:line="240" w:lineRule="auto"/>
        <w:ind w:left="829"/>
        <w:jc w:val="both"/>
        <w:rPr>
          <w:rFonts w:ascii="Calibri" w:hAnsi="Calibri"/>
        </w:rPr>
      </w:pPr>
    </w:p>
    <w:p w:rsidR="00993713" w:rsidRPr="003323C2" w:rsidRDefault="00993713" w:rsidP="008E3EF4">
      <w:pPr>
        <w:pStyle w:val="ListParagraph"/>
        <w:numPr>
          <w:ilvl w:val="0"/>
          <w:numId w:val="9"/>
        </w:numPr>
        <w:spacing w:after="0" w:line="240" w:lineRule="auto"/>
        <w:jc w:val="both"/>
        <w:rPr>
          <w:rFonts w:ascii="Calibri" w:hAnsi="Calibri"/>
          <w:b/>
        </w:rPr>
      </w:pPr>
      <w:r w:rsidRPr="00993713">
        <w:rPr>
          <w:rFonts w:ascii="Calibri" w:hAnsi="Calibri"/>
          <w:b/>
        </w:rPr>
        <w:t xml:space="preserve">Why are you looking for </w:t>
      </w:r>
      <w:r w:rsidR="006F38A5" w:rsidRPr="00993713">
        <w:rPr>
          <w:rFonts w:ascii="Calibri" w:hAnsi="Calibri"/>
          <w:b/>
        </w:rPr>
        <w:t>change?</w:t>
      </w:r>
      <w:r w:rsidR="006F38A5">
        <w:rPr>
          <w:rFonts w:ascii="Calibri" w:hAnsi="Calibri"/>
          <w:b/>
        </w:rPr>
        <w:t xml:space="preserve"> [Generic] – </w:t>
      </w:r>
      <w:r w:rsidR="006F38A5" w:rsidRPr="009B2684">
        <w:rPr>
          <w:rFonts w:ascii="Calibri" w:hAnsi="Calibri"/>
          <w:b/>
          <w:i/>
        </w:rPr>
        <w:t>Own Answer</w:t>
      </w:r>
      <w:r w:rsidR="006F38A5">
        <w:rPr>
          <w:rFonts w:ascii="Calibri" w:hAnsi="Calibri"/>
          <w:b/>
          <w:i/>
        </w:rPr>
        <w:t>s</w:t>
      </w:r>
    </w:p>
    <w:p w:rsidR="003323C2" w:rsidRPr="006F38A5" w:rsidRDefault="003323C2" w:rsidP="003323C2">
      <w:pPr>
        <w:pStyle w:val="ListParagraph"/>
        <w:spacing w:after="0" w:line="240" w:lineRule="auto"/>
        <w:ind w:left="469"/>
        <w:jc w:val="both"/>
        <w:rPr>
          <w:rFonts w:ascii="Calibri" w:hAnsi="Calibri"/>
          <w:b/>
        </w:rPr>
      </w:pPr>
    </w:p>
    <w:p w:rsidR="006F38A5" w:rsidRPr="00993713" w:rsidRDefault="00993713" w:rsidP="008E3EF4">
      <w:pPr>
        <w:pStyle w:val="ListParagraph"/>
        <w:numPr>
          <w:ilvl w:val="0"/>
          <w:numId w:val="9"/>
        </w:numPr>
        <w:spacing w:after="0" w:line="240" w:lineRule="auto"/>
        <w:jc w:val="both"/>
        <w:rPr>
          <w:rFonts w:ascii="Calibri" w:hAnsi="Calibri"/>
          <w:b/>
        </w:rPr>
      </w:pPr>
      <w:r w:rsidRPr="00993713">
        <w:rPr>
          <w:rFonts w:ascii="Calibri" w:hAnsi="Calibri"/>
          <w:b/>
        </w:rPr>
        <w:t xml:space="preserve">What are your achievements in your </w:t>
      </w:r>
      <w:r w:rsidR="006F38A5" w:rsidRPr="00993713">
        <w:rPr>
          <w:rFonts w:ascii="Calibri" w:hAnsi="Calibri"/>
          <w:b/>
        </w:rPr>
        <w:t>project?</w:t>
      </w:r>
      <w:r w:rsidR="006F38A5">
        <w:rPr>
          <w:rFonts w:ascii="Calibri" w:hAnsi="Calibri"/>
          <w:b/>
        </w:rPr>
        <w:t xml:space="preserve"> [Generic] – </w:t>
      </w:r>
      <w:r w:rsidR="006F38A5" w:rsidRPr="009B2684">
        <w:rPr>
          <w:rFonts w:ascii="Calibri" w:hAnsi="Calibri"/>
          <w:b/>
          <w:i/>
        </w:rPr>
        <w:t>Own Answer</w:t>
      </w:r>
    </w:p>
    <w:p w:rsidR="00993713" w:rsidRPr="00993713" w:rsidRDefault="00993713" w:rsidP="006F38A5">
      <w:pPr>
        <w:pStyle w:val="ListParagraph"/>
        <w:spacing w:after="120" w:line="240" w:lineRule="auto"/>
        <w:ind w:left="469"/>
        <w:jc w:val="both"/>
        <w:rPr>
          <w:rFonts w:ascii="Calibri" w:hAnsi="Calibri"/>
          <w:b/>
        </w:rPr>
      </w:pPr>
    </w:p>
    <w:sectPr w:rsidR="00993713" w:rsidRPr="00993713" w:rsidSect="0008696F">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8F9"/>
    <w:multiLevelType w:val="hybridMultilevel"/>
    <w:tmpl w:val="BB7E8A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10327F01"/>
    <w:multiLevelType w:val="hybridMultilevel"/>
    <w:tmpl w:val="98EAF37A"/>
    <w:lvl w:ilvl="0" w:tplc="F8AEBA74">
      <w:start w:val="1"/>
      <w:numFmt w:val="decimal"/>
      <w:lvlText w:val="%1."/>
      <w:lvlJc w:val="left"/>
      <w:pPr>
        <w:ind w:left="76" w:hanging="360"/>
      </w:pPr>
      <w:rPr>
        <w:rFonts w:hint="default"/>
        <w:b/>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
    <w:nsid w:val="35BC2FC8"/>
    <w:multiLevelType w:val="hybridMultilevel"/>
    <w:tmpl w:val="7190410A"/>
    <w:lvl w:ilvl="0" w:tplc="40090017">
      <w:start w:val="1"/>
      <w:numFmt w:val="lowerLetter"/>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3">
    <w:nsid w:val="39221285"/>
    <w:multiLevelType w:val="hybridMultilevel"/>
    <w:tmpl w:val="63C6313A"/>
    <w:lvl w:ilvl="0" w:tplc="F13E7D04">
      <w:numFmt w:val="bullet"/>
      <w:lvlText w:val="–"/>
      <w:lvlJc w:val="left"/>
      <w:pPr>
        <w:ind w:left="829" w:hanging="360"/>
      </w:pPr>
      <w:rPr>
        <w:rFonts w:ascii="Calibri" w:eastAsiaTheme="minorEastAsia" w:hAnsi="Calibri" w:cs="Calibri"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4">
    <w:nsid w:val="5E470ADA"/>
    <w:multiLevelType w:val="hybridMultilevel"/>
    <w:tmpl w:val="EDDCC50A"/>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5">
    <w:nsid w:val="5FC3070C"/>
    <w:multiLevelType w:val="hybridMultilevel"/>
    <w:tmpl w:val="8CE83832"/>
    <w:lvl w:ilvl="0" w:tplc="AE209A72">
      <w:start w:val="7"/>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6">
    <w:nsid w:val="60D64750"/>
    <w:multiLevelType w:val="hybridMultilevel"/>
    <w:tmpl w:val="8CE83832"/>
    <w:lvl w:ilvl="0" w:tplc="AE209A72">
      <w:start w:val="7"/>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7">
    <w:nsid w:val="6AC85086"/>
    <w:multiLevelType w:val="multilevel"/>
    <w:tmpl w:val="BC2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006E28"/>
    <w:multiLevelType w:val="hybridMultilevel"/>
    <w:tmpl w:val="959AA56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8"/>
  </w:num>
  <w:num w:numId="6">
    <w:abstractNumId w:val="5"/>
  </w:num>
  <w:num w:numId="7">
    <w:abstractNumId w:val="2"/>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648B0"/>
    <w:rsid w:val="00006531"/>
    <w:rsid w:val="00014BFF"/>
    <w:rsid w:val="0005260C"/>
    <w:rsid w:val="00074C76"/>
    <w:rsid w:val="00083DA9"/>
    <w:rsid w:val="00085515"/>
    <w:rsid w:val="0008696F"/>
    <w:rsid w:val="000962E1"/>
    <w:rsid w:val="000A6928"/>
    <w:rsid w:val="000B186B"/>
    <w:rsid w:val="000C46E4"/>
    <w:rsid w:val="000E0DF3"/>
    <w:rsid w:val="000E4C1D"/>
    <w:rsid w:val="000F6151"/>
    <w:rsid w:val="000F778E"/>
    <w:rsid w:val="00107DE5"/>
    <w:rsid w:val="001154B2"/>
    <w:rsid w:val="0014729E"/>
    <w:rsid w:val="00150C03"/>
    <w:rsid w:val="00165FB0"/>
    <w:rsid w:val="001A6C9A"/>
    <w:rsid w:val="001E3543"/>
    <w:rsid w:val="00214D8C"/>
    <w:rsid w:val="00222E81"/>
    <w:rsid w:val="00226604"/>
    <w:rsid w:val="00234EC4"/>
    <w:rsid w:val="0023790D"/>
    <w:rsid w:val="00257B61"/>
    <w:rsid w:val="002732FA"/>
    <w:rsid w:val="00276C57"/>
    <w:rsid w:val="00296DB2"/>
    <w:rsid w:val="002D1285"/>
    <w:rsid w:val="0032255D"/>
    <w:rsid w:val="00324BDE"/>
    <w:rsid w:val="003323C2"/>
    <w:rsid w:val="00337E9C"/>
    <w:rsid w:val="003524ED"/>
    <w:rsid w:val="003B715D"/>
    <w:rsid w:val="003C11F4"/>
    <w:rsid w:val="003D3415"/>
    <w:rsid w:val="003E10F2"/>
    <w:rsid w:val="0042010B"/>
    <w:rsid w:val="00427764"/>
    <w:rsid w:val="0043377E"/>
    <w:rsid w:val="00440093"/>
    <w:rsid w:val="00464283"/>
    <w:rsid w:val="00477CD8"/>
    <w:rsid w:val="00482A24"/>
    <w:rsid w:val="004B67A9"/>
    <w:rsid w:val="004D1D7D"/>
    <w:rsid w:val="004D6742"/>
    <w:rsid w:val="004D7A22"/>
    <w:rsid w:val="004E4B61"/>
    <w:rsid w:val="004E68C3"/>
    <w:rsid w:val="004F0D95"/>
    <w:rsid w:val="0050409C"/>
    <w:rsid w:val="00506149"/>
    <w:rsid w:val="0054467A"/>
    <w:rsid w:val="00552FF9"/>
    <w:rsid w:val="00554A3A"/>
    <w:rsid w:val="005719DF"/>
    <w:rsid w:val="005B2CBC"/>
    <w:rsid w:val="005B4075"/>
    <w:rsid w:val="005D0919"/>
    <w:rsid w:val="005E1125"/>
    <w:rsid w:val="005E3A0D"/>
    <w:rsid w:val="005E6B31"/>
    <w:rsid w:val="005E76BE"/>
    <w:rsid w:val="005F3926"/>
    <w:rsid w:val="00607142"/>
    <w:rsid w:val="00626276"/>
    <w:rsid w:val="006648B0"/>
    <w:rsid w:val="00676DCB"/>
    <w:rsid w:val="006A7913"/>
    <w:rsid w:val="006B561B"/>
    <w:rsid w:val="006C36F5"/>
    <w:rsid w:val="006D0FA5"/>
    <w:rsid w:val="006D1A18"/>
    <w:rsid w:val="006D39CA"/>
    <w:rsid w:val="006E2417"/>
    <w:rsid w:val="006F38A5"/>
    <w:rsid w:val="006F5BA2"/>
    <w:rsid w:val="00704B94"/>
    <w:rsid w:val="0074618E"/>
    <w:rsid w:val="007772FC"/>
    <w:rsid w:val="00790533"/>
    <w:rsid w:val="007A10B9"/>
    <w:rsid w:val="007A41C1"/>
    <w:rsid w:val="007C237F"/>
    <w:rsid w:val="007C5D1C"/>
    <w:rsid w:val="00821DA3"/>
    <w:rsid w:val="0084103B"/>
    <w:rsid w:val="008442D7"/>
    <w:rsid w:val="00850370"/>
    <w:rsid w:val="00874914"/>
    <w:rsid w:val="008B6BEB"/>
    <w:rsid w:val="008E388B"/>
    <w:rsid w:val="008E3EF4"/>
    <w:rsid w:val="008E6A9A"/>
    <w:rsid w:val="008F030E"/>
    <w:rsid w:val="009062C4"/>
    <w:rsid w:val="0094124C"/>
    <w:rsid w:val="00953984"/>
    <w:rsid w:val="0096074D"/>
    <w:rsid w:val="00964F1C"/>
    <w:rsid w:val="00993713"/>
    <w:rsid w:val="009A2AE0"/>
    <w:rsid w:val="009B2684"/>
    <w:rsid w:val="009B420C"/>
    <w:rsid w:val="009B6E34"/>
    <w:rsid w:val="009D441E"/>
    <w:rsid w:val="009E2A27"/>
    <w:rsid w:val="009E7220"/>
    <w:rsid w:val="00A05D33"/>
    <w:rsid w:val="00A1678D"/>
    <w:rsid w:val="00A429EE"/>
    <w:rsid w:val="00A52BC7"/>
    <w:rsid w:val="00A67735"/>
    <w:rsid w:val="00A7403E"/>
    <w:rsid w:val="00A86AC7"/>
    <w:rsid w:val="00AB45A1"/>
    <w:rsid w:val="00AE4E67"/>
    <w:rsid w:val="00B06A4D"/>
    <w:rsid w:val="00B2541F"/>
    <w:rsid w:val="00B30B16"/>
    <w:rsid w:val="00B36A94"/>
    <w:rsid w:val="00B40471"/>
    <w:rsid w:val="00B46814"/>
    <w:rsid w:val="00B666BE"/>
    <w:rsid w:val="00BB05C0"/>
    <w:rsid w:val="00BB277C"/>
    <w:rsid w:val="00BB3F83"/>
    <w:rsid w:val="00BE4F0C"/>
    <w:rsid w:val="00BE6E45"/>
    <w:rsid w:val="00BE6ECB"/>
    <w:rsid w:val="00BF6A48"/>
    <w:rsid w:val="00C24555"/>
    <w:rsid w:val="00C645FC"/>
    <w:rsid w:val="00C6630A"/>
    <w:rsid w:val="00C66400"/>
    <w:rsid w:val="00CE631C"/>
    <w:rsid w:val="00D700A5"/>
    <w:rsid w:val="00D70EA2"/>
    <w:rsid w:val="00D96A86"/>
    <w:rsid w:val="00DA2DF6"/>
    <w:rsid w:val="00DA38F4"/>
    <w:rsid w:val="00DA3E64"/>
    <w:rsid w:val="00DB7008"/>
    <w:rsid w:val="00DC3B4F"/>
    <w:rsid w:val="00E02CAD"/>
    <w:rsid w:val="00E04957"/>
    <w:rsid w:val="00E20CF0"/>
    <w:rsid w:val="00E21E3B"/>
    <w:rsid w:val="00E25118"/>
    <w:rsid w:val="00E4271C"/>
    <w:rsid w:val="00E6410E"/>
    <w:rsid w:val="00E84D1F"/>
    <w:rsid w:val="00EB4254"/>
    <w:rsid w:val="00EB61DD"/>
    <w:rsid w:val="00EC20C7"/>
    <w:rsid w:val="00ED22FF"/>
    <w:rsid w:val="00EE485A"/>
    <w:rsid w:val="00F01383"/>
    <w:rsid w:val="00F1005F"/>
    <w:rsid w:val="00F16A80"/>
    <w:rsid w:val="00F2497B"/>
    <w:rsid w:val="00F42D55"/>
    <w:rsid w:val="00F5688C"/>
    <w:rsid w:val="00F67CC9"/>
    <w:rsid w:val="00FA2B44"/>
    <w:rsid w:val="00FB28DF"/>
    <w:rsid w:val="00FC7F9A"/>
    <w:rsid w:val="00FD40BD"/>
    <w:rsid w:val="00FE1EA2"/>
    <w:rsid w:val="00FF67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8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17"/>
    <w:pPr>
      <w:ind w:left="720"/>
      <w:contextualSpacing/>
    </w:pPr>
  </w:style>
  <w:style w:type="character" w:customStyle="1" w:styleId="tabend">
    <w:name w:val="tabend"/>
    <w:basedOn w:val="DefaultParagraphFont"/>
    <w:rsid w:val="00E04957"/>
  </w:style>
  <w:style w:type="character" w:styleId="HTMLCode">
    <w:name w:val="HTML Code"/>
    <w:basedOn w:val="DefaultParagraphFont"/>
    <w:uiPriority w:val="99"/>
    <w:semiHidden/>
    <w:unhideWhenUsed/>
    <w:rsid w:val="00E04957"/>
    <w:rPr>
      <w:rFonts w:ascii="Courier New" w:eastAsia="Times New Roman" w:hAnsi="Courier New" w:cs="Courier New"/>
      <w:sz w:val="20"/>
      <w:szCs w:val="20"/>
    </w:rPr>
  </w:style>
  <w:style w:type="character" w:customStyle="1" w:styleId="apple-converted-space">
    <w:name w:val="apple-converted-space"/>
    <w:basedOn w:val="DefaultParagraphFont"/>
    <w:rsid w:val="00E04957"/>
  </w:style>
  <w:style w:type="character" w:styleId="Hyperlink">
    <w:name w:val="Hyperlink"/>
    <w:basedOn w:val="DefaultParagraphFont"/>
    <w:uiPriority w:val="99"/>
    <w:unhideWhenUsed/>
    <w:rsid w:val="00E04957"/>
    <w:rPr>
      <w:color w:val="0000FF"/>
      <w:u w:val="single"/>
    </w:rPr>
  </w:style>
  <w:style w:type="character" w:styleId="Strong">
    <w:name w:val="Strong"/>
    <w:basedOn w:val="DefaultParagraphFont"/>
    <w:uiPriority w:val="22"/>
    <w:qFormat/>
    <w:rsid w:val="00E04957"/>
    <w:rPr>
      <w:b/>
      <w:bCs/>
    </w:rPr>
  </w:style>
  <w:style w:type="table" w:styleId="TableGrid">
    <w:name w:val="Table Grid"/>
    <w:basedOn w:val="TableNormal"/>
    <w:uiPriority w:val="59"/>
    <w:rsid w:val="00E049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AE4E67"/>
    <w:rPr>
      <w:i/>
      <w:iCs/>
    </w:rPr>
  </w:style>
</w:styles>
</file>

<file path=word/webSettings.xml><?xml version="1.0" encoding="utf-8"?>
<w:webSettings xmlns:r="http://schemas.openxmlformats.org/officeDocument/2006/relationships" xmlns:w="http://schemas.openxmlformats.org/wordprocessingml/2006/main">
  <w:divs>
    <w:div w:id="377820020">
      <w:bodyDiv w:val="1"/>
      <w:marLeft w:val="0"/>
      <w:marRight w:val="0"/>
      <w:marTop w:val="0"/>
      <w:marBottom w:val="0"/>
      <w:divBdr>
        <w:top w:val="none" w:sz="0" w:space="0" w:color="auto"/>
        <w:left w:val="none" w:sz="0" w:space="0" w:color="auto"/>
        <w:bottom w:val="none" w:sz="0" w:space="0" w:color="auto"/>
        <w:right w:val="none" w:sz="0" w:space="0" w:color="auto"/>
      </w:divBdr>
    </w:div>
    <w:div w:id="457379786">
      <w:bodyDiv w:val="1"/>
      <w:marLeft w:val="0"/>
      <w:marRight w:val="0"/>
      <w:marTop w:val="0"/>
      <w:marBottom w:val="0"/>
      <w:divBdr>
        <w:top w:val="none" w:sz="0" w:space="0" w:color="auto"/>
        <w:left w:val="none" w:sz="0" w:space="0" w:color="auto"/>
        <w:bottom w:val="none" w:sz="0" w:space="0" w:color="auto"/>
        <w:right w:val="none" w:sz="0" w:space="0" w:color="auto"/>
      </w:divBdr>
    </w:div>
    <w:div w:id="782453923">
      <w:bodyDiv w:val="1"/>
      <w:marLeft w:val="0"/>
      <w:marRight w:val="0"/>
      <w:marTop w:val="0"/>
      <w:marBottom w:val="0"/>
      <w:divBdr>
        <w:top w:val="none" w:sz="0" w:space="0" w:color="auto"/>
        <w:left w:val="none" w:sz="0" w:space="0" w:color="auto"/>
        <w:bottom w:val="none" w:sz="0" w:space="0" w:color="auto"/>
        <w:right w:val="none" w:sz="0" w:space="0" w:color="auto"/>
      </w:divBdr>
      <w:divsChild>
        <w:div w:id="193463507">
          <w:marLeft w:val="0"/>
          <w:marRight w:val="0"/>
          <w:marTop w:val="38"/>
          <w:marBottom w:val="0"/>
          <w:divBdr>
            <w:top w:val="none" w:sz="0" w:space="0" w:color="auto"/>
            <w:left w:val="none" w:sz="0" w:space="0" w:color="auto"/>
            <w:bottom w:val="none" w:sz="0" w:space="0" w:color="auto"/>
            <w:right w:val="none" w:sz="0" w:space="0" w:color="auto"/>
          </w:divBdr>
        </w:div>
        <w:div w:id="293944439">
          <w:marLeft w:val="0"/>
          <w:marRight w:val="0"/>
          <w:marTop w:val="38"/>
          <w:marBottom w:val="0"/>
          <w:divBdr>
            <w:top w:val="none" w:sz="0" w:space="0" w:color="auto"/>
            <w:left w:val="none" w:sz="0" w:space="0" w:color="auto"/>
            <w:bottom w:val="none" w:sz="0" w:space="0" w:color="auto"/>
            <w:right w:val="none" w:sz="0" w:space="0" w:color="auto"/>
          </w:divBdr>
        </w:div>
        <w:div w:id="953635863">
          <w:marLeft w:val="0"/>
          <w:marRight w:val="0"/>
          <w:marTop w:val="38"/>
          <w:marBottom w:val="0"/>
          <w:divBdr>
            <w:top w:val="none" w:sz="0" w:space="0" w:color="auto"/>
            <w:left w:val="none" w:sz="0" w:space="0" w:color="auto"/>
            <w:bottom w:val="none" w:sz="0" w:space="0" w:color="auto"/>
            <w:right w:val="none" w:sz="0" w:space="0" w:color="auto"/>
          </w:divBdr>
        </w:div>
        <w:div w:id="371199423">
          <w:marLeft w:val="0"/>
          <w:marRight w:val="0"/>
          <w:marTop w:val="38"/>
          <w:marBottom w:val="0"/>
          <w:divBdr>
            <w:top w:val="none" w:sz="0" w:space="0" w:color="auto"/>
            <w:left w:val="none" w:sz="0" w:space="0" w:color="auto"/>
            <w:bottom w:val="none" w:sz="0" w:space="0" w:color="auto"/>
            <w:right w:val="none" w:sz="0" w:space="0" w:color="auto"/>
          </w:divBdr>
        </w:div>
        <w:div w:id="1462261486">
          <w:marLeft w:val="0"/>
          <w:marRight w:val="0"/>
          <w:marTop w:val="38"/>
          <w:marBottom w:val="0"/>
          <w:divBdr>
            <w:top w:val="none" w:sz="0" w:space="0" w:color="auto"/>
            <w:left w:val="none" w:sz="0" w:space="0" w:color="auto"/>
            <w:bottom w:val="none" w:sz="0" w:space="0" w:color="auto"/>
            <w:right w:val="none" w:sz="0" w:space="0" w:color="auto"/>
          </w:divBdr>
        </w:div>
        <w:div w:id="395862036">
          <w:marLeft w:val="0"/>
          <w:marRight w:val="0"/>
          <w:marTop w:val="38"/>
          <w:marBottom w:val="0"/>
          <w:divBdr>
            <w:top w:val="none" w:sz="0" w:space="0" w:color="auto"/>
            <w:left w:val="none" w:sz="0" w:space="0" w:color="auto"/>
            <w:bottom w:val="none" w:sz="0" w:space="0" w:color="auto"/>
            <w:right w:val="none" w:sz="0" w:space="0" w:color="auto"/>
          </w:divBdr>
        </w:div>
        <w:div w:id="358240953">
          <w:marLeft w:val="0"/>
          <w:marRight w:val="0"/>
          <w:marTop w:val="38"/>
          <w:marBottom w:val="0"/>
          <w:divBdr>
            <w:top w:val="none" w:sz="0" w:space="0" w:color="auto"/>
            <w:left w:val="none" w:sz="0" w:space="0" w:color="auto"/>
            <w:bottom w:val="none" w:sz="0" w:space="0" w:color="auto"/>
            <w:right w:val="none" w:sz="0" w:space="0" w:color="auto"/>
          </w:divBdr>
        </w:div>
        <w:div w:id="881213078">
          <w:marLeft w:val="0"/>
          <w:marRight w:val="0"/>
          <w:marTop w:val="38"/>
          <w:marBottom w:val="0"/>
          <w:divBdr>
            <w:top w:val="none" w:sz="0" w:space="0" w:color="auto"/>
            <w:left w:val="none" w:sz="0" w:space="0" w:color="auto"/>
            <w:bottom w:val="none" w:sz="0" w:space="0" w:color="auto"/>
            <w:right w:val="none" w:sz="0" w:space="0" w:color="auto"/>
          </w:divBdr>
        </w:div>
        <w:div w:id="469444307">
          <w:marLeft w:val="0"/>
          <w:marRight w:val="0"/>
          <w:marTop w:val="38"/>
          <w:marBottom w:val="0"/>
          <w:divBdr>
            <w:top w:val="none" w:sz="0" w:space="0" w:color="auto"/>
            <w:left w:val="none" w:sz="0" w:space="0" w:color="auto"/>
            <w:bottom w:val="none" w:sz="0" w:space="0" w:color="auto"/>
            <w:right w:val="none" w:sz="0" w:space="0" w:color="auto"/>
          </w:divBdr>
        </w:div>
        <w:div w:id="213002510">
          <w:marLeft w:val="0"/>
          <w:marRight w:val="0"/>
          <w:marTop w:val="38"/>
          <w:marBottom w:val="0"/>
          <w:divBdr>
            <w:top w:val="none" w:sz="0" w:space="0" w:color="auto"/>
            <w:left w:val="none" w:sz="0" w:space="0" w:color="auto"/>
            <w:bottom w:val="none" w:sz="0" w:space="0" w:color="auto"/>
            <w:right w:val="none" w:sz="0" w:space="0" w:color="auto"/>
          </w:divBdr>
        </w:div>
        <w:div w:id="132527045">
          <w:marLeft w:val="0"/>
          <w:marRight w:val="0"/>
          <w:marTop w:val="38"/>
          <w:marBottom w:val="0"/>
          <w:divBdr>
            <w:top w:val="none" w:sz="0" w:space="0" w:color="auto"/>
            <w:left w:val="none" w:sz="0" w:space="0" w:color="auto"/>
            <w:bottom w:val="none" w:sz="0" w:space="0" w:color="auto"/>
            <w:right w:val="none" w:sz="0" w:space="0" w:color="auto"/>
          </w:divBdr>
        </w:div>
      </w:divsChild>
    </w:div>
    <w:div w:id="1238394532">
      <w:bodyDiv w:val="1"/>
      <w:marLeft w:val="0"/>
      <w:marRight w:val="0"/>
      <w:marTop w:val="0"/>
      <w:marBottom w:val="0"/>
      <w:divBdr>
        <w:top w:val="none" w:sz="0" w:space="0" w:color="auto"/>
        <w:left w:val="none" w:sz="0" w:space="0" w:color="auto"/>
        <w:bottom w:val="none" w:sz="0" w:space="0" w:color="auto"/>
        <w:right w:val="none" w:sz="0" w:space="0" w:color="auto"/>
      </w:divBdr>
    </w:div>
    <w:div w:id="1313176706">
      <w:bodyDiv w:val="1"/>
      <w:marLeft w:val="0"/>
      <w:marRight w:val="0"/>
      <w:marTop w:val="0"/>
      <w:marBottom w:val="0"/>
      <w:divBdr>
        <w:top w:val="none" w:sz="0" w:space="0" w:color="auto"/>
        <w:left w:val="none" w:sz="0" w:space="0" w:color="auto"/>
        <w:bottom w:val="none" w:sz="0" w:space="0" w:color="auto"/>
        <w:right w:val="none" w:sz="0" w:space="0" w:color="auto"/>
      </w:divBdr>
    </w:div>
    <w:div w:id="1528133498">
      <w:bodyDiv w:val="1"/>
      <w:marLeft w:val="0"/>
      <w:marRight w:val="0"/>
      <w:marTop w:val="0"/>
      <w:marBottom w:val="0"/>
      <w:divBdr>
        <w:top w:val="none" w:sz="0" w:space="0" w:color="auto"/>
        <w:left w:val="none" w:sz="0" w:space="0" w:color="auto"/>
        <w:bottom w:val="none" w:sz="0" w:space="0" w:color="auto"/>
        <w:right w:val="none" w:sz="0" w:space="0" w:color="auto"/>
      </w:divBdr>
    </w:div>
    <w:div w:id="1815021750">
      <w:bodyDiv w:val="1"/>
      <w:marLeft w:val="0"/>
      <w:marRight w:val="0"/>
      <w:marTop w:val="0"/>
      <w:marBottom w:val="0"/>
      <w:divBdr>
        <w:top w:val="none" w:sz="0" w:space="0" w:color="auto"/>
        <w:left w:val="none" w:sz="0" w:space="0" w:color="auto"/>
        <w:bottom w:val="none" w:sz="0" w:space="0" w:color="auto"/>
        <w:right w:val="none" w:sz="0" w:space="0" w:color="auto"/>
      </w:divBdr>
    </w:div>
    <w:div w:id="2008357717">
      <w:bodyDiv w:val="1"/>
      <w:marLeft w:val="0"/>
      <w:marRight w:val="0"/>
      <w:marTop w:val="0"/>
      <w:marBottom w:val="0"/>
      <w:divBdr>
        <w:top w:val="none" w:sz="0" w:space="0" w:color="auto"/>
        <w:left w:val="none" w:sz="0" w:space="0" w:color="auto"/>
        <w:bottom w:val="none" w:sz="0" w:space="0" w:color="auto"/>
        <w:right w:val="none" w:sz="0" w:space="0" w:color="auto"/>
      </w:divBdr>
    </w:div>
    <w:div w:id="202054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67913-EF82-4B4D-AAA8-F2D73A09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159</cp:revision>
  <dcterms:created xsi:type="dcterms:W3CDTF">2017-05-07T15:55:00Z</dcterms:created>
  <dcterms:modified xsi:type="dcterms:W3CDTF">2017-05-11T21:02:00Z</dcterms:modified>
</cp:coreProperties>
</file>