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856" w:rsidRDefault="00CF1856" w:rsidP="00CF1856">
      <w:pPr>
        <w:pStyle w:val="NoSpacing"/>
      </w:pPr>
      <w:r>
        <w:t>D.15/07/2020</w:t>
      </w:r>
    </w:p>
    <w:p w:rsidR="00CF1856" w:rsidRDefault="00CF1856" w:rsidP="00CF1856">
      <w:pPr>
        <w:pStyle w:val="NoSpacing"/>
      </w:pPr>
    </w:p>
    <w:p w:rsidR="00CF1856" w:rsidRDefault="00CF1856" w:rsidP="00CF1856">
      <w:pPr>
        <w:pStyle w:val="NoSpacing"/>
      </w:pPr>
      <w:proofErr w:type="gramStart"/>
      <w:r>
        <w:t>VPC :</w:t>
      </w:r>
      <w:proofErr w:type="gramEnd"/>
      <w:r>
        <w:t xml:space="preserve"> Virtual Private Cloud : </w:t>
      </w:r>
    </w:p>
    <w:p w:rsidR="00CF1856" w:rsidRDefault="00CF1856" w:rsidP="00CF1856">
      <w:pPr>
        <w:pStyle w:val="NoSpacing"/>
      </w:pPr>
    </w:p>
    <w:p w:rsidR="00CF1856" w:rsidRDefault="00CF1856" w:rsidP="00CF1856">
      <w:pPr>
        <w:pStyle w:val="NoSpacing"/>
      </w:pPr>
      <w:r>
        <w:t>VPC = Building</w:t>
      </w:r>
    </w:p>
    <w:p w:rsidR="00CF1856" w:rsidRDefault="00CF1856" w:rsidP="00CF1856">
      <w:pPr>
        <w:pStyle w:val="NoSpacing"/>
      </w:pPr>
    </w:p>
    <w:p w:rsidR="00CF1856" w:rsidRDefault="00CF1856" w:rsidP="00CF1856">
      <w:pPr>
        <w:pStyle w:val="NoSpacing"/>
      </w:pPr>
    </w:p>
    <w:p w:rsidR="00CF1856" w:rsidRDefault="00CF1856" w:rsidP="00CF1856">
      <w:pPr>
        <w:pStyle w:val="NoSpacing"/>
      </w:pPr>
      <w:r>
        <w:t xml:space="preserve">Public </w:t>
      </w:r>
      <w:proofErr w:type="gramStart"/>
      <w:r>
        <w:t>IP :</w:t>
      </w:r>
      <w:proofErr w:type="gramEnd"/>
      <w:r>
        <w:t xml:space="preserve"> Unique across the globe : IANA/ICANN--&gt; Purchase from them.. BYOIP</w:t>
      </w:r>
    </w:p>
    <w:p w:rsidR="00CF1856" w:rsidRDefault="00CF1856" w:rsidP="00CF1856">
      <w:pPr>
        <w:pStyle w:val="NoSpacing"/>
      </w:pPr>
      <w:r>
        <w:t xml:space="preserve">Private </w:t>
      </w:r>
      <w:proofErr w:type="gramStart"/>
      <w:r>
        <w:t>IP :</w:t>
      </w:r>
      <w:proofErr w:type="gramEnd"/>
      <w:r>
        <w:t xml:space="preserve"> Internal communication : Works only with-in network.. : Free to use</w:t>
      </w:r>
      <w:proofErr w:type="gramStart"/>
      <w:r>
        <w:t>..</w:t>
      </w:r>
      <w:proofErr w:type="gramEnd"/>
      <w:r>
        <w:t xml:space="preserve"> </w:t>
      </w:r>
    </w:p>
    <w:p w:rsidR="00CF1856" w:rsidRDefault="00CF1856" w:rsidP="00CF1856">
      <w:pPr>
        <w:pStyle w:val="NoSpacing"/>
      </w:pPr>
    </w:p>
    <w:p w:rsidR="00CF1856" w:rsidRDefault="00CF1856" w:rsidP="00CF1856">
      <w:pPr>
        <w:pStyle w:val="NoSpacing"/>
      </w:pPr>
      <w:proofErr w:type="gramStart"/>
      <w:r>
        <w:t>IPv4 :</w:t>
      </w:r>
      <w:proofErr w:type="gramEnd"/>
      <w:r>
        <w:t xml:space="preserve"> 32 bit : 2^32 IP Addresses</w:t>
      </w:r>
    </w:p>
    <w:p w:rsidR="00CF1856" w:rsidRDefault="00CF1856" w:rsidP="00CF1856">
      <w:pPr>
        <w:pStyle w:val="NoSpacing"/>
      </w:pPr>
      <w:proofErr w:type="gramStart"/>
      <w:r>
        <w:t>IPv6 :</w:t>
      </w:r>
      <w:proofErr w:type="gramEnd"/>
      <w:r>
        <w:t xml:space="preserve"> 128 bit : 2^128 IP Addresses</w:t>
      </w:r>
    </w:p>
    <w:p w:rsidR="00CF1856" w:rsidRDefault="00CF1856" w:rsidP="00CF1856">
      <w:pPr>
        <w:pStyle w:val="NoSpacing"/>
      </w:pPr>
    </w:p>
    <w:p w:rsidR="00CF1856" w:rsidRDefault="00CF1856" w:rsidP="00CF1856">
      <w:pPr>
        <w:pStyle w:val="NoSpacing"/>
      </w:pPr>
      <w:proofErr w:type="gramStart"/>
      <w:r>
        <w:t>IPv4 :</w:t>
      </w:r>
      <w:proofErr w:type="gramEnd"/>
      <w:r>
        <w:t xml:space="preserve"> </w:t>
      </w:r>
    </w:p>
    <w:p w:rsidR="00CF1856" w:rsidRDefault="00CF1856" w:rsidP="00CF1856">
      <w:pPr>
        <w:pStyle w:val="NoSpacing"/>
      </w:pPr>
    </w:p>
    <w:p w:rsidR="00CF1856" w:rsidRDefault="00CF1856" w:rsidP="00CF1856">
      <w:pPr>
        <w:pStyle w:val="NoSpacing"/>
      </w:pPr>
      <w:r>
        <w:t xml:space="preserve">Class </w:t>
      </w:r>
      <w:proofErr w:type="gramStart"/>
      <w:r>
        <w:t>A :</w:t>
      </w:r>
      <w:proofErr w:type="gramEnd"/>
      <w:r>
        <w:t xml:space="preserve"> 0-126</w:t>
      </w:r>
      <w:r>
        <w:tab/>
      </w:r>
      <w:r>
        <w:tab/>
        <w:t>(/8)</w:t>
      </w:r>
    </w:p>
    <w:p w:rsidR="00CF1856" w:rsidRDefault="00CF1856" w:rsidP="00CF1856">
      <w:pPr>
        <w:pStyle w:val="NoSpacing"/>
      </w:pPr>
      <w:r>
        <w:t xml:space="preserve">Class </w:t>
      </w:r>
      <w:proofErr w:type="gramStart"/>
      <w:r>
        <w:t>B :</w:t>
      </w:r>
      <w:proofErr w:type="gramEnd"/>
      <w:r>
        <w:t xml:space="preserve"> 128-191</w:t>
      </w:r>
      <w:r>
        <w:tab/>
        <w:t>(/16)</w:t>
      </w:r>
    </w:p>
    <w:p w:rsidR="00CF1856" w:rsidRDefault="00CF1856" w:rsidP="00CF1856">
      <w:pPr>
        <w:pStyle w:val="NoSpacing"/>
      </w:pPr>
      <w:r>
        <w:t xml:space="preserve">Class </w:t>
      </w:r>
      <w:proofErr w:type="gramStart"/>
      <w:r>
        <w:t>C :</w:t>
      </w:r>
      <w:proofErr w:type="gramEnd"/>
      <w:r>
        <w:t xml:space="preserve"> 192-223</w:t>
      </w:r>
      <w:r>
        <w:tab/>
        <w:t>(/24)</w:t>
      </w:r>
    </w:p>
    <w:p w:rsidR="00CF1856" w:rsidRDefault="00CF1856" w:rsidP="00CF1856">
      <w:pPr>
        <w:pStyle w:val="NoSpacing"/>
      </w:pPr>
    </w:p>
    <w:p w:rsidR="00CF1856" w:rsidRDefault="00CF1856" w:rsidP="00CF1856">
      <w:pPr>
        <w:pStyle w:val="NoSpacing"/>
      </w:pPr>
      <w:r>
        <w:t xml:space="preserve">Class </w:t>
      </w:r>
      <w:proofErr w:type="gramStart"/>
      <w:r>
        <w:t>D :</w:t>
      </w:r>
      <w:proofErr w:type="gramEnd"/>
      <w:r>
        <w:t xml:space="preserve"> Multicasting/broadcasting  224-239</w:t>
      </w:r>
    </w:p>
    <w:p w:rsidR="00CF1856" w:rsidRDefault="00CF1856" w:rsidP="00CF1856">
      <w:pPr>
        <w:pStyle w:val="NoSpacing"/>
      </w:pPr>
      <w:r>
        <w:t xml:space="preserve">Class </w:t>
      </w:r>
      <w:proofErr w:type="gramStart"/>
      <w:r>
        <w:t>E :</w:t>
      </w:r>
      <w:proofErr w:type="gramEnd"/>
      <w:r>
        <w:t xml:space="preserve"> Future / R&amp;D 240-255</w:t>
      </w:r>
    </w:p>
    <w:p w:rsidR="00CF1856" w:rsidRDefault="00CF1856" w:rsidP="00CF1856">
      <w:pPr>
        <w:pStyle w:val="NoSpacing"/>
      </w:pPr>
    </w:p>
    <w:p w:rsidR="00CF1856" w:rsidRDefault="00CF1856" w:rsidP="00CF1856">
      <w:pPr>
        <w:pStyle w:val="NoSpacing"/>
      </w:pPr>
    </w:p>
    <w:p w:rsidR="00CF1856" w:rsidRDefault="00CF1856" w:rsidP="00CF1856">
      <w:pPr>
        <w:pStyle w:val="NoSpacing"/>
      </w:pPr>
      <w:r>
        <w:t xml:space="preserve">Every class contains a Private IP range, for internal usage without paying anything to any </w:t>
      </w:r>
      <w:proofErr w:type="spellStart"/>
      <w:r>
        <w:t>organisation</w:t>
      </w:r>
      <w:proofErr w:type="spellEnd"/>
      <w:r>
        <w:t xml:space="preserve"> /ISP.</w:t>
      </w:r>
    </w:p>
    <w:p w:rsidR="00CF1856" w:rsidRDefault="00CF1856" w:rsidP="00CF1856">
      <w:pPr>
        <w:pStyle w:val="NoSpacing"/>
      </w:pPr>
    </w:p>
    <w:p w:rsidR="00CF1856" w:rsidRDefault="00CF1856" w:rsidP="00CF1856">
      <w:pPr>
        <w:pStyle w:val="NoSpacing"/>
      </w:pPr>
      <w:r>
        <w:t xml:space="preserve">Private </w:t>
      </w:r>
      <w:proofErr w:type="gramStart"/>
      <w:r>
        <w:t>IP :</w:t>
      </w:r>
      <w:proofErr w:type="gramEnd"/>
      <w:r>
        <w:t xml:space="preserve"> </w:t>
      </w:r>
    </w:p>
    <w:p w:rsidR="00CF1856" w:rsidRDefault="00CF1856" w:rsidP="00CF1856">
      <w:pPr>
        <w:pStyle w:val="NoSpacing"/>
      </w:pPr>
      <w:r>
        <w:t>CLASS A: 10.0.0.0 to 10.255.255.255</w:t>
      </w:r>
    </w:p>
    <w:p w:rsidR="00CF1856" w:rsidRDefault="00CF1856" w:rsidP="00CF1856">
      <w:pPr>
        <w:pStyle w:val="NoSpacing"/>
      </w:pPr>
      <w:r>
        <w:t>CLASS B: 172.16.0.0 to 172.31.255.255</w:t>
      </w:r>
    </w:p>
    <w:p w:rsidR="00CF1856" w:rsidRDefault="00CF1856" w:rsidP="00CF1856">
      <w:pPr>
        <w:pStyle w:val="NoSpacing"/>
      </w:pPr>
      <w:r>
        <w:t>CLASS C: 192.168.0.0 to 192.168.255.255</w:t>
      </w:r>
    </w:p>
    <w:p w:rsidR="00CF1856" w:rsidRDefault="00CF1856" w:rsidP="00CF1856">
      <w:pPr>
        <w:pStyle w:val="NoSpacing"/>
      </w:pPr>
    </w:p>
    <w:p w:rsidR="00CF1856" w:rsidRDefault="00CF1856" w:rsidP="00CF1856">
      <w:pPr>
        <w:pStyle w:val="NoSpacing"/>
      </w:pPr>
    </w:p>
    <w:p w:rsidR="00CF1856" w:rsidRDefault="00CF1856" w:rsidP="00CF1856">
      <w:pPr>
        <w:pStyle w:val="NoSpacing"/>
      </w:pPr>
      <w:r>
        <w:t>/32</w:t>
      </w:r>
      <w:r>
        <w:tab/>
        <w:t>/31</w:t>
      </w:r>
      <w:r>
        <w:tab/>
        <w:t>/30</w:t>
      </w:r>
      <w:r>
        <w:tab/>
        <w:t>/29</w:t>
      </w:r>
      <w:r>
        <w:tab/>
        <w:t>/28</w:t>
      </w:r>
      <w:r>
        <w:tab/>
        <w:t>/27</w:t>
      </w:r>
      <w:r>
        <w:tab/>
        <w:t>/26</w:t>
      </w:r>
      <w:r>
        <w:tab/>
        <w:t>/25</w:t>
      </w:r>
      <w:r>
        <w:tab/>
        <w:t>/24 ...</w:t>
      </w:r>
      <w:r>
        <w:tab/>
        <w:t>/16</w:t>
      </w:r>
      <w:r>
        <w:tab/>
        <w:t>/0</w:t>
      </w:r>
    </w:p>
    <w:p w:rsidR="00CF1856" w:rsidRDefault="00CF1856" w:rsidP="00CF1856">
      <w:pPr>
        <w:pStyle w:val="NoSpacing"/>
      </w:pPr>
    </w:p>
    <w:p w:rsidR="00CF1856" w:rsidRDefault="00CF1856" w:rsidP="00CF1856">
      <w:pPr>
        <w:pStyle w:val="NoSpacing"/>
      </w:pPr>
      <w:r>
        <w:t>2^0</w:t>
      </w:r>
      <w:r>
        <w:tab/>
        <w:t>2^1</w:t>
      </w:r>
      <w:r>
        <w:tab/>
        <w:t>2^2</w:t>
      </w:r>
      <w:r>
        <w:tab/>
        <w:t>2^3</w:t>
      </w:r>
      <w:r>
        <w:tab/>
        <w:t>2^4</w:t>
      </w:r>
      <w:r>
        <w:tab/>
        <w:t>2^5</w:t>
      </w:r>
      <w:r>
        <w:tab/>
        <w:t>2^6</w:t>
      </w:r>
      <w:r>
        <w:tab/>
        <w:t>2^7</w:t>
      </w:r>
      <w:r>
        <w:tab/>
        <w:t>2^8 ...</w:t>
      </w:r>
      <w:r>
        <w:tab/>
      </w:r>
      <w:r>
        <w:tab/>
        <w:t>2^32</w:t>
      </w:r>
    </w:p>
    <w:p w:rsidR="00CF1856" w:rsidRDefault="00CF1856" w:rsidP="00CF1856">
      <w:pPr>
        <w:pStyle w:val="NoSpacing"/>
      </w:pPr>
    </w:p>
    <w:p w:rsidR="00CF1856" w:rsidRDefault="00CF1856" w:rsidP="00CF1856">
      <w:pPr>
        <w:pStyle w:val="NoSpacing"/>
      </w:pPr>
      <w:r>
        <w:t>1</w:t>
      </w:r>
      <w:r>
        <w:tab/>
        <w:t>2</w:t>
      </w:r>
      <w:r>
        <w:tab/>
        <w:t>4</w:t>
      </w:r>
      <w:r>
        <w:tab/>
        <w:t>8</w:t>
      </w:r>
      <w:r>
        <w:tab/>
        <w:t>16</w:t>
      </w:r>
      <w:r>
        <w:tab/>
        <w:t>32</w:t>
      </w:r>
      <w:r>
        <w:tab/>
        <w:t>64</w:t>
      </w:r>
      <w:r>
        <w:tab/>
        <w:t>128</w:t>
      </w:r>
      <w:r>
        <w:tab/>
        <w:t xml:space="preserve">256 ... </w:t>
      </w:r>
      <w:proofErr w:type="gramStart"/>
      <w:r>
        <w:t>65536</w:t>
      </w:r>
      <w:r>
        <w:tab/>
        <w:t>4B/N</w:t>
      </w:r>
      <w:proofErr w:type="gramEnd"/>
    </w:p>
    <w:p w:rsidR="00CF1856" w:rsidRDefault="00CF1856" w:rsidP="00CF1856">
      <w:pPr>
        <w:pStyle w:val="NoSpacing"/>
      </w:pPr>
    </w:p>
    <w:p w:rsidR="00CF1856" w:rsidRDefault="00CF1856" w:rsidP="00CF1856">
      <w:pPr>
        <w:pStyle w:val="NoSpacing"/>
      </w:pPr>
    </w:p>
    <w:p w:rsidR="00CF1856" w:rsidRDefault="00CF1856" w:rsidP="00CF1856">
      <w:pPr>
        <w:pStyle w:val="NoSpacing"/>
      </w:pPr>
      <w:r>
        <w:t xml:space="preserve">AWS </w:t>
      </w:r>
      <w:proofErr w:type="spellStart"/>
      <w:r>
        <w:t>Reservs</w:t>
      </w:r>
      <w:proofErr w:type="spellEnd"/>
      <w:r>
        <w:t xml:space="preserve"> 5 IPs</w:t>
      </w:r>
      <w:proofErr w:type="gramStart"/>
      <w:r>
        <w:t>..</w:t>
      </w:r>
      <w:proofErr w:type="gramEnd"/>
    </w:p>
    <w:p w:rsidR="00CF1856" w:rsidRDefault="00CF1856" w:rsidP="00CF1856">
      <w:pPr>
        <w:pStyle w:val="NoSpacing"/>
      </w:pPr>
    </w:p>
    <w:p w:rsidR="00CF1856" w:rsidRDefault="00CF1856" w:rsidP="00CF1856">
      <w:pPr>
        <w:pStyle w:val="NoSpacing"/>
      </w:pPr>
      <w:r>
        <w:t xml:space="preserve">AWS </w:t>
      </w:r>
      <w:proofErr w:type="gramStart"/>
      <w:r>
        <w:t>Supports :</w:t>
      </w:r>
      <w:proofErr w:type="gramEnd"/>
      <w:r>
        <w:t xml:space="preserve">  /28 - /16</w:t>
      </w:r>
      <w:r>
        <w:tab/>
        <w:t>(Network 11 instance, 65531 instances)</w:t>
      </w:r>
    </w:p>
    <w:p w:rsidR="00CF1856" w:rsidRDefault="00CF1856" w:rsidP="00CF1856">
      <w:pPr>
        <w:pStyle w:val="NoSpacing"/>
      </w:pPr>
    </w:p>
    <w:p w:rsidR="00CF1856" w:rsidRDefault="00CF1856" w:rsidP="00CF1856">
      <w:pPr>
        <w:pStyle w:val="NoSpacing"/>
      </w:pPr>
      <w:r>
        <w:t xml:space="preserve">Class </w:t>
      </w:r>
      <w:proofErr w:type="gramStart"/>
      <w:r>
        <w:t>A :</w:t>
      </w:r>
      <w:proofErr w:type="gramEnd"/>
      <w:r>
        <w:t xml:space="preserve"> N.H.H.H  : </w:t>
      </w:r>
    </w:p>
    <w:p w:rsidR="00CF1856" w:rsidRDefault="00CF1856" w:rsidP="00CF1856">
      <w:pPr>
        <w:pStyle w:val="NoSpacing"/>
      </w:pPr>
      <w:r>
        <w:t xml:space="preserve">Class </w:t>
      </w:r>
      <w:proofErr w:type="gramStart"/>
      <w:r>
        <w:t>B :</w:t>
      </w:r>
      <w:proofErr w:type="gramEnd"/>
      <w:r>
        <w:t xml:space="preserve"> N.N.H.H  : </w:t>
      </w:r>
    </w:p>
    <w:p w:rsidR="00CF1856" w:rsidRDefault="00CF1856" w:rsidP="00CF1856">
      <w:pPr>
        <w:pStyle w:val="NoSpacing"/>
      </w:pPr>
      <w:r>
        <w:t xml:space="preserve">Class </w:t>
      </w:r>
      <w:proofErr w:type="gramStart"/>
      <w:r>
        <w:t>C :</w:t>
      </w:r>
      <w:proofErr w:type="gramEnd"/>
      <w:r>
        <w:t xml:space="preserve"> N.N.N.H  : 192.168.100.0</w:t>
      </w:r>
    </w:p>
    <w:p w:rsidR="00CF1856" w:rsidRDefault="00CF1856" w:rsidP="00CF1856">
      <w:pPr>
        <w:pStyle w:val="NoSpacing"/>
      </w:pPr>
    </w:p>
    <w:p w:rsidR="00CF1856" w:rsidRDefault="00CF1856" w:rsidP="00CF1856">
      <w:pPr>
        <w:pStyle w:val="NoSpacing"/>
      </w:pPr>
      <w:r>
        <w:t>192.168.100</w:t>
      </w:r>
      <w:proofErr w:type="gramStart"/>
      <w:r>
        <w:t>.(</w:t>
      </w:r>
      <w:proofErr w:type="gramEnd"/>
      <w:r>
        <w:t>0-255)</w:t>
      </w:r>
    </w:p>
    <w:p w:rsidR="00CF1856" w:rsidRDefault="00CF1856" w:rsidP="00CF1856">
      <w:pPr>
        <w:pStyle w:val="NoSpacing"/>
      </w:pPr>
      <w:r>
        <w:lastRenderedPageBreak/>
        <w:t>192.168.101</w:t>
      </w:r>
      <w:proofErr w:type="gramStart"/>
      <w:r>
        <w:t>.(</w:t>
      </w:r>
      <w:proofErr w:type="gramEnd"/>
      <w:r>
        <w:t>0-255)</w:t>
      </w:r>
    </w:p>
    <w:p w:rsidR="00CF1856" w:rsidRDefault="00CF1856" w:rsidP="00CF1856">
      <w:pPr>
        <w:pStyle w:val="NoSpacing"/>
      </w:pPr>
      <w:r>
        <w:t>192.168.255</w:t>
      </w:r>
      <w:proofErr w:type="gramStart"/>
      <w:r>
        <w:t>.()</w:t>
      </w:r>
      <w:proofErr w:type="gramEnd"/>
    </w:p>
    <w:p w:rsidR="00CF1856" w:rsidRDefault="00CF1856" w:rsidP="00CF1856">
      <w:pPr>
        <w:pStyle w:val="NoSpacing"/>
      </w:pPr>
    </w:p>
    <w:p w:rsidR="00CF1856" w:rsidRDefault="00CF1856" w:rsidP="00CF1856">
      <w:pPr>
        <w:pStyle w:val="NoSpacing"/>
      </w:pPr>
      <w:r>
        <w:t>N.N.H.H</w:t>
      </w:r>
    </w:p>
    <w:p w:rsidR="00CF1856" w:rsidRDefault="00CF1856" w:rsidP="00CF1856">
      <w:pPr>
        <w:pStyle w:val="NoSpacing"/>
      </w:pPr>
      <w:r>
        <w:t>172.16.0.0</w:t>
      </w:r>
    </w:p>
    <w:p w:rsidR="00CF1856" w:rsidRDefault="00CF1856" w:rsidP="00CF1856">
      <w:pPr>
        <w:pStyle w:val="NoSpacing"/>
      </w:pPr>
    </w:p>
    <w:p w:rsidR="00CF1856" w:rsidRDefault="00CF1856" w:rsidP="00CF1856">
      <w:pPr>
        <w:pStyle w:val="NoSpacing"/>
      </w:pPr>
      <w:r>
        <w:t>172.16</w:t>
      </w:r>
      <w:proofErr w:type="gramStart"/>
      <w:r>
        <w:t>.(</w:t>
      </w:r>
      <w:proofErr w:type="gramEnd"/>
      <w:r>
        <w:t>0-255).(0-255)</w:t>
      </w:r>
    </w:p>
    <w:p w:rsidR="00CF1856" w:rsidRDefault="00CF1856" w:rsidP="00CF1856">
      <w:pPr>
        <w:pStyle w:val="NoSpacing"/>
      </w:pPr>
      <w:r>
        <w:t>172.17</w:t>
      </w:r>
      <w:proofErr w:type="gramStart"/>
      <w:r>
        <w:t>.(</w:t>
      </w:r>
      <w:proofErr w:type="gramEnd"/>
      <w:r>
        <w:t>0-255).(0-255)</w:t>
      </w:r>
    </w:p>
    <w:p w:rsidR="00CF1856" w:rsidRDefault="00CF1856" w:rsidP="00CF1856">
      <w:pPr>
        <w:pStyle w:val="NoSpacing"/>
      </w:pPr>
    </w:p>
    <w:p w:rsidR="00CF1856" w:rsidRDefault="00CF1856" w:rsidP="00CF1856">
      <w:pPr>
        <w:pStyle w:val="NoSpacing"/>
      </w:pPr>
    </w:p>
    <w:p w:rsidR="00CF1856" w:rsidRDefault="00CF1856" w:rsidP="00CF1856">
      <w:pPr>
        <w:pStyle w:val="NoSpacing"/>
      </w:pPr>
      <w:proofErr w:type="gramStart"/>
      <w:r>
        <w:t>VPC :</w:t>
      </w:r>
      <w:proofErr w:type="gramEnd"/>
      <w:r>
        <w:t xml:space="preserve"> https://www.youtube.com/watch?v=Ze_X53wdogA</w:t>
      </w:r>
    </w:p>
    <w:p w:rsidR="00CF1856" w:rsidRDefault="00CF1856" w:rsidP="00CF1856">
      <w:pPr>
        <w:pStyle w:val="NoSpacing"/>
      </w:pPr>
    </w:p>
    <w:p w:rsidR="00CF1856" w:rsidRDefault="00CF1856" w:rsidP="00CF1856">
      <w:pPr>
        <w:pStyle w:val="NoSpacing"/>
      </w:pPr>
      <w:r>
        <w:t>192.168.0.0/16</w:t>
      </w:r>
      <w:r>
        <w:tab/>
        <w:t>--&gt; Entire VPC</w:t>
      </w:r>
    </w:p>
    <w:p w:rsidR="00CF1856" w:rsidRDefault="00CF1856" w:rsidP="00CF1856">
      <w:pPr>
        <w:pStyle w:val="NoSpacing"/>
      </w:pPr>
    </w:p>
    <w:p w:rsidR="00CF1856" w:rsidRDefault="00CF1856" w:rsidP="00CF1856">
      <w:pPr>
        <w:pStyle w:val="NoSpacing"/>
      </w:pPr>
      <w:r>
        <w:t>192.168.100.0/24</w:t>
      </w:r>
      <w:r>
        <w:tab/>
        <w:t>--&gt; Subnet /1a (251 usable IPs)</w:t>
      </w:r>
    </w:p>
    <w:p w:rsidR="00FC18CA" w:rsidRDefault="00CF1856" w:rsidP="00CF1856">
      <w:pPr>
        <w:pStyle w:val="NoSpacing"/>
      </w:pPr>
      <w:r>
        <w:t xml:space="preserve">192.168.200.0/24 </w:t>
      </w:r>
      <w:r>
        <w:tab/>
        <w:t>--&gt; Subnet /1b (251 usable IPs)</w:t>
      </w:r>
    </w:p>
    <w:sectPr w:rsidR="00FC1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F1856"/>
    <w:rsid w:val="00CF1856"/>
    <w:rsid w:val="00FC1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185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2020-07-15T13:25:00Z</dcterms:created>
  <dcterms:modified xsi:type="dcterms:W3CDTF">2020-07-15T13:25:00Z</dcterms:modified>
</cp:coreProperties>
</file>