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3065" w:rsidRDefault="00253065" w:rsidP="00253065">
      <w:pPr>
        <w:pStyle w:val="NoSpacing"/>
      </w:pPr>
      <w:r>
        <w:t>D: 18/07/2020</w:t>
      </w:r>
    </w:p>
    <w:p w:rsidR="00253065" w:rsidRDefault="00253065" w:rsidP="00253065">
      <w:pPr>
        <w:pStyle w:val="NoSpacing"/>
      </w:pPr>
    </w:p>
    <w:p w:rsidR="00253065" w:rsidRDefault="00253065" w:rsidP="00253065">
      <w:pPr>
        <w:pStyle w:val="NoSpacing"/>
      </w:pPr>
      <w:r>
        <w:t xml:space="preserve">NACL : </w:t>
      </w:r>
    </w:p>
    <w:p w:rsidR="00253065" w:rsidRDefault="00253065" w:rsidP="00253065">
      <w:pPr>
        <w:pStyle w:val="NoSpacing"/>
      </w:pPr>
      <w:r>
        <w:t>--&gt; We need to takes care about the Inbound rules and outbound rules.</w:t>
      </w:r>
    </w:p>
    <w:p w:rsidR="00253065" w:rsidRDefault="00253065" w:rsidP="00253065">
      <w:pPr>
        <w:pStyle w:val="NoSpacing"/>
      </w:pPr>
      <w:r>
        <w:t xml:space="preserve">--&gt; We need to open ephemeral ports. </w:t>
      </w:r>
    </w:p>
    <w:p w:rsidR="00253065" w:rsidRDefault="00253065" w:rsidP="00253065">
      <w:pPr>
        <w:pStyle w:val="NoSpacing"/>
      </w:pPr>
      <w:r>
        <w:t xml:space="preserve">--&gt; We have ALLOW / DENY option. </w:t>
      </w:r>
    </w:p>
    <w:p w:rsidR="00253065" w:rsidRDefault="00253065" w:rsidP="00253065">
      <w:pPr>
        <w:pStyle w:val="NoSpacing"/>
      </w:pPr>
      <w:r>
        <w:t>--&gt; Lowest rule will have highest priority.</w:t>
      </w:r>
    </w:p>
    <w:p w:rsidR="00253065" w:rsidRDefault="00253065" w:rsidP="00253065">
      <w:pPr>
        <w:pStyle w:val="NoSpacing"/>
      </w:pPr>
    </w:p>
    <w:p w:rsidR="00253065" w:rsidRDefault="00253065" w:rsidP="00253065">
      <w:pPr>
        <w:pStyle w:val="NoSpacing"/>
      </w:pPr>
      <w:r>
        <w:t>https://docs.aws.amazon.com/vpc/latest/userguide/vpc-network-acls.html#nacl-ephemeral-ports</w:t>
      </w:r>
    </w:p>
    <w:p w:rsidR="00253065" w:rsidRDefault="00253065" w:rsidP="00253065">
      <w:pPr>
        <w:pStyle w:val="NoSpacing"/>
      </w:pPr>
    </w:p>
    <w:p w:rsidR="00253065" w:rsidRDefault="00253065" w:rsidP="00253065">
      <w:pPr>
        <w:pStyle w:val="NoSpacing"/>
      </w:pPr>
      <w:r>
        <w:t>____</w:t>
      </w:r>
    </w:p>
    <w:p w:rsidR="00253065" w:rsidRDefault="00253065" w:rsidP="00253065">
      <w:pPr>
        <w:pStyle w:val="NoSpacing"/>
      </w:pPr>
    </w:p>
    <w:p w:rsidR="00253065" w:rsidRDefault="00253065" w:rsidP="00253065">
      <w:pPr>
        <w:pStyle w:val="NoSpacing"/>
      </w:pPr>
      <w:r>
        <w:t>VPC Peering : It enable us to establish connectivity between multiple VPCs.</w:t>
      </w:r>
    </w:p>
    <w:p w:rsidR="00253065" w:rsidRDefault="00253065" w:rsidP="00253065">
      <w:pPr>
        <w:pStyle w:val="NoSpacing"/>
      </w:pPr>
    </w:p>
    <w:p w:rsidR="00253065" w:rsidRDefault="00253065" w:rsidP="00253065">
      <w:pPr>
        <w:pStyle w:val="NoSpacing"/>
      </w:pPr>
      <w:r>
        <w:t>--&gt; VPC is a Non-Transitive peering.</w:t>
      </w:r>
    </w:p>
    <w:p w:rsidR="00253065" w:rsidRDefault="00253065" w:rsidP="00253065">
      <w:pPr>
        <w:pStyle w:val="NoSpacing"/>
      </w:pPr>
      <w:r>
        <w:t>--&gt; Source and Destination networks/VPCs should not contain same IP ranges.</w:t>
      </w:r>
    </w:p>
    <w:p w:rsidR="00253065" w:rsidRDefault="00253065" w:rsidP="00253065">
      <w:pPr>
        <w:pStyle w:val="NoSpacing"/>
      </w:pPr>
    </w:p>
    <w:p w:rsidR="00253065" w:rsidRDefault="00253065" w:rsidP="00253065">
      <w:pPr>
        <w:pStyle w:val="NoSpacing"/>
      </w:pPr>
    </w:p>
    <w:p w:rsidR="00253065" w:rsidRDefault="00253065" w:rsidP="00253065">
      <w:pPr>
        <w:pStyle w:val="NoSpacing"/>
      </w:pPr>
      <w:r>
        <w:tab/>
      </w:r>
      <w:r>
        <w:tab/>
        <w:t>Requester VPC Info</w:t>
      </w:r>
      <w:r>
        <w:tab/>
      </w:r>
      <w:r>
        <w:tab/>
      </w:r>
      <w:r>
        <w:tab/>
        <w:t>AccepterVPC Info</w:t>
      </w:r>
    </w:p>
    <w:p w:rsidR="00253065" w:rsidRDefault="00253065" w:rsidP="00253065">
      <w:pPr>
        <w:pStyle w:val="NoSpacing"/>
      </w:pPr>
      <w:r>
        <w:t>CIDR</w:t>
      </w:r>
      <w:r>
        <w:tab/>
      </w:r>
      <w:r>
        <w:tab/>
        <w:t>192.168.0.0/16</w:t>
      </w:r>
      <w:r>
        <w:tab/>
      </w:r>
      <w:r>
        <w:tab/>
      </w:r>
      <w:r>
        <w:tab/>
      </w:r>
      <w:r>
        <w:tab/>
        <w:t>172.31.0.0/16</w:t>
      </w:r>
    </w:p>
    <w:p w:rsidR="00253065" w:rsidRDefault="00253065" w:rsidP="00253065">
      <w:pPr>
        <w:pStyle w:val="NoSpacing"/>
      </w:pPr>
      <w:r>
        <w:t>VPC ID</w:t>
      </w:r>
      <w:r>
        <w:tab/>
      </w:r>
      <w:r>
        <w:tab/>
        <w:t>vpc-02fbca21f99732317</w:t>
      </w:r>
      <w:r>
        <w:tab/>
      </w:r>
      <w:r>
        <w:tab/>
      </w:r>
      <w:r>
        <w:tab/>
        <w:t>vpc-0c84f896a6c0bb6fe</w:t>
      </w:r>
    </w:p>
    <w:p w:rsidR="00253065" w:rsidRDefault="00253065" w:rsidP="00253065">
      <w:pPr>
        <w:pStyle w:val="NoSpacing"/>
      </w:pPr>
      <w:r>
        <w:t>Region</w:t>
      </w:r>
      <w:r>
        <w:tab/>
      </w:r>
      <w:r>
        <w:tab/>
        <w:t>ap-south-1</w:t>
      </w:r>
      <w:r>
        <w:tab/>
      </w:r>
      <w:r>
        <w:tab/>
      </w:r>
      <w:r>
        <w:tab/>
      </w:r>
      <w:r>
        <w:tab/>
        <w:t>us-east-1</w:t>
      </w:r>
    </w:p>
    <w:p w:rsidR="00253065" w:rsidRDefault="00253065" w:rsidP="00253065">
      <w:pPr>
        <w:pStyle w:val="NoSpacing"/>
      </w:pPr>
      <w:r>
        <w:t>Aws Acc num</w:t>
      </w:r>
      <w:r>
        <w:tab/>
      </w:r>
    </w:p>
    <w:p w:rsidR="00253065" w:rsidRDefault="00253065" w:rsidP="00253065">
      <w:pPr>
        <w:pStyle w:val="NoSpacing"/>
      </w:pPr>
    </w:p>
    <w:p w:rsidR="00253065" w:rsidRDefault="00253065" w:rsidP="00253065">
      <w:pPr>
        <w:pStyle w:val="NoSpacing"/>
      </w:pPr>
      <w:r>
        <w:t>Edit mumbai rt with NV IP address via PCX.</w:t>
      </w:r>
    </w:p>
    <w:p w:rsidR="00253065" w:rsidRDefault="00253065" w:rsidP="00253065">
      <w:pPr>
        <w:pStyle w:val="NoSpacing"/>
      </w:pPr>
      <w:r>
        <w:t>Edit NV rt with Mumbai IP address voa PCX.</w:t>
      </w:r>
    </w:p>
    <w:p w:rsidR="00253065" w:rsidRDefault="00253065" w:rsidP="00253065">
      <w:pPr>
        <w:pStyle w:val="NoSpacing"/>
      </w:pPr>
    </w:p>
    <w:p w:rsidR="00253065" w:rsidRDefault="00253065" w:rsidP="00253065">
      <w:pPr>
        <w:pStyle w:val="NoSpacing"/>
      </w:pPr>
      <w:r>
        <w:t>__________</w:t>
      </w:r>
    </w:p>
    <w:p w:rsidR="00253065" w:rsidRDefault="00253065" w:rsidP="00253065">
      <w:pPr>
        <w:pStyle w:val="NoSpacing"/>
      </w:pPr>
    </w:p>
    <w:p w:rsidR="00253065" w:rsidRDefault="00253065" w:rsidP="00253065">
      <w:pPr>
        <w:pStyle w:val="NoSpacing"/>
      </w:pPr>
      <w:r>
        <w:t xml:space="preserve">Endpoints: </w:t>
      </w:r>
    </w:p>
    <w:p w:rsidR="00253065" w:rsidRDefault="00253065" w:rsidP="00253065">
      <w:pPr>
        <w:pStyle w:val="NoSpacing"/>
      </w:pPr>
      <w:r>
        <w:t>Gateway endpoint : s3 and DynamodB</w:t>
      </w:r>
    </w:p>
    <w:p w:rsidR="00253065" w:rsidRDefault="00253065" w:rsidP="00253065">
      <w:pPr>
        <w:pStyle w:val="NoSpacing"/>
      </w:pPr>
    </w:p>
    <w:p w:rsidR="00253065" w:rsidRDefault="00253065" w:rsidP="00253065">
      <w:pPr>
        <w:pStyle w:val="NoSpacing"/>
      </w:pPr>
      <w:r>
        <w:t>Enable VPN Connectivity : https://www.youtube.com/watch?v=JSTyjISscNg</w:t>
      </w:r>
    </w:p>
    <w:p w:rsidR="00253065" w:rsidRDefault="00253065" w:rsidP="00253065">
      <w:pPr>
        <w:pStyle w:val="NoSpacing"/>
      </w:pPr>
      <w:r>
        <w:t>Transit Gateway : https://www.youtube.com/watch?v=xyLlMBHy2wc</w:t>
      </w:r>
    </w:p>
    <w:p w:rsidR="00253065" w:rsidRDefault="00253065" w:rsidP="00253065">
      <w:pPr>
        <w:pStyle w:val="NoSpacing"/>
      </w:pPr>
    </w:p>
    <w:p w:rsidR="00253065" w:rsidRDefault="00253065" w:rsidP="00253065">
      <w:pPr>
        <w:pStyle w:val="NoSpacing"/>
      </w:pPr>
    </w:p>
    <w:p w:rsidR="00253065" w:rsidRDefault="00253065" w:rsidP="00253065">
      <w:pPr>
        <w:pStyle w:val="NoSpacing"/>
      </w:pPr>
      <w:r>
        <w:t>ssh -i keypair.pem ec2-user@ipaddress</w:t>
      </w:r>
    </w:p>
    <w:p w:rsidR="00253065" w:rsidRDefault="00253065" w:rsidP="00253065">
      <w:pPr>
        <w:pStyle w:val="NoSpacing"/>
      </w:pPr>
    </w:p>
    <w:p w:rsidR="00253065" w:rsidRDefault="00253065" w:rsidP="00253065">
      <w:pPr>
        <w:pStyle w:val="NoSpacing"/>
      </w:pPr>
    </w:p>
    <w:p w:rsidR="00253065" w:rsidRDefault="00253065" w:rsidP="00253065">
      <w:pPr>
        <w:pStyle w:val="NoSpacing"/>
      </w:pPr>
      <w:r>
        <w:t>--&gt; For IPv6, TO provide interenet to private subnet instance we cannot use NAT Gatreway.. We use "Igress Only Interent Gateway"</w:t>
      </w:r>
    </w:p>
    <w:p w:rsidR="00253065" w:rsidRDefault="00253065" w:rsidP="00253065">
      <w:pPr>
        <w:pStyle w:val="NoSpacing"/>
      </w:pPr>
    </w:p>
    <w:p w:rsidR="000F2B49" w:rsidRDefault="00253065" w:rsidP="00253065">
      <w:pPr>
        <w:pStyle w:val="NoSpacing"/>
      </w:pPr>
      <w:r>
        <w:t>---------------------------------------------------------------------------------------------------------------------------------------</w:t>
      </w:r>
    </w:p>
    <w:p w:rsidR="00876F81" w:rsidRDefault="00876F81" w:rsidP="00253065">
      <w:pPr>
        <w:pStyle w:val="NoSpacing"/>
      </w:pPr>
      <w:r>
        <w:t>Certification Questions:</w:t>
      </w:r>
    </w:p>
    <w:p w:rsidR="00876F81" w:rsidRDefault="00876F81" w:rsidP="00253065">
      <w:pPr>
        <w:pStyle w:val="NoSpacing"/>
      </w:pPr>
    </w:p>
    <w:p w:rsidR="00876F81" w:rsidRDefault="00876F81" w:rsidP="0025306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251152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F81" w:rsidRDefault="00876F81" w:rsidP="00253065">
      <w:pPr>
        <w:pStyle w:val="NoSpacing"/>
      </w:pPr>
    </w:p>
    <w:p w:rsidR="00876F81" w:rsidRDefault="00876F81" w:rsidP="00253065">
      <w:pPr>
        <w:pStyle w:val="NoSpacing"/>
      </w:pPr>
      <w:r>
        <w:t xml:space="preserve">Ans : </w:t>
      </w:r>
      <w:r w:rsidR="005B4AC9">
        <w:t>A , NAT Gateway</w:t>
      </w:r>
    </w:p>
    <w:p w:rsidR="005B4AC9" w:rsidRDefault="005B4AC9" w:rsidP="00253065">
      <w:pPr>
        <w:pStyle w:val="NoSpacing"/>
      </w:pPr>
    </w:p>
    <w:p w:rsidR="005B4AC9" w:rsidRDefault="00B539DA" w:rsidP="00253065">
      <w:pPr>
        <w:pStyle w:val="NoSpacing"/>
      </w:pPr>
      <w:r>
        <w:rPr>
          <w:noProof/>
        </w:rPr>
        <w:drawing>
          <wp:inline distT="0" distB="0" distL="0" distR="0">
            <wp:extent cx="5943600" cy="155380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3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9DA" w:rsidRDefault="00B539DA" w:rsidP="00253065">
      <w:pPr>
        <w:pStyle w:val="NoSpacing"/>
      </w:pPr>
    </w:p>
    <w:p w:rsidR="00B539DA" w:rsidRDefault="00D855CD" w:rsidP="00253065">
      <w:pPr>
        <w:pStyle w:val="NoSpacing"/>
      </w:pPr>
      <w:r>
        <w:t xml:space="preserve">Already they mentioned that ELB is in Public subnet, then ans will be “B”, if they haven’t </w:t>
      </w:r>
      <w:r w:rsidR="008742DA">
        <w:t>mentioned</w:t>
      </w:r>
      <w:r>
        <w:t xml:space="preserve"> this ELB in public Subnet then it will be “C”.</w:t>
      </w:r>
    </w:p>
    <w:p w:rsidR="00D855CD" w:rsidRDefault="008742DA" w:rsidP="00253065">
      <w:pPr>
        <w:pStyle w:val="NoSpacing"/>
      </w:pPr>
      <w:r>
        <w:t>For more security we run the web servers and DB in Private subnet.</w:t>
      </w:r>
    </w:p>
    <w:p w:rsidR="008742DA" w:rsidRDefault="008742DA" w:rsidP="00253065">
      <w:pPr>
        <w:pStyle w:val="NoSpacing"/>
      </w:pPr>
    </w:p>
    <w:p w:rsidR="008742DA" w:rsidRDefault="00097FA8" w:rsidP="00253065">
      <w:pPr>
        <w:pStyle w:val="NoSpacing"/>
      </w:pPr>
      <w:r>
        <w:rPr>
          <w:noProof/>
        </w:rPr>
        <w:drawing>
          <wp:inline distT="0" distB="0" distL="0" distR="0">
            <wp:extent cx="5943600" cy="155438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7FA8" w:rsidRDefault="00097FA8" w:rsidP="00253065">
      <w:pPr>
        <w:pStyle w:val="NoSpacing"/>
      </w:pPr>
    </w:p>
    <w:p w:rsidR="00097FA8" w:rsidRDefault="001B0A30" w:rsidP="00253065">
      <w:pPr>
        <w:pStyle w:val="NoSpacing"/>
      </w:pPr>
      <w:r>
        <w:t xml:space="preserve">Ans “D” . </w:t>
      </w:r>
    </w:p>
    <w:p w:rsidR="001B0A30" w:rsidRDefault="001B0A30" w:rsidP="00253065">
      <w:pPr>
        <w:pStyle w:val="NoSpacing"/>
      </w:pPr>
      <w:r>
        <w:t>We don’t connect NAT Gateway directly to VPC – no</w:t>
      </w:r>
      <w:r w:rsidR="00076055">
        <w:t xml:space="preserve"> [ A]</w:t>
      </w:r>
    </w:p>
    <w:p w:rsidR="00076055" w:rsidRDefault="00076055" w:rsidP="00253065">
      <w:pPr>
        <w:pStyle w:val="NoSpacing"/>
      </w:pPr>
      <w:r>
        <w:t>Internet gateway doesn’t make our private instace to get internet , -- no [B]</w:t>
      </w:r>
    </w:p>
    <w:p w:rsidR="001B0A30" w:rsidRDefault="00076055" w:rsidP="00253065">
      <w:pPr>
        <w:pStyle w:val="NoSpacing"/>
      </w:pPr>
      <w:r>
        <w:t>NAT Instance  is connect to public not private – NO [ C]</w:t>
      </w:r>
    </w:p>
    <w:p w:rsidR="00076055" w:rsidRDefault="00076055" w:rsidP="00253065">
      <w:pPr>
        <w:pStyle w:val="NoSpacing"/>
      </w:pPr>
    </w:p>
    <w:p w:rsidR="009814D9" w:rsidRDefault="009814D9" w:rsidP="00253065">
      <w:pPr>
        <w:pStyle w:val="NoSpacing"/>
      </w:pPr>
    </w:p>
    <w:p w:rsidR="009814D9" w:rsidRDefault="008035DB" w:rsidP="0025306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252625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35DB" w:rsidRDefault="008035DB" w:rsidP="00253065">
      <w:pPr>
        <w:pStyle w:val="NoSpacing"/>
      </w:pPr>
    </w:p>
    <w:p w:rsidR="008035DB" w:rsidRDefault="00053213" w:rsidP="00253065">
      <w:pPr>
        <w:pStyle w:val="NoSpacing"/>
      </w:pPr>
      <w:r>
        <w:t>ANS “B” &amp; “D”.</w:t>
      </w:r>
    </w:p>
    <w:p w:rsidR="00053213" w:rsidRDefault="00053213" w:rsidP="00253065">
      <w:pPr>
        <w:pStyle w:val="NoSpacing"/>
      </w:pPr>
    </w:p>
    <w:p w:rsidR="00053213" w:rsidRDefault="00053213" w:rsidP="00253065">
      <w:pPr>
        <w:pStyle w:val="NoSpacing"/>
      </w:pPr>
      <w:r>
        <w:rPr>
          <w:noProof/>
        </w:rPr>
        <w:drawing>
          <wp:inline distT="0" distB="0" distL="0" distR="0">
            <wp:extent cx="5943600" cy="201034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10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3213" w:rsidRDefault="00053213" w:rsidP="00253065">
      <w:pPr>
        <w:pStyle w:val="NoSpacing"/>
      </w:pPr>
    </w:p>
    <w:p w:rsidR="00053213" w:rsidRDefault="00053213" w:rsidP="00253065">
      <w:pPr>
        <w:pStyle w:val="NoSpacing"/>
      </w:pPr>
      <w:r>
        <w:t>Ans : “A”</w:t>
      </w:r>
    </w:p>
    <w:p w:rsidR="00053213" w:rsidRDefault="00053213" w:rsidP="00253065">
      <w:pPr>
        <w:pStyle w:val="NoSpacing"/>
      </w:pPr>
    </w:p>
    <w:p w:rsidR="001633EA" w:rsidRDefault="001633EA" w:rsidP="00253065">
      <w:pPr>
        <w:pStyle w:val="NoSpacing"/>
      </w:pPr>
    </w:p>
    <w:p w:rsidR="001633EA" w:rsidRDefault="001633EA" w:rsidP="00253065">
      <w:pPr>
        <w:pStyle w:val="NoSpacing"/>
      </w:pPr>
      <w:r>
        <w:rPr>
          <w:noProof/>
        </w:rPr>
        <w:drawing>
          <wp:inline distT="0" distB="0" distL="0" distR="0">
            <wp:extent cx="5943600" cy="210089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3EA" w:rsidRDefault="001633EA" w:rsidP="00253065">
      <w:pPr>
        <w:pStyle w:val="NoSpacing"/>
      </w:pPr>
    </w:p>
    <w:p w:rsidR="001633EA" w:rsidRDefault="001633EA" w:rsidP="00253065">
      <w:pPr>
        <w:pStyle w:val="NoSpacing"/>
      </w:pPr>
      <w:r>
        <w:t>Ans: “A”</w:t>
      </w:r>
    </w:p>
    <w:p w:rsidR="00C3650E" w:rsidRDefault="00C3650E" w:rsidP="00253065">
      <w:pPr>
        <w:pStyle w:val="NoSpacing"/>
      </w:pPr>
    </w:p>
    <w:p w:rsidR="00C3650E" w:rsidRDefault="00C3650E" w:rsidP="00253065">
      <w:pPr>
        <w:pStyle w:val="NoSpacing"/>
      </w:pPr>
      <w:r>
        <w:rPr>
          <w:noProof/>
        </w:rPr>
        <w:drawing>
          <wp:inline distT="0" distB="0" distL="0" distR="0">
            <wp:extent cx="5943600" cy="194907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650E" w:rsidRDefault="00C3650E" w:rsidP="00253065">
      <w:pPr>
        <w:pStyle w:val="NoSpacing"/>
      </w:pPr>
    </w:p>
    <w:p w:rsidR="00C3650E" w:rsidRDefault="00C3650E" w:rsidP="00253065">
      <w:pPr>
        <w:pStyle w:val="NoSpacing"/>
      </w:pPr>
      <w:r>
        <w:t>Ans “ B”</w:t>
      </w:r>
    </w:p>
    <w:p w:rsidR="00C3650E" w:rsidRDefault="00C3650E" w:rsidP="00253065">
      <w:pPr>
        <w:pStyle w:val="NoSpacing"/>
      </w:pPr>
    </w:p>
    <w:p w:rsidR="00C3650E" w:rsidRDefault="00920041" w:rsidP="00253065">
      <w:pPr>
        <w:pStyle w:val="NoSpacing"/>
      </w:pPr>
      <w:r>
        <w:rPr>
          <w:noProof/>
        </w:rPr>
        <w:drawing>
          <wp:inline distT="0" distB="0" distL="0" distR="0">
            <wp:extent cx="5943600" cy="202021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041" w:rsidRDefault="00920041" w:rsidP="00253065">
      <w:pPr>
        <w:pStyle w:val="NoSpacing"/>
      </w:pPr>
    </w:p>
    <w:p w:rsidR="00920041" w:rsidRPr="00253065" w:rsidRDefault="00920041" w:rsidP="00253065">
      <w:pPr>
        <w:pStyle w:val="NoSpacing"/>
      </w:pPr>
      <w:r>
        <w:t>Ans : “A”</w:t>
      </w:r>
    </w:p>
    <w:sectPr w:rsidR="00920041" w:rsidRPr="00253065" w:rsidSect="009960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>
    <w:useFELayout/>
  </w:compat>
  <w:rsids>
    <w:rsidRoot w:val="00253065"/>
    <w:rsid w:val="00053213"/>
    <w:rsid w:val="00076055"/>
    <w:rsid w:val="00097FA8"/>
    <w:rsid w:val="000F2B49"/>
    <w:rsid w:val="001633EA"/>
    <w:rsid w:val="001B0A30"/>
    <w:rsid w:val="00253065"/>
    <w:rsid w:val="005B4AC9"/>
    <w:rsid w:val="008035DB"/>
    <w:rsid w:val="008742DA"/>
    <w:rsid w:val="00876F81"/>
    <w:rsid w:val="00920041"/>
    <w:rsid w:val="009814D9"/>
    <w:rsid w:val="009960A7"/>
    <w:rsid w:val="00B539DA"/>
    <w:rsid w:val="00C3650E"/>
    <w:rsid w:val="00D855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60A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53065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6F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F8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16</cp:revision>
  <dcterms:created xsi:type="dcterms:W3CDTF">2020-07-18T07:22:00Z</dcterms:created>
  <dcterms:modified xsi:type="dcterms:W3CDTF">2020-07-19T12:01:00Z</dcterms:modified>
</cp:coreProperties>
</file>