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73"/>
        <w:tblW w:w="0" w:type="auto"/>
        <w:tblLook w:val="04A0" w:firstRow="1" w:lastRow="0" w:firstColumn="1" w:lastColumn="0" w:noHBand="0" w:noVBand="1"/>
      </w:tblPr>
      <w:tblGrid>
        <w:gridCol w:w="3969"/>
        <w:gridCol w:w="1083"/>
      </w:tblGrid>
      <w:tr w:rsidR="00A71150" w:rsidRPr="006D0604" w:rsidTr="00A71150">
        <w:tc>
          <w:tcPr>
            <w:tcW w:w="3969" w:type="dxa"/>
            <w:shd w:val="clear" w:color="auto" w:fill="D9D9D9" w:themeFill="background1" w:themeFillShade="D9"/>
          </w:tcPr>
          <w:p w:rsidR="00A71150" w:rsidRPr="006D0604" w:rsidRDefault="00A71150" w:rsidP="00A71150">
            <w:pPr>
              <w:rPr>
                <w:b/>
                <w:bCs/>
              </w:rPr>
            </w:pPr>
            <w:r w:rsidRPr="006D0604">
              <w:rPr>
                <w:b/>
                <w:bCs/>
              </w:rPr>
              <w:t>Materi</w:t>
            </w:r>
          </w:p>
        </w:tc>
        <w:tc>
          <w:tcPr>
            <w:tcW w:w="1083" w:type="dxa"/>
            <w:shd w:val="clear" w:color="auto" w:fill="D9D9D9" w:themeFill="background1" w:themeFillShade="D9"/>
          </w:tcPr>
          <w:p w:rsidR="00A71150" w:rsidRPr="006D0604" w:rsidRDefault="00A71150" w:rsidP="00A71150">
            <w:pPr>
              <w:rPr>
                <w:b/>
                <w:bCs/>
              </w:rPr>
            </w:pPr>
            <w:r>
              <w:rPr>
                <w:b/>
                <w:bCs/>
              </w:rPr>
              <w:t xml:space="preserve">Nilai </w:t>
            </w:r>
          </w:p>
        </w:tc>
      </w:tr>
      <w:tr w:rsidR="00A71150" w:rsidRPr="004C43D0" w:rsidTr="00A71150">
        <w:tc>
          <w:tcPr>
            <w:tcW w:w="3969" w:type="dxa"/>
          </w:tcPr>
          <w:p w:rsidR="00A71150" w:rsidRPr="006D0604" w:rsidRDefault="00A71150" w:rsidP="00A71150">
            <w:r>
              <w:rPr>
                <w:rFonts w:ascii="Arial" w:hAnsi="Arial" w:cs="Arial"/>
                <w:color w:val="000000"/>
                <w:lang w:val="en-US"/>
              </w:rPr>
              <w:t>Pemrograman Web dan Mobile (Bootstrap-CSS)</w:t>
            </w:r>
          </w:p>
        </w:tc>
        <w:tc>
          <w:tcPr>
            <w:tcW w:w="1083" w:type="dxa"/>
          </w:tcPr>
          <w:p w:rsidR="00A71150" w:rsidRPr="004C43D0" w:rsidRDefault="00A71150" w:rsidP="00A71150">
            <w:pPr>
              <w:rPr>
                <w:rFonts w:ascii="Arial" w:hAnsi="Arial" w:cs="Arial"/>
                <w:color w:val="000000"/>
                <w:lang w:val="en-US"/>
              </w:rPr>
            </w:pPr>
            <w:r>
              <w:rPr>
                <w:rFonts w:ascii="Arial" w:hAnsi="Arial" w:cs="Arial"/>
                <w:color w:val="000000"/>
                <w:lang w:val="en-US"/>
              </w:rPr>
              <w:t>95</w:t>
            </w:r>
          </w:p>
        </w:tc>
      </w:tr>
    </w:tbl>
    <w:p w:rsidR="00A71150" w:rsidRDefault="00A71150" w:rsidP="00EA3F37">
      <w:pPr>
        <w:rPr>
          <w:rFonts w:cstheme="minorHAnsi"/>
          <w:sz w:val="24"/>
          <w:szCs w:val="24"/>
        </w:rPr>
      </w:pPr>
    </w:p>
    <w:p w:rsidR="00A71150" w:rsidRDefault="00A71150" w:rsidP="00A71150">
      <w:pPr>
        <w:rPr>
          <w:rFonts w:cstheme="minorHAnsi"/>
          <w:sz w:val="24"/>
          <w:szCs w:val="24"/>
        </w:rPr>
      </w:pPr>
    </w:p>
    <w:p w:rsidR="00196D34" w:rsidRDefault="00196D34" w:rsidP="00A71150">
      <w:pPr>
        <w:rPr>
          <w:b/>
          <w:bCs/>
        </w:rPr>
      </w:pPr>
    </w:p>
    <w:p w:rsidR="00A71150" w:rsidRPr="00A71150" w:rsidRDefault="00A71150" w:rsidP="00A71150">
      <w:pPr>
        <w:rPr>
          <w:b/>
          <w:bCs/>
          <w:sz w:val="24"/>
          <w:szCs w:val="24"/>
        </w:rPr>
      </w:pPr>
      <w:r w:rsidRPr="00A71150">
        <w:rPr>
          <w:b/>
          <w:bCs/>
          <w:sz w:val="24"/>
          <w:szCs w:val="24"/>
        </w:rPr>
        <w:t>Saya Sudah Belajar dan Mengerti dan Saya BISA</w:t>
      </w:r>
    </w:p>
    <w:p w:rsidR="00EA3F37" w:rsidRPr="00A71150" w:rsidRDefault="00EA3F37" w:rsidP="00A71150">
      <w:pPr>
        <w:pStyle w:val="ListParagraph"/>
        <w:numPr>
          <w:ilvl w:val="0"/>
          <w:numId w:val="2"/>
        </w:numPr>
        <w:rPr>
          <w:rFonts w:cstheme="minorHAnsi"/>
          <w:sz w:val="24"/>
          <w:szCs w:val="24"/>
        </w:rPr>
      </w:pPr>
      <w:r w:rsidRPr="00A71150">
        <w:rPr>
          <w:rFonts w:cstheme="minorHAnsi"/>
          <w:sz w:val="24"/>
          <w:szCs w:val="24"/>
        </w:rPr>
        <w:t xml:space="preserve">Memahami pengertian dari bootstrap, bootstrap yaitu framewrok CSS (framework adalah kerangka kerja). </w:t>
      </w:r>
      <w:proofErr w:type="gramStart"/>
      <w:r w:rsidRPr="00A71150">
        <w:rPr>
          <w:rFonts w:cstheme="minorHAnsi"/>
          <w:sz w:val="24"/>
          <w:szCs w:val="24"/>
        </w:rPr>
        <w:t>jadi</w:t>
      </w:r>
      <w:proofErr w:type="gramEnd"/>
      <w:r w:rsidRPr="00A71150">
        <w:rPr>
          <w:rFonts w:cstheme="minorHAnsi"/>
          <w:sz w:val="24"/>
          <w:szCs w:val="24"/>
        </w:rPr>
        <w:t xml:space="preserve"> apabila kita ingin membuat sebuah web, maka kita hanya tinggal memakai nya karena kerangkanya telah disiapkan oleh pembuat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manfaat dari bootstrap, yaitu :</w:t>
      </w:r>
    </w:p>
    <w:p w:rsidR="00EA3F37" w:rsidRPr="00581E03" w:rsidRDefault="00EA3F37" w:rsidP="00581E03">
      <w:pPr>
        <w:pStyle w:val="ListParagraph"/>
        <w:numPr>
          <w:ilvl w:val="0"/>
          <w:numId w:val="3"/>
        </w:numPr>
        <w:rPr>
          <w:rFonts w:cstheme="minorHAnsi"/>
          <w:sz w:val="24"/>
          <w:szCs w:val="24"/>
        </w:rPr>
      </w:pPr>
      <w:r w:rsidRPr="00581E03">
        <w:rPr>
          <w:rFonts w:cstheme="minorHAnsi"/>
          <w:sz w:val="24"/>
          <w:szCs w:val="24"/>
        </w:rPr>
        <w:t>Untuk memudahkan dalam pembuatan web.</w:t>
      </w:r>
    </w:p>
    <w:p w:rsidR="00EA3F37" w:rsidRPr="00581E03" w:rsidRDefault="00EA3F37" w:rsidP="00581E03">
      <w:pPr>
        <w:pStyle w:val="ListParagraph"/>
        <w:numPr>
          <w:ilvl w:val="0"/>
          <w:numId w:val="3"/>
        </w:numPr>
        <w:rPr>
          <w:rFonts w:cstheme="minorHAnsi"/>
          <w:sz w:val="24"/>
          <w:szCs w:val="24"/>
        </w:rPr>
      </w:pPr>
      <w:r w:rsidRPr="00581E03">
        <w:rPr>
          <w:rFonts w:cstheme="minorHAnsi"/>
          <w:sz w:val="24"/>
          <w:szCs w:val="24"/>
        </w:rPr>
        <w:t>Untuk mempercepat pengerjaan proyek web.</w:t>
      </w:r>
    </w:p>
    <w:p w:rsidR="00EA3F37" w:rsidRPr="00581E03" w:rsidRDefault="00EA3F37" w:rsidP="00581E03">
      <w:pPr>
        <w:pStyle w:val="ListParagraph"/>
        <w:numPr>
          <w:ilvl w:val="0"/>
          <w:numId w:val="3"/>
        </w:numPr>
        <w:rPr>
          <w:rFonts w:cstheme="minorHAnsi"/>
          <w:sz w:val="24"/>
          <w:szCs w:val="24"/>
        </w:rPr>
      </w:pPr>
      <w:r w:rsidRPr="00581E03">
        <w:rPr>
          <w:rFonts w:cstheme="minorHAnsi"/>
          <w:sz w:val="24"/>
          <w:szCs w:val="24"/>
        </w:rPr>
        <w:t>Untuk mendapatkan tampilan web yang lebih baik tetapi efisien waktu.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Mengerti macam - macam framework CSS, yaitu :</w:t>
      </w:r>
    </w:p>
    <w:p w:rsidR="00EA3F37" w:rsidRPr="00581E03" w:rsidRDefault="00EA3F37" w:rsidP="00581E03">
      <w:pPr>
        <w:pStyle w:val="ListParagraph"/>
        <w:numPr>
          <w:ilvl w:val="0"/>
          <w:numId w:val="5"/>
        </w:numPr>
        <w:rPr>
          <w:rFonts w:cstheme="minorHAnsi"/>
          <w:sz w:val="24"/>
          <w:szCs w:val="24"/>
        </w:rPr>
      </w:pPr>
      <w:r w:rsidRPr="00581E03">
        <w:rPr>
          <w:rFonts w:cstheme="minorHAnsi"/>
          <w:sz w:val="24"/>
          <w:szCs w:val="24"/>
        </w:rPr>
        <w:t>Bootstrap</w:t>
      </w:r>
    </w:p>
    <w:p w:rsidR="00EA3F37" w:rsidRPr="00581E03" w:rsidRDefault="00EA3F37" w:rsidP="00581E03">
      <w:pPr>
        <w:pStyle w:val="ListParagraph"/>
        <w:numPr>
          <w:ilvl w:val="0"/>
          <w:numId w:val="5"/>
        </w:numPr>
        <w:rPr>
          <w:rFonts w:cstheme="minorHAnsi"/>
          <w:sz w:val="24"/>
          <w:szCs w:val="24"/>
        </w:rPr>
      </w:pPr>
      <w:r w:rsidRPr="00581E03">
        <w:rPr>
          <w:rFonts w:cstheme="minorHAnsi"/>
          <w:sz w:val="24"/>
          <w:szCs w:val="24"/>
        </w:rPr>
        <w:t>Materialize (Framework yang dibuat oleh google)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pengertian dari CDN, yaitu hosting/ tempat untuk meletakkan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cara instalasi bootstrap ada dua, yaitu dengan online(mengopy - paste link yang ada di dalam file kosong) atau mendownload file bootstrap(offline)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perbedaan awal dari web tersebut menggunakan bootstrap atau tidak melalui dengan </w:t>
      </w:r>
      <w:proofErr w:type="gramStart"/>
      <w:r w:rsidRPr="00581E03">
        <w:rPr>
          <w:rFonts w:cstheme="minorHAnsi"/>
          <w:sz w:val="24"/>
          <w:szCs w:val="24"/>
        </w:rPr>
        <w:t>cara</w:t>
      </w:r>
      <w:proofErr w:type="gramEnd"/>
      <w:r w:rsidRPr="00581E03">
        <w:rPr>
          <w:rFonts w:cstheme="minorHAnsi"/>
          <w:sz w:val="24"/>
          <w:szCs w:val="24"/>
        </w:rPr>
        <w:t xml:space="preserve"> online, yaitu apabila menggunakan bootstrap maka font bawaannya berasal dari bootstrap. Tetapi apabila web tidak menggunakan bootstrap, maka tampilan awal web menggunakan font </w:t>
      </w:r>
      <w:proofErr w:type="gramStart"/>
      <w:r w:rsidRPr="00581E03">
        <w:rPr>
          <w:rFonts w:cstheme="minorHAnsi"/>
          <w:sz w:val="24"/>
          <w:szCs w:val="24"/>
        </w:rPr>
        <w:t>times</w:t>
      </w:r>
      <w:proofErr w:type="gramEnd"/>
      <w:r w:rsidRPr="00581E03">
        <w:rPr>
          <w:rFonts w:cstheme="minorHAnsi"/>
          <w:sz w:val="24"/>
          <w:szCs w:val="24"/>
        </w:rPr>
        <w:t xml:space="preserve"> new roman.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dan mengerti bagaimana instalasi dari bootstrap, dengan menginstall bootstrap versi terbaru (4.5) lalu mendownload filenya, apabila selesai didownload, file tersebut berbentuk rar, rar itu diekstrak dulu lalu letakkan dalam file yang </w:t>
      </w:r>
      <w:proofErr w:type="gramStart"/>
      <w:r w:rsidRPr="00581E03">
        <w:rPr>
          <w:rFonts w:cstheme="minorHAnsi"/>
          <w:sz w:val="24"/>
          <w:szCs w:val="24"/>
        </w:rPr>
        <w:t>akan</w:t>
      </w:r>
      <w:proofErr w:type="gramEnd"/>
      <w:r w:rsidRPr="00581E03">
        <w:rPr>
          <w:rFonts w:cstheme="minorHAnsi"/>
          <w:sz w:val="24"/>
          <w:szCs w:val="24"/>
        </w:rPr>
        <w:t xml:space="preserve"> menggunakan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pemanggilan bootstrap untuk file CSS.</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pemanggilan dan pengaturan bootstrap yang pertama, yaitu melalui bagian terluar dari web (container).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.container, yaitu menyediakan bagian terluar dari web dan untuk max-width diatur otomatis sesuai lebar screen. (</w:t>
      </w:r>
      <w:proofErr w:type="gramStart"/>
      <w:r w:rsidRPr="00581E03">
        <w:rPr>
          <w:rFonts w:cstheme="minorHAnsi"/>
          <w:sz w:val="24"/>
          <w:szCs w:val="24"/>
        </w:rPr>
        <w:t>jadi</w:t>
      </w:r>
      <w:proofErr w:type="gramEnd"/>
      <w:r w:rsidRPr="00581E03">
        <w:rPr>
          <w:rFonts w:cstheme="minorHAnsi"/>
          <w:sz w:val="24"/>
          <w:szCs w:val="24"/>
        </w:rPr>
        <w:t xml:space="preserve"> akan ada jarak untuk bagian kanan dan kiri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pengaturan dari .container-fluid, yaitu menyediakan bagian terluar dari web dan tidak ada jarak untuk bagian kanan dan kiri dari web, jadi background </w:t>
      </w:r>
      <w:proofErr w:type="gramStart"/>
      <w:r w:rsidRPr="00581E03">
        <w:rPr>
          <w:rFonts w:cstheme="minorHAnsi"/>
          <w:sz w:val="24"/>
          <w:szCs w:val="24"/>
        </w:rPr>
        <w:t>akan</w:t>
      </w:r>
      <w:proofErr w:type="gramEnd"/>
      <w:r w:rsidRPr="00581E03">
        <w:rPr>
          <w:rFonts w:cstheme="minorHAnsi"/>
          <w:sz w:val="24"/>
          <w:szCs w:val="24"/>
        </w:rPr>
        <w:t xml:space="preserve"> mengisi penuh lebar layar.  (</w:t>
      </w:r>
      <w:proofErr w:type="gramStart"/>
      <w:r w:rsidRPr="00581E03">
        <w:rPr>
          <w:rFonts w:cstheme="minorHAnsi"/>
          <w:sz w:val="24"/>
          <w:szCs w:val="24"/>
        </w:rPr>
        <w:t>width :</w:t>
      </w:r>
      <w:proofErr w:type="gramEnd"/>
      <w:r w:rsidRPr="00581E03">
        <w:rPr>
          <w:rFonts w:cstheme="minorHAnsi"/>
          <w:sz w:val="24"/>
          <w:szCs w:val="24"/>
        </w:rPr>
        <w:t xml:space="preserve"> 100%)</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.row pada html, yaitu untuk mengatur baris dari halaman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 xml:space="preserve">Memahami pengaturan </w:t>
      </w:r>
      <w:proofErr w:type="gramStart"/>
      <w:r w:rsidRPr="00581E03">
        <w:rPr>
          <w:rFonts w:cstheme="minorHAnsi"/>
          <w:sz w:val="24"/>
          <w:szCs w:val="24"/>
        </w:rPr>
        <w:t>dari .</w:t>
      </w:r>
      <w:proofErr w:type="gramEnd"/>
      <w:r w:rsidRPr="00581E03">
        <w:rPr>
          <w:rFonts w:cstheme="minorHAnsi"/>
          <w:sz w:val="24"/>
          <w:szCs w:val="24"/>
        </w:rPr>
        <w:t xml:space="preserve"> </w:t>
      </w:r>
      <w:proofErr w:type="gramStart"/>
      <w:r w:rsidRPr="00581E03">
        <w:rPr>
          <w:rFonts w:cstheme="minorHAnsi"/>
          <w:sz w:val="24"/>
          <w:szCs w:val="24"/>
        </w:rPr>
        <w:t>col</w:t>
      </w:r>
      <w:proofErr w:type="gramEnd"/>
      <w:r w:rsidRPr="00581E03">
        <w:rPr>
          <w:rFonts w:cstheme="minorHAnsi"/>
          <w:sz w:val="24"/>
          <w:szCs w:val="24"/>
        </w:rPr>
        <w:t xml:space="preserve"> pada html, yaitu untuk mengatur kolom dari halaman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berbagai ukuran dari bootstrap, yaitu extra-small : xs(&lt;576px), small : sm(&gt;576px), medium : md(&gt;768px), large : lg(&gt;992px), dan extra-large : xl(&gt;1200px).</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dan pengaturan dari kolom pada bootstrap, yaitu kolom pada bootstrap berjumlah maksimal 12.</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pengaturan dari kolom, yaitu apabila .col disetting seperti ini, (div class="col-xl-4 col-lg-8 col-md-6 col-sm-3 col-xs-5"), maka artinya yaitu kolom tersebut berukuran extra large dengan ukuran 4 kolom. </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Dan apabila lebar layar mengecil mencapai ukuran large, maka arti dari (col-lg-8)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large, dengan ukuran 8 kolom. </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Apabila lebar layar mengecil sampai ukuran medium, maka arti dari kolom (col-md-6)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medium, dengan ukuran kolom 6.</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Apabila lebar layar mengecil sampai ukuran small, maka arti dari kolom (col-sm-3)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small, dengan ukuran kolom 3.</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Apabila lebar layar mengecil sampai ukuran extra-small, maka arti dari kolom (col-xs-5)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extra-small, dengan ukuran kolom 5.</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Jumlah kolom maksimal 12, jadi total semua jumlah kolom apabila ingin disamakan adalah 12 kolom.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pembuatan navbar dari bootstrap, yaitu kita mengcopas template navbar yang disediakan oleh bootstrap dan mengatur bagian - bagian yang ingin kita rubah atau menghapus bagian - bagian yang ingin kita hilangkan/ tidak kita perlukan.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untuk menampilkan tampilan button agar isi dari button bisa muncul, maka kita harus mengcopy code dari javascript pada web boostrap.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fungsi dari &lt;button&gt; pada navbar, yaitu untuk menyediakan option berbentuk tiga garis kebawah untuk tampilan yang lebih kecil, seperti tampilan pada mobile.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agar button pada navbar tersedia, maka apabila membukanya harus dalam bentuk online.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 pada bootstrap, yaitu pada bootstrap telah disediakan pengaturan margin-left (ml), margin-</w:t>
      </w:r>
      <w:proofErr w:type="gramStart"/>
      <w:r w:rsidRPr="00581E03">
        <w:rPr>
          <w:rFonts w:cstheme="minorHAnsi"/>
          <w:sz w:val="24"/>
          <w:szCs w:val="24"/>
        </w:rPr>
        <w:t>right(</w:t>
      </w:r>
      <w:proofErr w:type="gramEnd"/>
      <w:r w:rsidRPr="00581E03">
        <w:rPr>
          <w:rFonts w:cstheme="minorHAnsi"/>
          <w:sz w:val="24"/>
          <w:szCs w:val="24"/>
        </w:rPr>
        <w:t xml:space="preserve">mr), margin-bottom(mb), margin-left-right(mx), dan margin-top-bottom(my) .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margin-left pada bootstrap, yaitu pada bootstrap telah disediakan pengaturan margin-left otomatis(ml-auto), margin-left pada  ml-xl, ml-lg, ml-</w:t>
      </w:r>
      <w:r w:rsidRPr="00581E03">
        <w:rPr>
          <w:rFonts w:cstheme="minorHAnsi"/>
          <w:sz w:val="24"/>
          <w:szCs w:val="24"/>
        </w:rPr>
        <w:lastRenderedPageBreak/>
        <w:t>md, ml-sm, dan ml-xs, margin-left berjarak(ml-0, ml-1, ml-2, ml-3, ml-4, ml-5), dan margin-left negatif (ml-n1, ml-n2, ml-n3, ml-n4, ml-n5).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margin-right pada bootstrap, yaitu pada bootstrap telah disediakan pengaturan margin-right otomatis(mr-auto), margin-right padamr- xl, mr-lg, mr-md, mr-sm, dan mr-xs, margin-right berjarak(mr-0, mr-1, mr-2, mr-3, mr-4, mr-5), dan margin-right negatif (mr-n1, mr-n2, mr-n3, mr-n4, mr-n5).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margin-bottom pada bootstrap, yaitu pada bootstrap telah disediakan pengaturan margin-bottom otomatis(mb-auto), margin-bottom pada mb-xl, mb-lg, mb-md, mb-sm, dan mb-xs, margin-bottom berjarak(mb-0, mb-1, mb-2, mb-3, mb-4, mb-5), dan margin-bottom negatif (mb-n1, mb-n2, mb-n3, mb-n4, mb-n5).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margin-left-rightpada bootstrap, yaitu pada bootstrap telah disediakan pengaturan margin-left-right otomatis(mx-auto), margin-left-right pada mx-xl, mx-lg, mx-md, mx-sm, dan mx-xs, margin-left-right berjarak(mx-0, mx-1, mx-2, mx-3, mx-4, mx-5), dan margin-left-right negatif (mx-n1, mx-n2, mx-n3, mx-n4, mx-n5).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margin-top-bottom pada bootstrap, yaitu pada bootstrap telah disediakan pengaturan margin-top-bottom otomatis(my-auto), margin-top-bottom pada my-xl, my-lg, my-md, my-sm, dan my-xs, margin-top-bottom berjarak(my-0, my-1, my-2, my-3, my-4, my-5), dan margin-top-bottom negatif (my-n1, my-n2, my-n3, my-n4, my-n5).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macam macam warna background pada bootstrap, yaitu bg-light, bg-dark, bg-primary, bg-info, bg-white, bg-warning, bg-danger, bg-success, bg-secondary, dan bg-primary.</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macam macamwarna text pada bootstrap, yaitu text-light, text-dark, tetx-primary, text-info, text-white, text-warning, text-danger, text-success, text-secondary, dan text-primary.</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navbar-expand-(xs, sm, md, lg, xl), yaitu berguna apabila screen diperkecil hingga ukuran yang ditentukan, maka option-option pada </w:t>
      </w:r>
      <w:proofErr w:type="gramStart"/>
      <w:r w:rsidRPr="00581E03">
        <w:rPr>
          <w:rFonts w:cstheme="minorHAnsi"/>
          <w:sz w:val="24"/>
          <w:szCs w:val="24"/>
        </w:rPr>
        <w:t>navbar  akan</w:t>
      </w:r>
      <w:proofErr w:type="gramEnd"/>
      <w:r w:rsidRPr="00581E03">
        <w:rPr>
          <w:rFonts w:cstheme="minorHAnsi"/>
          <w:sz w:val="24"/>
          <w:szCs w:val="24"/>
        </w:rPr>
        <w:t xml:space="preserve"> berubah menjadi button. Dan apabila layar diperbesar hingga ukuran lebih dari yang ditentukan, maka button pada navbar </w:t>
      </w:r>
      <w:proofErr w:type="gramStart"/>
      <w:r w:rsidRPr="00581E03">
        <w:rPr>
          <w:rFonts w:cstheme="minorHAnsi"/>
          <w:sz w:val="24"/>
          <w:szCs w:val="24"/>
        </w:rPr>
        <w:t>akan</w:t>
      </w:r>
      <w:proofErr w:type="gramEnd"/>
      <w:r w:rsidRPr="00581E03">
        <w:rPr>
          <w:rFonts w:cstheme="minorHAnsi"/>
          <w:sz w:val="24"/>
          <w:szCs w:val="24"/>
        </w:rPr>
        <w:t xml:space="preserve"> berubah menjadi option-option.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&lt;button data-toggle: collapse, toggle berfungsi untuk membolak-balikkan simbol dari awal - akhir ke tempat semula, dan collapse yaitu berfungsi untuk menyembunyikan option pada sebuah simbol dan menyambungkannya menggunakan id yang </w:t>
      </w:r>
      <w:proofErr w:type="gramStart"/>
      <w:r w:rsidRPr="00581E03">
        <w:rPr>
          <w:rFonts w:cstheme="minorHAnsi"/>
          <w:sz w:val="24"/>
          <w:szCs w:val="24"/>
        </w:rPr>
        <w:t>sama</w:t>
      </w:r>
      <w:proofErr w:type="gramEnd"/>
      <w:r w:rsidRPr="00581E03">
        <w:rPr>
          <w:rFonts w:cstheme="minorHAnsi"/>
          <w:sz w:val="24"/>
          <w:szCs w:val="24"/>
        </w:rPr>
        <w:t xml:space="preserve">.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&lt;button data-</w:t>
      </w:r>
      <w:proofErr w:type="gramStart"/>
      <w:r w:rsidRPr="00581E03">
        <w:rPr>
          <w:rFonts w:cstheme="minorHAnsi"/>
          <w:sz w:val="24"/>
          <w:szCs w:val="24"/>
        </w:rPr>
        <w:t>target:</w:t>
      </w:r>
      <w:proofErr w:type="gramEnd"/>
      <w:r w:rsidRPr="00581E03">
        <w:rPr>
          <w:rFonts w:cstheme="minorHAnsi"/>
          <w:sz w:val="24"/>
          <w:szCs w:val="24"/>
        </w:rPr>
        <w:t xml:space="preserve">#&gt;, yaitu berfungsi untuk mencari teks yang ber id sama. </w:t>
      </w:r>
    </w:p>
    <w:p w:rsidR="0041239D" w:rsidRPr="00581E03" w:rsidRDefault="0041239D" w:rsidP="00581E03">
      <w:pPr>
        <w:pStyle w:val="ListParagraph"/>
        <w:numPr>
          <w:ilvl w:val="0"/>
          <w:numId w:val="2"/>
        </w:numPr>
        <w:rPr>
          <w:rFonts w:cstheme="minorHAnsi"/>
          <w:sz w:val="24"/>
          <w:szCs w:val="24"/>
        </w:rPr>
      </w:pPr>
      <w:r w:rsidRPr="00581E03">
        <w:rPr>
          <w:rFonts w:cstheme="minorHAnsi"/>
          <w:sz w:val="24"/>
          <w:szCs w:val="24"/>
        </w:rPr>
        <w:t>Memahami penggunaan dari &lt;span class="navbar-toggler-icon"&gt;, yaitu berguna untuk membuat icon button menjadi simbol tiga garis</w:t>
      </w:r>
      <w:r w:rsidR="00B1608C" w:rsidRPr="00581E03">
        <w:rPr>
          <w:rFonts w:cstheme="minorHAnsi"/>
          <w:sz w:val="24"/>
          <w:szCs w:val="24"/>
        </w:rPr>
        <w:t xml:space="preserve"> </w:t>
      </w:r>
      <w:proofErr w:type="gramStart"/>
      <w:r w:rsidR="00B1608C" w:rsidRPr="00581E03">
        <w:rPr>
          <w:rFonts w:cstheme="minorHAnsi"/>
          <w:sz w:val="24"/>
          <w:szCs w:val="24"/>
        </w:rPr>
        <w:t>( hamburger</w:t>
      </w:r>
      <w:proofErr w:type="gramEnd"/>
      <w:r w:rsidR="00B1608C" w:rsidRPr="00581E03">
        <w:rPr>
          <w:rFonts w:cstheme="minorHAnsi"/>
          <w:sz w:val="24"/>
          <w:szCs w:val="24"/>
        </w:rPr>
        <w:t xml:space="preserve"> menu )</w:t>
      </w:r>
      <w:r w:rsidRPr="00581E03">
        <w:rPr>
          <w:rFonts w:cstheme="minorHAnsi"/>
          <w:sz w:val="24"/>
          <w:szCs w:val="24"/>
        </w:rPr>
        <w: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 xml:space="preserve">Memahami fungsi dari nav-item active, yaitu untuk memilih option berwarna lebih terang atau berbeda warna dari option </w:t>
      </w:r>
      <w:proofErr w:type="gramStart"/>
      <w:r w:rsidRPr="00581E03">
        <w:rPr>
          <w:rFonts w:cstheme="minorHAnsi"/>
          <w:sz w:val="24"/>
          <w:szCs w:val="24"/>
        </w:rPr>
        <w:t>lainnya .</w:t>
      </w:r>
      <w:proofErr w:type="gramEnd"/>
      <w:r w:rsidRPr="00581E03">
        <w:rPr>
          <w:rFonts w:cstheme="minorHAnsi"/>
          <w:sz w:val="24"/>
          <w:szCs w:val="24"/>
        </w:rPr>
        <w:t xml:space="preserve">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nav-item, yaitu berfungsi untuk mengedit tag</w:t>
      </w:r>
      <w:r w:rsidR="004D2CE3" w:rsidRPr="00581E03">
        <w:rPr>
          <w:rFonts w:cstheme="minorHAnsi"/>
          <w:sz w:val="24"/>
          <w:szCs w:val="24"/>
        </w:rPr>
        <w:t xml:space="preserve"> li</w:t>
      </w:r>
      <w:r w:rsidRPr="00581E03">
        <w:rPr>
          <w:rFonts w:cstheme="minorHAnsi"/>
          <w:sz w:val="24"/>
          <w:szCs w:val="24"/>
        </w:rPr>
        <w:t xml:space="preserve"> yang diberikan.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komponen input-group, yaitu berfungsi untuk menggabungkan form input, select, option, textarea dengan tombol atau button group.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input-group-prepend, yaitu berfungsi untuk menambahkan elemen HTML baru ke bagian awal.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input-group-append, yaitu berfungsi untuk menambahkan elemen HTML baru ke bagian akhir.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carausel-inner, yaitu berisi tentang isi dari slider.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carousel-indicators, yaitu berfungsi untuk penanda pada letak keberapa slider kita/ posisi kita.</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carousel-control-prev, yaitu berfungsi sebagai simbol untuk tombol slider sebelum.</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carousel-control-next, yaitu berfungsi sebagai simbol untuk tombol slider setelah. </w:t>
      </w:r>
    </w:p>
    <w:p w:rsidR="00EA3F37" w:rsidRPr="00581E03" w:rsidRDefault="00EA3F37" w:rsidP="00EA3F37">
      <w:pPr>
        <w:pStyle w:val="ListParagraph"/>
        <w:numPr>
          <w:ilvl w:val="0"/>
          <w:numId w:val="2"/>
        </w:numPr>
        <w:rPr>
          <w:rFonts w:cstheme="minorHAnsi"/>
          <w:sz w:val="24"/>
          <w:szCs w:val="24"/>
        </w:rPr>
      </w:pPr>
      <w:r w:rsidRPr="00581E03">
        <w:rPr>
          <w:rFonts w:cstheme="minorHAnsi"/>
          <w:sz w:val="24"/>
          <w:szCs w:val="24"/>
        </w:rPr>
        <w:t>Memahami isi dari carousel-inner, yaitu cariusel-item, dan img</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fungsi dan penggunaan dari jumbotron, yaitu bentuk yang dibuat dengan tujuan untuk membuat pengumuman atau konten khusus tentang web tersebut.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&lt;class="display-4"&gt;, display tersebut adalah display heading dari bootstrap yang berfungsi untuk mengatur ukuran heading pada web. Pada display-heading, ukuran terbesar adalah display-1 dan ukuran terkecil adalah display-4.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&lt;class="lead"&gt;, yaitu berfungsi untuk membuat sebuah paragraf menjadi lebih besar tanpa harus mengubah font-size pada CSS nya.</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fungsi dari .btn, yaitu berguna untuk membuat tombol button pada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w:t>
      </w:r>
    </w:p>
    <w:p w:rsidR="00EA3F37" w:rsidRPr="00581E03" w:rsidRDefault="00EA3F37" w:rsidP="00581E03">
      <w:pPr>
        <w:pStyle w:val="ListParagraph"/>
        <w:numPr>
          <w:ilvl w:val="0"/>
          <w:numId w:val="9"/>
        </w:numPr>
        <w:rPr>
          <w:rFonts w:cstheme="minorHAnsi"/>
          <w:sz w:val="24"/>
          <w:szCs w:val="24"/>
        </w:rPr>
      </w:pPr>
      <w:r w:rsidRPr="00581E03">
        <w:rPr>
          <w:rFonts w:cstheme="minorHAnsi"/>
          <w:sz w:val="24"/>
          <w:szCs w:val="24"/>
        </w:rPr>
        <w:t>.btn-lg, berfungsi untuk mengatur besar tombol button menjadi large.</w:t>
      </w:r>
    </w:p>
    <w:p w:rsidR="00EA3F37" w:rsidRPr="00581E03" w:rsidRDefault="00EA3F37" w:rsidP="00581E03">
      <w:pPr>
        <w:pStyle w:val="ListParagraph"/>
        <w:numPr>
          <w:ilvl w:val="0"/>
          <w:numId w:val="9"/>
        </w:numPr>
        <w:rPr>
          <w:rFonts w:cstheme="minorHAnsi"/>
          <w:sz w:val="24"/>
          <w:szCs w:val="24"/>
        </w:rPr>
      </w:pPr>
      <w:r w:rsidRPr="00581E03">
        <w:rPr>
          <w:rFonts w:cstheme="minorHAnsi"/>
          <w:sz w:val="24"/>
          <w:szCs w:val="24"/>
        </w:rPr>
        <w:t>.btn-sm, berfungsi untuk mengatur besar tombol button menjadi small.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.btn-danger, yaitu berfungsi untuk membuat tombol button menjadi berwarna merah.</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.btn-default, yaitu berfungsi untuk membuat tombol button menjadi berwarna standar bootstrap.</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.btn-warning, yaitu berfungsi untuk membuat tombol button menjadi berwarna kuning.</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 xml:space="preserve">.btn-primary, yaitu berfungsi untuk membuat </w:t>
      </w:r>
      <w:proofErr w:type="gramStart"/>
      <w:r w:rsidRPr="00581E03">
        <w:rPr>
          <w:rFonts w:cstheme="minorHAnsi"/>
          <w:sz w:val="24"/>
          <w:szCs w:val="24"/>
        </w:rPr>
        <w:t>tombol  button</w:t>
      </w:r>
      <w:proofErr w:type="gramEnd"/>
      <w:r w:rsidRPr="00581E03">
        <w:rPr>
          <w:rFonts w:cstheme="minorHAnsi"/>
          <w:sz w:val="24"/>
          <w:szCs w:val="24"/>
        </w:rPr>
        <w:t xml:space="preserve"> menjadi berwarna biru.</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lastRenderedPageBreak/>
        <w:t>.btn-info, yaitu berfungsi untuk membuat tombol button menjadi berwarna biru langit.</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.btn-success, yaitu berfungsi untuk membuat tombol button menjadi berwarna hijau.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.btn-outline-dark, yaitu berfungsi untuk membuat garis tepi pada tombol button menjadi berwarna hitam.</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.btn-outline-light, yaitu berfungsi untuk membuat garis tepi pada tombol button menjadi berwarna putih.</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.btn-outline-danger, yaitu berfungsi untuk membuat garis tepi pada tombol button menjadi berwarna merah.</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.btn-outline-warning, yaitu berfungsi untuk membuat garis tepi pada tombol button menjadi berwarna kuning.</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.btn-outline-primary, yaitu berfungsi untuk membuat garis tepi pada tombol button menjadi berwarna biru.</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.btn-outline-info, yaitu berfungsi untuk membuat garis tepi pada tombol button menjadi berwarna biru langit.</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.btn-outline-success, yaitu berfungsi untuk membuat garis tepi pada tombol button menjadi berwarna hijau.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jumbotron-fluid, yaitu berguna untuk menghilangkan lengkungan pada setiap bagian ujung kotak jumbotron.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text-center, yaitu berfungsi untuk mengubah teks menjadi ke tengah.</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text-right, yaitu berfungsi untuk mengubah teks menjadi ke kanan.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text-left, yaitu berfungsi untuk mengubah teks menjadi ke kiri / default.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.btn-block, yaitu berfungsi untuk membuat button menjadi segaris penuh memenuhi screen.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menggunakan .d-flex, yaitu berfungsi untuk membuat sifat flex pada suatu elemen block.</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justify-content pada bootstrap :</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justify-content-start</w:t>
      </w:r>
      <w:proofErr w:type="gramEnd"/>
      <w:r w:rsidRPr="00581E03">
        <w:rPr>
          <w:rFonts w:cstheme="minorHAnsi"/>
          <w:sz w:val="24"/>
          <w:szCs w:val="24"/>
        </w:rPr>
        <w:t>, berfungsi untuk membuat elemen dimulai dari kiri ke kanan.</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w:t>
      </w:r>
      <w:proofErr w:type="gramEnd"/>
      <w:r w:rsidRPr="00581E03">
        <w:rPr>
          <w:rFonts w:cstheme="minorHAnsi"/>
          <w:sz w:val="24"/>
          <w:szCs w:val="24"/>
        </w:rPr>
        <w:t xml:space="preserve"> content-end, berfungsi untuk membuat elemen dimulai dari kanan ke kiri.</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justify-content-center</w:t>
      </w:r>
      <w:proofErr w:type="gramEnd"/>
      <w:r w:rsidRPr="00581E03">
        <w:rPr>
          <w:rFonts w:cstheme="minorHAnsi"/>
          <w:sz w:val="24"/>
          <w:szCs w:val="24"/>
        </w:rPr>
        <w:t>, berfungsi untuk membuat elemen berada di tengah.</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justify-content-between</w:t>
      </w:r>
      <w:proofErr w:type="gramEnd"/>
      <w:r w:rsidRPr="00581E03">
        <w:rPr>
          <w:rFonts w:cstheme="minorHAnsi"/>
          <w:sz w:val="24"/>
          <w:szCs w:val="24"/>
        </w:rPr>
        <w:t>, yaitu berfungsi untuk memberi jarak pada setiap elemen yang terpisah.</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lastRenderedPageBreak/>
        <w:t>justify-content-around</w:t>
      </w:r>
      <w:proofErr w:type="gramEnd"/>
      <w:r w:rsidRPr="00581E03">
        <w:rPr>
          <w:rFonts w:cstheme="minorHAnsi"/>
          <w:sz w:val="24"/>
          <w:szCs w:val="24"/>
        </w:rPr>
        <w:t>, yaitu berfungsi untuk memberi jarak di setiap kanan dan kiri bagian elemen.</w:t>
      </w:r>
    </w:p>
    <w:p w:rsidR="00581E03" w:rsidRDefault="00EA3F37" w:rsidP="00581E03">
      <w:pPr>
        <w:pStyle w:val="ListParagraph"/>
        <w:rPr>
          <w:rFonts w:cstheme="minorHAnsi"/>
          <w:sz w:val="24"/>
          <w:szCs w:val="24"/>
        </w:rPr>
      </w:pPr>
      <w:proofErr w:type="gramStart"/>
      <w:r w:rsidRPr="00581E03">
        <w:rPr>
          <w:rFonts w:cstheme="minorHAnsi"/>
          <w:sz w:val="24"/>
          <w:szCs w:val="24"/>
        </w:rPr>
        <w:t>( Apabila</w:t>
      </w:r>
      <w:proofErr w:type="gramEnd"/>
      <w:r w:rsidRPr="00581E03">
        <w:rPr>
          <w:rFonts w:cstheme="minorHAnsi"/>
          <w:sz w:val="24"/>
          <w:szCs w:val="24"/>
        </w:rPr>
        <w:t xml:space="preserve"> justify-content-(sm/md/lg/xl)-(start/end/center/between/around), artinya adalah justify content akan berubah setiap anda mengatur pada ukuran tertentu dan pada posisi tertentu).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card, yaitu berfungsi untuk membuat box yang didalamnya terdapat border dan paddung, serta dapat diatur images, header, dan content anda sendiri.</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55. Memahami penggunaan dari fitur - fitur di dalam card, seperti :</w:t>
      </w:r>
    </w:p>
    <w:p w:rsidR="00EA3F37" w:rsidRPr="00581E03" w:rsidRDefault="00EA3F37" w:rsidP="00581E03">
      <w:pPr>
        <w:pStyle w:val="ListParagraph"/>
        <w:numPr>
          <w:ilvl w:val="0"/>
          <w:numId w:val="16"/>
        </w:numPr>
        <w:rPr>
          <w:rFonts w:cstheme="minorHAnsi"/>
          <w:sz w:val="24"/>
          <w:szCs w:val="24"/>
        </w:rPr>
      </w:pPr>
      <w:proofErr w:type="gramStart"/>
      <w:r w:rsidRPr="00581E03">
        <w:rPr>
          <w:rFonts w:cstheme="minorHAnsi"/>
          <w:sz w:val="24"/>
          <w:szCs w:val="24"/>
        </w:rPr>
        <w:t>card-body</w:t>
      </w:r>
      <w:proofErr w:type="gramEnd"/>
      <w:r w:rsidRPr="00581E03">
        <w:rPr>
          <w:rFonts w:cstheme="minorHAnsi"/>
          <w:sz w:val="24"/>
          <w:szCs w:val="24"/>
        </w:rPr>
        <w:t>, yaitu sebagai wadah untuk mengatur isi dari card.</w:t>
      </w:r>
    </w:p>
    <w:p w:rsidR="00EA3F37" w:rsidRPr="00581E03" w:rsidRDefault="00EA3F37" w:rsidP="00581E03">
      <w:pPr>
        <w:pStyle w:val="ListParagraph"/>
        <w:numPr>
          <w:ilvl w:val="0"/>
          <w:numId w:val="16"/>
        </w:numPr>
        <w:rPr>
          <w:rFonts w:cstheme="minorHAnsi"/>
          <w:sz w:val="24"/>
          <w:szCs w:val="24"/>
        </w:rPr>
      </w:pPr>
      <w:proofErr w:type="gramStart"/>
      <w:r w:rsidRPr="00581E03">
        <w:rPr>
          <w:rFonts w:cstheme="minorHAnsi"/>
          <w:sz w:val="24"/>
          <w:szCs w:val="24"/>
        </w:rPr>
        <w:t>card-title</w:t>
      </w:r>
      <w:proofErr w:type="gramEnd"/>
      <w:r w:rsidRPr="00581E03">
        <w:rPr>
          <w:rFonts w:cstheme="minorHAnsi"/>
          <w:sz w:val="24"/>
          <w:szCs w:val="24"/>
        </w:rPr>
        <w:t>, yaitu sebagai heading pada card ( karena heading, maka tulisan dalam card-title lebih tebal).</w:t>
      </w:r>
    </w:p>
    <w:p w:rsidR="00EA3F37" w:rsidRPr="00581E03" w:rsidRDefault="00EA3F37" w:rsidP="00581E03">
      <w:pPr>
        <w:pStyle w:val="ListParagraph"/>
        <w:numPr>
          <w:ilvl w:val="0"/>
          <w:numId w:val="16"/>
        </w:numPr>
        <w:rPr>
          <w:rFonts w:cstheme="minorHAnsi"/>
          <w:sz w:val="24"/>
          <w:szCs w:val="24"/>
        </w:rPr>
      </w:pPr>
      <w:proofErr w:type="gramStart"/>
      <w:r w:rsidRPr="00581E03">
        <w:rPr>
          <w:rFonts w:cstheme="minorHAnsi"/>
          <w:sz w:val="24"/>
          <w:szCs w:val="24"/>
        </w:rPr>
        <w:t>card-text</w:t>
      </w:r>
      <w:proofErr w:type="gramEnd"/>
      <w:r w:rsidRPr="00581E03">
        <w:rPr>
          <w:rFonts w:cstheme="minorHAnsi"/>
          <w:sz w:val="24"/>
          <w:szCs w:val="24"/>
        </w:rPr>
        <w:t>, yaitu sebagai isi dari card.</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border pada bootstrap, yaitu berfungsi untuk memberi batas terpian pada elemen. Border ada beberapa macam, yaitu :</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berfungsi untuk memberi tepian pada setiap sisi.</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border-top</w:t>
      </w:r>
      <w:proofErr w:type="gramEnd"/>
      <w:r w:rsidRPr="00581E03">
        <w:rPr>
          <w:rFonts w:cstheme="minorHAnsi"/>
          <w:sz w:val="24"/>
          <w:szCs w:val="24"/>
        </w:rPr>
        <w:t>, berfungsi untuk memberi tepian pada bagian atas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border-right</w:t>
      </w:r>
      <w:proofErr w:type="gramEnd"/>
      <w:r w:rsidRPr="00581E03">
        <w:rPr>
          <w:rFonts w:cstheme="minorHAnsi"/>
          <w:sz w:val="24"/>
          <w:szCs w:val="24"/>
        </w:rPr>
        <w:t>, berfungsi untuk memberi tepian pada bagian kanan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border-left</w:t>
      </w:r>
      <w:proofErr w:type="gramEnd"/>
      <w:r w:rsidRPr="00581E03">
        <w:rPr>
          <w:rFonts w:cstheme="minorHAnsi"/>
          <w:sz w:val="24"/>
          <w:szCs w:val="24"/>
        </w:rPr>
        <w:t>, berfungsi untuk memberi tepian pada bagian kiri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border-bottom</w:t>
      </w:r>
      <w:proofErr w:type="gramEnd"/>
      <w:r w:rsidRPr="00581E03">
        <w:rPr>
          <w:rFonts w:cstheme="minorHAnsi"/>
          <w:sz w:val="24"/>
          <w:szCs w:val="24"/>
        </w:rPr>
        <w:t>, berfungsi untuk memberi tepian pada bagian bawah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border-0</w:t>
      </w:r>
      <w:proofErr w:type="gramEnd"/>
      <w:r w:rsidRPr="00581E03">
        <w:rPr>
          <w:rFonts w:cstheme="minorHAnsi"/>
          <w:sz w:val="24"/>
          <w:szCs w:val="24"/>
        </w:rPr>
        <w:t>, berfungsi untuk menghilangkan garis tepi pada setiap sisi.</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border-top-0</w:t>
      </w:r>
      <w:proofErr w:type="gramEnd"/>
      <w:r w:rsidRPr="00581E03">
        <w:rPr>
          <w:rFonts w:cstheme="minorHAnsi"/>
          <w:sz w:val="24"/>
          <w:szCs w:val="24"/>
        </w:rPr>
        <w:t>, berfungsi untuk menghilangkan tepian pada bagian atas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border-right-0</w:t>
      </w:r>
      <w:proofErr w:type="gramEnd"/>
      <w:r w:rsidRPr="00581E03">
        <w:rPr>
          <w:rFonts w:cstheme="minorHAnsi"/>
          <w:sz w:val="24"/>
          <w:szCs w:val="24"/>
        </w:rPr>
        <w:t>, berfungsi untuk menghilangkan tepian pada bagian kanan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border-left-0</w:t>
      </w:r>
      <w:proofErr w:type="gramEnd"/>
      <w:r w:rsidRPr="00581E03">
        <w:rPr>
          <w:rFonts w:cstheme="minorHAnsi"/>
          <w:sz w:val="24"/>
          <w:szCs w:val="24"/>
        </w:rPr>
        <w:t>, berfungsi untuk menghilangkan tepian pada bagian kiri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border-bottom-0</w:t>
      </w:r>
      <w:proofErr w:type="gramEnd"/>
      <w:r w:rsidRPr="00581E03">
        <w:rPr>
          <w:rFonts w:cstheme="minorHAnsi"/>
          <w:sz w:val="24"/>
          <w:szCs w:val="24"/>
        </w:rPr>
        <w:t>, berfungsi untuk menghilangkan tepian pada bagian bawah saja.</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border-primary, berfungsi untuk memberi warna biru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border-secondary, berfungsi untuk memberi warna abu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border-success, berfungsi untuk memberi warna hijau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border-danger, berfungsi untuk memberi warna merah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border-warning, berfungsi untuk memberi warna kuning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border-info, berfungsi untuk memberi warna biru laut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border-light, berfungsi untuk memberi warna terang/default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border-dark, berfungsi untuk memberi warna hitam pada border.</w:t>
      </w:r>
    </w:p>
    <w:p w:rsidR="00EA3F37" w:rsidRPr="00581E03" w:rsidRDefault="00EA3F37" w:rsidP="00581E03">
      <w:pPr>
        <w:pStyle w:val="ListParagraph"/>
        <w:numPr>
          <w:ilvl w:val="0"/>
          <w:numId w:val="18"/>
        </w:numPr>
        <w:rPr>
          <w:rFonts w:cstheme="minorHAnsi"/>
          <w:sz w:val="24"/>
          <w:szCs w:val="24"/>
        </w:rPr>
      </w:pPr>
      <w:proofErr w:type="gramStart"/>
      <w:r w:rsidRPr="00581E03">
        <w:rPr>
          <w:rFonts w:cstheme="minorHAnsi"/>
          <w:sz w:val="24"/>
          <w:szCs w:val="24"/>
        </w:rPr>
        <w:t>border</w:t>
      </w:r>
      <w:proofErr w:type="gramEnd"/>
      <w:r w:rsidRPr="00581E03">
        <w:rPr>
          <w:rFonts w:cstheme="minorHAnsi"/>
          <w:sz w:val="24"/>
          <w:szCs w:val="24"/>
        </w:rPr>
        <w:t xml:space="preserve"> border-white, berfungsi untuk memberi warna putih pada border.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border-radius, yaitu berfungsi untuk mengatur ujung dari border. Border radius ada beberapa macam, yaitu :</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 yaitu berfungsi untuk memberi efek lengkungan pada setiap sisi.</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lastRenderedPageBreak/>
        <w:t>&lt;class="rounded-top", yaitu berfungsi untuk memberi efek lengkungan pada sisi atas saja.</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&lt;class="rounded-right", yaitu berfungsi untuk memberi efek lengkungan pada sisi kanan saja.</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&lt;class="rounded-bottom", yaitu berfungsi untuk memberi efek lengkungan pada sisi bawah saja.</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&lt;class="rounded-left", yaitu berfungsi untuk memberi efek lengkungan pada sisi kiri saja.</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&lt;class="rounded-circle", yaitu berfungsi untuk memberi efek lengkungan lingkaran.</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&lt;class="rounded-pill", yaitu berfungsi untuk memberi efek lengkungan oval.</w:t>
      </w:r>
    </w:p>
    <w:p w:rsidR="00EA3F37" w:rsidRPr="00581E03" w:rsidRDefault="00EA3F37" w:rsidP="00581E03">
      <w:pPr>
        <w:pStyle w:val="ListParagraph"/>
        <w:numPr>
          <w:ilvl w:val="0"/>
          <w:numId w:val="19"/>
        </w:numPr>
        <w:rPr>
          <w:rFonts w:cstheme="minorHAnsi"/>
          <w:sz w:val="24"/>
          <w:szCs w:val="24"/>
        </w:rPr>
      </w:pPr>
      <w:r w:rsidRPr="00581E03">
        <w:rPr>
          <w:rFonts w:cstheme="minorHAnsi"/>
          <w:sz w:val="24"/>
          <w:szCs w:val="24"/>
        </w:rPr>
        <w:t>&lt;class="rounded-0", yaitu berfungsi untuk menghilangkan efek lengkungan pada border.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pengertian dan penggunaan dari modal, yaitu berfungsi sebagai pop up (kotak dialog) yang dibuat untuk mengonfirmasikan suatu aksi.</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bagian - bagian dari modal, yaitu terdiri </w:t>
      </w:r>
      <w:proofErr w:type="gramStart"/>
      <w:r w:rsidRPr="00581E03">
        <w:rPr>
          <w:rFonts w:cstheme="minorHAnsi"/>
          <w:sz w:val="24"/>
          <w:szCs w:val="24"/>
        </w:rPr>
        <w:t>dari :</w:t>
      </w:r>
      <w:proofErr w:type="gramEnd"/>
      <w:r w:rsidRPr="00581E03">
        <w:rPr>
          <w:rFonts w:cstheme="minorHAnsi"/>
          <w:sz w:val="24"/>
          <w:szCs w:val="24"/>
        </w:rPr>
        <w:t xml:space="preserve"> Tombol untuk menampilkan modal, modal, modal-content, modal-header (bagian heading dari modal), modal-body (isi dari modal), dan modal-footer (bagian footer yang berada di bawah).</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data-target="</w:t>
      </w:r>
      <w:proofErr w:type="gramStart"/>
      <w:r w:rsidRPr="00581E03">
        <w:rPr>
          <w:rFonts w:cstheme="minorHAnsi"/>
          <w:sz w:val="24"/>
          <w:szCs w:val="24"/>
        </w:rPr>
        <w:t>#(</w:t>
      </w:r>
      <w:proofErr w:type="gramEnd"/>
      <w:r w:rsidRPr="00581E03">
        <w:rPr>
          <w:rFonts w:cstheme="minorHAnsi"/>
          <w:sz w:val="24"/>
          <w:szCs w:val="24"/>
        </w:rPr>
        <w:t>berisi id)", yaitu berisi id modal yang berfungsi untuk memunculkan modal apabila tombol tersebut di klik.</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&lt;class="modal fade"&gt;, fade berfungsi untuk memberi efek fade (memudar) pada waktu pemunculan san penutupan modal.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&lt;data-dismiss="modal"&gt;, yaitu berfungsi untuk menutup modal.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modal-sm, yaitu berfungsi untuk menampilkan modal dalam bentuk kecil.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modal-lg, yaitu berfungsi untuk menampilkan modal dalam bentuk besar.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Mengerti penggunaan dari button &lt;span aria-hidden="true"&gt;&amp;</w:t>
      </w:r>
      <w:proofErr w:type="gramStart"/>
      <w:r w:rsidRPr="00581E03">
        <w:rPr>
          <w:rFonts w:cstheme="minorHAnsi"/>
          <w:sz w:val="24"/>
          <w:szCs w:val="24"/>
        </w:rPr>
        <w:t>times;</w:t>
      </w:r>
      <w:proofErr w:type="gramEnd"/>
      <w:r w:rsidRPr="00581E03">
        <w:rPr>
          <w:rFonts w:cstheme="minorHAnsi"/>
          <w:sz w:val="24"/>
          <w:szCs w:val="24"/>
        </w:rPr>
        <w:t xml:space="preserve">&lt;/span&gt;, yaitu berfungsi sebagai tombol close untuk menutup modal.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modal-dialog-centered, yaitu berfungsi untuk mengatur letak dari modal yaitu berposisi ke tengah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Mengerti pengaplikasian dari pemanggilan link modal, yaitu diberi id, data-toggle, dan data-target yang </w:t>
      </w:r>
      <w:proofErr w:type="gramStart"/>
      <w:r w:rsidRPr="00581E03">
        <w:rPr>
          <w:rFonts w:cstheme="minorHAnsi"/>
          <w:sz w:val="24"/>
          <w:szCs w:val="24"/>
        </w:rPr>
        <w:t>sama</w:t>
      </w:r>
      <w:proofErr w:type="gramEnd"/>
      <w:r w:rsidRPr="00581E03">
        <w:rPr>
          <w:rFonts w:cstheme="minorHAnsi"/>
          <w:sz w:val="24"/>
          <w:szCs w:val="24"/>
        </w:rPr>
        <w:t xml:space="preserve"> pada tag yang ingin diberi modal.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pembuatan form dalam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bagian - bagian dari form-group, </w:t>
      </w:r>
      <w:proofErr w:type="gramStart"/>
      <w:r w:rsidRPr="00581E03">
        <w:rPr>
          <w:rFonts w:cstheme="minorHAnsi"/>
          <w:sz w:val="24"/>
          <w:szCs w:val="24"/>
        </w:rPr>
        <w:t>yaitu :</w:t>
      </w:r>
      <w:proofErr w:type="gramEnd"/>
      <w:r w:rsidRPr="00581E03">
        <w:rPr>
          <w:rFonts w:cstheme="minorHAnsi"/>
          <w:sz w:val="24"/>
          <w:szCs w:val="24"/>
        </w:rPr>
        <w:t xml:space="preserve"> label, input, atau button.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&lt;small id="" class=""&gt;, yaitu berfungsi untuk memberi tulisan kecil, seperti peringatan pada form.</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Memahami penggunaan dari form-check-input, yaitu berfungsi untuk membuat tombol checkbox pada form.</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text-muted, yaitu berfungsi untuk membuat teks menjadi berwarna abu / seperti tidak menyala (karena teks dibuat untuk pemberitahuan khusus atau peringatan).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sticky-top, yaitu berfungsi untuk mengatur nav yang diberi class ini agar tetap ada di atas / tidak ikut hilang apabila screen discroll ke atas.</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kolomm dan tabel pada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table table-dark, yaitu berfungsi untuk mengubah warna tabel menjadi berwarna gelap.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&lt;thead class="thead-dark"&gt;, yaitu berfungsi untuk mengubah warna header menjadi berwarna gelap.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&lt;thead class="thead-light"&gt;, yaitu berfungsi untuk mengubah warna header menjadi berwarna light.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&lt;table class=" table table-striped"&gt;, yaitu berfungsi mengatur model tabel menjadi seperti zebra (gelap-terang).</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&lt;table class=" table table-borderless"&gt;, yaitu berfungsi untuk menghilangkan pembatas / tepian pada tabel.</w:t>
      </w:r>
    </w:p>
    <w:p w:rsidR="00EA3F37" w:rsidRDefault="00EA3F37" w:rsidP="00581E03">
      <w:pPr>
        <w:pStyle w:val="ListParagraph"/>
        <w:numPr>
          <w:ilvl w:val="0"/>
          <w:numId w:val="2"/>
        </w:numPr>
        <w:rPr>
          <w:rFonts w:cstheme="minorHAnsi"/>
          <w:sz w:val="24"/>
          <w:szCs w:val="24"/>
        </w:rPr>
      </w:pPr>
      <w:r w:rsidRPr="00581E03">
        <w:rPr>
          <w:rFonts w:cstheme="minorHAnsi"/>
          <w:sz w:val="24"/>
          <w:szCs w:val="24"/>
        </w:rPr>
        <w:t>Memahami pengg</w:t>
      </w:r>
      <w:bookmarkStart w:id="0" w:name="_GoBack"/>
      <w:bookmarkEnd w:id="0"/>
      <w:r w:rsidRPr="00581E03">
        <w:rPr>
          <w:rFonts w:cstheme="minorHAnsi"/>
          <w:sz w:val="24"/>
          <w:szCs w:val="24"/>
        </w:rPr>
        <w:t xml:space="preserve">unaan dari &lt;table class=" table table-hover"&gt;, yaitu berfungsi apabila cursor diarahkan ke satu tabel, maka secara otomatis </w:t>
      </w:r>
      <w:proofErr w:type="gramStart"/>
      <w:r w:rsidRPr="00581E03">
        <w:rPr>
          <w:rFonts w:cstheme="minorHAnsi"/>
          <w:sz w:val="24"/>
          <w:szCs w:val="24"/>
        </w:rPr>
        <w:t>akan</w:t>
      </w:r>
      <w:proofErr w:type="gramEnd"/>
      <w:r w:rsidRPr="00581E03">
        <w:rPr>
          <w:rFonts w:cstheme="minorHAnsi"/>
          <w:sz w:val="24"/>
          <w:szCs w:val="24"/>
        </w:rPr>
        <w:t xml:space="preserve"> merubah warna tabel menjadi lebih gelap.</w:t>
      </w:r>
    </w:p>
    <w:p w:rsidR="00A71150" w:rsidRDefault="00A71150" w:rsidP="00A71150">
      <w:pPr>
        <w:rPr>
          <w:rFonts w:cstheme="minorHAnsi"/>
          <w:sz w:val="24"/>
          <w:szCs w:val="24"/>
        </w:rPr>
      </w:pPr>
    </w:p>
    <w:p w:rsidR="00A71150" w:rsidRDefault="00A71150" w:rsidP="00A71150">
      <w:pPr>
        <w:rPr>
          <w:b/>
          <w:bCs/>
          <w:sz w:val="24"/>
          <w:szCs w:val="24"/>
        </w:rPr>
      </w:pPr>
      <w:r w:rsidRPr="00A71150">
        <w:rPr>
          <w:b/>
          <w:bCs/>
          <w:sz w:val="24"/>
          <w:szCs w:val="24"/>
        </w:rPr>
        <w:t>Saya Belum Mengerti</w:t>
      </w:r>
    </w:p>
    <w:p w:rsidR="00A71150" w:rsidRPr="00A71150" w:rsidRDefault="00A71150" w:rsidP="00A71150">
      <w:pPr>
        <w:pStyle w:val="ListParagraph"/>
        <w:numPr>
          <w:ilvl w:val="0"/>
          <w:numId w:val="22"/>
        </w:numPr>
        <w:rPr>
          <w:b/>
          <w:bCs/>
          <w:sz w:val="24"/>
          <w:szCs w:val="24"/>
        </w:rPr>
      </w:pPr>
    </w:p>
    <w:p w:rsidR="00A71150" w:rsidRPr="00A71150" w:rsidRDefault="00A71150" w:rsidP="00A71150">
      <w:pPr>
        <w:pStyle w:val="ListParagraph"/>
        <w:numPr>
          <w:ilvl w:val="0"/>
          <w:numId w:val="22"/>
        </w:numPr>
        <w:rPr>
          <w:rFonts w:cstheme="minorHAnsi"/>
          <w:sz w:val="24"/>
          <w:szCs w:val="24"/>
        </w:rPr>
      </w:pPr>
    </w:p>
    <w:p w:rsidR="00EA3F37" w:rsidRPr="00A71150" w:rsidRDefault="00EA3F37" w:rsidP="00A71150">
      <w:pPr>
        <w:pStyle w:val="ListParagraph"/>
        <w:numPr>
          <w:ilvl w:val="0"/>
          <w:numId w:val="22"/>
        </w:numPr>
        <w:rPr>
          <w:rFonts w:cstheme="minorHAnsi"/>
          <w:sz w:val="24"/>
          <w:szCs w:val="24"/>
        </w:rPr>
      </w:pPr>
    </w:p>
    <w:p w:rsidR="00EA3F37" w:rsidRPr="00B47EB3" w:rsidRDefault="00EA3F37" w:rsidP="00EA3F37">
      <w:pPr>
        <w:rPr>
          <w:rFonts w:cstheme="minorHAnsi"/>
          <w:sz w:val="24"/>
          <w:szCs w:val="24"/>
        </w:rPr>
      </w:pPr>
    </w:p>
    <w:p w:rsidR="00EA3F37" w:rsidRPr="00B47EB3" w:rsidRDefault="00EA3F37" w:rsidP="00EA3F37">
      <w:pPr>
        <w:rPr>
          <w:rFonts w:cstheme="minorHAnsi"/>
          <w:sz w:val="24"/>
          <w:szCs w:val="24"/>
        </w:rPr>
      </w:pPr>
    </w:p>
    <w:p w:rsidR="00EA3F37" w:rsidRPr="00B47EB3" w:rsidRDefault="00EA3F37" w:rsidP="00EA3F37">
      <w:pPr>
        <w:rPr>
          <w:rFonts w:cstheme="minorHAnsi"/>
          <w:sz w:val="24"/>
          <w:szCs w:val="24"/>
        </w:rPr>
      </w:pPr>
    </w:p>
    <w:p w:rsidR="00EA3F37" w:rsidRPr="00B47EB3" w:rsidRDefault="00EA3F37" w:rsidP="00EA3F37">
      <w:pPr>
        <w:rPr>
          <w:rFonts w:cstheme="minorHAnsi"/>
          <w:sz w:val="24"/>
          <w:szCs w:val="24"/>
        </w:rPr>
      </w:pPr>
    </w:p>
    <w:p w:rsidR="008741E1" w:rsidRDefault="008741E1">
      <w:pPr>
        <w:rPr>
          <w:rFonts w:cstheme="minorHAnsi"/>
          <w:sz w:val="24"/>
          <w:szCs w:val="24"/>
        </w:rPr>
      </w:pPr>
    </w:p>
    <w:p w:rsidR="00120835" w:rsidRPr="00B47EB3" w:rsidRDefault="00120835">
      <w:pPr>
        <w:rPr>
          <w:rFonts w:cstheme="minorHAnsi"/>
          <w:sz w:val="24"/>
          <w:szCs w:val="24"/>
        </w:rPr>
      </w:pPr>
    </w:p>
    <w:sectPr w:rsidR="00120835" w:rsidRPr="00B47E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2F" w:rsidRDefault="00EB482F" w:rsidP="004E0E92">
      <w:pPr>
        <w:spacing w:after="0" w:line="240" w:lineRule="auto"/>
      </w:pPr>
      <w:r>
        <w:separator/>
      </w:r>
    </w:p>
  </w:endnote>
  <w:endnote w:type="continuationSeparator" w:id="0">
    <w:p w:rsidR="00EB482F" w:rsidRDefault="00EB482F" w:rsidP="004E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2F" w:rsidRDefault="00EB482F" w:rsidP="004E0E92">
      <w:pPr>
        <w:spacing w:after="0" w:line="240" w:lineRule="auto"/>
      </w:pPr>
      <w:r>
        <w:separator/>
      </w:r>
    </w:p>
  </w:footnote>
  <w:footnote w:type="continuationSeparator" w:id="0">
    <w:p w:rsidR="00EB482F" w:rsidRDefault="00EB482F" w:rsidP="004E0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E92" w:rsidRDefault="004E0E92" w:rsidP="004E0E92">
    <w:pPr>
      <w:pStyle w:val="Header"/>
      <w:rPr>
        <w:b/>
        <w:bCs/>
        <w:sz w:val="32"/>
        <w:szCs w:val="32"/>
      </w:rPr>
    </w:pPr>
    <w:r w:rsidRPr="00820E62">
      <w:rPr>
        <w:b/>
        <w:bCs/>
        <w:sz w:val="32"/>
        <w:szCs w:val="32"/>
      </w:rPr>
      <w:t>FORM PENILAIAN MANDIRI</w:t>
    </w:r>
  </w:p>
  <w:p w:rsidR="004E0E92" w:rsidRDefault="004E0E92" w:rsidP="004E0E9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4E0E92" w:rsidRPr="006D0604" w:rsidTr="001B22AC">
      <w:tc>
        <w:tcPr>
          <w:tcW w:w="817" w:type="dxa"/>
          <w:shd w:val="clear" w:color="auto" w:fill="D9D9D9" w:themeFill="background1" w:themeFillShade="D9"/>
        </w:tcPr>
        <w:p w:rsidR="004E0E92" w:rsidRPr="006D0604" w:rsidRDefault="004E0E92" w:rsidP="004E0E92">
          <w:pPr>
            <w:rPr>
              <w:b/>
              <w:bCs/>
            </w:rPr>
          </w:pPr>
          <w:r w:rsidRPr="006D0604">
            <w:rPr>
              <w:b/>
              <w:bCs/>
            </w:rPr>
            <w:t>Absen</w:t>
          </w:r>
        </w:p>
      </w:tc>
      <w:tc>
        <w:tcPr>
          <w:tcW w:w="3147" w:type="dxa"/>
          <w:shd w:val="clear" w:color="auto" w:fill="D9D9D9" w:themeFill="background1" w:themeFillShade="D9"/>
        </w:tcPr>
        <w:p w:rsidR="004E0E92" w:rsidRPr="006D0604" w:rsidRDefault="004E0E92" w:rsidP="004E0E92">
          <w:pPr>
            <w:rPr>
              <w:b/>
              <w:bCs/>
            </w:rPr>
          </w:pPr>
          <w:r w:rsidRPr="006D0604">
            <w:rPr>
              <w:b/>
              <w:bCs/>
            </w:rPr>
            <w:t>Nama</w:t>
          </w:r>
        </w:p>
      </w:tc>
    </w:tr>
    <w:tr w:rsidR="004E0E92" w:rsidTr="001B22AC">
      <w:tc>
        <w:tcPr>
          <w:tcW w:w="817" w:type="dxa"/>
        </w:tcPr>
        <w:p w:rsidR="004E0E92" w:rsidRPr="0075640D" w:rsidRDefault="004E0E92" w:rsidP="004E0E92">
          <w:pPr>
            <w:rPr>
              <w:lang w:val="en-US"/>
            </w:rPr>
          </w:pPr>
          <w:r>
            <w:rPr>
              <w:lang w:val="en-US"/>
            </w:rPr>
            <w:t>14</w:t>
          </w:r>
        </w:p>
      </w:tc>
      <w:tc>
        <w:tcPr>
          <w:tcW w:w="3147" w:type="dxa"/>
        </w:tcPr>
        <w:p w:rsidR="004E0E92" w:rsidRPr="0075640D" w:rsidRDefault="004E0E92" w:rsidP="004E0E92">
          <w:pPr>
            <w:rPr>
              <w:lang w:val="en-US"/>
            </w:rPr>
          </w:pPr>
          <w:r>
            <w:rPr>
              <w:rFonts w:ascii="Helvetica" w:hAnsi="Helvetica" w:cs="Helvetica"/>
              <w:color w:val="000000"/>
              <w:sz w:val="20"/>
              <w:szCs w:val="20"/>
              <w:shd w:val="clear" w:color="auto" w:fill="FFFFFF"/>
              <w:lang w:val="en-US"/>
            </w:rPr>
            <w:t>Mani’ah Mellow Kusmiyana</w:t>
          </w:r>
        </w:p>
      </w:tc>
    </w:tr>
  </w:tbl>
  <w:p w:rsidR="004E0E92" w:rsidRDefault="004E0E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C7D"/>
    <w:multiLevelType w:val="hybridMultilevel"/>
    <w:tmpl w:val="7CB6F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1409"/>
    <w:multiLevelType w:val="hybridMultilevel"/>
    <w:tmpl w:val="8498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57902"/>
    <w:multiLevelType w:val="hybridMultilevel"/>
    <w:tmpl w:val="025E1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117341"/>
    <w:multiLevelType w:val="hybridMultilevel"/>
    <w:tmpl w:val="A0CC4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7B102F"/>
    <w:multiLevelType w:val="hybridMultilevel"/>
    <w:tmpl w:val="1B58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A3143"/>
    <w:multiLevelType w:val="hybridMultilevel"/>
    <w:tmpl w:val="57166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5A3713"/>
    <w:multiLevelType w:val="hybridMultilevel"/>
    <w:tmpl w:val="0E423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31B33"/>
    <w:multiLevelType w:val="hybridMultilevel"/>
    <w:tmpl w:val="3440F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040431"/>
    <w:multiLevelType w:val="hybridMultilevel"/>
    <w:tmpl w:val="384C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1E02EC"/>
    <w:multiLevelType w:val="hybridMultilevel"/>
    <w:tmpl w:val="B2C0E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7C8E"/>
    <w:multiLevelType w:val="hybridMultilevel"/>
    <w:tmpl w:val="460EE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322D05"/>
    <w:multiLevelType w:val="hybridMultilevel"/>
    <w:tmpl w:val="B69E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A5B9F"/>
    <w:multiLevelType w:val="hybridMultilevel"/>
    <w:tmpl w:val="564AE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C32632"/>
    <w:multiLevelType w:val="hybridMultilevel"/>
    <w:tmpl w:val="02442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791BCF"/>
    <w:multiLevelType w:val="hybridMultilevel"/>
    <w:tmpl w:val="2620F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F5399"/>
    <w:multiLevelType w:val="hybridMultilevel"/>
    <w:tmpl w:val="56A43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F160E1"/>
    <w:multiLevelType w:val="hybridMultilevel"/>
    <w:tmpl w:val="E77C2418"/>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8">
    <w:nsid w:val="798531FF"/>
    <w:multiLevelType w:val="hybridMultilevel"/>
    <w:tmpl w:val="99DE4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E46D3E"/>
    <w:multiLevelType w:val="hybridMultilevel"/>
    <w:tmpl w:val="8A78B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426350"/>
    <w:multiLevelType w:val="hybridMultilevel"/>
    <w:tmpl w:val="C950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EA3056D"/>
    <w:multiLevelType w:val="hybridMultilevel"/>
    <w:tmpl w:val="33A8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20"/>
  </w:num>
  <w:num w:numId="4">
    <w:abstractNumId w:val="12"/>
  </w:num>
  <w:num w:numId="5">
    <w:abstractNumId w:val="5"/>
  </w:num>
  <w:num w:numId="6">
    <w:abstractNumId w:val="13"/>
  </w:num>
  <w:num w:numId="7">
    <w:abstractNumId w:val="6"/>
  </w:num>
  <w:num w:numId="8">
    <w:abstractNumId w:val="4"/>
  </w:num>
  <w:num w:numId="9">
    <w:abstractNumId w:val="14"/>
  </w:num>
  <w:num w:numId="10">
    <w:abstractNumId w:val="10"/>
  </w:num>
  <w:num w:numId="11">
    <w:abstractNumId w:val="2"/>
  </w:num>
  <w:num w:numId="12">
    <w:abstractNumId w:val="16"/>
  </w:num>
  <w:num w:numId="13">
    <w:abstractNumId w:val="11"/>
  </w:num>
  <w:num w:numId="14">
    <w:abstractNumId w:val="15"/>
  </w:num>
  <w:num w:numId="15">
    <w:abstractNumId w:val="17"/>
  </w:num>
  <w:num w:numId="16">
    <w:abstractNumId w:val="3"/>
  </w:num>
  <w:num w:numId="17">
    <w:abstractNumId w:val="0"/>
  </w:num>
  <w:num w:numId="18">
    <w:abstractNumId w:val="19"/>
  </w:num>
  <w:num w:numId="19">
    <w:abstractNumId w:val="7"/>
  </w:num>
  <w:num w:numId="20">
    <w:abstractNumId w:val="1"/>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13"/>
    <w:rsid w:val="0000494D"/>
    <w:rsid w:val="00120835"/>
    <w:rsid w:val="00196D34"/>
    <w:rsid w:val="0041239D"/>
    <w:rsid w:val="004D2CE3"/>
    <w:rsid w:val="004E0E92"/>
    <w:rsid w:val="00581E03"/>
    <w:rsid w:val="008741E1"/>
    <w:rsid w:val="00A71150"/>
    <w:rsid w:val="00B1608C"/>
    <w:rsid w:val="00B47EB3"/>
    <w:rsid w:val="00C327BE"/>
    <w:rsid w:val="00EA3F37"/>
    <w:rsid w:val="00EB482F"/>
    <w:rsid w:val="00FC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76B00-452B-4566-B273-59E99D5F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03"/>
    <w:pPr>
      <w:ind w:left="720"/>
      <w:contextualSpacing/>
    </w:pPr>
  </w:style>
  <w:style w:type="paragraph" w:styleId="Header">
    <w:name w:val="header"/>
    <w:basedOn w:val="Normal"/>
    <w:link w:val="HeaderChar"/>
    <w:uiPriority w:val="99"/>
    <w:unhideWhenUsed/>
    <w:rsid w:val="004E0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2"/>
  </w:style>
  <w:style w:type="paragraph" w:styleId="Footer">
    <w:name w:val="footer"/>
    <w:basedOn w:val="Normal"/>
    <w:link w:val="FooterChar"/>
    <w:uiPriority w:val="99"/>
    <w:unhideWhenUsed/>
    <w:rsid w:val="004E0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2"/>
  </w:style>
  <w:style w:type="table" w:styleId="TableGrid">
    <w:name w:val="Table Grid"/>
    <w:basedOn w:val="TableNormal"/>
    <w:uiPriority w:val="39"/>
    <w:rsid w:val="004E0E9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2020-08-16T11:53:00Z</dcterms:created>
  <dcterms:modified xsi:type="dcterms:W3CDTF">2020-08-19T06:08:00Z</dcterms:modified>
</cp:coreProperties>
</file>