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45B" w:rsidRPr="007D645B" w:rsidRDefault="007D645B" w:rsidP="007D645B">
      <w:pPr>
        <w:rPr>
          <w:rFonts w:cstheme="minorHAnsi"/>
          <w:sz w:val="48"/>
          <w:szCs w:val="48"/>
        </w:rPr>
      </w:pPr>
      <w:r>
        <w:tab/>
      </w:r>
      <w:r w:rsidRPr="007D645B">
        <w:rPr>
          <w:rFonts w:cstheme="minorHAnsi"/>
          <w:b/>
          <w:bCs/>
          <w:sz w:val="48"/>
          <w:szCs w:val="48"/>
          <w:lang w:val="en-US"/>
        </w:rPr>
        <w:t>Department of Information Technology</w:t>
      </w:r>
    </w:p>
    <w:p w:rsidR="007D645B" w:rsidRPr="007D645B" w:rsidRDefault="007D645B" w:rsidP="007D645B">
      <w:pPr>
        <w:ind w:left="720"/>
        <w:rPr>
          <w:rFonts w:cstheme="minorHAnsi"/>
          <w:sz w:val="48"/>
          <w:szCs w:val="48"/>
        </w:rPr>
      </w:pPr>
      <w:r w:rsidRPr="007D645B">
        <w:rPr>
          <w:rFonts w:cstheme="minorHAnsi"/>
          <w:b/>
          <w:bCs/>
          <w:sz w:val="48"/>
          <w:szCs w:val="48"/>
          <w:lang w:val="en-US"/>
        </w:rPr>
        <w:t xml:space="preserve"> Puducherry Technological University</w:t>
      </w:r>
    </w:p>
    <w:p w:rsidR="007D645B" w:rsidRDefault="007D645B" w:rsidP="007D645B">
      <w:pPr>
        <w:ind w:firstLine="720"/>
        <w:rPr>
          <w:rFonts w:cstheme="minorHAnsi"/>
          <w:b/>
          <w:bCs/>
          <w:sz w:val="48"/>
          <w:szCs w:val="48"/>
          <w:lang w:val="en-US"/>
        </w:rPr>
      </w:pPr>
      <w:r>
        <w:rPr>
          <w:rFonts w:cstheme="minorHAnsi"/>
          <w:b/>
          <w:bCs/>
          <w:sz w:val="48"/>
          <w:szCs w:val="48"/>
          <w:lang w:val="en-US"/>
        </w:rPr>
        <w:t xml:space="preserve">   B.TECH</w:t>
      </w:r>
      <w:r w:rsidRPr="007D645B">
        <w:rPr>
          <w:rFonts w:cstheme="minorHAnsi"/>
          <w:b/>
          <w:bCs/>
          <w:sz w:val="48"/>
          <w:szCs w:val="48"/>
          <w:lang w:val="en-US"/>
        </w:rPr>
        <w:t xml:space="preserve"> (IT) Final Year Mini-Project</w:t>
      </w:r>
    </w:p>
    <w:p w:rsidR="007D645B" w:rsidRDefault="007D645B" w:rsidP="007D645B">
      <w:pPr>
        <w:ind w:firstLine="720"/>
        <w:rPr>
          <w:noProof/>
        </w:rPr>
      </w:pPr>
      <w:r>
        <w:rPr>
          <w:rFonts w:cstheme="minorHAnsi"/>
          <w:sz w:val="48"/>
          <w:szCs w:val="48"/>
        </w:rPr>
        <w:tab/>
      </w:r>
      <w:r w:rsidR="00E678C1">
        <w:rPr>
          <w:rFonts w:cstheme="minorHAnsi"/>
          <w:sz w:val="48"/>
          <w:szCs w:val="48"/>
        </w:rPr>
        <w:tab/>
      </w:r>
      <w:r w:rsidR="00E678C1" w:rsidRPr="007D645B">
        <w:rPr>
          <w:noProof/>
          <w:lang w:val="en-US"/>
        </w:rPr>
        <w:drawing>
          <wp:inline distT="0" distB="0" distL="0" distR="0">
            <wp:extent cx="1143000" cy="1503363"/>
            <wp:effectExtent l="0" t="0" r="0" b="1905"/>
            <wp:docPr id="166" name="Google Shape;166;p1" descr="pec_emble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Google Shape;166;p1" descr="pec_emblem"/>
                    <pic:cNvPicPr preferRelativeResize="0"/>
                  </pic:nvPicPr>
                  <pic:blipFill rotWithShape="1">
                    <a:blip r:embed="rId6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1143000" cy="1503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357" w:rsidRDefault="009B7357" w:rsidP="007D645B">
      <w:pPr>
        <w:ind w:firstLine="720"/>
        <w:rPr>
          <w:b/>
          <w:bCs/>
          <w:noProof/>
          <w:sz w:val="40"/>
          <w:szCs w:val="40"/>
        </w:rPr>
      </w:pPr>
    </w:p>
    <w:p w:rsidR="00E678C1" w:rsidRPr="00E678C1" w:rsidRDefault="00E678C1" w:rsidP="007D645B">
      <w:pPr>
        <w:ind w:firstLine="720"/>
        <w:rPr>
          <w:rFonts w:cstheme="minorHAnsi"/>
          <w:b/>
          <w:bCs/>
          <w:sz w:val="40"/>
          <w:szCs w:val="40"/>
        </w:rPr>
      </w:pPr>
      <w:r w:rsidRPr="00E678C1">
        <w:rPr>
          <w:b/>
          <w:bCs/>
          <w:noProof/>
          <w:sz w:val="40"/>
          <w:szCs w:val="40"/>
        </w:rPr>
        <w:t xml:space="preserve">DRUG RECOMMENDATION SYSTEM BASED ON </w:t>
      </w:r>
      <w:r w:rsidR="009B7357">
        <w:rPr>
          <w:b/>
          <w:bCs/>
          <w:noProof/>
          <w:sz w:val="40"/>
          <w:szCs w:val="40"/>
        </w:rPr>
        <w:tab/>
      </w:r>
      <w:r w:rsidR="009B7357">
        <w:rPr>
          <w:b/>
          <w:bCs/>
          <w:noProof/>
          <w:sz w:val="40"/>
          <w:szCs w:val="40"/>
        </w:rPr>
        <w:tab/>
      </w:r>
      <w:r w:rsidRPr="00E678C1">
        <w:rPr>
          <w:b/>
          <w:bCs/>
          <w:noProof/>
          <w:sz w:val="40"/>
          <w:szCs w:val="40"/>
        </w:rPr>
        <w:t xml:space="preserve">SENTIMENT ANALYSIS OF DRUG REVIEWS USING </w:t>
      </w:r>
      <w:r w:rsidR="009B7357">
        <w:rPr>
          <w:b/>
          <w:bCs/>
          <w:noProof/>
          <w:sz w:val="40"/>
          <w:szCs w:val="40"/>
        </w:rPr>
        <w:tab/>
      </w:r>
      <w:r w:rsidR="009B7357">
        <w:rPr>
          <w:b/>
          <w:bCs/>
          <w:noProof/>
          <w:sz w:val="40"/>
          <w:szCs w:val="40"/>
        </w:rPr>
        <w:tab/>
      </w:r>
      <w:r w:rsidR="009B7357">
        <w:rPr>
          <w:b/>
          <w:bCs/>
          <w:noProof/>
          <w:sz w:val="40"/>
          <w:szCs w:val="40"/>
        </w:rPr>
        <w:tab/>
      </w:r>
      <w:r w:rsidR="009B7357">
        <w:rPr>
          <w:b/>
          <w:bCs/>
          <w:noProof/>
          <w:sz w:val="40"/>
          <w:szCs w:val="40"/>
        </w:rPr>
        <w:tab/>
      </w:r>
      <w:r w:rsidRPr="00E678C1">
        <w:rPr>
          <w:b/>
          <w:bCs/>
          <w:noProof/>
          <w:sz w:val="40"/>
          <w:szCs w:val="40"/>
        </w:rPr>
        <w:t>MACHINE LEARNING</w:t>
      </w:r>
    </w:p>
    <w:p w:rsidR="00E678C1" w:rsidRDefault="00E678C1"/>
    <w:p w:rsidR="00E678C1" w:rsidRDefault="00E678C1"/>
    <w:p w:rsidR="007D645B" w:rsidRPr="00F7026A" w:rsidRDefault="007D645B" w:rsidP="007D645B">
      <w:pPr>
        <w:rPr>
          <w:sz w:val="36"/>
          <w:szCs w:val="36"/>
        </w:rPr>
      </w:pPr>
      <w:r>
        <w:tab/>
      </w:r>
      <w:r>
        <w:tab/>
      </w:r>
      <w:r w:rsidRPr="00F7026A">
        <w:rPr>
          <w:b/>
          <w:bCs/>
          <w:i/>
          <w:iCs/>
          <w:sz w:val="36"/>
          <w:szCs w:val="36"/>
          <w:lang w:val="en-US"/>
        </w:rPr>
        <w:t>Under the Guidance of</w:t>
      </w:r>
    </w:p>
    <w:p w:rsidR="007D645B" w:rsidRPr="00F7026A" w:rsidRDefault="007D645B" w:rsidP="007D645B">
      <w:pPr>
        <w:rPr>
          <w:sz w:val="36"/>
          <w:szCs w:val="36"/>
        </w:rPr>
      </w:pPr>
      <w:r w:rsidRPr="00F7026A">
        <w:rPr>
          <w:b/>
          <w:bCs/>
          <w:sz w:val="36"/>
          <w:szCs w:val="36"/>
          <w:lang w:val="en-US"/>
        </w:rPr>
        <w:t xml:space="preserve"> Dr. M.EZHILARASAN</w:t>
      </w:r>
    </w:p>
    <w:p w:rsidR="007D645B" w:rsidRPr="00F7026A" w:rsidRDefault="007D645B" w:rsidP="007D645B">
      <w:pPr>
        <w:rPr>
          <w:sz w:val="36"/>
          <w:szCs w:val="36"/>
        </w:rPr>
      </w:pPr>
      <w:r w:rsidRPr="00F7026A">
        <w:rPr>
          <w:b/>
          <w:bCs/>
          <w:sz w:val="36"/>
          <w:szCs w:val="36"/>
          <w:lang w:val="en-US"/>
        </w:rPr>
        <w:t>Professor</w:t>
      </w:r>
    </w:p>
    <w:p w:rsidR="007D645B" w:rsidRPr="00F7026A" w:rsidRDefault="007D645B" w:rsidP="007D645B">
      <w:pPr>
        <w:rPr>
          <w:sz w:val="36"/>
          <w:szCs w:val="36"/>
        </w:rPr>
      </w:pPr>
      <w:r w:rsidRPr="00F7026A">
        <w:rPr>
          <w:b/>
          <w:bCs/>
          <w:sz w:val="36"/>
          <w:szCs w:val="36"/>
        </w:rPr>
        <w:t>Department of Information Technology</w:t>
      </w:r>
    </w:p>
    <w:p w:rsidR="00E678C1" w:rsidRDefault="007D645B" w:rsidP="007D645B">
      <w:r>
        <w:tab/>
      </w:r>
      <w:r>
        <w:tab/>
      </w:r>
      <w:r>
        <w:tab/>
      </w:r>
      <w:r>
        <w:tab/>
      </w:r>
    </w:p>
    <w:p w:rsidR="00E678C1" w:rsidRDefault="00E678C1" w:rsidP="007D645B"/>
    <w:p w:rsidR="00E678C1" w:rsidRPr="002D46A9" w:rsidRDefault="00E678C1" w:rsidP="00E678C1">
      <w:pPr>
        <w:rPr>
          <w:b/>
          <w:bCs/>
          <w:sz w:val="44"/>
          <w:szCs w:val="36"/>
          <w:lang w:val="en-US"/>
        </w:rPr>
      </w:pPr>
      <w:r>
        <w:tab/>
      </w:r>
      <w:r>
        <w:tab/>
      </w:r>
      <w:r>
        <w:tab/>
      </w:r>
      <w:r w:rsidR="007D645B" w:rsidRPr="00F7026A">
        <w:rPr>
          <w:b/>
          <w:bCs/>
          <w:sz w:val="44"/>
          <w:szCs w:val="36"/>
          <w:lang w:val="en-US"/>
        </w:rPr>
        <w:t>Submitted by</w:t>
      </w:r>
      <w:r w:rsidR="002D46A9">
        <w:rPr>
          <w:b/>
          <w:bCs/>
          <w:sz w:val="44"/>
          <w:szCs w:val="36"/>
          <w:lang w:val="en-US"/>
        </w:rPr>
        <w:t>:</w:t>
      </w:r>
      <w:r>
        <w:rPr>
          <w:b/>
          <w:bCs/>
          <w:sz w:val="28"/>
          <w:lang w:val="en-US"/>
        </w:rPr>
        <w:tab/>
      </w:r>
      <w:r>
        <w:rPr>
          <w:b/>
          <w:bCs/>
          <w:sz w:val="28"/>
          <w:lang w:val="en-US"/>
        </w:rPr>
        <w:tab/>
      </w:r>
      <w:r>
        <w:rPr>
          <w:b/>
          <w:bCs/>
          <w:sz w:val="28"/>
          <w:lang w:val="en-US"/>
        </w:rPr>
        <w:tab/>
      </w:r>
      <w:r>
        <w:rPr>
          <w:b/>
          <w:bCs/>
          <w:sz w:val="28"/>
          <w:lang w:val="en-US"/>
        </w:rPr>
        <w:tab/>
      </w:r>
      <w:r>
        <w:rPr>
          <w:b/>
          <w:bCs/>
          <w:sz w:val="28"/>
          <w:lang w:val="en-US"/>
        </w:rPr>
        <w:tab/>
      </w:r>
      <w:r>
        <w:rPr>
          <w:b/>
          <w:bCs/>
          <w:sz w:val="28"/>
          <w:lang w:val="en-US"/>
        </w:rPr>
        <w:tab/>
      </w:r>
      <w:r>
        <w:rPr>
          <w:b/>
          <w:bCs/>
          <w:sz w:val="28"/>
          <w:lang w:val="en-US"/>
        </w:rPr>
        <w:tab/>
      </w:r>
      <w:r>
        <w:rPr>
          <w:b/>
          <w:bCs/>
          <w:sz w:val="28"/>
          <w:lang w:val="en-US"/>
        </w:rPr>
        <w:tab/>
      </w:r>
      <w:r>
        <w:rPr>
          <w:b/>
          <w:bCs/>
          <w:sz w:val="28"/>
          <w:lang w:val="en-US"/>
        </w:rPr>
        <w:tab/>
      </w:r>
      <w:r w:rsidR="002D46A9">
        <w:rPr>
          <w:b/>
          <w:bCs/>
          <w:sz w:val="28"/>
          <w:lang w:val="en-US"/>
        </w:rPr>
        <w:t>DIVYAD</w:t>
      </w:r>
      <w:r w:rsidR="007D645B" w:rsidRPr="00F7026A">
        <w:rPr>
          <w:b/>
          <w:bCs/>
          <w:sz w:val="28"/>
          <w:lang w:val="en-US"/>
        </w:rPr>
        <w:t>ARSHINI.G (</w:t>
      </w:r>
      <w:proofErr w:type="spellStart"/>
      <w:r w:rsidR="007D645B" w:rsidRPr="00F7026A">
        <w:rPr>
          <w:b/>
          <w:bCs/>
          <w:sz w:val="28"/>
          <w:lang w:val="en-US"/>
        </w:rPr>
        <w:t>Reg</w:t>
      </w:r>
      <w:proofErr w:type="spellEnd"/>
      <w:r w:rsidR="007D645B" w:rsidRPr="00F7026A">
        <w:rPr>
          <w:b/>
          <w:bCs/>
          <w:sz w:val="28"/>
          <w:lang w:val="en-US"/>
        </w:rPr>
        <w:t xml:space="preserve"> No</w:t>
      </w:r>
      <w:proofErr w:type="gramStart"/>
      <w:r w:rsidR="007D645B" w:rsidRPr="00F7026A">
        <w:rPr>
          <w:b/>
          <w:bCs/>
          <w:sz w:val="28"/>
          <w:lang w:val="en-US"/>
        </w:rPr>
        <w:t>:18IT1011</w:t>
      </w:r>
      <w:proofErr w:type="gramEnd"/>
      <w:r>
        <w:rPr>
          <w:b/>
          <w:bCs/>
          <w:sz w:val="28"/>
          <w:lang w:val="en-US"/>
        </w:rPr>
        <w:t xml:space="preserve">) </w:t>
      </w:r>
    </w:p>
    <w:p w:rsidR="00E678C1" w:rsidRDefault="002D46A9" w:rsidP="00E678C1">
      <w:pPr>
        <w:rPr>
          <w:sz w:val="44"/>
          <w:szCs w:val="36"/>
        </w:rPr>
      </w:pPr>
      <w:r>
        <w:rPr>
          <w:b/>
          <w:bCs/>
          <w:sz w:val="28"/>
          <w:lang w:val="en-US"/>
        </w:rPr>
        <w:tab/>
      </w:r>
      <w:r>
        <w:rPr>
          <w:b/>
          <w:bCs/>
          <w:sz w:val="28"/>
          <w:lang w:val="en-US"/>
        </w:rPr>
        <w:tab/>
      </w:r>
      <w:r>
        <w:rPr>
          <w:b/>
          <w:bCs/>
          <w:sz w:val="28"/>
          <w:lang w:val="en-US"/>
        </w:rPr>
        <w:tab/>
      </w:r>
      <w:r w:rsidR="007D645B" w:rsidRPr="00F7026A">
        <w:rPr>
          <w:b/>
          <w:bCs/>
          <w:sz w:val="28"/>
          <w:lang w:val="en-US"/>
        </w:rPr>
        <w:t>MEIYAZ</w:t>
      </w:r>
      <w:r>
        <w:rPr>
          <w:b/>
          <w:bCs/>
          <w:sz w:val="28"/>
          <w:lang w:val="en-US"/>
        </w:rPr>
        <w:t>HAGAN@VIKNESH.D (</w:t>
      </w:r>
      <w:proofErr w:type="spellStart"/>
      <w:r>
        <w:rPr>
          <w:b/>
          <w:bCs/>
          <w:sz w:val="28"/>
          <w:lang w:val="en-US"/>
        </w:rPr>
        <w:t>Reg</w:t>
      </w:r>
      <w:proofErr w:type="spellEnd"/>
      <w:r>
        <w:rPr>
          <w:b/>
          <w:bCs/>
          <w:sz w:val="28"/>
          <w:lang w:val="en-US"/>
        </w:rPr>
        <w:t xml:space="preserve"> No</w:t>
      </w:r>
      <w:proofErr w:type="gramStart"/>
      <w:r>
        <w:rPr>
          <w:b/>
          <w:bCs/>
          <w:sz w:val="28"/>
          <w:lang w:val="en-US"/>
        </w:rPr>
        <w:t>:18IT1028</w:t>
      </w:r>
      <w:proofErr w:type="gramEnd"/>
      <w:r w:rsidR="007D645B" w:rsidRPr="00F7026A">
        <w:rPr>
          <w:b/>
          <w:bCs/>
          <w:sz w:val="28"/>
          <w:lang w:val="en-US"/>
        </w:rPr>
        <w:t>)</w:t>
      </w:r>
      <w:r w:rsidR="00E678C1">
        <w:rPr>
          <w:sz w:val="44"/>
          <w:szCs w:val="36"/>
        </w:rPr>
        <w:tab/>
      </w:r>
    </w:p>
    <w:p w:rsidR="007D645B" w:rsidRPr="007C4A90" w:rsidRDefault="00E678C1">
      <w:pPr>
        <w:rPr>
          <w:sz w:val="44"/>
          <w:szCs w:val="36"/>
        </w:rPr>
      </w:pPr>
      <w:r>
        <w:rPr>
          <w:sz w:val="44"/>
          <w:szCs w:val="36"/>
        </w:rPr>
        <w:tab/>
      </w:r>
      <w:r>
        <w:rPr>
          <w:sz w:val="44"/>
          <w:szCs w:val="36"/>
        </w:rPr>
        <w:tab/>
      </w:r>
      <w:r>
        <w:rPr>
          <w:sz w:val="44"/>
          <w:szCs w:val="36"/>
        </w:rPr>
        <w:tab/>
      </w:r>
      <w:r w:rsidR="007D645B" w:rsidRPr="00F7026A">
        <w:rPr>
          <w:b/>
          <w:bCs/>
          <w:sz w:val="28"/>
          <w:lang w:val="en-US"/>
        </w:rPr>
        <w:t>NARMITHA.V (</w:t>
      </w:r>
      <w:proofErr w:type="spellStart"/>
      <w:r w:rsidR="007D645B" w:rsidRPr="00F7026A">
        <w:rPr>
          <w:b/>
          <w:bCs/>
          <w:sz w:val="28"/>
          <w:lang w:val="en-US"/>
        </w:rPr>
        <w:t>Reg</w:t>
      </w:r>
      <w:proofErr w:type="spellEnd"/>
      <w:r w:rsidR="007D645B" w:rsidRPr="00F7026A">
        <w:rPr>
          <w:b/>
          <w:bCs/>
          <w:sz w:val="28"/>
          <w:lang w:val="en-US"/>
        </w:rPr>
        <w:t xml:space="preserve"> No</w:t>
      </w:r>
      <w:proofErr w:type="gramStart"/>
      <w:r w:rsidR="007D645B" w:rsidRPr="00F7026A">
        <w:rPr>
          <w:b/>
          <w:bCs/>
          <w:sz w:val="28"/>
          <w:lang w:val="en-US"/>
        </w:rPr>
        <w:t>:18IT1032</w:t>
      </w:r>
      <w:proofErr w:type="gramEnd"/>
      <w:r w:rsidR="007D645B" w:rsidRPr="00F7026A">
        <w:rPr>
          <w:b/>
          <w:bCs/>
          <w:sz w:val="28"/>
          <w:lang w:val="en-US"/>
        </w:rPr>
        <w:t>)</w:t>
      </w:r>
    </w:p>
    <w:p w:rsidR="00440BD8" w:rsidRDefault="007D645B" w:rsidP="00440BD8">
      <w:pPr>
        <w:rPr>
          <w:b/>
          <w:bCs/>
          <w:sz w:val="48"/>
          <w:szCs w:val="48"/>
          <w:lang w:val="en-US"/>
        </w:rPr>
      </w:pPr>
      <w:r w:rsidRPr="007D645B">
        <w:rPr>
          <w:b/>
          <w:bCs/>
          <w:sz w:val="48"/>
          <w:szCs w:val="48"/>
          <w:lang w:val="en-US"/>
        </w:rPr>
        <w:lastRenderedPageBreak/>
        <w:t>Problem Definition</w:t>
      </w:r>
      <w:r>
        <w:rPr>
          <w:b/>
          <w:bCs/>
          <w:sz w:val="48"/>
          <w:szCs w:val="48"/>
          <w:lang w:val="en-US"/>
        </w:rPr>
        <w:t>:</w:t>
      </w:r>
    </w:p>
    <w:p w:rsidR="00981154" w:rsidRPr="00981154" w:rsidRDefault="00981154" w:rsidP="00D93F46">
      <w:pPr>
        <w:numPr>
          <w:ilvl w:val="0"/>
          <w:numId w:val="1"/>
        </w:numPr>
        <w:rPr>
          <w:sz w:val="28"/>
          <w:szCs w:val="28"/>
        </w:rPr>
      </w:pPr>
      <w:r w:rsidRPr="00981154">
        <w:rPr>
          <w:sz w:val="28"/>
          <w:szCs w:val="28"/>
          <w:lang w:val="en-US"/>
        </w:rPr>
        <w:t xml:space="preserve">Everyday a new study comes up with more </w:t>
      </w:r>
      <w:proofErr w:type="spellStart"/>
      <w:r w:rsidRPr="00981154">
        <w:rPr>
          <w:sz w:val="28"/>
          <w:szCs w:val="28"/>
          <w:lang w:val="en-US"/>
        </w:rPr>
        <w:t>drugs</w:t>
      </w:r>
      <w:proofErr w:type="gramStart"/>
      <w:r w:rsidRPr="00981154">
        <w:rPr>
          <w:sz w:val="28"/>
          <w:szCs w:val="28"/>
          <w:lang w:val="en-US"/>
        </w:rPr>
        <w:t>,it</w:t>
      </w:r>
      <w:proofErr w:type="spellEnd"/>
      <w:proofErr w:type="gramEnd"/>
      <w:r w:rsidRPr="00981154">
        <w:rPr>
          <w:sz w:val="28"/>
          <w:szCs w:val="28"/>
          <w:lang w:val="en-US"/>
        </w:rPr>
        <w:t xml:space="preserve"> turns out to be challenging for doctors to choose which treatment or medications to give a patient based on indications and past clinical history.</w:t>
      </w:r>
    </w:p>
    <w:p w:rsidR="00981154" w:rsidRPr="00981154" w:rsidRDefault="00981154" w:rsidP="00D93F46">
      <w:pPr>
        <w:numPr>
          <w:ilvl w:val="0"/>
          <w:numId w:val="1"/>
        </w:numPr>
        <w:rPr>
          <w:sz w:val="28"/>
          <w:szCs w:val="28"/>
        </w:rPr>
      </w:pPr>
      <w:r w:rsidRPr="00981154">
        <w:rPr>
          <w:sz w:val="28"/>
          <w:szCs w:val="28"/>
          <w:lang w:val="en-US"/>
        </w:rPr>
        <w:t>Review have become an integral factor. Most proposals are on the E-Commerce field.</w:t>
      </w:r>
    </w:p>
    <w:p w:rsidR="00981154" w:rsidRPr="00981154" w:rsidRDefault="00981154" w:rsidP="00D93F46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981154">
        <w:rPr>
          <w:sz w:val="28"/>
          <w:szCs w:val="28"/>
          <w:lang w:val="en-US"/>
        </w:rPr>
        <w:t>There are number of individuals worried about well-being and finding a diagnosis online</w:t>
      </w:r>
      <w:r w:rsidRPr="00981154">
        <w:rPr>
          <w:b/>
          <w:bCs/>
          <w:sz w:val="28"/>
          <w:szCs w:val="28"/>
          <w:lang w:val="en-US"/>
        </w:rPr>
        <w:t>.</w:t>
      </w:r>
    </w:p>
    <w:p w:rsidR="00DA579B" w:rsidRPr="00010B1D" w:rsidRDefault="00DA579B" w:rsidP="00632640">
      <w:pPr>
        <w:rPr>
          <w:b/>
          <w:bCs/>
          <w:sz w:val="28"/>
          <w:szCs w:val="28"/>
          <w:lang w:val="en-US"/>
        </w:rPr>
      </w:pPr>
    </w:p>
    <w:p w:rsidR="00440BD8" w:rsidRDefault="007D645B" w:rsidP="00440BD8">
      <w:pPr>
        <w:rPr>
          <w:b/>
          <w:bCs/>
          <w:sz w:val="48"/>
          <w:szCs w:val="48"/>
          <w:lang w:val="en-US"/>
        </w:rPr>
      </w:pPr>
      <w:r w:rsidRPr="007D645B">
        <w:rPr>
          <w:b/>
          <w:bCs/>
          <w:sz w:val="48"/>
          <w:szCs w:val="48"/>
          <w:lang w:val="en-US"/>
        </w:rPr>
        <w:t>Motivation</w:t>
      </w:r>
      <w:r>
        <w:rPr>
          <w:b/>
          <w:bCs/>
          <w:sz w:val="48"/>
          <w:szCs w:val="48"/>
          <w:lang w:val="en-US"/>
        </w:rPr>
        <w:t>:</w:t>
      </w:r>
    </w:p>
    <w:p w:rsidR="00981154" w:rsidRPr="00981154" w:rsidRDefault="00CC6C44" w:rsidP="00D93F46">
      <w:pPr>
        <w:numPr>
          <w:ilvl w:val="0"/>
          <w:numId w:val="2"/>
        </w:numPr>
        <w:tabs>
          <w:tab w:val="num" w:pos="720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>The motivation</w:t>
      </w:r>
      <w:r w:rsidR="00981154" w:rsidRPr="00981154">
        <w:rPr>
          <w:sz w:val="28"/>
          <w:szCs w:val="28"/>
          <w:lang w:val="en-US"/>
        </w:rPr>
        <w:t xml:space="preserve"> in this research sentiment analysi</w:t>
      </w:r>
      <w:r>
        <w:rPr>
          <w:sz w:val="28"/>
          <w:szCs w:val="28"/>
          <w:lang w:val="en-US"/>
        </w:rPr>
        <w:t xml:space="preserve">s of drug reviews is to study </w:t>
      </w:r>
      <w:proofErr w:type="gramStart"/>
      <w:r>
        <w:rPr>
          <w:sz w:val="28"/>
          <w:szCs w:val="28"/>
          <w:lang w:val="en-US"/>
        </w:rPr>
        <w:t xml:space="preserve">and </w:t>
      </w:r>
      <w:r w:rsidR="00981154" w:rsidRPr="00981154">
        <w:rPr>
          <w:sz w:val="28"/>
          <w:szCs w:val="28"/>
          <w:lang w:val="en-US"/>
        </w:rPr>
        <w:t xml:space="preserve"> build</w:t>
      </w:r>
      <w:proofErr w:type="gramEnd"/>
      <w:r w:rsidR="00981154" w:rsidRPr="00981154">
        <w:rPr>
          <w:sz w:val="28"/>
          <w:szCs w:val="28"/>
          <w:lang w:val="en-US"/>
        </w:rPr>
        <w:t xml:space="preserve"> a recommender system using different types of machine learning classifiers.</w:t>
      </w:r>
    </w:p>
    <w:p w:rsidR="00981154" w:rsidRPr="00981154" w:rsidRDefault="00981154" w:rsidP="00D93F46">
      <w:pPr>
        <w:numPr>
          <w:ilvl w:val="0"/>
          <w:numId w:val="2"/>
        </w:numPr>
        <w:tabs>
          <w:tab w:val="num" w:pos="720"/>
        </w:tabs>
        <w:rPr>
          <w:sz w:val="28"/>
          <w:szCs w:val="28"/>
        </w:rPr>
      </w:pPr>
      <w:r w:rsidRPr="00981154">
        <w:rPr>
          <w:sz w:val="28"/>
          <w:szCs w:val="28"/>
          <w:lang w:val="en-US"/>
        </w:rPr>
        <w:t>Recommender assist specialists and patients to build knowledge on specific health Conditions.</w:t>
      </w:r>
    </w:p>
    <w:p w:rsidR="00981154" w:rsidRPr="00981154" w:rsidRDefault="00981154" w:rsidP="00D93F46">
      <w:pPr>
        <w:numPr>
          <w:ilvl w:val="0"/>
          <w:numId w:val="2"/>
        </w:numPr>
        <w:tabs>
          <w:tab w:val="num" w:pos="720"/>
        </w:tabs>
        <w:rPr>
          <w:sz w:val="28"/>
          <w:szCs w:val="28"/>
        </w:rPr>
      </w:pPr>
      <w:r w:rsidRPr="00981154">
        <w:rPr>
          <w:sz w:val="28"/>
          <w:szCs w:val="28"/>
          <w:lang w:val="en-US"/>
        </w:rPr>
        <w:t>Recommender framework proposes an item to the user dependent on their advantage and necessity.</w:t>
      </w:r>
    </w:p>
    <w:p w:rsidR="00981154" w:rsidRPr="00981154" w:rsidRDefault="00981154" w:rsidP="00D93F46">
      <w:pPr>
        <w:numPr>
          <w:ilvl w:val="0"/>
          <w:numId w:val="2"/>
        </w:numPr>
        <w:tabs>
          <w:tab w:val="num" w:pos="720"/>
        </w:tabs>
        <w:rPr>
          <w:sz w:val="28"/>
          <w:szCs w:val="28"/>
        </w:rPr>
      </w:pPr>
      <w:r w:rsidRPr="00981154">
        <w:rPr>
          <w:sz w:val="28"/>
          <w:szCs w:val="28"/>
          <w:lang w:val="en-US"/>
        </w:rPr>
        <w:t xml:space="preserve">Framework uses customers and suggest recommend </w:t>
      </w:r>
      <w:proofErr w:type="spellStart"/>
      <w:r w:rsidRPr="00981154">
        <w:rPr>
          <w:sz w:val="28"/>
          <w:szCs w:val="28"/>
          <w:lang w:val="en-US"/>
        </w:rPr>
        <w:t>mer</w:t>
      </w:r>
      <w:proofErr w:type="spellEnd"/>
      <w:r w:rsidRPr="00981154">
        <w:rPr>
          <w:sz w:val="28"/>
          <w:szCs w:val="28"/>
          <w:lang w:val="en-US"/>
        </w:rPr>
        <w:t xml:space="preserve"> surveys to break down their sentiments and suggest recommendation.</w:t>
      </w:r>
    </w:p>
    <w:p w:rsidR="00981154" w:rsidRPr="00CC6C44" w:rsidRDefault="00981154" w:rsidP="00D93F46">
      <w:pPr>
        <w:numPr>
          <w:ilvl w:val="0"/>
          <w:numId w:val="2"/>
        </w:numPr>
        <w:tabs>
          <w:tab w:val="num" w:pos="720"/>
        </w:tabs>
        <w:rPr>
          <w:sz w:val="28"/>
          <w:szCs w:val="28"/>
        </w:rPr>
      </w:pPr>
      <w:r w:rsidRPr="00981154">
        <w:rPr>
          <w:sz w:val="28"/>
          <w:szCs w:val="28"/>
          <w:lang w:val="en-US"/>
        </w:rPr>
        <w:t>We evaluated them using five different metrics, precision, recall, f1score, accuracy, and AUC score</w:t>
      </w:r>
      <w:r w:rsidR="00CC6C44">
        <w:rPr>
          <w:sz w:val="28"/>
          <w:szCs w:val="28"/>
          <w:lang w:val="en-US"/>
        </w:rPr>
        <w:t>.</w:t>
      </w:r>
    </w:p>
    <w:p w:rsidR="00CC6C44" w:rsidRPr="00CC6C44" w:rsidRDefault="00CC6C44" w:rsidP="00CC6C44">
      <w:pPr>
        <w:tabs>
          <w:tab w:val="num" w:pos="720"/>
        </w:tabs>
        <w:ind w:left="644"/>
        <w:rPr>
          <w:b/>
          <w:sz w:val="40"/>
          <w:szCs w:val="40"/>
          <w:lang w:val="en-US"/>
        </w:rPr>
      </w:pPr>
    </w:p>
    <w:p w:rsidR="00CC6C44" w:rsidRDefault="00CC6C44" w:rsidP="00CC6C44">
      <w:pPr>
        <w:tabs>
          <w:tab w:val="num" w:pos="720"/>
        </w:tabs>
        <w:rPr>
          <w:b/>
          <w:sz w:val="40"/>
          <w:szCs w:val="40"/>
          <w:lang w:val="en-US"/>
        </w:rPr>
      </w:pPr>
      <w:r w:rsidRPr="00CC6C44">
        <w:rPr>
          <w:b/>
          <w:sz w:val="40"/>
          <w:szCs w:val="40"/>
          <w:lang w:val="en-US"/>
        </w:rPr>
        <w:t>Existing works:</w:t>
      </w:r>
    </w:p>
    <w:p w:rsidR="00CC6C44" w:rsidRPr="002D46A9" w:rsidRDefault="00CC6C44" w:rsidP="0057499C">
      <w:pPr>
        <w:pStyle w:val="ListParagraph"/>
        <w:numPr>
          <w:ilvl w:val="0"/>
          <w:numId w:val="17"/>
        </w:numPr>
        <w:tabs>
          <w:tab w:val="num" w:pos="720"/>
        </w:tabs>
        <w:jc w:val="center"/>
        <w:rPr>
          <w:rFonts w:ascii="Calibri" w:hAnsi="Calibri"/>
          <w:b/>
          <w:sz w:val="32"/>
          <w:szCs w:val="32"/>
          <w:lang w:val="en-US"/>
        </w:rPr>
      </w:pPr>
      <w:r w:rsidRPr="002D46A9">
        <w:rPr>
          <w:rFonts w:ascii="Calibri" w:hAnsi="Calibri"/>
          <w:sz w:val="32"/>
          <w:szCs w:val="32"/>
          <w:lang w:val="en-US"/>
        </w:rPr>
        <w:t>Multilingual sentiment analysis was performed using Naïve</w:t>
      </w:r>
    </w:p>
    <w:p w:rsidR="0057499C" w:rsidRPr="002D46A9" w:rsidRDefault="00CC6C44" w:rsidP="0057499C">
      <w:pPr>
        <w:tabs>
          <w:tab w:val="num" w:pos="720"/>
        </w:tabs>
        <w:jc w:val="center"/>
        <w:rPr>
          <w:rFonts w:ascii="Calibri" w:hAnsi="Calibri"/>
          <w:sz w:val="32"/>
          <w:szCs w:val="32"/>
          <w:lang w:val="en-US"/>
        </w:rPr>
      </w:pPr>
      <w:proofErr w:type="spellStart"/>
      <w:proofErr w:type="gramStart"/>
      <w:r w:rsidRPr="002D46A9">
        <w:rPr>
          <w:rFonts w:ascii="Calibri" w:hAnsi="Calibri"/>
          <w:sz w:val="32"/>
          <w:szCs w:val="32"/>
          <w:lang w:val="en-US"/>
        </w:rPr>
        <w:t>Bayes</w:t>
      </w:r>
      <w:proofErr w:type="spellEnd"/>
      <w:r w:rsidRPr="002D46A9">
        <w:rPr>
          <w:rFonts w:ascii="Calibri" w:hAnsi="Calibri"/>
          <w:sz w:val="32"/>
          <w:szCs w:val="32"/>
          <w:lang w:val="en-US"/>
        </w:rPr>
        <w:t xml:space="preserve"> and Recurrent Neural Networks (RNN).</w:t>
      </w:r>
      <w:proofErr w:type="gramEnd"/>
      <w:r w:rsidR="0057499C" w:rsidRPr="002D46A9">
        <w:rPr>
          <w:rFonts w:ascii="Calibri" w:hAnsi="Calibri" w:cs="Arial"/>
          <w:color w:val="231F20"/>
          <w:sz w:val="32"/>
          <w:szCs w:val="32"/>
        </w:rPr>
        <w:t xml:space="preserve"> Google translator API was used to convert multilingual tweets into the English language.</w:t>
      </w:r>
      <w:r w:rsidRPr="002D46A9">
        <w:rPr>
          <w:rFonts w:ascii="Calibri" w:hAnsi="Calibri"/>
          <w:sz w:val="32"/>
          <w:szCs w:val="32"/>
          <w:lang w:val="en-US"/>
        </w:rPr>
        <w:t xml:space="preserve"> Results </w:t>
      </w:r>
      <w:r w:rsidR="0057499C" w:rsidRPr="002D46A9">
        <w:rPr>
          <w:rFonts w:ascii="Calibri" w:hAnsi="Calibri"/>
          <w:sz w:val="32"/>
          <w:szCs w:val="32"/>
          <w:lang w:val="en-US"/>
        </w:rPr>
        <w:t xml:space="preserve">show that RNN outperforms Naïve </w:t>
      </w:r>
      <w:proofErr w:type="spellStart"/>
      <w:r w:rsidR="0057499C" w:rsidRPr="002D46A9">
        <w:rPr>
          <w:rFonts w:ascii="Calibri" w:hAnsi="Calibri"/>
          <w:sz w:val="32"/>
          <w:szCs w:val="32"/>
          <w:lang w:val="en-US"/>
        </w:rPr>
        <w:t>Bayes</w:t>
      </w:r>
      <w:proofErr w:type="spellEnd"/>
    </w:p>
    <w:p w:rsidR="0057499C" w:rsidRPr="002D46A9" w:rsidRDefault="0057499C" w:rsidP="0057499C">
      <w:pPr>
        <w:tabs>
          <w:tab w:val="num" w:pos="720"/>
        </w:tabs>
        <w:rPr>
          <w:rFonts w:ascii="Calibri" w:hAnsi="Calibri"/>
          <w:b/>
          <w:sz w:val="32"/>
          <w:szCs w:val="32"/>
          <w:lang w:val="en-US"/>
        </w:rPr>
      </w:pPr>
      <w:proofErr w:type="gramStart"/>
      <w:r w:rsidRPr="002D46A9">
        <w:rPr>
          <w:rFonts w:ascii="Calibri" w:hAnsi="Calibri"/>
          <w:b/>
          <w:sz w:val="32"/>
          <w:szCs w:val="32"/>
          <w:lang w:val="en-US"/>
        </w:rPr>
        <w:t>Accuracy :</w:t>
      </w:r>
      <w:proofErr w:type="gramEnd"/>
      <w:r w:rsidRPr="002D46A9">
        <w:rPr>
          <w:rFonts w:ascii="Calibri" w:hAnsi="Calibri"/>
          <w:b/>
          <w:sz w:val="32"/>
          <w:szCs w:val="32"/>
          <w:lang w:val="en-US"/>
        </w:rPr>
        <w:t xml:space="preserve"> </w:t>
      </w:r>
    </w:p>
    <w:p w:rsidR="0057499C" w:rsidRPr="002D46A9" w:rsidRDefault="0057499C" w:rsidP="0057499C">
      <w:pPr>
        <w:tabs>
          <w:tab w:val="num" w:pos="720"/>
        </w:tabs>
        <w:rPr>
          <w:rFonts w:ascii="Calibri" w:hAnsi="Calibri"/>
          <w:b/>
          <w:sz w:val="32"/>
          <w:szCs w:val="32"/>
          <w:lang w:val="en-US"/>
        </w:rPr>
      </w:pPr>
      <w:proofErr w:type="gramStart"/>
      <w:r w:rsidRPr="002D46A9">
        <w:rPr>
          <w:rFonts w:ascii="Calibri" w:hAnsi="Calibri"/>
          <w:b/>
          <w:sz w:val="32"/>
          <w:szCs w:val="32"/>
          <w:lang w:val="en-US"/>
        </w:rPr>
        <w:lastRenderedPageBreak/>
        <w:t>RNN :</w:t>
      </w:r>
      <w:proofErr w:type="gramEnd"/>
      <w:r w:rsidRPr="002D46A9">
        <w:rPr>
          <w:rFonts w:ascii="Calibri" w:hAnsi="Calibri"/>
          <w:b/>
          <w:sz w:val="32"/>
          <w:szCs w:val="32"/>
          <w:lang w:val="en-US"/>
        </w:rPr>
        <w:t xml:space="preserve"> 95.34%</w:t>
      </w:r>
    </w:p>
    <w:p w:rsidR="0057499C" w:rsidRPr="002D46A9" w:rsidRDefault="0057499C" w:rsidP="0057499C">
      <w:pPr>
        <w:tabs>
          <w:tab w:val="num" w:pos="720"/>
        </w:tabs>
        <w:rPr>
          <w:rFonts w:ascii="Calibri" w:hAnsi="Calibri"/>
          <w:b/>
          <w:sz w:val="32"/>
          <w:szCs w:val="32"/>
          <w:lang w:val="en-US"/>
        </w:rPr>
      </w:pPr>
      <w:r w:rsidRPr="002D46A9">
        <w:rPr>
          <w:rFonts w:ascii="Calibri" w:hAnsi="Calibri"/>
          <w:b/>
          <w:sz w:val="32"/>
          <w:szCs w:val="32"/>
          <w:lang w:val="en-US"/>
        </w:rPr>
        <w:t xml:space="preserve">Naïve </w:t>
      </w:r>
      <w:proofErr w:type="spellStart"/>
      <w:proofErr w:type="gramStart"/>
      <w:r w:rsidRPr="002D46A9">
        <w:rPr>
          <w:rFonts w:ascii="Calibri" w:hAnsi="Calibri"/>
          <w:b/>
          <w:sz w:val="32"/>
          <w:szCs w:val="32"/>
          <w:lang w:val="en-US"/>
        </w:rPr>
        <w:t>Bayes</w:t>
      </w:r>
      <w:proofErr w:type="spellEnd"/>
      <w:r w:rsidRPr="002D46A9">
        <w:rPr>
          <w:rFonts w:ascii="Calibri" w:hAnsi="Calibri"/>
          <w:b/>
          <w:sz w:val="32"/>
          <w:szCs w:val="32"/>
          <w:lang w:val="en-US"/>
        </w:rPr>
        <w:t xml:space="preserve">  :</w:t>
      </w:r>
      <w:proofErr w:type="gramEnd"/>
      <w:r w:rsidRPr="002D46A9">
        <w:rPr>
          <w:rFonts w:ascii="Calibri" w:hAnsi="Calibri"/>
          <w:b/>
          <w:sz w:val="32"/>
          <w:szCs w:val="32"/>
          <w:lang w:val="en-US"/>
        </w:rPr>
        <w:t xml:space="preserve"> 77.24%</w:t>
      </w:r>
    </w:p>
    <w:p w:rsidR="0057499C" w:rsidRPr="002D46A9" w:rsidRDefault="0057499C" w:rsidP="0057499C">
      <w:pPr>
        <w:tabs>
          <w:tab w:val="num" w:pos="720"/>
        </w:tabs>
        <w:rPr>
          <w:rFonts w:ascii="Calibri" w:hAnsi="Calibri"/>
          <w:b/>
          <w:sz w:val="32"/>
          <w:szCs w:val="32"/>
          <w:lang w:val="en-US"/>
        </w:rPr>
      </w:pPr>
    </w:p>
    <w:p w:rsidR="0057499C" w:rsidRPr="002D46A9" w:rsidRDefault="002D46A9" w:rsidP="0057499C">
      <w:pPr>
        <w:pStyle w:val="ListParagraph"/>
        <w:numPr>
          <w:ilvl w:val="0"/>
          <w:numId w:val="17"/>
        </w:numPr>
        <w:tabs>
          <w:tab w:val="num" w:pos="720"/>
        </w:tabs>
        <w:rPr>
          <w:rFonts w:ascii="Calibri" w:hAnsi="Calibri"/>
          <w:sz w:val="32"/>
          <w:szCs w:val="32"/>
          <w:lang w:val="en-US"/>
        </w:rPr>
      </w:pPr>
      <w:proofErr w:type="spellStart"/>
      <w:r w:rsidRPr="002D46A9">
        <w:rPr>
          <w:rFonts w:ascii="Calibri" w:hAnsi="Calibri" w:cs="Arial"/>
          <w:color w:val="231F20"/>
          <w:sz w:val="32"/>
          <w:szCs w:val="32"/>
        </w:rPr>
        <w:t>Xiaohong</w:t>
      </w:r>
      <w:proofErr w:type="spellEnd"/>
      <w:r w:rsidRPr="002D46A9">
        <w:rPr>
          <w:rFonts w:ascii="Calibri" w:hAnsi="Calibri" w:cs="Arial"/>
          <w:color w:val="231F20"/>
          <w:sz w:val="32"/>
          <w:szCs w:val="32"/>
        </w:rPr>
        <w:t xml:space="preserve"> Jiang et al. [13] examined </w:t>
      </w:r>
      <w:r w:rsidRPr="002D46A9">
        <w:rPr>
          <w:rFonts w:ascii="Calibri" w:hAnsi="Calibri"/>
          <w:sz w:val="32"/>
          <w:szCs w:val="32"/>
          <w:lang w:val="en-US"/>
        </w:rPr>
        <w:t xml:space="preserve"> t</w:t>
      </w:r>
      <w:r w:rsidR="0057499C" w:rsidRPr="002D46A9">
        <w:rPr>
          <w:rFonts w:ascii="Calibri" w:hAnsi="Calibri"/>
          <w:sz w:val="32"/>
          <w:szCs w:val="32"/>
          <w:lang w:val="en-US"/>
        </w:rPr>
        <w:t xml:space="preserve">hree distinct algorithms , Decision Tree Algorithm , Support Vector Machines(SVM) and </w:t>
      </w:r>
      <w:proofErr w:type="spellStart"/>
      <w:r w:rsidR="0057499C" w:rsidRPr="002D46A9">
        <w:rPr>
          <w:rFonts w:ascii="Calibri" w:hAnsi="Calibri"/>
          <w:sz w:val="32"/>
          <w:szCs w:val="32"/>
          <w:lang w:val="en-US"/>
        </w:rPr>
        <w:t>backpropogation</w:t>
      </w:r>
      <w:proofErr w:type="spellEnd"/>
      <w:r w:rsidR="0057499C" w:rsidRPr="002D46A9">
        <w:rPr>
          <w:rFonts w:ascii="Calibri" w:hAnsi="Calibri"/>
          <w:sz w:val="32"/>
          <w:szCs w:val="32"/>
          <w:lang w:val="en-US"/>
        </w:rPr>
        <w:t xml:space="preserve"> neural networks on treatment data…SVM was picked for the medication proposal module as it performed well in unique</w:t>
      </w:r>
      <w:r w:rsidRPr="002D46A9">
        <w:rPr>
          <w:rFonts w:ascii="Calibri" w:hAnsi="Calibri"/>
          <w:sz w:val="32"/>
          <w:szCs w:val="32"/>
          <w:lang w:val="en-US"/>
        </w:rPr>
        <w:t xml:space="preserve"> </w:t>
      </w:r>
      <w:r w:rsidRPr="002D46A9">
        <w:rPr>
          <w:rFonts w:ascii="Calibri" w:hAnsi="Calibri" w:cs="Arial"/>
          <w:color w:val="231F20"/>
          <w:sz w:val="32"/>
          <w:szCs w:val="32"/>
        </w:rPr>
        <w:t>boundaries - model exactness, model proficiency, model versatility. Additionally, proposed the mistake check system to ensure analysis, precision and administration quality.</w:t>
      </w:r>
    </w:p>
    <w:p w:rsidR="0057499C" w:rsidRPr="002D46A9" w:rsidRDefault="0057499C" w:rsidP="0057499C">
      <w:pPr>
        <w:tabs>
          <w:tab w:val="num" w:pos="720"/>
        </w:tabs>
        <w:rPr>
          <w:rFonts w:ascii="Calibri" w:hAnsi="Calibri"/>
          <w:sz w:val="32"/>
          <w:szCs w:val="32"/>
          <w:lang w:val="en-US"/>
        </w:rPr>
      </w:pPr>
    </w:p>
    <w:p w:rsidR="008114E9" w:rsidRPr="002D46A9" w:rsidRDefault="00912208" w:rsidP="008114E9">
      <w:pPr>
        <w:pStyle w:val="NormalWeb"/>
        <w:numPr>
          <w:ilvl w:val="0"/>
          <w:numId w:val="17"/>
        </w:numPr>
        <w:spacing w:before="6" w:beforeAutospacing="0" w:after="0" w:afterAutospacing="0"/>
        <w:ind w:right="128"/>
        <w:jc w:val="both"/>
        <w:rPr>
          <w:rFonts w:ascii="Calibri" w:hAnsi="Calibri"/>
          <w:sz w:val="32"/>
          <w:szCs w:val="32"/>
        </w:rPr>
      </w:pPr>
      <w:r w:rsidRPr="002D46A9">
        <w:rPr>
          <w:rFonts w:ascii="Calibri" w:hAnsi="Calibri" w:cs="Arial"/>
          <w:color w:val="231F20"/>
          <w:sz w:val="32"/>
          <w:szCs w:val="32"/>
        </w:rPr>
        <w:t xml:space="preserve">Mohammad </w:t>
      </w:r>
      <w:proofErr w:type="spellStart"/>
      <w:r w:rsidRPr="002D46A9">
        <w:rPr>
          <w:rFonts w:ascii="Calibri" w:hAnsi="Calibri" w:cs="Arial"/>
          <w:color w:val="231F20"/>
          <w:sz w:val="32"/>
          <w:szCs w:val="32"/>
        </w:rPr>
        <w:t>Mehedi</w:t>
      </w:r>
      <w:proofErr w:type="spellEnd"/>
      <w:r w:rsidRPr="002D46A9">
        <w:rPr>
          <w:rFonts w:ascii="Calibri" w:hAnsi="Calibri" w:cs="Arial"/>
          <w:color w:val="231F20"/>
          <w:sz w:val="32"/>
          <w:szCs w:val="32"/>
        </w:rPr>
        <w:t xml:space="preserve"> Hassan et al. [14] developed a </w:t>
      </w:r>
      <w:r w:rsidRPr="002D46A9">
        <w:rPr>
          <w:rFonts w:ascii="Calibri" w:hAnsi="Calibri" w:cs="Arial"/>
          <w:b/>
          <w:color w:val="231F20"/>
          <w:sz w:val="32"/>
          <w:szCs w:val="32"/>
        </w:rPr>
        <w:t>Cloud assisted drug proposal (CADRE)</w:t>
      </w:r>
      <w:r w:rsidRPr="002D46A9">
        <w:rPr>
          <w:rFonts w:ascii="Calibri" w:hAnsi="Calibri" w:cs="Arial"/>
          <w:color w:val="231F20"/>
          <w:sz w:val="32"/>
          <w:szCs w:val="32"/>
        </w:rPr>
        <w:t xml:space="preserve">. As per patients’ side </w:t>
      </w:r>
      <w:proofErr w:type="gramStart"/>
      <w:r w:rsidRPr="002D46A9">
        <w:rPr>
          <w:rFonts w:ascii="Calibri" w:hAnsi="Calibri" w:cs="Arial"/>
          <w:color w:val="231F20"/>
          <w:sz w:val="32"/>
          <w:szCs w:val="32"/>
        </w:rPr>
        <w:t>effects ,</w:t>
      </w:r>
      <w:proofErr w:type="gramEnd"/>
      <w:r w:rsidRPr="002D46A9">
        <w:rPr>
          <w:rFonts w:ascii="Calibri" w:hAnsi="Calibri" w:cs="Arial"/>
          <w:color w:val="231F20"/>
          <w:sz w:val="32"/>
          <w:szCs w:val="32"/>
        </w:rPr>
        <w:t xml:space="preserve"> </w:t>
      </w:r>
      <w:r w:rsidR="008114E9" w:rsidRPr="002D46A9">
        <w:rPr>
          <w:rFonts w:ascii="Calibri" w:hAnsi="Calibri" w:cs="Arial"/>
          <w:color w:val="231F20"/>
          <w:sz w:val="32"/>
          <w:szCs w:val="32"/>
        </w:rPr>
        <w:t xml:space="preserve">CADRE can suggest drugs with </w:t>
      </w:r>
      <w:r w:rsidR="008114E9" w:rsidRPr="002D46A9">
        <w:rPr>
          <w:rFonts w:ascii="Calibri" w:hAnsi="Calibri" w:cs="Arial"/>
          <w:b/>
          <w:color w:val="231F20"/>
          <w:sz w:val="32"/>
          <w:szCs w:val="32"/>
        </w:rPr>
        <w:t>top-N related prescriptions</w:t>
      </w:r>
      <w:r w:rsidR="008114E9" w:rsidRPr="002D46A9">
        <w:rPr>
          <w:rFonts w:ascii="Calibri" w:hAnsi="Calibri" w:cs="Arial"/>
          <w:color w:val="231F20"/>
          <w:sz w:val="32"/>
          <w:szCs w:val="32"/>
        </w:rPr>
        <w:t>. This proposed framework was</w:t>
      </w:r>
      <w:r w:rsidR="00C02E47" w:rsidRPr="002D46A9">
        <w:rPr>
          <w:rFonts w:ascii="Calibri" w:hAnsi="Calibri" w:cs="Arial"/>
          <w:color w:val="231F20"/>
          <w:sz w:val="32"/>
          <w:szCs w:val="32"/>
        </w:rPr>
        <w:t xml:space="preserve"> initially founded on collabora</w:t>
      </w:r>
      <w:r w:rsidR="008114E9" w:rsidRPr="002D46A9">
        <w:rPr>
          <w:rFonts w:ascii="Calibri" w:hAnsi="Calibri" w:cs="Arial"/>
          <w:color w:val="231F20"/>
          <w:sz w:val="32"/>
          <w:szCs w:val="32"/>
        </w:rPr>
        <w:t>tive filtering techniques in which the medications are initially bunched into clusters as indicated by the functional description data</w:t>
      </w:r>
    </w:p>
    <w:p w:rsidR="008114E9" w:rsidRPr="002D46A9" w:rsidRDefault="008114E9" w:rsidP="008114E9">
      <w:pPr>
        <w:pStyle w:val="ListParagraph"/>
        <w:rPr>
          <w:rFonts w:ascii="Calibri" w:hAnsi="Calibri"/>
          <w:sz w:val="32"/>
          <w:szCs w:val="32"/>
        </w:rPr>
      </w:pPr>
    </w:p>
    <w:p w:rsidR="008114E9" w:rsidRPr="002D46A9" w:rsidRDefault="008114E9" w:rsidP="008114E9">
      <w:pPr>
        <w:pStyle w:val="NormalWeb"/>
        <w:numPr>
          <w:ilvl w:val="0"/>
          <w:numId w:val="17"/>
        </w:numPr>
        <w:spacing w:before="6" w:beforeAutospacing="0" w:after="0" w:afterAutospacing="0"/>
        <w:ind w:right="128"/>
        <w:jc w:val="both"/>
        <w:rPr>
          <w:rFonts w:ascii="Calibri" w:hAnsi="Calibri"/>
          <w:sz w:val="32"/>
          <w:szCs w:val="32"/>
        </w:rPr>
      </w:pPr>
      <w:r w:rsidRPr="002D46A9">
        <w:rPr>
          <w:rFonts w:ascii="Calibri" w:hAnsi="Calibri" w:cs="Arial"/>
          <w:color w:val="231F20"/>
          <w:sz w:val="32"/>
          <w:szCs w:val="32"/>
        </w:rPr>
        <w:t xml:space="preserve">Considering the significance of </w:t>
      </w:r>
      <w:proofErr w:type="spellStart"/>
      <w:r w:rsidRPr="002D46A9">
        <w:rPr>
          <w:rFonts w:ascii="Calibri" w:hAnsi="Calibri" w:cs="Arial"/>
          <w:color w:val="231F20"/>
          <w:sz w:val="32"/>
          <w:szCs w:val="32"/>
        </w:rPr>
        <w:t>hashtags</w:t>
      </w:r>
      <w:proofErr w:type="spellEnd"/>
      <w:r w:rsidRPr="002D46A9">
        <w:rPr>
          <w:rFonts w:ascii="Calibri" w:hAnsi="Calibri" w:cs="Arial"/>
          <w:color w:val="231F20"/>
          <w:sz w:val="32"/>
          <w:szCs w:val="32"/>
        </w:rPr>
        <w:t xml:space="preserve"> in sentiment analysis, </w:t>
      </w:r>
      <w:proofErr w:type="spellStart"/>
      <w:r w:rsidRPr="002D46A9">
        <w:rPr>
          <w:rFonts w:ascii="Calibri" w:hAnsi="Calibri" w:cs="Arial"/>
          <w:color w:val="231F20"/>
          <w:sz w:val="32"/>
          <w:szCs w:val="32"/>
        </w:rPr>
        <w:t>Jiugang</w:t>
      </w:r>
      <w:proofErr w:type="spellEnd"/>
      <w:r w:rsidRPr="002D46A9">
        <w:rPr>
          <w:rFonts w:ascii="Calibri" w:hAnsi="Calibri" w:cs="Arial"/>
          <w:color w:val="231F20"/>
          <w:sz w:val="32"/>
          <w:szCs w:val="32"/>
        </w:rPr>
        <w:t xml:space="preserve"> Li et al. [15] constructed a </w:t>
      </w:r>
      <w:proofErr w:type="spellStart"/>
      <w:r w:rsidRPr="002D46A9">
        <w:rPr>
          <w:rFonts w:ascii="Calibri" w:hAnsi="Calibri" w:cs="Arial"/>
          <w:color w:val="231F20"/>
          <w:sz w:val="32"/>
          <w:szCs w:val="32"/>
        </w:rPr>
        <w:t>hashtag</w:t>
      </w:r>
      <w:proofErr w:type="spellEnd"/>
      <w:r w:rsidRPr="002D46A9">
        <w:rPr>
          <w:rFonts w:ascii="Calibri" w:hAnsi="Calibri" w:cs="Arial"/>
          <w:color w:val="231F20"/>
          <w:sz w:val="32"/>
          <w:szCs w:val="32"/>
        </w:rPr>
        <w:t xml:space="preserve"> recommender framework that utilizes the skip-gram model and applied </w:t>
      </w:r>
      <w:proofErr w:type="spellStart"/>
      <w:r w:rsidRPr="002D46A9">
        <w:rPr>
          <w:rFonts w:ascii="Calibri" w:hAnsi="Calibri" w:cs="Arial"/>
          <w:color w:val="231F20"/>
          <w:sz w:val="32"/>
          <w:szCs w:val="32"/>
        </w:rPr>
        <w:t>convolutional</w:t>
      </w:r>
      <w:proofErr w:type="spellEnd"/>
      <w:r w:rsidRPr="002D46A9">
        <w:rPr>
          <w:rFonts w:ascii="Calibri" w:hAnsi="Calibri" w:cs="Arial"/>
          <w:color w:val="231F20"/>
          <w:sz w:val="32"/>
          <w:szCs w:val="32"/>
        </w:rPr>
        <w:t xml:space="preserve"> neural networks (CNN) to learn semantic sentence vectors. These vectors use the features to classify </w:t>
      </w:r>
      <w:proofErr w:type="spellStart"/>
      <w:r w:rsidRPr="002D46A9">
        <w:rPr>
          <w:rFonts w:ascii="Calibri" w:hAnsi="Calibri" w:cs="Arial"/>
          <w:color w:val="231F20"/>
          <w:sz w:val="32"/>
          <w:szCs w:val="32"/>
        </w:rPr>
        <w:t>hashtags</w:t>
      </w:r>
      <w:proofErr w:type="spellEnd"/>
      <w:r w:rsidRPr="002D46A9">
        <w:rPr>
          <w:rFonts w:ascii="Calibri" w:hAnsi="Calibri" w:cs="Arial"/>
          <w:color w:val="231F20"/>
          <w:sz w:val="32"/>
          <w:szCs w:val="32"/>
        </w:rPr>
        <w:t xml:space="preserve"> using LSTM RNN. Results depict that this model beats the conventional models like SVM, Standard RNN. </w:t>
      </w:r>
    </w:p>
    <w:p w:rsidR="008114E9" w:rsidRPr="002D46A9" w:rsidRDefault="008114E9" w:rsidP="00C02E47">
      <w:pPr>
        <w:pStyle w:val="NormalWeb"/>
        <w:spacing w:before="6" w:beforeAutospacing="0" w:after="0" w:afterAutospacing="0"/>
        <w:ind w:left="720" w:right="128"/>
        <w:jc w:val="both"/>
        <w:rPr>
          <w:rFonts w:ascii="Calibri" w:hAnsi="Calibri"/>
          <w:sz w:val="32"/>
          <w:szCs w:val="32"/>
        </w:rPr>
      </w:pPr>
    </w:p>
    <w:p w:rsidR="0057499C" w:rsidRPr="002D46A9" w:rsidRDefault="0057499C" w:rsidP="008114E9">
      <w:pPr>
        <w:tabs>
          <w:tab w:val="num" w:pos="720"/>
        </w:tabs>
        <w:ind w:left="360"/>
        <w:rPr>
          <w:rFonts w:ascii="Calibri" w:hAnsi="Calibri"/>
          <w:sz w:val="32"/>
          <w:szCs w:val="32"/>
          <w:lang w:val="en-US"/>
        </w:rPr>
      </w:pPr>
    </w:p>
    <w:p w:rsidR="0057499C" w:rsidRPr="002D46A9" w:rsidRDefault="0057499C" w:rsidP="0057499C">
      <w:pPr>
        <w:tabs>
          <w:tab w:val="num" w:pos="720"/>
        </w:tabs>
        <w:rPr>
          <w:rFonts w:ascii="Calibri" w:hAnsi="Calibri"/>
          <w:sz w:val="32"/>
          <w:szCs w:val="32"/>
          <w:lang w:val="en-US"/>
        </w:rPr>
      </w:pPr>
      <w:r w:rsidRPr="002D46A9">
        <w:rPr>
          <w:rFonts w:ascii="Calibri" w:hAnsi="Calibri"/>
          <w:sz w:val="32"/>
          <w:szCs w:val="32"/>
          <w:lang w:val="en-US"/>
        </w:rPr>
        <w:t xml:space="preserve"> </w:t>
      </w:r>
    </w:p>
    <w:p w:rsidR="00CC6C44" w:rsidRPr="002D46A9" w:rsidRDefault="00CC6C44" w:rsidP="0057499C">
      <w:pPr>
        <w:tabs>
          <w:tab w:val="num" w:pos="720"/>
        </w:tabs>
        <w:ind w:left="360"/>
        <w:jc w:val="center"/>
        <w:rPr>
          <w:rFonts w:ascii="Calibri" w:hAnsi="Calibri"/>
          <w:b/>
          <w:sz w:val="32"/>
          <w:szCs w:val="32"/>
          <w:lang w:val="en-US"/>
        </w:rPr>
      </w:pPr>
    </w:p>
    <w:p w:rsidR="00CC6C44" w:rsidRPr="002D46A9" w:rsidRDefault="00CC6C44" w:rsidP="00CC6C44">
      <w:pPr>
        <w:tabs>
          <w:tab w:val="num" w:pos="720"/>
        </w:tabs>
        <w:ind w:left="644"/>
        <w:rPr>
          <w:rFonts w:ascii="Calibri" w:hAnsi="Calibri"/>
          <w:b/>
          <w:sz w:val="32"/>
          <w:szCs w:val="32"/>
          <w:lang w:val="en-US"/>
        </w:rPr>
      </w:pPr>
    </w:p>
    <w:p w:rsidR="00CC6C44" w:rsidRPr="002D46A9" w:rsidRDefault="00CC6C44" w:rsidP="00CC6C44">
      <w:pPr>
        <w:tabs>
          <w:tab w:val="num" w:pos="720"/>
        </w:tabs>
        <w:ind w:left="644"/>
        <w:rPr>
          <w:rFonts w:ascii="Calibri" w:hAnsi="Calibri"/>
          <w:b/>
          <w:sz w:val="32"/>
          <w:szCs w:val="32"/>
          <w:lang w:val="en-US"/>
        </w:rPr>
      </w:pPr>
    </w:p>
    <w:p w:rsidR="00CC6C44" w:rsidRPr="002D46A9" w:rsidRDefault="00CC6C44" w:rsidP="00CC6C44">
      <w:pPr>
        <w:tabs>
          <w:tab w:val="num" w:pos="720"/>
        </w:tabs>
        <w:ind w:left="644"/>
        <w:rPr>
          <w:rFonts w:ascii="Calibri" w:hAnsi="Calibri"/>
          <w:sz w:val="40"/>
          <w:szCs w:val="40"/>
          <w:lang w:val="en-US"/>
        </w:rPr>
      </w:pPr>
    </w:p>
    <w:p w:rsidR="00CC6C44" w:rsidRPr="002D46A9" w:rsidRDefault="00CC6C44" w:rsidP="00CC6C44">
      <w:pPr>
        <w:tabs>
          <w:tab w:val="num" w:pos="720"/>
        </w:tabs>
        <w:ind w:left="644"/>
        <w:rPr>
          <w:rFonts w:ascii="Calibri" w:hAnsi="Calibri"/>
          <w:sz w:val="28"/>
          <w:szCs w:val="28"/>
        </w:rPr>
      </w:pPr>
    </w:p>
    <w:p w:rsidR="00981154" w:rsidRDefault="00981154" w:rsidP="00440BD8">
      <w:pPr>
        <w:rPr>
          <w:b/>
          <w:bCs/>
          <w:sz w:val="48"/>
          <w:szCs w:val="48"/>
          <w:lang w:val="en-US"/>
        </w:rPr>
      </w:pPr>
    </w:p>
    <w:p w:rsidR="00981154" w:rsidRDefault="007D645B" w:rsidP="00981154">
      <w:pPr>
        <w:rPr>
          <w:b/>
          <w:bCs/>
          <w:sz w:val="48"/>
          <w:szCs w:val="48"/>
          <w:lang w:val="en-US"/>
        </w:rPr>
      </w:pPr>
      <w:r w:rsidRPr="00F7026A">
        <w:rPr>
          <w:b/>
          <w:bCs/>
          <w:sz w:val="48"/>
          <w:szCs w:val="48"/>
          <w:lang w:val="en-US"/>
        </w:rPr>
        <w:t>Domain Specification:</w:t>
      </w:r>
    </w:p>
    <w:p w:rsidR="00981154" w:rsidRPr="00F6117E" w:rsidRDefault="00981154" w:rsidP="002E67CB">
      <w:pPr>
        <w:ind w:left="359"/>
        <w:rPr>
          <w:b/>
          <w:bCs/>
          <w:sz w:val="48"/>
          <w:szCs w:val="48"/>
          <w:u w:val="single"/>
          <w:lang w:val="en-US"/>
        </w:rPr>
      </w:pPr>
      <w:r w:rsidRPr="00F6117E">
        <w:rPr>
          <w:b/>
          <w:bCs/>
          <w:sz w:val="28"/>
          <w:szCs w:val="28"/>
          <w:u w:val="single"/>
          <w:lang w:val="en-US"/>
        </w:rPr>
        <w:t>SOFTWARE REQUIREMENTS</w:t>
      </w:r>
      <w:r w:rsidR="002D46A9" w:rsidRPr="00F6117E">
        <w:rPr>
          <w:b/>
          <w:bCs/>
          <w:sz w:val="28"/>
          <w:szCs w:val="28"/>
          <w:u w:val="single"/>
          <w:lang w:val="en-US"/>
        </w:rPr>
        <w:t>:</w:t>
      </w:r>
    </w:p>
    <w:p w:rsidR="00981154" w:rsidRPr="002E67CB" w:rsidRDefault="008104B6" w:rsidP="002E67CB">
      <w:pPr>
        <w:ind w:left="359"/>
        <w:rPr>
          <w:b/>
          <w:bCs/>
          <w:sz w:val="48"/>
          <w:szCs w:val="48"/>
          <w:lang w:val="en-US"/>
        </w:rPr>
      </w:pPr>
      <w:r>
        <w:rPr>
          <w:rFonts w:eastAsia="Arial"/>
          <w:bCs/>
          <w:sz w:val="28"/>
          <w:szCs w:val="28"/>
          <w:lang w:val="en-US"/>
        </w:rPr>
        <w:tab/>
      </w:r>
      <w:r w:rsidR="00981154" w:rsidRPr="002E67CB">
        <w:rPr>
          <w:rFonts w:eastAsia="Arial"/>
          <w:bCs/>
          <w:sz w:val="28"/>
          <w:szCs w:val="28"/>
          <w:lang w:val="en-US"/>
        </w:rPr>
        <w:t>Operating system</w:t>
      </w:r>
      <w:r w:rsidR="00981154" w:rsidRPr="002E67CB">
        <w:rPr>
          <w:rFonts w:eastAsia="Arial"/>
          <w:bCs/>
          <w:sz w:val="28"/>
          <w:szCs w:val="28"/>
          <w:lang w:val="en-US"/>
        </w:rPr>
        <w:tab/>
        <w:t>: Windows 10</w:t>
      </w:r>
    </w:p>
    <w:p w:rsidR="00981154" w:rsidRPr="002E67CB" w:rsidRDefault="008104B6" w:rsidP="002E67CB">
      <w:pPr>
        <w:ind w:left="359"/>
        <w:rPr>
          <w:b/>
          <w:bCs/>
          <w:sz w:val="48"/>
          <w:szCs w:val="48"/>
          <w:lang w:val="en-US"/>
        </w:rPr>
      </w:pPr>
      <w:r>
        <w:rPr>
          <w:rFonts w:eastAsia="Arial"/>
          <w:bCs/>
          <w:sz w:val="28"/>
          <w:szCs w:val="28"/>
          <w:lang w:val="en-US"/>
        </w:rPr>
        <w:tab/>
      </w:r>
      <w:r w:rsidR="00981154" w:rsidRPr="002E67CB">
        <w:rPr>
          <w:rFonts w:eastAsia="Arial"/>
          <w:bCs/>
          <w:sz w:val="28"/>
          <w:szCs w:val="28"/>
          <w:lang w:val="en-US"/>
        </w:rPr>
        <w:t>Python IDE</w:t>
      </w:r>
      <w:r w:rsidR="00981154" w:rsidRPr="002E67CB">
        <w:rPr>
          <w:rFonts w:eastAsia="Arial"/>
          <w:bCs/>
          <w:sz w:val="28"/>
          <w:szCs w:val="28"/>
          <w:lang w:val="en-US"/>
        </w:rPr>
        <w:tab/>
        <w:t xml:space="preserve">: python </w:t>
      </w:r>
      <w:proofErr w:type="gramStart"/>
      <w:r w:rsidR="00981154" w:rsidRPr="002E67CB">
        <w:rPr>
          <w:rFonts w:eastAsia="Arial"/>
          <w:bCs/>
          <w:sz w:val="28"/>
          <w:szCs w:val="28"/>
          <w:lang w:val="en-US"/>
        </w:rPr>
        <w:t>3.2.7</w:t>
      </w:r>
      <w:r w:rsidR="00F6117E">
        <w:rPr>
          <w:rFonts w:eastAsia="Arial"/>
          <w:bCs/>
          <w:sz w:val="28"/>
          <w:szCs w:val="28"/>
          <w:lang w:val="en-US"/>
        </w:rPr>
        <w:t xml:space="preserve"> </w:t>
      </w:r>
      <w:r w:rsidR="00981154" w:rsidRPr="002E67CB">
        <w:rPr>
          <w:rFonts w:eastAsia="Arial"/>
          <w:bCs/>
          <w:sz w:val="28"/>
          <w:szCs w:val="28"/>
          <w:lang w:val="en-US"/>
        </w:rPr>
        <w:t>,</w:t>
      </w:r>
      <w:proofErr w:type="gramEnd"/>
      <w:r w:rsidR="00C02E47">
        <w:rPr>
          <w:rFonts w:eastAsia="Arial"/>
          <w:bCs/>
          <w:sz w:val="28"/>
          <w:szCs w:val="28"/>
          <w:lang w:val="en-US"/>
        </w:rPr>
        <w:t xml:space="preserve"> </w:t>
      </w:r>
      <w:r w:rsidR="00F6117E">
        <w:rPr>
          <w:rFonts w:eastAsia="Arial"/>
          <w:bCs/>
          <w:sz w:val="28"/>
          <w:szCs w:val="28"/>
          <w:lang w:val="en-US"/>
        </w:rPr>
        <w:t xml:space="preserve"> </w:t>
      </w:r>
      <w:proofErr w:type="spellStart"/>
      <w:r w:rsidR="00C02E47">
        <w:rPr>
          <w:rFonts w:eastAsia="Arial"/>
          <w:bCs/>
          <w:sz w:val="28"/>
          <w:szCs w:val="28"/>
          <w:lang w:val="en-US"/>
        </w:rPr>
        <w:t>P</w:t>
      </w:r>
      <w:r w:rsidR="00981154" w:rsidRPr="002E67CB">
        <w:rPr>
          <w:rFonts w:eastAsia="Arial"/>
          <w:bCs/>
          <w:sz w:val="28"/>
          <w:szCs w:val="28"/>
          <w:lang w:val="en-US"/>
        </w:rPr>
        <w:t>ycharm</w:t>
      </w:r>
      <w:proofErr w:type="spellEnd"/>
    </w:p>
    <w:p w:rsidR="008104B6" w:rsidRDefault="008104B6" w:rsidP="002E67CB">
      <w:pPr>
        <w:ind w:left="359"/>
        <w:rPr>
          <w:rFonts w:eastAsia="Arial"/>
          <w:bCs/>
          <w:sz w:val="28"/>
          <w:szCs w:val="28"/>
          <w:lang w:val="en-US"/>
        </w:rPr>
      </w:pPr>
    </w:p>
    <w:p w:rsidR="00981154" w:rsidRPr="00F6117E" w:rsidRDefault="00981154" w:rsidP="002E67CB">
      <w:pPr>
        <w:ind w:left="359"/>
        <w:rPr>
          <w:b/>
          <w:bCs/>
          <w:sz w:val="48"/>
          <w:szCs w:val="48"/>
          <w:u w:val="single"/>
          <w:lang w:val="en-US"/>
        </w:rPr>
      </w:pPr>
      <w:r w:rsidRPr="00F6117E">
        <w:rPr>
          <w:rFonts w:eastAsia="Arial"/>
          <w:b/>
          <w:bCs/>
          <w:sz w:val="28"/>
          <w:szCs w:val="28"/>
          <w:u w:val="single"/>
          <w:lang w:val="en-US"/>
        </w:rPr>
        <w:t>HARDWARE REQUIREMENTS</w:t>
      </w:r>
      <w:r w:rsidR="002D46A9" w:rsidRPr="00F6117E">
        <w:rPr>
          <w:rFonts w:eastAsia="Arial"/>
          <w:b/>
          <w:bCs/>
          <w:sz w:val="28"/>
          <w:szCs w:val="28"/>
          <w:u w:val="single"/>
          <w:lang w:val="en-US"/>
        </w:rPr>
        <w:t>:</w:t>
      </w:r>
    </w:p>
    <w:p w:rsidR="00981154" w:rsidRPr="002E67CB" w:rsidRDefault="008104B6" w:rsidP="002E67CB">
      <w:pPr>
        <w:ind w:left="359"/>
        <w:rPr>
          <w:b/>
          <w:bCs/>
          <w:sz w:val="48"/>
          <w:szCs w:val="48"/>
          <w:lang w:val="en-US"/>
        </w:rPr>
      </w:pPr>
      <w:r>
        <w:rPr>
          <w:rFonts w:eastAsia="Arial"/>
          <w:bCs/>
          <w:sz w:val="28"/>
          <w:szCs w:val="28"/>
          <w:lang w:val="en-US"/>
        </w:rPr>
        <w:tab/>
      </w:r>
      <w:r w:rsidR="00981154" w:rsidRPr="002E67CB">
        <w:rPr>
          <w:rFonts w:eastAsia="Arial"/>
          <w:bCs/>
          <w:sz w:val="28"/>
          <w:szCs w:val="28"/>
          <w:lang w:val="en-US"/>
        </w:rPr>
        <w:t>Ram</w:t>
      </w:r>
      <w:r w:rsidR="00981154" w:rsidRPr="002E67CB">
        <w:rPr>
          <w:rFonts w:eastAsia="Arial"/>
          <w:bCs/>
          <w:sz w:val="28"/>
          <w:szCs w:val="28"/>
          <w:lang w:val="en-US"/>
        </w:rPr>
        <w:tab/>
        <w:t xml:space="preserve">      </w:t>
      </w:r>
      <w:proofErr w:type="gramStart"/>
      <w:r w:rsidR="00981154" w:rsidRPr="002E67CB">
        <w:rPr>
          <w:rFonts w:eastAsia="Arial"/>
          <w:bCs/>
          <w:sz w:val="28"/>
          <w:szCs w:val="28"/>
          <w:lang w:val="en-US"/>
        </w:rPr>
        <w:t>:4GB</w:t>
      </w:r>
      <w:proofErr w:type="gramEnd"/>
      <w:r w:rsidR="00981154" w:rsidRPr="002E67CB">
        <w:rPr>
          <w:rFonts w:eastAsia="Arial"/>
          <w:bCs/>
          <w:sz w:val="28"/>
          <w:szCs w:val="28"/>
          <w:lang w:val="en-US"/>
        </w:rPr>
        <w:t xml:space="preserve"> and Higher</w:t>
      </w:r>
    </w:p>
    <w:p w:rsidR="00981154" w:rsidRPr="002E67CB" w:rsidRDefault="008104B6" w:rsidP="002E67CB">
      <w:pPr>
        <w:ind w:left="359"/>
        <w:rPr>
          <w:b/>
          <w:bCs/>
          <w:sz w:val="48"/>
          <w:szCs w:val="48"/>
          <w:lang w:val="en-US"/>
        </w:rPr>
      </w:pPr>
      <w:r>
        <w:rPr>
          <w:rFonts w:eastAsia="Arial"/>
          <w:bCs/>
          <w:sz w:val="28"/>
          <w:szCs w:val="28"/>
          <w:lang w:val="en-US"/>
        </w:rPr>
        <w:tab/>
      </w:r>
      <w:proofErr w:type="gramStart"/>
      <w:r w:rsidR="00981154" w:rsidRPr="002E67CB">
        <w:rPr>
          <w:rFonts w:eastAsia="Arial"/>
          <w:bCs/>
          <w:sz w:val="28"/>
          <w:szCs w:val="28"/>
          <w:lang w:val="en-US"/>
        </w:rPr>
        <w:t>Processor :i3</w:t>
      </w:r>
      <w:proofErr w:type="gramEnd"/>
      <w:r w:rsidR="00981154" w:rsidRPr="002E67CB">
        <w:rPr>
          <w:rFonts w:eastAsia="Arial"/>
          <w:bCs/>
          <w:sz w:val="28"/>
          <w:szCs w:val="28"/>
          <w:lang w:val="en-US"/>
        </w:rPr>
        <w:t xml:space="preserve"> processor</w:t>
      </w:r>
    </w:p>
    <w:p w:rsidR="00981154" w:rsidRDefault="008104B6" w:rsidP="002E67CB">
      <w:pPr>
        <w:ind w:left="359"/>
        <w:rPr>
          <w:rFonts w:eastAsia="Arial"/>
          <w:bCs/>
          <w:sz w:val="28"/>
          <w:szCs w:val="28"/>
          <w:lang w:val="en-US"/>
        </w:rPr>
      </w:pPr>
      <w:r>
        <w:rPr>
          <w:rFonts w:eastAsia="Arial"/>
          <w:bCs/>
          <w:sz w:val="28"/>
          <w:szCs w:val="28"/>
          <w:lang w:val="en-US"/>
        </w:rPr>
        <w:tab/>
      </w:r>
      <w:r w:rsidR="00981154" w:rsidRPr="002E67CB">
        <w:rPr>
          <w:rFonts w:eastAsia="Arial"/>
          <w:bCs/>
          <w:sz w:val="28"/>
          <w:szCs w:val="28"/>
          <w:lang w:val="en-US"/>
        </w:rPr>
        <w:t xml:space="preserve">Hard </w:t>
      </w:r>
      <w:proofErr w:type="gramStart"/>
      <w:r w:rsidR="00981154" w:rsidRPr="002E67CB">
        <w:rPr>
          <w:rFonts w:eastAsia="Arial"/>
          <w:bCs/>
          <w:sz w:val="28"/>
          <w:szCs w:val="28"/>
          <w:lang w:val="en-US"/>
        </w:rPr>
        <w:t>Disk :</w:t>
      </w:r>
      <w:proofErr w:type="gramEnd"/>
      <w:r w:rsidR="00981154" w:rsidRPr="002E67CB">
        <w:rPr>
          <w:rFonts w:eastAsia="Arial"/>
          <w:bCs/>
          <w:sz w:val="28"/>
          <w:szCs w:val="28"/>
          <w:lang w:val="en-US"/>
        </w:rPr>
        <w:t xml:space="preserve"> 500GB</w:t>
      </w:r>
    </w:p>
    <w:p w:rsidR="00F6117E" w:rsidRPr="002E67CB" w:rsidRDefault="00F6117E" w:rsidP="002E67CB">
      <w:pPr>
        <w:ind w:left="359"/>
        <w:rPr>
          <w:b/>
          <w:bCs/>
          <w:sz w:val="48"/>
          <w:szCs w:val="48"/>
          <w:lang w:val="en-US"/>
        </w:rPr>
      </w:pPr>
    </w:p>
    <w:p w:rsidR="00981154" w:rsidRPr="00F6117E" w:rsidRDefault="00981154" w:rsidP="002E67CB">
      <w:pPr>
        <w:ind w:left="359"/>
        <w:rPr>
          <w:b/>
          <w:bCs/>
          <w:sz w:val="48"/>
          <w:szCs w:val="48"/>
          <w:u w:val="single"/>
          <w:lang w:val="en-US"/>
        </w:rPr>
      </w:pPr>
      <w:r w:rsidRPr="00F6117E">
        <w:rPr>
          <w:rFonts w:eastAsia="Arial"/>
          <w:b/>
          <w:bCs/>
          <w:sz w:val="28"/>
          <w:szCs w:val="28"/>
          <w:u w:val="single"/>
          <w:lang w:val="en-US"/>
        </w:rPr>
        <w:t>ALGORITHMS</w:t>
      </w:r>
      <w:r w:rsidR="00F6117E">
        <w:rPr>
          <w:rFonts w:eastAsia="Arial"/>
          <w:b/>
          <w:bCs/>
          <w:sz w:val="28"/>
          <w:szCs w:val="28"/>
          <w:u w:val="single"/>
          <w:lang w:val="en-US"/>
        </w:rPr>
        <w:t>:</w:t>
      </w:r>
    </w:p>
    <w:p w:rsidR="00981154" w:rsidRPr="00F6117E" w:rsidRDefault="00981154" w:rsidP="00F6117E">
      <w:pPr>
        <w:pStyle w:val="ListParagraph"/>
        <w:numPr>
          <w:ilvl w:val="0"/>
          <w:numId w:val="19"/>
        </w:numPr>
        <w:rPr>
          <w:b/>
          <w:bCs/>
          <w:sz w:val="32"/>
          <w:szCs w:val="32"/>
          <w:lang w:val="en-US"/>
        </w:rPr>
      </w:pPr>
      <w:r w:rsidRPr="00F6117E">
        <w:rPr>
          <w:rFonts w:eastAsia="Arial"/>
          <w:bCs/>
          <w:sz w:val="32"/>
          <w:szCs w:val="32"/>
          <w:lang w:val="en-US"/>
        </w:rPr>
        <w:t>Logistic Regression</w:t>
      </w:r>
    </w:p>
    <w:p w:rsidR="00981154" w:rsidRPr="00F6117E" w:rsidRDefault="00981154" w:rsidP="00F6117E">
      <w:pPr>
        <w:pStyle w:val="ListParagraph"/>
        <w:numPr>
          <w:ilvl w:val="0"/>
          <w:numId w:val="19"/>
        </w:numPr>
        <w:rPr>
          <w:b/>
          <w:bCs/>
          <w:sz w:val="32"/>
          <w:szCs w:val="32"/>
          <w:lang w:val="en-US"/>
        </w:rPr>
      </w:pPr>
      <w:r w:rsidRPr="00F6117E">
        <w:rPr>
          <w:rFonts w:eastAsia="Arial"/>
          <w:bCs/>
          <w:sz w:val="32"/>
          <w:szCs w:val="32"/>
          <w:lang w:val="en-US"/>
        </w:rPr>
        <w:t>Multinational Naïve Bayes</w:t>
      </w:r>
    </w:p>
    <w:p w:rsidR="00981154" w:rsidRPr="00F6117E" w:rsidRDefault="00981154" w:rsidP="00F6117E">
      <w:pPr>
        <w:pStyle w:val="ListParagraph"/>
        <w:numPr>
          <w:ilvl w:val="0"/>
          <w:numId w:val="19"/>
        </w:numPr>
        <w:rPr>
          <w:b/>
          <w:bCs/>
          <w:sz w:val="32"/>
          <w:szCs w:val="32"/>
          <w:lang w:val="en-US"/>
        </w:rPr>
      </w:pPr>
      <w:r w:rsidRPr="00F6117E">
        <w:rPr>
          <w:rFonts w:eastAsia="Arial"/>
          <w:bCs/>
          <w:sz w:val="32"/>
          <w:szCs w:val="32"/>
          <w:lang w:val="en-US"/>
        </w:rPr>
        <w:t>Ridge Classifier</w:t>
      </w:r>
    </w:p>
    <w:p w:rsidR="00981154" w:rsidRPr="00F6117E" w:rsidRDefault="00981154" w:rsidP="00F6117E">
      <w:pPr>
        <w:pStyle w:val="ListParagraph"/>
        <w:numPr>
          <w:ilvl w:val="0"/>
          <w:numId w:val="19"/>
        </w:numPr>
        <w:rPr>
          <w:b/>
          <w:bCs/>
          <w:sz w:val="32"/>
          <w:szCs w:val="32"/>
          <w:lang w:val="en-US"/>
        </w:rPr>
      </w:pPr>
      <w:r w:rsidRPr="00F6117E">
        <w:rPr>
          <w:rFonts w:eastAsia="Arial"/>
          <w:bCs/>
          <w:sz w:val="32"/>
          <w:szCs w:val="32"/>
          <w:lang w:val="en-US"/>
        </w:rPr>
        <w:t>Stochastic gradient Descent</w:t>
      </w:r>
    </w:p>
    <w:p w:rsidR="00981154" w:rsidRPr="00F6117E" w:rsidRDefault="00981154" w:rsidP="00F6117E">
      <w:pPr>
        <w:pStyle w:val="ListParagraph"/>
        <w:numPr>
          <w:ilvl w:val="0"/>
          <w:numId w:val="19"/>
        </w:numPr>
        <w:rPr>
          <w:b/>
          <w:bCs/>
          <w:sz w:val="32"/>
          <w:szCs w:val="32"/>
          <w:lang w:val="en-US"/>
        </w:rPr>
      </w:pPr>
      <w:r w:rsidRPr="00F6117E">
        <w:rPr>
          <w:rFonts w:eastAsia="Arial"/>
          <w:bCs/>
          <w:sz w:val="32"/>
          <w:szCs w:val="32"/>
          <w:lang w:val="en-US"/>
        </w:rPr>
        <w:t>Linear SVC</w:t>
      </w:r>
    </w:p>
    <w:p w:rsidR="00981154" w:rsidRPr="00F6117E" w:rsidRDefault="00981154" w:rsidP="00F6117E">
      <w:pPr>
        <w:pStyle w:val="ListParagraph"/>
        <w:numPr>
          <w:ilvl w:val="0"/>
          <w:numId w:val="19"/>
        </w:numPr>
        <w:rPr>
          <w:b/>
          <w:bCs/>
          <w:sz w:val="32"/>
          <w:szCs w:val="32"/>
          <w:lang w:val="en-US"/>
        </w:rPr>
      </w:pPr>
      <w:r w:rsidRPr="00F6117E">
        <w:rPr>
          <w:rFonts w:eastAsia="Arial"/>
          <w:bCs/>
          <w:sz w:val="32"/>
          <w:szCs w:val="32"/>
          <w:lang w:val="en-US"/>
        </w:rPr>
        <w:t>Decision Tree</w:t>
      </w:r>
    </w:p>
    <w:p w:rsidR="00981154" w:rsidRPr="00F6117E" w:rsidRDefault="00981154" w:rsidP="00F6117E">
      <w:pPr>
        <w:pStyle w:val="ListParagraph"/>
        <w:numPr>
          <w:ilvl w:val="0"/>
          <w:numId w:val="19"/>
        </w:numPr>
        <w:rPr>
          <w:b/>
          <w:bCs/>
          <w:sz w:val="32"/>
          <w:szCs w:val="32"/>
          <w:lang w:val="en-US"/>
        </w:rPr>
      </w:pPr>
      <w:r w:rsidRPr="00F6117E">
        <w:rPr>
          <w:rFonts w:eastAsia="Arial"/>
          <w:bCs/>
          <w:sz w:val="32"/>
          <w:szCs w:val="32"/>
          <w:lang w:val="en-US"/>
        </w:rPr>
        <w:t>Random Forest</w:t>
      </w:r>
    </w:p>
    <w:p w:rsidR="00981154" w:rsidRPr="00F6117E" w:rsidRDefault="00981154" w:rsidP="00F6117E">
      <w:pPr>
        <w:pStyle w:val="ListParagraph"/>
        <w:numPr>
          <w:ilvl w:val="0"/>
          <w:numId w:val="19"/>
        </w:numPr>
        <w:rPr>
          <w:b/>
          <w:bCs/>
          <w:sz w:val="32"/>
          <w:szCs w:val="32"/>
          <w:lang w:val="en-US"/>
        </w:rPr>
      </w:pPr>
      <w:r w:rsidRPr="00F6117E">
        <w:rPr>
          <w:rFonts w:eastAsia="Arial"/>
          <w:bCs/>
          <w:sz w:val="32"/>
          <w:szCs w:val="32"/>
          <w:lang w:val="en-US"/>
        </w:rPr>
        <w:t>L</w:t>
      </w:r>
      <w:r w:rsidR="00F6117E">
        <w:rPr>
          <w:rFonts w:eastAsia="Arial"/>
          <w:bCs/>
          <w:sz w:val="32"/>
          <w:szCs w:val="32"/>
          <w:lang w:val="en-US"/>
        </w:rPr>
        <w:t>GBM</w:t>
      </w:r>
    </w:p>
    <w:p w:rsidR="00F7026A" w:rsidRPr="00F6117E" w:rsidRDefault="00981154" w:rsidP="00F6117E">
      <w:pPr>
        <w:pStyle w:val="ListParagraph"/>
        <w:numPr>
          <w:ilvl w:val="0"/>
          <w:numId w:val="19"/>
        </w:numPr>
        <w:rPr>
          <w:bCs/>
          <w:sz w:val="32"/>
          <w:szCs w:val="32"/>
        </w:rPr>
      </w:pPr>
      <w:proofErr w:type="spellStart"/>
      <w:r w:rsidRPr="00F6117E">
        <w:rPr>
          <w:rFonts w:eastAsia="Arial"/>
          <w:bCs/>
          <w:sz w:val="32"/>
          <w:szCs w:val="32"/>
          <w:lang w:val="en-US"/>
        </w:rPr>
        <w:t>Catboost</w:t>
      </w:r>
      <w:proofErr w:type="spellEnd"/>
    </w:p>
    <w:p w:rsidR="00F6117E" w:rsidRDefault="00F6117E" w:rsidP="00F6117E">
      <w:pPr>
        <w:pStyle w:val="ListParagraph"/>
        <w:ind w:left="2160"/>
        <w:rPr>
          <w:rFonts w:eastAsia="Arial"/>
          <w:bCs/>
          <w:sz w:val="32"/>
          <w:szCs w:val="32"/>
          <w:lang w:val="en-US"/>
        </w:rPr>
      </w:pPr>
    </w:p>
    <w:p w:rsidR="00F6117E" w:rsidRDefault="00F6117E" w:rsidP="00F6117E">
      <w:pPr>
        <w:pStyle w:val="ListParagraph"/>
        <w:ind w:left="2160"/>
        <w:rPr>
          <w:rFonts w:eastAsia="Arial"/>
          <w:bCs/>
          <w:sz w:val="32"/>
          <w:szCs w:val="32"/>
          <w:lang w:val="en-US"/>
        </w:rPr>
      </w:pPr>
    </w:p>
    <w:p w:rsidR="00F6117E" w:rsidRPr="00F6117E" w:rsidRDefault="00F6117E" w:rsidP="00F6117E">
      <w:pPr>
        <w:pStyle w:val="ListParagraph"/>
        <w:ind w:left="2160"/>
        <w:rPr>
          <w:bCs/>
          <w:sz w:val="32"/>
          <w:szCs w:val="32"/>
        </w:rPr>
      </w:pPr>
    </w:p>
    <w:p w:rsidR="00632640" w:rsidRDefault="007D645B" w:rsidP="00632640">
      <w:pPr>
        <w:rPr>
          <w:b/>
          <w:bCs/>
          <w:sz w:val="48"/>
          <w:szCs w:val="48"/>
          <w:lang w:val="en-US"/>
        </w:rPr>
      </w:pPr>
      <w:r w:rsidRPr="00F7026A">
        <w:rPr>
          <w:b/>
          <w:bCs/>
          <w:sz w:val="48"/>
          <w:szCs w:val="48"/>
          <w:lang w:val="en-US"/>
        </w:rPr>
        <w:lastRenderedPageBreak/>
        <w:t>Limitation in the existing System:</w:t>
      </w:r>
    </w:p>
    <w:p w:rsidR="00981154" w:rsidRPr="00F6117E" w:rsidRDefault="00981154" w:rsidP="00D93F46">
      <w:pPr>
        <w:numPr>
          <w:ilvl w:val="0"/>
          <w:numId w:val="3"/>
        </w:numPr>
        <w:rPr>
          <w:sz w:val="32"/>
          <w:szCs w:val="32"/>
        </w:rPr>
      </w:pPr>
      <w:r w:rsidRPr="00F6117E">
        <w:rPr>
          <w:sz w:val="32"/>
          <w:szCs w:val="32"/>
          <w:lang w:val="en-US"/>
        </w:rPr>
        <w:t xml:space="preserve">These vectors use the features to classify hashtags using LSTM RNN. Results depict that this model beats the conventional models like SVM, Standard RNN. </w:t>
      </w:r>
    </w:p>
    <w:p w:rsidR="00981154" w:rsidRPr="00F6117E" w:rsidRDefault="00981154" w:rsidP="00D93F46">
      <w:pPr>
        <w:numPr>
          <w:ilvl w:val="0"/>
          <w:numId w:val="3"/>
        </w:numPr>
        <w:rPr>
          <w:sz w:val="32"/>
          <w:szCs w:val="32"/>
        </w:rPr>
      </w:pPr>
      <w:r w:rsidRPr="00F6117E">
        <w:rPr>
          <w:sz w:val="32"/>
          <w:szCs w:val="32"/>
          <w:lang w:val="en-US"/>
        </w:rPr>
        <w:t>This exploration depends on the fact that it was undergoing regular AI methods like SVM and collaborative filtering techniques; the semantic features get lost, which has a vital influence in getting a decent expectation.</w:t>
      </w:r>
    </w:p>
    <w:p w:rsidR="00981154" w:rsidRPr="00F6117E" w:rsidRDefault="00981154" w:rsidP="00D93F46">
      <w:pPr>
        <w:numPr>
          <w:ilvl w:val="0"/>
          <w:numId w:val="3"/>
        </w:numPr>
        <w:rPr>
          <w:sz w:val="32"/>
          <w:szCs w:val="32"/>
        </w:rPr>
      </w:pPr>
      <w:r w:rsidRPr="00F6117E">
        <w:rPr>
          <w:sz w:val="32"/>
          <w:szCs w:val="32"/>
          <w:lang w:val="en-US"/>
        </w:rPr>
        <w:t>Over 40% medicine, specialists make mistakes while prescribing since specialists compose the solution as referenced by their knowledge, which is very restricted.</w:t>
      </w:r>
    </w:p>
    <w:p w:rsidR="00981154" w:rsidRPr="00F6117E" w:rsidRDefault="00981154" w:rsidP="00D93F46">
      <w:pPr>
        <w:numPr>
          <w:ilvl w:val="0"/>
          <w:numId w:val="3"/>
        </w:numPr>
        <w:rPr>
          <w:sz w:val="32"/>
          <w:szCs w:val="32"/>
        </w:rPr>
      </w:pPr>
      <w:r w:rsidRPr="00F6117E">
        <w:rPr>
          <w:sz w:val="32"/>
          <w:szCs w:val="32"/>
          <w:lang w:val="en-US"/>
        </w:rPr>
        <w:t>Choosing the toplevel medication is significant for patients who need specialists that know wide-based information about microscopic organisms, antibacterial medications, and patients.</w:t>
      </w:r>
    </w:p>
    <w:p w:rsidR="00981154" w:rsidRPr="00F6117E" w:rsidRDefault="00981154" w:rsidP="00632640">
      <w:pPr>
        <w:rPr>
          <w:sz w:val="32"/>
          <w:szCs w:val="32"/>
          <w:lang w:val="en-US"/>
        </w:rPr>
      </w:pPr>
    </w:p>
    <w:p w:rsidR="00632640" w:rsidRDefault="00F7026A" w:rsidP="00632640">
      <w:pPr>
        <w:rPr>
          <w:b/>
          <w:bCs/>
          <w:sz w:val="48"/>
          <w:szCs w:val="48"/>
          <w:lang w:val="en-US"/>
        </w:rPr>
      </w:pPr>
      <w:r w:rsidRPr="00F7026A">
        <w:rPr>
          <w:b/>
          <w:bCs/>
          <w:sz w:val="48"/>
          <w:szCs w:val="48"/>
          <w:lang w:val="en-US"/>
        </w:rPr>
        <w:t>Proposed System:</w:t>
      </w:r>
    </w:p>
    <w:p w:rsidR="00981154" w:rsidRPr="00F6117E" w:rsidRDefault="00981154" w:rsidP="00981154">
      <w:pPr>
        <w:ind w:left="360"/>
        <w:rPr>
          <w:bCs/>
          <w:sz w:val="32"/>
          <w:szCs w:val="32"/>
        </w:rPr>
      </w:pPr>
      <w:r w:rsidRPr="00F6117E">
        <w:rPr>
          <w:b/>
          <w:bCs/>
          <w:sz w:val="32"/>
          <w:szCs w:val="32"/>
          <w:lang w:val="en-US"/>
        </w:rPr>
        <w:t>Input:</w:t>
      </w:r>
      <w:r w:rsidRPr="00F6117E">
        <w:rPr>
          <w:bCs/>
          <w:sz w:val="32"/>
          <w:szCs w:val="32"/>
          <w:lang w:val="en-US"/>
        </w:rPr>
        <w:t xml:space="preserve"> The dataset used in this research is Drug Review Dataset (Drugs.com) taken from the UCI ML repository. This dataset contains six attributes, name of drug used (text), review (text) of a patient, condition (text) of a patient, useful count (numerical) which suggest the number of individuals who found the review helpful, date (date) of review entry, and a 10-star patient rating (numerical) determining overall patient contentment. </w:t>
      </w:r>
    </w:p>
    <w:p w:rsidR="00981154" w:rsidRPr="00F6117E" w:rsidRDefault="00981154" w:rsidP="00981154">
      <w:pPr>
        <w:ind w:left="360"/>
        <w:rPr>
          <w:bCs/>
          <w:sz w:val="32"/>
          <w:szCs w:val="32"/>
        </w:rPr>
      </w:pPr>
      <w:r w:rsidRPr="00F6117E">
        <w:rPr>
          <w:b/>
          <w:bCs/>
          <w:sz w:val="32"/>
          <w:szCs w:val="32"/>
          <w:lang w:val="en-US"/>
        </w:rPr>
        <w:t>Process</w:t>
      </w:r>
    </w:p>
    <w:p w:rsidR="00981154" w:rsidRPr="00F6117E" w:rsidRDefault="00981154" w:rsidP="00D93F46">
      <w:pPr>
        <w:numPr>
          <w:ilvl w:val="0"/>
          <w:numId w:val="4"/>
        </w:numPr>
        <w:rPr>
          <w:bCs/>
          <w:sz w:val="32"/>
          <w:szCs w:val="32"/>
        </w:rPr>
      </w:pPr>
      <w:r w:rsidRPr="00F6117E">
        <w:rPr>
          <w:bCs/>
          <w:sz w:val="32"/>
          <w:szCs w:val="32"/>
          <w:lang w:val="en-US"/>
        </w:rPr>
        <w:t xml:space="preserve">Data cleaning and visualization removing null </w:t>
      </w:r>
      <w:proofErr w:type="spellStart"/>
      <w:r w:rsidRPr="00F6117E">
        <w:rPr>
          <w:bCs/>
          <w:sz w:val="32"/>
          <w:szCs w:val="32"/>
          <w:lang w:val="en-US"/>
        </w:rPr>
        <w:t>values</w:t>
      </w:r>
      <w:proofErr w:type="gramStart"/>
      <w:r w:rsidRPr="00F6117E">
        <w:rPr>
          <w:bCs/>
          <w:sz w:val="32"/>
          <w:szCs w:val="32"/>
          <w:lang w:val="en-US"/>
        </w:rPr>
        <w:t>,duplicay</w:t>
      </w:r>
      <w:proofErr w:type="spellEnd"/>
      <w:proofErr w:type="gramEnd"/>
      <w:r w:rsidRPr="00F6117E">
        <w:rPr>
          <w:bCs/>
          <w:sz w:val="32"/>
          <w:szCs w:val="32"/>
          <w:lang w:val="en-US"/>
        </w:rPr>
        <w:t xml:space="preserve"> and conditions that have no meaning.</w:t>
      </w:r>
    </w:p>
    <w:p w:rsidR="00981154" w:rsidRPr="00F6117E" w:rsidRDefault="00981154" w:rsidP="00D93F46">
      <w:pPr>
        <w:numPr>
          <w:ilvl w:val="0"/>
          <w:numId w:val="4"/>
        </w:numPr>
        <w:rPr>
          <w:bCs/>
          <w:sz w:val="32"/>
          <w:szCs w:val="32"/>
        </w:rPr>
      </w:pPr>
      <w:r w:rsidRPr="00F6117E">
        <w:rPr>
          <w:bCs/>
          <w:sz w:val="32"/>
          <w:szCs w:val="32"/>
          <w:lang w:val="en-US"/>
        </w:rPr>
        <w:t>Condition and drug column were joined with review text and Text processing will be done to clean up review text.</w:t>
      </w:r>
    </w:p>
    <w:p w:rsidR="00981154" w:rsidRPr="00F6117E" w:rsidRDefault="00981154" w:rsidP="00D93F46">
      <w:pPr>
        <w:numPr>
          <w:ilvl w:val="0"/>
          <w:numId w:val="4"/>
        </w:numPr>
        <w:rPr>
          <w:bCs/>
          <w:sz w:val="32"/>
          <w:szCs w:val="32"/>
        </w:rPr>
      </w:pPr>
      <w:r w:rsidRPr="00F6117E">
        <w:rPr>
          <w:bCs/>
          <w:sz w:val="32"/>
          <w:szCs w:val="32"/>
          <w:lang w:val="en-US"/>
        </w:rPr>
        <w:lastRenderedPageBreak/>
        <w:t xml:space="preserve">Sentiment Analysis label every single review as positive and negative based on rating </w:t>
      </w:r>
    </w:p>
    <w:p w:rsidR="00981154" w:rsidRPr="00F6117E" w:rsidRDefault="00981154" w:rsidP="00D93F46">
      <w:pPr>
        <w:numPr>
          <w:ilvl w:val="0"/>
          <w:numId w:val="4"/>
        </w:numPr>
        <w:rPr>
          <w:bCs/>
          <w:sz w:val="32"/>
          <w:szCs w:val="32"/>
        </w:rPr>
      </w:pPr>
      <w:r w:rsidRPr="00F6117E">
        <w:rPr>
          <w:bCs/>
          <w:sz w:val="32"/>
          <w:szCs w:val="32"/>
          <w:lang w:val="en-US"/>
        </w:rPr>
        <w:t xml:space="preserve">Machine learning algorithm were used to build a classifier to predict </w:t>
      </w:r>
      <w:proofErr w:type="spellStart"/>
      <w:r w:rsidRPr="00F6117E">
        <w:rPr>
          <w:bCs/>
          <w:sz w:val="32"/>
          <w:szCs w:val="32"/>
          <w:lang w:val="en-US"/>
        </w:rPr>
        <w:t>sentiment,which</w:t>
      </w:r>
      <w:proofErr w:type="spellEnd"/>
      <w:r w:rsidRPr="00F6117E">
        <w:rPr>
          <w:bCs/>
          <w:sz w:val="32"/>
          <w:szCs w:val="32"/>
          <w:lang w:val="en-US"/>
        </w:rPr>
        <w:t xml:space="preserve"> will be measured using metrices</w:t>
      </w:r>
    </w:p>
    <w:p w:rsidR="00981154" w:rsidRPr="00F6117E" w:rsidRDefault="00981154" w:rsidP="00D93F46">
      <w:pPr>
        <w:numPr>
          <w:ilvl w:val="0"/>
          <w:numId w:val="4"/>
        </w:numPr>
        <w:rPr>
          <w:bCs/>
          <w:sz w:val="32"/>
          <w:szCs w:val="32"/>
        </w:rPr>
      </w:pPr>
      <w:r w:rsidRPr="00F6117E">
        <w:rPr>
          <w:bCs/>
          <w:sz w:val="32"/>
          <w:szCs w:val="32"/>
          <w:lang w:val="en-US"/>
        </w:rPr>
        <w:t xml:space="preserve">Overall score of drug of a particular condition will be </w:t>
      </w:r>
      <w:proofErr w:type="spellStart"/>
      <w:r w:rsidRPr="00F6117E">
        <w:rPr>
          <w:bCs/>
          <w:sz w:val="32"/>
          <w:szCs w:val="32"/>
          <w:lang w:val="en-US"/>
        </w:rPr>
        <w:t>generated,higher</w:t>
      </w:r>
      <w:proofErr w:type="spellEnd"/>
      <w:r w:rsidRPr="00F6117E">
        <w:rPr>
          <w:bCs/>
          <w:sz w:val="32"/>
          <w:szCs w:val="32"/>
          <w:lang w:val="en-US"/>
        </w:rPr>
        <w:t xml:space="preserve"> the score ,the better is the drug</w:t>
      </w:r>
    </w:p>
    <w:p w:rsidR="00F6117E" w:rsidRPr="00F6117E" w:rsidRDefault="00F6117E" w:rsidP="00F6117E">
      <w:pPr>
        <w:ind w:left="720"/>
        <w:rPr>
          <w:bCs/>
          <w:sz w:val="32"/>
          <w:szCs w:val="32"/>
        </w:rPr>
      </w:pPr>
    </w:p>
    <w:p w:rsidR="00981154" w:rsidRPr="00F6117E" w:rsidRDefault="00981154" w:rsidP="00981154">
      <w:pPr>
        <w:ind w:left="360"/>
        <w:rPr>
          <w:bCs/>
          <w:sz w:val="32"/>
          <w:szCs w:val="32"/>
        </w:rPr>
      </w:pPr>
      <w:r w:rsidRPr="00F6117E">
        <w:rPr>
          <w:b/>
          <w:bCs/>
          <w:sz w:val="32"/>
          <w:szCs w:val="32"/>
          <w:lang w:val="en-US"/>
        </w:rPr>
        <w:t>Output:</w:t>
      </w:r>
      <w:r w:rsidRPr="00F6117E">
        <w:rPr>
          <w:bCs/>
          <w:sz w:val="32"/>
          <w:szCs w:val="32"/>
          <w:lang w:val="en-US"/>
        </w:rPr>
        <w:t xml:space="preserve"> D</w:t>
      </w:r>
      <w:r w:rsidR="00F6117E">
        <w:rPr>
          <w:bCs/>
          <w:sz w:val="32"/>
          <w:szCs w:val="32"/>
          <w:lang w:val="en-US"/>
        </w:rPr>
        <w:t>rug Recommender based on Sentime</w:t>
      </w:r>
      <w:r w:rsidRPr="00F6117E">
        <w:rPr>
          <w:bCs/>
          <w:sz w:val="32"/>
          <w:szCs w:val="32"/>
          <w:lang w:val="en-US"/>
        </w:rPr>
        <w:t>nt</w:t>
      </w:r>
      <w:r w:rsidR="00F6117E">
        <w:rPr>
          <w:bCs/>
          <w:sz w:val="32"/>
          <w:szCs w:val="32"/>
          <w:lang w:val="en-US"/>
        </w:rPr>
        <w:t xml:space="preserve"> </w:t>
      </w:r>
      <w:proofErr w:type="gramStart"/>
      <w:r w:rsidRPr="00F6117E">
        <w:rPr>
          <w:bCs/>
          <w:sz w:val="32"/>
          <w:szCs w:val="32"/>
          <w:lang w:val="en-US"/>
        </w:rPr>
        <w:t>Analysis  provide</w:t>
      </w:r>
      <w:proofErr w:type="gramEnd"/>
      <w:r w:rsidRPr="00F6117E">
        <w:rPr>
          <w:bCs/>
          <w:sz w:val="32"/>
          <w:szCs w:val="32"/>
          <w:lang w:val="en-US"/>
        </w:rPr>
        <w:t xml:space="preserve"> a drug recommendation based on patients history and condition using reviews.</w:t>
      </w:r>
    </w:p>
    <w:p w:rsidR="00DA579B" w:rsidRPr="00F6117E" w:rsidRDefault="00DA579B" w:rsidP="006F2B7E">
      <w:pPr>
        <w:ind w:left="360"/>
        <w:rPr>
          <w:bCs/>
          <w:sz w:val="32"/>
          <w:szCs w:val="32"/>
          <w:lang w:val="en-US"/>
        </w:rPr>
      </w:pPr>
    </w:p>
    <w:p w:rsidR="00632640" w:rsidRPr="00F6117E" w:rsidRDefault="00632640" w:rsidP="006F2B7E">
      <w:pPr>
        <w:ind w:left="360"/>
        <w:rPr>
          <w:b/>
          <w:bCs/>
          <w:sz w:val="32"/>
          <w:szCs w:val="32"/>
          <w:lang w:val="en-US"/>
        </w:rPr>
      </w:pPr>
    </w:p>
    <w:p w:rsidR="007C4A90" w:rsidRPr="00F6117E" w:rsidRDefault="007C4A90" w:rsidP="006F2B7E">
      <w:pPr>
        <w:ind w:left="360"/>
        <w:rPr>
          <w:b/>
          <w:bCs/>
          <w:sz w:val="32"/>
          <w:szCs w:val="32"/>
          <w:lang w:val="en-US"/>
        </w:rPr>
      </w:pPr>
    </w:p>
    <w:p w:rsidR="00981154" w:rsidRPr="00F6117E" w:rsidRDefault="00981154" w:rsidP="006F2B7E">
      <w:pPr>
        <w:ind w:left="360"/>
        <w:rPr>
          <w:b/>
          <w:bCs/>
          <w:sz w:val="32"/>
          <w:szCs w:val="32"/>
          <w:lang w:val="en-US"/>
        </w:rPr>
      </w:pPr>
    </w:p>
    <w:p w:rsidR="007C4A90" w:rsidRPr="00F6117E" w:rsidRDefault="007C4A90" w:rsidP="006F2B7E">
      <w:pPr>
        <w:ind w:left="360"/>
        <w:rPr>
          <w:b/>
          <w:bCs/>
          <w:sz w:val="32"/>
          <w:szCs w:val="32"/>
          <w:lang w:val="en-US"/>
        </w:rPr>
      </w:pPr>
    </w:p>
    <w:p w:rsidR="007C4A90" w:rsidRDefault="007C4A90" w:rsidP="006F2B7E">
      <w:pPr>
        <w:ind w:left="360"/>
        <w:rPr>
          <w:b/>
          <w:bCs/>
          <w:sz w:val="48"/>
          <w:szCs w:val="48"/>
          <w:lang w:val="en-US"/>
        </w:rPr>
      </w:pPr>
    </w:p>
    <w:p w:rsidR="00F7026A" w:rsidRPr="006F2B7E" w:rsidRDefault="00F7026A" w:rsidP="006F2B7E">
      <w:pPr>
        <w:ind w:left="360"/>
        <w:rPr>
          <w:bCs/>
          <w:sz w:val="32"/>
          <w:szCs w:val="32"/>
          <w:lang w:val="en-US"/>
        </w:rPr>
      </w:pPr>
      <w:r w:rsidRPr="00F7026A">
        <w:rPr>
          <w:b/>
          <w:bCs/>
          <w:sz w:val="48"/>
          <w:szCs w:val="48"/>
          <w:lang w:val="en-US"/>
        </w:rPr>
        <w:t>Design Diagram of the Proposed System</w:t>
      </w:r>
      <w:r>
        <w:rPr>
          <w:b/>
          <w:bCs/>
          <w:sz w:val="48"/>
          <w:szCs w:val="48"/>
          <w:lang w:val="en-US"/>
        </w:rPr>
        <w:t>:</w:t>
      </w:r>
    </w:p>
    <w:p w:rsidR="00F7026A" w:rsidRPr="00F7026A" w:rsidRDefault="00F7026A" w:rsidP="00F7026A">
      <w:pPr>
        <w:ind w:left="360"/>
        <w:rPr>
          <w:bCs/>
          <w:sz w:val="48"/>
          <w:szCs w:val="48"/>
        </w:rPr>
      </w:pPr>
    </w:p>
    <w:p w:rsidR="00F7026A" w:rsidRPr="00F7026A" w:rsidRDefault="00F7026A" w:rsidP="00F7026A">
      <w:pPr>
        <w:ind w:left="360"/>
        <w:rPr>
          <w:bCs/>
          <w:sz w:val="32"/>
          <w:szCs w:val="32"/>
        </w:rPr>
      </w:pPr>
    </w:p>
    <w:p w:rsidR="00F7026A" w:rsidRPr="00F7026A" w:rsidRDefault="006F2B7E" w:rsidP="00F7026A">
      <w:pPr>
        <w:ind w:left="360"/>
        <w:rPr>
          <w:bCs/>
          <w:sz w:val="32"/>
          <w:szCs w:val="32"/>
        </w:rPr>
      </w:pPr>
      <w:r w:rsidRPr="006F2B7E">
        <w:rPr>
          <w:bCs/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5435600" cy="6223000"/>
            <wp:effectExtent l="0" t="0" r="0" b="635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2F7C9196-3D2A-4CEA-8FE6-039A62A9BE1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2F7C9196-3D2A-4CEA-8FE6-039A62A9BE1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r="1337"/>
                    <a:stretch/>
                  </pic:blipFill>
                  <pic:spPr bwMode="auto">
                    <a:xfrm>
                      <a:off x="0" y="0"/>
                      <a:ext cx="5435600" cy="622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7D645B" w:rsidRPr="007D645B" w:rsidRDefault="007D645B" w:rsidP="007D645B">
      <w:pPr>
        <w:rPr>
          <w:bCs/>
          <w:sz w:val="32"/>
          <w:szCs w:val="32"/>
        </w:rPr>
      </w:pPr>
    </w:p>
    <w:p w:rsidR="007D645B" w:rsidRPr="007D645B" w:rsidRDefault="007D645B" w:rsidP="007D645B">
      <w:pPr>
        <w:rPr>
          <w:bCs/>
          <w:sz w:val="32"/>
          <w:szCs w:val="32"/>
        </w:rPr>
      </w:pPr>
    </w:p>
    <w:p w:rsidR="007C4A90" w:rsidRPr="00F6117E" w:rsidRDefault="007C4A90" w:rsidP="007D645B">
      <w:pPr>
        <w:rPr>
          <w:bCs/>
          <w:sz w:val="48"/>
          <w:szCs w:val="48"/>
          <w:u w:val="single"/>
        </w:rPr>
      </w:pPr>
    </w:p>
    <w:p w:rsidR="002B4C87" w:rsidRPr="00F6117E" w:rsidRDefault="006F2B7E" w:rsidP="002B4C87">
      <w:pPr>
        <w:rPr>
          <w:b/>
          <w:bCs/>
          <w:sz w:val="48"/>
          <w:szCs w:val="48"/>
          <w:u w:val="single"/>
          <w:lang w:val="en-US"/>
        </w:rPr>
      </w:pPr>
      <w:r w:rsidRPr="00F6117E">
        <w:rPr>
          <w:b/>
          <w:bCs/>
          <w:sz w:val="48"/>
          <w:szCs w:val="48"/>
          <w:u w:val="single"/>
          <w:lang w:val="en-US"/>
        </w:rPr>
        <w:t>Modules</w:t>
      </w:r>
      <w:r w:rsidR="00F6117E" w:rsidRPr="00F6117E">
        <w:rPr>
          <w:b/>
          <w:bCs/>
          <w:sz w:val="48"/>
          <w:szCs w:val="48"/>
          <w:u w:val="single"/>
          <w:lang w:val="en-US"/>
        </w:rPr>
        <w:t>:</w:t>
      </w:r>
    </w:p>
    <w:p w:rsidR="002B4C87" w:rsidRPr="009E4670" w:rsidRDefault="002B4C87" w:rsidP="002B4C87">
      <w:pPr>
        <w:rPr>
          <w:b/>
          <w:bCs/>
          <w:sz w:val="48"/>
          <w:szCs w:val="48"/>
          <w:lang w:val="en-US"/>
        </w:rPr>
      </w:pPr>
      <w:r w:rsidRPr="009E4670">
        <w:rPr>
          <w:b/>
          <w:bCs/>
          <w:sz w:val="32"/>
          <w:szCs w:val="32"/>
          <w:lang w:val="en-US"/>
        </w:rPr>
        <w:t>DATA CLEANING AND VISUALIZATION</w:t>
      </w:r>
    </w:p>
    <w:p w:rsidR="0058388A" w:rsidRPr="00F6117E" w:rsidRDefault="002B4C87" w:rsidP="00D93F46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F6117E">
        <w:rPr>
          <w:sz w:val="32"/>
          <w:szCs w:val="32"/>
          <w:lang w:val="en-US"/>
        </w:rPr>
        <w:lastRenderedPageBreak/>
        <w:t xml:space="preserve">Data preparation like checking null </w:t>
      </w:r>
      <w:proofErr w:type="spellStart"/>
      <w:r w:rsidRPr="00F6117E">
        <w:rPr>
          <w:sz w:val="32"/>
          <w:szCs w:val="32"/>
          <w:lang w:val="en-US"/>
        </w:rPr>
        <w:t>values</w:t>
      </w:r>
      <w:proofErr w:type="gramStart"/>
      <w:r w:rsidRPr="00F6117E">
        <w:rPr>
          <w:sz w:val="32"/>
          <w:szCs w:val="32"/>
          <w:lang w:val="en-US"/>
        </w:rPr>
        <w:t>,duplicaterows,removing</w:t>
      </w:r>
      <w:proofErr w:type="spellEnd"/>
      <w:proofErr w:type="gramEnd"/>
      <w:r w:rsidRPr="00F6117E">
        <w:rPr>
          <w:sz w:val="32"/>
          <w:szCs w:val="32"/>
          <w:lang w:val="en-US"/>
        </w:rPr>
        <w:t xml:space="preserve"> unnecessary values and text from rows.</w:t>
      </w:r>
    </w:p>
    <w:p w:rsidR="0058388A" w:rsidRPr="00F6117E" w:rsidRDefault="0058388A" w:rsidP="00D93F46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F6117E">
        <w:rPr>
          <w:sz w:val="32"/>
          <w:szCs w:val="32"/>
          <w:lang w:val="en-US"/>
        </w:rPr>
        <w:t xml:space="preserve">Condition and drug </w:t>
      </w:r>
      <w:proofErr w:type="spellStart"/>
      <w:proofErr w:type="gramStart"/>
      <w:r w:rsidRPr="00F6117E">
        <w:rPr>
          <w:sz w:val="32"/>
          <w:szCs w:val="32"/>
          <w:lang w:val="en-US"/>
        </w:rPr>
        <w:t>colum</w:t>
      </w:r>
      <w:proofErr w:type="spellEnd"/>
      <w:proofErr w:type="gramEnd"/>
      <w:r w:rsidRPr="00F6117E">
        <w:rPr>
          <w:sz w:val="32"/>
          <w:szCs w:val="32"/>
          <w:lang w:val="en-US"/>
        </w:rPr>
        <w:t xml:space="preserve"> joined with review text because condition medication also have predictive </w:t>
      </w:r>
      <w:proofErr w:type="spellStart"/>
      <w:r w:rsidRPr="00F6117E">
        <w:rPr>
          <w:sz w:val="32"/>
          <w:szCs w:val="32"/>
          <w:lang w:val="en-US"/>
        </w:rPr>
        <w:t>power.text</w:t>
      </w:r>
      <w:proofErr w:type="spellEnd"/>
      <w:r w:rsidRPr="00F6117E">
        <w:rPr>
          <w:sz w:val="32"/>
          <w:szCs w:val="32"/>
          <w:lang w:val="en-US"/>
        </w:rPr>
        <w:t xml:space="preserve"> processing will be done and review transferred to lowercase.</w:t>
      </w:r>
    </w:p>
    <w:p w:rsidR="0058388A" w:rsidRPr="00F6117E" w:rsidRDefault="0058388A" w:rsidP="00D93F46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F6117E">
        <w:rPr>
          <w:sz w:val="32"/>
          <w:szCs w:val="32"/>
          <w:lang w:val="en-US"/>
        </w:rPr>
        <w:t xml:space="preserve">Sentiment analysis </w:t>
      </w:r>
      <w:r w:rsidR="00E93E80" w:rsidRPr="00F6117E">
        <w:rPr>
          <w:sz w:val="32"/>
          <w:szCs w:val="32"/>
          <w:lang w:val="en-US"/>
        </w:rPr>
        <w:t>label every single review as positive and negative based on its user ratings.</w:t>
      </w:r>
    </w:p>
    <w:p w:rsidR="002B4C87" w:rsidRPr="002E67CB" w:rsidRDefault="00DA579B" w:rsidP="00D93F46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lang w:val="en-US"/>
        </w:rPr>
      </w:pPr>
      <w:r w:rsidRPr="00F6117E">
        <w:rPr>
          <w:sz w:val="32"/>
          <w:szCs w:val="32"/>
          <w:lang w:val="en-US"/>
        </w:rPr>
        <w:t>Data sets will be cleaned and processed to make proper set up of the data required to build classifiers for s</w:t>
      </w:r>
      <w:r w:rsidR="002B4C87" w:rsidRPr="00F6117E">
        <w:rPr>
          <w:sz w:val="32"/>
          <w:szCs w:val="32"/>
          <w:lang w:val="en-US"/>
        </w:rPr>
        <w:t>e</w:t>
      </w:r>
      <w:r w:rsidRPr="00F6117E">
        <w:rPr>
          <w:sz w:val="32"/>
          <w:szCs w:val="32"/>
          <w:lang w:val="en-US"/>
        </w:rPr>
        <w:t>ntiment Analysis.</w:t>
      </w:r>
    </w:p>
    <w:p w:rsidR="002B4C87" w:rsidRPr="009E4670" w:rsidRDefault="002B4C87" w:rsidP="002B4C87">
      <w:pPr>
        <w:rPr>
          <w:b/>
          <w:bCs/>
          <w:sz w:val="48"/>
          <w:szCs w:val="48"/>
          <w:lang w:val="en-US"/>
        </w:rPr>
      </w:pPr>
      <w:r w:rsidRPr="009E4670">
        <w:rPr>
          <w:b/>
          <w:bCs/>
          <w:sz w:val="32"/>
          <w:szCs w:val="32"/>
          <w:lang w:val="en-US"/>
        </w:rPr>
        <w:t>FEATURE EXTRACTION</w:t>
      </w:r>
    </w:p>
    <w:p w:rsidR="002E67CB" w:rsidRPr="00F6117E" w:rsidRDefault="00DA579B" w:rsidP="002E67CB">
      <w:pPr>
        <w:rPr>
          <w:sz w:val="32"/>
          <w:szCs w:val="32"/>
          <w:lang w:val="en-US"/>
        </w:rPr>
      </w:pPr>
      <w:r w:rsidRPr="00F6117E">
        <w:rPr>
          <w:sz w:val="32"/>
          <w:szCs w:val="32"/>
          <w:lang w:val="en-US"/>
        </w:rPr>
        <w:t>Feature extraction will be done by using techniques like BOW</w:t>
      </w:r>
      <w:proofErr w:type="gramStart"/>
      <w:r w:rsidRPr="00F6117E">
        <w:rPr>
          <w:sz w:val="32"/>
          <w:szCs w:val="32"/>
          <w:lang w:val="en-US"/>
        </w:rPr>
        <w:t>,TF</w:t>
      </w:r>
      <w:proofErr w:type="gramEnd"/>
      <w:r w:rsidRPr="00F6117E">
        <w:rPr>
          <w:sz w:val="32"/>
          <w:szCs w:val="32"/>
          <w:lang w:val="en-US"/>
        </w:rPr>
        <w:t>-IDF,Work2Vec and Manual Feature</w:t>
      </w:r>
      <w:r w:rsidR="002B4C87" w:rsidRPr="00F6117E">
        <w:rPr>
          <w:sz w:val="32"/>
          <w:szCs w:val="32"/>
          <w:lang w:val="en-US"/>
        </w:rPr>
        <w:t>.</w:t>
      </w:r>
    </w:p>
    <w:p w:rsidR="002E67CB" w:rsidRPr="00F6117E" w:rsidRDefault="00E93E80" w:rsidP="002E67CB">
      <w:pPr>
        <w:rPr>
          <w:sz w:val="32"/>
          <w:szCs w:val="32"/>
          <w:lang w:val="en-US"/>
        </w:rPr>
      </w:pPr>
      <w:r w:rsidRPr="00F6117E">
        <w:rPr>
          <w:b/>
          <w:bCs/>
          <w:sz w:val="32"/>
          <w:szCs w:val="32"/>
          <w:lang w:val="en-US"/>
        </w:rPr>
        <w:t>BOW:</w:t>
      </w:r>
      <w:r w:rsidR="008A1973" w:rsidRPr="00F6117E">
        <w:rPr>
          <w:sz w:val="32"/>
          <w:szCs w:val="32"/>
          <w:lang w:val="en-US"/>
        </w:rPr>
        <w:t xml:space="preserve"> Bag of </w:t>
      </w:r>
      <w:proofErr w:type="gramStart"/>
      <w:r w:rsidR="008A1973" w:rsidRPr="00F6117E">
        <w:rPr>
          <w:sz w:val="32"/>
          <w:szCs w:val="32"/>
          <w:lang w:val="en-US"/>
        </w:rPr>
        <w:t>words[</w:t>
      </w:r>
      <w:proofErr w:type="gramEnd"/>
      <w:r w:rsidR="008A1973" w:rsidRPr="00F6117E">
        <w:rPr>
          <w:sz w:val="32"/>
          <w:szCs w:val="32"/>
          <w:lang w:val="en-US"/>
        </w:rPr>
        <w:t xml:space="preserve">16]is an algorithm used in NLP for counting number of tokens in </w:t>
      </w:r>
      <w:proofErr w:type="spellStart"/>
      <w:r w:rsidR="008A1973" w:rsidRPr="00F6117E">
        <w:rPr>
          <w:sz w:val="32"/>
          <w:szCs w:val="32"/>
          <w:lang w:val="en-US"/>
        </w:rPr>
        <w:t>review.It</w:t>
      </w:r>
      <w:proofErr w:type="spellEnd"/>
      <w:r w:rsidR="008A1973" w:rsidRPr="00F6117E">
        <w:rPr>
          <w:sz w:val="32"/>
          <w:szCs w:val="32"/>
          <w:lang w:val="en-US"/>
        </w:rPr>
        <w:t xml:space="preserve"> consider all the terms </w:t>
      </w:r>
      <w:r w:rsidR="00BD06C2" w:rsidRPr="00F6117E">
        <w:rPr>
          <w:sz w:val="32"/>
          <w:szCs w:val="32"/>
          <w:lang w:val="en-US"/>
        </w:rPr>
        <w:t xml:space="preserve">in the corpus </w:t>
      </w:r>
      <w:r w:rsidR="008A1973" w:rsidRPr="00F6117E">
        <w:rPr>
          <w:sz w:val="32"/>
          <w:szCs w:val="32"/>
          <w:lang w:val="en-US"/>
        </w:rPr>
        <w:t>which in turn build a large matrix that is computationally expensive.</w:t>
      </w:r>
    </w:p>
    <w:p w:rsidR="00E93E80" w:rsidRPr="00F6117E" w:rsidRDefault="00E93E80" w:rsidP="002E67CB">
      <w:pPr>
        <w:rPr>
          <w:sz w:val="32"/>
          <w:szCs w:val="32"/>
          <w:lang w:val="en-US"/>
        </w:rPr>
      </w:pPr>
      <w:r w:rsidRPr="00F6117E">
        <w:rPr>
          <w:b/>
          <w:bCs/>
          <w:sz w:val="32"/>
          <w:szCs w:val="32"/>
          <w:lang w:val="en-US"/>
        </w:rPr>
        <w:t>TF-IDF</w:t>
      </w:r>
      <w:proofErr w:type="gramStart"/>
      <w:r w:rsidRPr="00F6117E">
        <w:rPr>
          <w:b/>
          <w:bCs/>
          <w:sz w:val="32"/>
          <w:szCs w:val="32"/>
          <w:lang w:val="en-US"/>
        </w:rPr>
        <w:t>:</w:t>
      </w:r>
      <w:r w:rsidR="00BD06C2" w:rsidRPr="00F6117E">
        <w:rPr>
          <w:sz w:val="32"/>
          <w:szCs w:val="32"/>
          <w:lang w:val="en-US"/>
        </w:rPr>
        <w:t>TF</w:t>
      </w:r>
      <w:proofErr w:type="gramEnd"/>
      <w:r w:rsidR="00BD06C2" w:rsidRPr="00F6117E">
        <w:rPr>
          <w:sz w:val="32"/>
          <w:szCs w:val="32"/>
          <w:lang w:val="en-US"/>
        </w:rPr>
        <w:t xml:space="preserve">-IDF[17] weighing </w:t>
      </w:r>
      <w:proofErr w:type="spellStart"/>
      <w:r w:rsidR="00BD06C2" w:rsidRPr="00F6117E">
        <w:rPr>
          <w:sz w:val="32"/>
          <w:szCs w:val="32"/>
          <w:lang w:val="en-US"/>
        </w:rPr>
        <w:t>stratergy</w:t>
      </w:r>
      <w:proofErr w:type="spellEnd"/>
      <w:r w:rsidR="00BD06C2" w:rsidRPr="00F6117E">
        <w:rPr>
          <w:sz w:val="32"/>
          <w:szCs w:val="32"/>
          <w:lang w:val="en-US"/>
        </w:rPr>
        <w:t xml:space="preserve"> offers words weight not </w:t>
      </w:r>
      <w:proofErr w:type="spellStart"/>
      <w:r w:rsidR="00BD06C2" w:rsidRPr="00F6117E">
        <w:rPr>
          <w:sz w:val="32"/>
          <w:szCs w:val="32"/>
          <w:lang w:val="en-US"/>
        </w:rPr>
        <w:t>count.</w:t>
      </w:r>
      <w:r w:rsidR="00030E59" w:rsidRPr="00F6117E">
        <w:rPr>
          <w:sz w:val="32"/>
          <w:szCs w:val="32"/>
          <w:lang w:val="en-US"/>
        </w:rPr>
        <w:t>Gives</w:t>
      </w:r>
      <w:proofErr w:type="spellEnd"/>
      <w:r w:rsidR="00030E59" w:rsidRPr="00F6117E">
        <w:rPr>
          <w:sz w:val="32"/>
          <w:szCs w:val="32"/>
          <w:lang w:val="en-US"/>
        </w:rPr>
        <w:t xml:space="preserve"> low importance to words that appears often.TF can be called likelihood of locating a word in a document.</w:t>
      </w:r>
    </w:p>
    <w:p w:rsidR="00030E59" w:rsidRPr="00F6117E" w:rsidRDefault="006A7181" w:rsidP="0058388A">
      <w:pPr>
        <w:rPr>
          <w:sz w:val="32"/>
          <w:szCs w:val="32"/>
          <w:lang w:val="en-US"/>
        </w:rPr>
      </w:pPr>
      <w:proofErr w:type="spellStart"/>
      <w:proofErr w:type="gramStart"/>
      <w:r w:rsidRPr="00F6117E">
        <w:rPr>
          <w:sz w:val="32"/>
          <w:szCs w:val="32"/>
          <w:lang w:val="en-US"/>
        </w:rPr>
        <w:t>t</w:t>
      </w:r>
      <w:r w:rsidR="00030E59" w:rsidRPr="00F6117E">
        <w:rPr>
          <w:sz w:val="32"/>
          <w:szCs w:val="32"/>
          <w:lang w:val="en-US"/>
        </w:rPr>
        <w:t>f</w:t>
      </w:r>
      <w:proofErr w:type="spellEnd"/>
      <w:r w:rsidR="00030E59" w:rsidRPr="00F6117E">
        <w:rPr>
          <w:sz w:val="32"/>
          <w:szCs w:val="32"/>
          <w:lang w:val="en-US"/>
        </w:rPr>
        <w:t>(</w:t>
      </w:r>
      <w:proofErr w:type="spellStart"/>
      <w:proofErr w:type="gramEnd"/>
      <w:r w:rsidR="00030E59" w:rsidRPr="00F6117E">
        <w:rPr>
          <w:sz w:val="32"/>
          <w:szCs w:val="32"/>
          <w:lang w:val="en-US"/>
        </w:rPr>
        <w:t>t,d</w:t>
      </w:r>
      <w:proofErr w:type="spellEnd"/>
      <w:r w:rsidR="00030E59" w:rsidRPr="00F6117E">
        <w:rPr>
          <w:sz w:val="32"/>
          <w:szCs w:val="32"/>
          <w:lang w:val="en-US"/>
        </w:rPr>
        <w:t>) = log(1 + freq</w:t>
      </w:r>
      <w:r w:rsidRPr="00F6117E">
        <w:rPr>
          <w:sz w:val="32"/>
          <w:szCs w:val="32"/>
          <w:lang w:val="en-US"/>
        </w:rPr>
        <w:t>(</w:t>
      </w:r>
      <w:proofErr w:type="spellStart"/>
      <w:r w:rsidRPr="00F6117E">
        <w:rPr>
          <w:sz w:val="32"/>
          <w:szCs w:val="32"/>
          <w:lang w:val="en-US"/>
        </w:rPr>
        <w:t>t,d</w:t>
      </w:r>
      <w:proofErr w:type="spellEnd"/>
      <w:r w:rsidRPr="00F6117E">
        <w:rPr>
          <w:sz w:val="32"/>
          <w:szCs w:val="32"/>
          <w:lang w:val="en-US"/>
        </w:rPr>
        <w:t>))</w:t>
      </w:r>
    </w:p>
    <w:p w:rsidR="006A7181" w:rsidRPr="00F6117E" w:rsidRDefault="006A7181" w:rsidP="0058388A">
      <w:pPr>
        <w:rPr>
          <w:sz w:val="32"/>
          <w:szCs w:val="32"/>
          <w:lang w:val="en-US"/>
        </w:rPr>
      </w:pPr>
      <w:r w:rsidRPr="00F6117E">
        <w:rPr>
          <w:sz w:val="32"/>
          <w:szCs w:val="32"/>
          <w:lang w:val="en-US"/>
        </w:rPr>
        <w:t>IDF is opposite of the number of</w:t>
      </w:r>
      <w:r w:rsidRPr="00552E3F">
        <w:rPr>
          <w:sz w:val="28"/>
          <w:szCs w:val="28"/>
          <w:lang w:val="en-US"/>
        </w:rPr>
        <w:t xml:space="preserve"> </w:t>
      </w:r>
      <w:r w:rsidRPr="00F6117E">
        <w:rPr>
          <w:sz w:val="32"/>
          <w:szCs w:val="32"/>
          <w:lang w:val="en-US"/>
        </w:rPr>
        <w:t>times a specific term in corpus</w:t>
      </w:r>
    </w:p>
    <w:p w:rsidR="006A7181" w:rsidRPr="00F6117E" w:rsidRDefault="006A7181" w:rsidP="0058388A">
      <w:pPr>
        <w:rPr>
          <w:rFonts w:ascii="Cambria Math" w:hAnsi="Cambria Math"/>
          <w:sz w:val="32"/>
          <w:szCs w:val="32"/>
          <w:lang w:val="en-US"/>
        </w:rPr>
      </w:pPr>
      <w:proofErr w:type="spellStart"/>
      <w:proofErr w:type="gramStart"/>
      <w:r w:rsidRPr="00F6117E">
        <w:rPr>
          <w:sz w:val="32"/>
          <w:szCs w:val="32"/>
          <w:lang w:val="en-US"/>
        </w:rPr>
        <w:t>Idf</w:t>
      </w:r>
      <w:proofErr w:type="spellEnd"/>
      <w:r w:rsidRPr="00F6117E">
        <w:rPr>
          <w:sz w:val="32"/>
          <w:szCs w:val="32"/>
          <w:lang w:val="en-US"/>
        </w:rPr>
        <w:t>(</w:t>
      </w:r>
      <w:proofErr w:type="spellStart"/>
      <w:proofErr w:type="gramEnd"/>
      <w:r w:rsidRPr="00F6117E">
        <w:rPr>
          <w:sz w:val="32"/>
          <w:szCs w:val="32"/>
          <w:lang w:val="en-US"/>
        </w:rPr>
        <w:t>t,d</w:t>
      </w:r>
      <w:proofErr w:type="spellEnd"/>
      <w:r w:rsidRPr="00F6117E">
        <w:rPr>
          <w:sz w:val="32"/>
          <w:szCs w:val="32"/>
          <w:lang w:val="en-US"/>
        </w:rPr>
        <w:t>) = log (N/count(</w:t>
      </w:r>
      <w:proofErr w:type="spellStart"/>
      <w:r w:rsidRPr="00F6117E">
        <w:rPr>
          <w:sz w:val="32"/>
          <w:szCs w:val="32"/>
          <w:lang w:val="en-US"/>
        </w:rPr>
        <w:t>d</w:t>
      </w:r>
      <w:r w:rsidRPr="00F6117E">
        <w:rPr>
          <w:rFonts w:ascii="Cambria Math" w:hAnsi="Cambria Math"/>
          <w:sz w:val="32"/>
          <w:szCs w:val="32"/>
          <w:lang w:val="en-US"/>
        </w:rPr>
        <w:t>ϵD</w:t>
      </w:r>
      <w:proofErr w:type="spellEnd"/>
      <w:r w:rsidRPr="00F6117E">
        <w:rPr>
          <w:rFonts w:ascii="Cambria Math" w:hAnsi="Cambria Math"/>
          <w:sz w:val="32"/>
          <w:szCs w:val="32"/>
          <w:lang w:val="en-US"/>
        </w:rPr>
        <w:t xml:space="preserve"> : </w:t>
      </w:r>
      <w:proofErr w:type="spellStart"/>
      <w:r w:rsidRPr="00F6117E">
        <w:rPr>
          <w:rFonts w:ascii="Cambria Math" w:hAnsi="Cambria Math"/>
          <w:sz w:val="32"/>
          <w:szCs w:val="32"/>
          <w:lang w:val="en-US"/>
        </w:rPr>
        <w:t>tϵd</w:t>
      </w:r>
      <w:proofErr w:type="spellEnd"/>
      <w:r w:rsidRPr="00F6117E">
        <w:rPr>
          <w:rFonts w:ascii="Cambria Math" w:hAnsi="Cambria Math"/>
          <w:sz w:val="32"/>
          <w:szCs w:val="32"/>
          <w:lang w:val="en-US"/>
        </w:rPr>
        <w:t>)</w:t>
      </w:r>
    </w:p>
    <w:p w:rsidR="006A7181" w:rsidRPr="00F6117E" w:rsidRDefault="006A7181" w:rsidP="0058388A">
      <w:pPr>
        <w:rPr>
          <w:rFonts w:cstheme="minorHAnsi"/>
          <w:sz w:val="32"/>
          <w:szCs w:val="32"/>
          <w:lang w:val="en-US"/>
        </w:rPr>
      </w:pPr>
      <w:r w:rsidRPr="00F6117E">
        <w:rPr>
          <w:rFonts w:cstheme="minorHAnsi"/>
          <w:sz w:val="32"/>
          <w:szCs w:val="32"/>
          <w:lang w:val="en-US"/>
        </w:rPr>
        <w:t xml:space="preserve">TF-IDF is multiplication of TF with </w:t>
      </w:r>
      <w:proofErr w:type="spellStart"/>
      <w:r w:rsidRPr="00F6117E">
        <w:rPr>
          <w:rFonts w:cstheme="minorHAnsi"/>
          <w:sz w:val="32"/>
          <w:szCs w:val="32"/>
          <w:lang w:val="en-US"/>
        </w:rPr>
        <w:t>IDF</w:t>
      </w:r>
      <w:proofErr w:type="gramStart"/>
      <w:r w:rsidR="009E4670" w:rsidRPr="00F6117E">
        <w:rPr>
          <w:rFonts w:cstheme="minorHAnsi"/>
          <w:sz w:val="32"/>
          <w:szCs w:val="32"/>
          <w:lang w:val="en-US"/>
        </w:rPr>
        <w:t>,suggests</w:t>
      </w:r>
      <w:proofErr w:type="spellEnd"/>
      <w:proofErr w:type="gramEnd"/>
      <w:r w:rsidR="009E4670" w:rsidRPr="00F6117E">
        <w:rPr>
          <w:rFonts w:cstheme="minorHAnsi"/>
          <w:sz w:val="32"/>
          <w:szCs w:val="32"/>
          <w:lang w:val="en-US"/>
        </w:rPr>
        <w:t xml:space="preserve"> how vital and relevant a word in document.</w:t>
      </w:r>
    </w:p>
    <w:p w:rsidR="009E4670" w:rsidRDefault="009E4670" w:rsidP="0058388A">
      <w:pPr>
        <w:rPr>
          <w:rFonts w:cstheme="minorHAnsi"/>
          <w:sz w:val="32"/>
          <w:szCs w:val="32"/>
          <w:lang w:val="en-US"/>
        </w:rPr>
      </w:pPr>
      <w:r w:rsidRPr="00F6117E">
        <w:rPr>
          <w:rFonts w:cstheme="minorHAnsi"/>
          <w:sz w:val="32"/>
          <w:szCs w:val="32"/>
          <w:lang w:val="en-US"/>
        </w:rPr>
        <w:tab/>
      </w:r>
      <w:r w:rsidRPr="00F6117E">
        <w:rPr>
          <w:rFonts w:cstheme="minorHAnsi"/>
          <w:sz w:val="32"/>
          <w:szCs w:val="32"/>
          <w:lang w:val="en-US"/>
        </w:rPr>
        <w:tab/>
      </w:r>
      <w:proofErr w:type="spellStart"/>
      <w:proofErr w:type="gramStart"/>
      <w:r w:rsidR="007C4A90" w:rsidRPr="00F6117E">
        <w:rPr>
          <w:rFonts w:cstheme="minorHAnsi"/>
          <w:sz w:val="32"/>
          <w:szCs w:val="32"/>
          <w:lang w:val="en-US"/>
        </w:rPr>
        <w:t>tfidf</w:t>
      </w:r>
      <w:proofErr w:type="spellEnd"/>
      <w:r w:rsidR="007C4A90" w:rsidRPr="00F6117E">
        <w:rPr>
          <w:rFonts w:cstheme="minorHAnsi"/>
          <w:sz w:val="32"/>
          <w:szCs w:val="32"/>
          <w:lang w:val="en-US"/>
        </w:rPr>
        <w:t>(</w:t>
      </w:r>
      <w:proofErr w:type="spellStart"/>
      <w:proofErr w:type="gramEnd"/>
      <w:r w:rsidR="007C4A90" w:rsidRPr="00F6117E">
        <w:rPr>
          <w:rFonts w:cstheme="minorHAnsi"/>
          <w:sz w:val="32"/>
          <w:szCs w:val="32"/>
          <w:lang w:val="en-US"/>
        </w:rPr>
        <w:t>t,d,D</w:t>
      </w:r>
      <w:proofErr w:type="spellEnd"/>
      <w:r w:rsidR="007C4A90" w:rsidRPr="00F6117E">
        <w:rPr>
          <w:rFonts w:cstheme="minorHAnsi"/>
          <w:sz w:val="32"/>
          <w:szCs w:val="32"/>
          <w:lang w:val="en-US"/>
        </w:rPr>
        <w:t xml:space="preserve">) = </w:t>
      </w:r>
      <w:proofErr w:type="spellStart"/>
      <w:r w:rsidR="007C4A90" w:rsidRPr="00F6117E">
        <w:rPr>
          <w:rFonts w:cstheme="minorHAnsi"/>
          <w:sz w:val="32"/>
          <w:szCs w:val="32"/>
          <w:lang w:val="en-US"/>
        </w:rPr>
        <w:t>tf</w:t>
      </w:r>
      <w:proofErr w:type="spellEnd"/>
      <w:r w:rsidR="007C4A90" w:rsidRPr="00F6117E">
        <w:rPr>
          <w:rFonts w:cstheme="minorHAnsi"/>
          <w:sz w:val="32"/>
          <w:szCs w:val="32"/>
          <w:lang w:val="en-US"/>
        </w:rPr>
        <w:t>(</w:t>
      </w:r>
      <w:proofErr w:type="spellStart"/>
      <w:r w:rsidR="007C4A90" w:rsidRPr="00F6117E">
        <w:rPr>
          <w:rFonts w:cstheme="minorHAnsi"/>
          <w:sz w:val="32"/>
          <w:szCs w:val="32"/>
          <w:lang w:val="en-US"/>
        </w:rPr>
        <w:t>t,d</w:t>
      </w:r>
      <w:proofErr w:type="spellEnd"/>
      <w:r w:rsidR="007C4A90" w:rsidRPr="00F6117E">
        <w:rPr>
          <w:rFonts w:cstheme="minorHAnsi"/>
          <w:sz w:val="32"/>
          <w:szCs w:val="32"/>
          <w:lang w:val="en-US"/>
        </w:rPr>
        <w:t>).</w:t>
      </w:r>
      <w:proofErr w:type="spellStart"/>
      <w:r w:rsidR="007C4A90" w:rsidRPr="00F6117E">
        <w:rPr>
          <w:rFonts w:cstheme="minorHAnsi"/>
          <w:sz w:val="32"/>
          <w:szCs w:val="32"/>
          <w:lang w:val="en-US"/>
        </w:rPr>
        <w:t>idf</w:t>
      </w:r>
      <w:proofErr w:type="spellEnd"/>
      <w:r w:rsidR="007C4A90" w:rsidRPr="00F6117E">
        <w:rPr>
          <w:rFonts w:cstheme="minorHAnsi"/>
          <w:sz w:val="32"/>
          <w:szCs w:val="32"/>
          <w:lang w:val="en-US"/>
        </w:rPr>
        <w:t>(</w:t>
      </w:r>
      <w:proofErr w:type="spellStart"/>
      <w:r w:rsidR="007C4A90" w:rsidRPr="00F6117E">
        <w:rPr>
          <w:rFonts w:cstheme="minorHAnsi"/>
          <w:sz w:val="32"/>
          <w:szCs w:val="32"/>
          <w:lang w:val="en-US"/>
        </w:rPr>
        <w:t>t,D</w:t>
      </w:r>
      <w:proofErr w:type="spellEnd"/>
      <w:r w:rsidR="007C4A90" w:rsidRPr="00F6117E">
        <w:rPr>
          <w:rFonts w:cstheme="minorHAnsi"/>
          <w:sz w:val="32"/>
          <w:szCs w:val="32"/>
          <w:lang w:val="en-US"/>
        </w:rPr>
        <w:t xml:space="preserve">) </w:t>
      </w:r>
      <w:r w:rsidRPr="00F6117E">
        <w:rPr>
          <w:rFonts w:cstheme="minorHAnsi"/>
          <w:sz w:val="32"/>
          <w:szCs w:val="32"/>
          <w:lang w:val="en-US"/>
        </w:rPr>
        <w:tab/>
      </w:r>
    </w:p>
    <w:p w:rsidR="00F6117E" w:rsidRPr="00F6117E" w:rsidRDefault="00F6117E" w:rsidP="0058388A">
      <w:pPr>
        <w:rPr>
          <w:rFonts w:cstheme="minorHAnsi"/>
          <w:sz w:val="32"/>
          <w:szCs w:val="32"/>
          <w:lang w:val="en-US"/>
        </w:rPr>
      </w:pPr>
    </w:p>
    <w:p w:rsidR="00440BD8" w:rsidRPr="00F6117E" w:rsidRDefault="00E93E80" w:rsidP="0058388A">
      <w:pPr>
        <w:rPr>
          <w:sz w:val="32"/>
          <w:szCs w:val="32"/>
          <w:lang w:val="en-US"/>
        </w:rPr>
      </w:pPr>
      <w:r w:rsidRPr="00F6117E">
        <w:rPr>
          <w:b/>
          <w:bCs/>
          <w:sz w:val="32"/>
          <w:szCs w:val="32"/>
          <w:lang w:val="en-US"/>
        </w:rPr>
        <w:t>Worrk2Vec</w:t>
      </w:r>
      <w:r w:rsidR="009E4670" w:rsidRPr="00F6117E">
        <w:rPr>
          <w:sz w:val="32"/>
          <w:szCs w:val="32"/>
          <w:lang w:val="en-US"/>
        </w:rPr>
        <w:t>[18]</w:t>
      </w:r>
      <w:r w:rsidRPr="00F6117E">
        <w:rPr>
          <w:b/>
          <w:bCs/>
          <w:sz w:val="32"/>
          <w:szCs w:val="32"/>
          <w:lang w:val="en-US"/>
        </w:rPr>
        <w:t>:</w:t>
      </w:r>
      <w:r w:rsidR="00440BD8" w:rsidRPr="00F6117E">
        <w:rPr>
          <w:sz w:val="32"/>
          <w:szCs w:val="32"/>
          <w:lang w:val="en-US"/>
        </w:rPr>
        <w:t>Used to</w:t>
      </w:r>
      <w:r w:rsidR="009E4670" w:rsidRPr="00F6117E">
        <w:rPr>
          <w:sz w:val="32"/>
          <w:szCs w:val="32"/>
          <w:lang w:val="en-US"/>
        </w:rPr>
        <w:t>Produce word embedding</w:t>
      </w:r>
      <w:r w:rsidR="00440BD8" w:rsidRPr="00F6117E">
        <w:rPr>
          <w:sz w:val="32"/>
          <w:szCs w:val="32"/>
          <w:lang w:val="en-US"/>
        </w:rPr>
        <w:t xml:space="preserve"> which reproduced from deep learning </w:t>
      </w:r>
      <w:proofErr w:type="spellStart"/>
      <w:r w:rsidR="00440BD8" w:rsidRPr="00F6117E">
        <w:rPr>
          <w:sz w:val="32"/>
          <w:szCs w:val="32"/>
          <w:lang w:val="en-US"/>
        </w:rPr>
        <w:t>models.Take</w:t>
      </w:r>
      <w:proofErr w:type="spellEnd"/>
      <w:r w:rsidR="00440BD8" w:rsidRPr="00F6117E">
        <w:rPr>
          <w:sz w:val="32"/>
          <w:szCs w:val="32"/>
          <w:lang w:val="en-US"/>
        </w:rPr>
        <w:t xml:space="preserve"> the semantic meaning of words and arrange </w:t>
      </w:r>
      <w:proofErr w:type="spellStart"/>
      <w:r w:rsidR="00440BD8" w:rsidRPr="00F6117E">
        <w:rPr>
          <w:sz w:val="32"/>
          <w:szCs w:val="32"/>
          <w:lang w:val="en-US"/>
        </w:rPr>
        <w:t>vvector</w:t>
      </w:r>
      <w:proofErr w:type="spellEnd"/>
      <w:r w:rsidR="00440BD8" w:rsidRPr="00F6117E">
        <w:rPr>
          <w:sz w:val="32"/>
          <w:szCs w:val="32"/>
          <w:lang w:val="en-US"/>
        </w:rPr>
        <w:t xml:space="preserve"> of words in vector </w:t>
      </w:r>
      <w:proofErr w:type="spellStart"/>
      <w:r w:rsidR="00440BD8" w:rsidRPr="00F6117E">
        <w:rPr>
          <w:sz w:val="32"/>
          <w:szCs w:val="32"/>
          <w:lang w:val="en-US"/>
        </w:rPr>
        <w:t>space.Words</w:t>
      </w:r>
      <w:proofErr w:type="spellEnd"/>
      <w:r w:rsidR="00440BD8" w:rsidRPr="00F6117E">
        <w:rPr>
          <w:sz w:val="32"/>
          <w:szCs w:val="32"/>
          <w:lang w:val="en-US"/>
        </w:rPr>
        <w:t xml:space="preserve"> with similar sense found in dataset are found close in one another in vector space</w:t>
      </w:r>
      <w:r w:rsidR="00552E3F" w:rsidRPr="00F6117E">
        <w:rPr>
          <w:sz w:val="32"/>
          <w:szCs w:val="32"/>
          <w:lang w:val="en-US"/>
        </w:rPr>
        <w:t>.</w:t>
      </w:r>
    </w:p>
    <w:p w:rsidR="00EE4D3D" w:rsidRPr="00F6117E" w:rsidRDefault="00E93E80" w:rsidP="00EE4D3D">
      <w:pPr>
        <w:rPr>
          <w:sz w:val="32"/>
          <w:szCs w:val="32"/>
          <w:lang w:val="en-US"/>
        </w:rPr>
      </w:pPr>
      <w:r w:rsidRPr="00F6117E">
        <w:rPr>
          <w:b/>
          <w:bCs/>
          <w:sz w:val="32"/>
          <w:szCs w:val="32"/>
          <w:lang w:val="en-US"/>
        </w:rPr>
        <w:lastRenderedPageBreak/>
        <w:t>Manual Feature</w:t>
      </w:r>
      <w:proofErr w:type="gramStart"/>
      <w:r w:rsidR="006A7181" w:rsidRPr="00F6117E">
        <w:rPr>
          <w:sz w:val="32"/>
          <w:szCs w:val="32"/>
          <w:lang w:val="en-US"/>
        </w:rPr>
        <w:t>:</w:t>
      </w:r>
      <w:r w:rsidR="00632640" w:rsidRPr="00F6117E">
        <w:rPr>
          <w:sz w:val="32"/>
          <w:szCs w:val="32"/>
          <w:lang w:val="en-US"/>
        </w:rPr>
        <w:t>Helps</w:t>
      </w:r>
      <w:proofErr w:type="gramEnd"/>
      <w:r w:rsidR="00632640" w:rsidRPr="00F6117E">
        <w:rPr>
          <w:sz w:val="32"/>
          <w:szCs w:val="32"/>
          <w:lang w:val="en-US"/>
        </w:rPr>
        <w:t xml:space="preserve"> to increase the accuracy of </w:t>
      </w:r>
      <w:proofErr w:type="spellStart"/>
      <w:r w:rsidR="00632640" w:rsidRPr="00F6117E">
        <w:rPr>
          <w:sz w:val="32"/>
          <w:szCs w:val="32"/>
          <w:lang w:val="en-US"/>
        </w:rPr>
        <w:t>model</w:t>
      </w:r>
      <w:r w:rsidR="00552E3F" w:rsidRPr="00F6117E">
        <w:rPr>
          <w:sz w:val="32"/>
          <w:szCs w:val="32"/>
          <w:lang w:val="en-US"/>
        </w:rPr>
        <w:t>.Textblob</w:t>
      </w:r>
      <w:proofErr w:type="spellEnd"/>
      <w:r w:rsidR="00552E3F" w:rsidRPr="00F6117E">
        <w:rPr>
          <w:sz w:val="32"/>
          <w:szCs w:val="32"/>
          <w:lang w:val="en-US"/>
        </w:rPr>
        <w:t xml:space="preserve"> toolkit[20] was used to extract the cleaned and </w:t>
      </w:r>
      <w:proofErr w:type="spellStart"/>
      <w:r w:rsidR="00552E3F" w:rsidRPr="00F6117E">
        <w:rPr>
          <w:sz w:val="32"/>
          <w:szCs w:val="32"/>
          <w:lang w:val="en-US"/>
        </w:rPr>
        <w:t>uncleaned</w:t>
      </w:r>
      <w:proofErr w:type="spellEnd"/>
      <w:r w:rsidR="00552E3F" w:rsidRPr="00F6117E">
        <w:rPr>
          <w:sz w:val="32"/>
          <w:szCs w:val="32"/>
          <w:lang w:val="en-US"/>
        </w:rPr>
        <w:t xml:space="preserve"> </w:t>
      </w:r>
      <w:proofErr w:type="spellStart"/>
      <w:r w:rsidR="00552E3F" w:rsidRPr="00F6117E">
        <w:rPr>
          <w:sz w:val="32"/>
          <w:szCs w:val="32"/>
          <w:lang w:val="en-US"/>
        </w:rPr>
        <w:t>riews</w:t>
      </w:r>
      <w:proofErr w:type="spellEnd"/>
      <w:r w:rsidR="00552E3F" w:rsidRPr="00F6117E">
        <w:rPr>
          <w:sz w:val="32"/>
          <w:szCs w:val="32"/>
          <w:lang w:val="en-US"/>
        </w:rPr>
        <w:t xml:space="preserve"> polarity and added as feature with a </w:t>
      </w:r>
      <w:proofErr w:type="spellStart"/>
      <w:r w:rsidR="00552E3F" w:rsidRPr="00F6117E">
        <w:rPr>
          <w:sz w:val="32"/>
          <w:szCs w:val="32"/>
          <w:lang w:val="en-US"/>
        </w:rPr>
        <w:t>a</w:t>
      </w:r>
      <w:proofErr w:type="spellEnd"/>
      <w:r w:rsidR="00552E3F" w:rsidRPr="00F6117E">
        <w:rPr>
          <w:sz w:val="32"/>
          <w:szCs w:val="32"/>
          <w:lang w:val="en-US"/>
        </w:rPr>
        <w:t xml:space="preserve"> 8 features generated from each of the reviews</w:t>
      </w:r>
      <w:r w:rsidR="00EE4D3D" w:rsidRPr="00F6117E">
        <w:rPr>
          <w:sz w:val="32"/>
          <w:szCs w:val="32"/>
          <w:lang w:val="en-US"/>
        </w:rPr>
        <w:t>.</w:t>
      </w:r>
    </w:p>
    <w:p w:rsidR="00EE4D3D" w:rsidRPr="00F6117E" w:rsidRDefault="00EE4D3D" w:rsidP="00EE4D3D">
      <w:pPr>
        <w:rPr>
          <w:b/>
          <w:sz w:val="32"/>
          <w:szCs w:val="32"/>
        </w:rPr>
      </w:pPr>
      <w:r w:rsidRPr="00F6117E">
        <w:rPr>
          <w:b/>
          <w:sz w:val="32"/>
          <w:szCs w:val="32"/>
        </w:rPr>
        <w:t>TRAIN TEST SPLIT</w:t>
      </w:r>
    </w:p>
    <w:p w:rsidR="00EE4D3D" w:rsidRPr="00F6117E" w:rsidRDefault="00EE4D3D" w:rsidP="00D93F46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F6117E">
        <w:rPr>
          <w:sz w:val="32"/>
          <w:szCs w:val="32"/>
        </w:rPr>
        <w:t>There are 4 types of Datasets using Bow,TF-IDF,word2Vec and manual features</w:t>
      </w:r>
    </w:p>
    <w:p w:rsidR="00EE4D3D" w:rsidRPr="00F6117E" w:rsidRDefault="00EE4D3D" w:rsidP="00D93F46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F6117E">
        <w:rPr>
          <w:sz w:val="32"/>
          <w:szCs w:val="32"/>
        </w:rPr>
        <w:t>And they were split into 75% Training and 25% Testing randomly</w:t>
      </w:r>
    </w:p>
    <w:p w:rsidR="00EE4D3D" w:rsidRPr="00F6117E" w:rsidRDefault="00EE4D3D" w:rsidP="00D93F46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F6117E">
        <w:rPr>
          <w:bCs/>
          <w:sz w:val="32"/>
          <w:szCs w:val="32"/>
        </w:rPr>
        <w:t>SMOTE (Synthetic minority Over-sampling technique</w:t>
      </w:r>
      <w:r w:rsidRPr="00F6117E">
        <w:rPr>
          <w:sz w:val="32"/>
          <w:szCs w:val="32"/>
        </w:rPr>
        <w:t>).</w:t>
      </w:r>
    </w:p>
    <w:p w:rsidR="00EE4D3D" w:rsidRPr="00F6117E" w:rsidRDefault="00EE4D3D" w:rsidP="00D93F46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F6117E">
        <w:rPr>
          <w:sz w:val="32"/>
          <w:szCs w:val="32"/>
        </w:rPr>
        <w:t xml:space="preserve">After test and train split, only training data will undergo </w:t>
      </w:r>
      <w:r w:rsidRPr="00F6117E">
        <w:rPr>
          <w:b/>
          <w:sz w:val="32"/>
          <w:szCs w:val="32"/>
        </w:rPr>
        <w:t>SMOTE</w:t>
      </w:r>
      <w:r w:rsidRPr="00F6117E">
        <w:rPr>
          <w:sz w:val="32"/>
          <w:szCs w:val="32"/>
        </w:rPr>
        <w:t xml:space="preserve"> in order to prevent the class imbalance problem</w:t>
      </w:r>
    </w:p>
    <w:p w:rsidR="00EE4D3D" w:rsidRPr="00F6117E" w:rsidRDefault="00EE4D3D" w:rsidP="00D93F46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F6117E">
        <w:rPr>
          <w:sz w:val="32"/>
          <w:szCs w:val="32"/>
        </w:rPr>
        <w:t>Smote is an over-sampling technique that synthesized new data from existing data</w:t>
      </w:r>
    </w:p>
    <w:p w:rsidR="00EE4D3D" w:rsidRPr="00F6117E" w:rsidRDefault="00EE4D3D" w:rsidP="00EE4D3D">
      <w:pPr>
        <w:rPr>
          <w:b/>
          <w:sz w:val="32"/>
          <w:szCs w:val="32"/>
        </w:rPr>
      </w:pPr>
      <w:r w:rsidRPr="00F6117E">
        <w:rPr>
          <w:b/>
          <w:sz w:val="32"/>
          <w:szCs w:val="32"/>
        </w:rPr>
        <w:t>CLASSIFIERS</w:t>
      </w:r>
    </w:p>
    <w:p w:rsidR="00EE4D3D" w:rsidRPr="00F6117E" w:rsidRDefault="00EE4D3D" w:rsidP="00D93F46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F6117E">
        <w:rPr>
          <w:sz w:val="32"/>
          <w:szCs w:val="32"/>
        </w:rPr>
        <w:t>A Machine learning algorithm that automatically orders or categorizes data into one or more of a set of classes</w:t>
      </w:r>
    </w:p>
    <w:p w:rsidR="00EE4D3D" w:rsidRPr="00F6117E" w:rsidRDefault="00EE4D3D" w:rsidP="00D93F46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F6117E">
        <w:rPr>
          <w:sz w:val="32"/>
          <w:szCs w:val="32"/>
        </w:rPr>
        <w:t>Classification algorithms were used to build a classifier to predict the sentiments</w:t>
      </w:r>
    </w:p>
    <w:p w:rsidR="00EE4D3D" w:rsidRPr="00F6117E" w:rsidRDefault="00EE4D3D" w:rsidP="00D93F46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F6117E">
        <w:rPr>
          <w:sz w:val="32"/>
          <w:szCs w:val="32"/>
        </w:rPr>
        <w:t xml:space="preserve">Logistic </w:t>
      </w:r>
      <w:proofErr w:type="spellStart"/>
      <w:r w:rsidRPr="00F6117E">
        <w:rPr>
          <w:sz w:val="32"/>
          <w:szCs w:val="32"/>
        </w:rPr>
        <w:t>Regression,Multinomial</w:t>
      </w:r>
      <w:proofErr w:type="spellEnd"/>
      <w:r w:rsidRPr="00F6117E">
        <w:rPr>
          <w:sz w:val="32"/>
          <w:szCs w:val="32"/>
        </w:rPr>
        <w:t xml:space="preserve"> Naïve </w:t>
      </w:r>
      <w:proofErr w:type="spellStart"/>
      <w:r w:rsidRPr="00F6117E">
        <w:rPr>
          <w:sz w:val="32"/>
          <w:szCs w:val="32"/>
        </w:rPr>
        <w:t>Bayes,Perceptron,Ridge</w:t>
      </w:r>
      <w:proofErr w:type="spellEnd"/>
      <w:r w:rsidRPr="00F6117E">
        <w:rPr>
          <w:sz w:val="32"/>
          <w:szCs w:val="32"/>
        </w:rPr>
        <w:t xml:space="preserve"> classifier experimented with Bow ,TF-IDF model since ,they are very </w:t>
      </w:r>
      <w:proofErr w:type="spellStart"/>
      <w:r w:rsidRPr="00F6117E">
        <w:rPr>
          <w:sz w:val="32"/>
          <w:szCs w:val="32"/>
        </w:rPr>
        <w:t>sprase</w:t>
      </w:r>
      <w:proofErr w:type="spellEnd"/>
      <w:r w:rsidRPr="00F6117E">
        <w:rPr>
          <w:sz w:val="32"/>
          <w:szCs w:val="32"/>
        </w:rPr>
        <w:t xml:space="preserve"> matrix</w:t>
      </w:r>
    </w:p>
    <w:p w:rsidR="00EE4D3D" w:rsidRPr="00F6117E" w:rsidRDefault="00EE4D3D" w:rsidP="00D93F46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F6117E">
        <w:rPr>
          <w:sz w:val="32"/>
          <w:szCs w:val="32"/>
        </w:rPr>
        <w:t xml:space="preserve">Appling tree-based classifiers like Decision </w:t>
      </w:r>
      <w:proofErr w:type="spellStart"/>
      <w:r w:rsidRPr="00F6117E">
        <w:rPr>
          <w:sz w:val="32"/>
          <w:szCs w:val="32"/>
        </w:rPr>
        <w:t>tree,RandomForest,LGBM</w:t>
      </w:r>
      <w:proofErr w:type="spellEnd"/>
      <w:r w:rsidRPr="00F6117E">
        <w:rPr>
          <w:sz w:val="32"/>
          <w:szCs w:val="32"/>
        </w:rPr>
        <w:t xml:space="preserve"> on Word2vec and manual features model were time consuming</w:t>
      </w:r>
    </w:p>
    <w:p w:rsidR="00EE4D3D" w:rsidRPr="00F6117E" w:rsidRDefault="00EE4D3D" w:rsidP="00D93F46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F6117E">
        <w:rPr>
          <w:sz w:val="32"/>
          <w:szCs w:val="32"/>
        </w:rPr>
        <w:t>We selected those machine learning algorithms only that reduces the training and give faster predictions</w:t>
      </w:r>
    </w:p>
    <w:p w:rsidR="007E105E" w:rsidRPr="00F6117E" w:rsidRDefault="007E105E" w:rsidP="007E105E">
      <w:pPr>
        <w:rPr>
          <w:b/>
          <w:bCs/>
          <w:sz w:val="32"/>
          <w:szCs w:val="32"/>
          <w:lang w:val="en-US"/>
        </w:rPr>
      </w:pPr>
      <w:r w:rsidRPr="00F6117E">
        <w:rPr>
          <w:b/>
          <w:bCs/>
          <w:sz w:val="32"/>
          <w:szCs w:val="32"/>
          <w:lang w:val="en-US"/>
        </w:rPr>
        <w:t>METRICS</w:t>
      </w:r>
    </w:p>
    <w:p w:rsidR="007E105E" w:rsidRPr="00F6117E" w:rsidRDefault="007E105E" w:rsidP="00D93F46">
      <w:pPr>
        <w:pStyle w:val="ListParagraph"/>
        <w:numPr>
          <w:ilvl w:val="0"/>
          <w:numId w:val="8"/>
        </w:numPr>
        <w:rPr>
          <w:b/>
          <w:bCs/>
          <w:sz w:val="32"/>
          <w:szCs w:val="32"/>
          <w:lang w:val="en-US"/>
        </w:rPr>
      </w:pPr>
      <w:r w:rsidRPr="00F6117E">
        <w:rPr>
          <w:rFonts w:eastAsiaTheme="minorEastAsia"/>
          <w:sz w:val="32"/>
          <w:szCs w:val="32"/>
          <w:lang w:val="en-US"/>
        </w:rPr>
        <w:t>The predicted sentiment were measured using 5 metrics:</w:t>
      </w:r>
    </w:p>
    <w:p w:rsidR="007E105E" w:rsidRPr="00F6117E" w:rsidRDefault="007E105E" w:rsidP="00D93F46">
      <w:pPr>
        <w:pStyle w:val="ListParagraph"/>
        <w:numPr>
          <w:ilvl w:val="0"/>
          <w:numId w:val="8"/>
        </w:numPr>
        <w:rPr>
          <w:b/>
          <w:bCs/>
          <w:sz w:val="32"/>
          <w:szCs w:val="32"/>
          <w:lang w:val="en-US"/>
        </w:rPr>
      </w:pPr>
      <w:r w:rsidRPr="00F6117E">
        <w:rPr>
          <w:rFonts w:eastAsiaTheme="minorEastAsia"/>
          <w:sz w:val="32"/>
          <w:szCs w:val="32"/>
          <w:lang w:val="en-US"/>
        </w:rPr>
        <w:t>Precision</w:t>
      </w:r>
    </w:p>
    <w:p w:rsidR="007E105E" w:rsidRPr="00F6117E" w:rsidRDefault="007E105E" w:rsidP="00D93F46">
      <w:pPr>
        <w:pStyle w:val="ListParagraph"/>
        <w:numPr>
          <w:ilvl w:val="0"/>
          <w:numId w:val="8"/>
        </w:numPr>
        <w:rPr>
          <w:b/>
          <w:bCs/>
          <w:sz w:val="32"/>
          <w:szCs w:val="32"/>
          <w:lang w:val="en-US"/>
        </w:rPr>
      </w:pPr>
      <w:r w:rsidRPr="00F6117E">
        <w:rPr>
          <w:rFonts w:eastAsiaTheme="minorEastAsia"/>
          <w:sz w:val="32"/>
          <w:szCs w:val="32"/>
          <w:lang w:val="en-US"/>
        </w:rPr>
        <w:t>Recall</w:t>
      </w:r>
    </w:p>
    <w:p w:rsidR="007E105E" w:rsidRPr="00F6117E" w:rsidRDefault="007E105E" w:rsidP="00D93F46">
      <w:pPr>
        <w:pStyle w:val="ListParagraph"/>
        <w:numPr>
          <w:ilvl w:val="0"/>
          <w:numId w:val="8"/>
        </w:numPr>
        <w:rPr>
          <w:b/>
          <w:bCs/>
          <w:sz w:val="32"/>
          <w:szCs w:val="32"/>
          <w:lang w:val="en-US"/>
        </w:rPr>
      </w:pPr>
      <w:r w:rsidRPr="00F6117E">
        <w:rPr>
          <w:rFonts w:eastAsiaTheme="minorEastAsia"/>
          <w:sz w:val="32"/>
          <w:szCs w:val="32"/>
          <w:lang w:val="en-US"/>
        </w:rPr>
        <w:t>Accuracy</w:t>
      </w:r>
    </w:p>
    <w:p w:rsidR="007E105E" w:rsidRPr="00F6117E" w:rsidRDefault="007E105E" w:rsidP="00D93F46">
      <w:pPr>
        <w:pStyle w:val="ListParagraph"/>
        <w:numPr>
          <w:ilvl w:val="0"/>
          <w:numId w:val="8"/>
        </w:numPr>
        <w:rPr>
          <w:b/>
          <w:bCs/>
          <w:sz w:val="32"/>
          <w:szCs w:val="32"/>
          <w:lang w:val="en-US"/>
        </w:rPr>
      </w:pPr>
      <w:r w:rsidRPr="00F6117E">
        <w:rPr>
          <w:rFonts w:eastAsiaTheme="minorEastAsia"/>
          <w:sz w:val="32"/>
          <w:szCs w:val="32"/>
          <w:lang w:val="en-US"/>
        </w:rPr>
        <w:t>F1 Score</w:t>
      </w:r>
    </w:p>
    <w:p w:rsidR="007E105E" w:rsidRPr="00F6117E" w:rsidRDefault="007E105E" w:rsidP="00D93F46">
      <w:pPr>
        <w:pStyle w:val="ListParagraph"/>
        <w:numPr>
          <w:ilvl w:val="0"/>
          <w:numId w:val="8"/>
        </w:numPr>
        <w:rPr>
          <w:b/>
          <w:bCs/>
          <w:sz w:val="32"/>
          <w:szCs w:val="32"/>
          <w:lang w:val="en-US"/>
        </w:rPr>
      </w:pPr>
      <w:r w:rsidRPr="00F6117E">
        <w:rPr>
          <w:rFonts w:eastAsiaTheme="minorEastAsia"/>
          <w:sz w:val="32"/>
          <w:szCs w:val="32"/>
          <w:lang w:val="en-US"/>
        </w:rPr>
        <w:lastRenderedPageBreak/>
        <w:t>AUC Score[17</w:t>
      </w:r>
      <w:r w:rsidRPr="00F6117E">
        <w:rPr>
          <w:rFonts w:eastAsiaTheme="minorEastAsia"/>
          <w:b/>
          <w:bCs/>
          <w:sz w:val="32"/>
          <w:szCs w:val="32"/>
          <w:lang w:val="en-US"/>
        </w:rPr>
        <w:t>]</w:t>
      </w:r>
    </w:p>
    <w:p w:rsidR="007E105E" w:rsidRPr="00F6117E" w:rsidRDefault="007E105E" w:rsidP="007E105E">
      <w:pPr>
        <w:rPr>
          <w:b/>
          <w:bCs/>
          <w:sz w:val="32"/>
          <w:szCs w:val="32"/>
          <w:lang w:val="en-US"/>
        </w:rPr>
      </w:pPr>
      <w:r w:rsidRPr="00F6117E">
        <w:rPr>
          <w:b/>
          <w:bCs/>
          <w:sz w:val="32"/>
          <w:szCs w:val="32"/>
          <w:lang w:val="en-US"/>
        </w:rPr>
        <w:t xml:space="preserve">Precision </w:t>
      </w:r>
    </w:p>
    <w:p w:rsidR="007E105E" w:rsidRPr="00F6117E" w:rsidRDefault="007E105E" w:rsidP="007E105E">
      <w:pPr>
        <w:rPr>
          <w:b/>
          <w:bCs/>
          <w:sz w:val="32"/>
          <w:szCs w:val="32"/>
          <w:lang w:val="en-US"/>
        </w:rPr>
      </w:pPr>
      <w:r w:rsidRPr="00F6117E">
        <w:rPr>
          <w:sz w:val="32"/>
          <w:szCs w:val="32"/>
          <w:lang w:val="en-US"/>
        </w:rPr>
        <w:t xml:space="preserve">Precision is the ratio between the </w:t>
      </w:r>
      <w:r w:rsidRPr="00F6117E">
        <w:rPr>
          <w:b/>
          <w:bCs/>
          <w:sz w:val="32"/>
          <w:szCs w:val="32"/>
          <w:lang w:val="en-US"/>
        </w:rPr>
        <w:t>True Positives</w:t>
      </w:r>
      <w:r w:rsidRPr="00F6117E">
        <w:rPr>
          <w:sz w:val="32"/>
          <w:szCs w:val="32"/>
          <w:lang w:val="en-US"/>
        </w:rPr>
        <w:t xml:space="preserve"> and </w:t>
      </w:r>
      <w:r w:rsidRPr="00F6117E">
        <w:rPr>
          <w:b/>
          <w:bCs/>
          <w:sz w:val="32"/>
          <w:szCs w:val="32"/>
          <w:lang w:val="en-US"/>
        </w:rPr>
        <w:t>all the Positives</w:t>
      </w:r>
    </w:p>
    <w:p w:rsidR="007E105E" w:rsidRPr="00F6117E" w:rsidRDefault="007E105E" w:rsidP="007E105E">
      <w:pPr>
        <w:rPr>
          <w:b/>
          <w:bCs/>
          <w:sz w:val="32"/>
          <w:szCs w:val="32"/>
          <w:lang w:val="en-US"/>
        </w:rPr>
      </w:pPr>
      <w:r w:rsidRPr="00F6117E">
        <w:rPr>
          <w:b/>
          <w:bCs/>
          <w:sz w:val="32"/>
          <w:szCs w:val="32"/>
          <w:lang w:val="en-US"/>
        </w:rPr>
        <w:t xml:space="preserve">Precision = True Positive (TP) /True Positive (TP) + False </w:t>
      </w:r>
      <w:proofErr w:type="gramStart"/>
      <w:r w:rsidRPr="00F6117E">
        <w:rPr>
          <w:b/>
          <w:bCs/>
          <w:sz w:val="32"/>
          <w:szCs w:val="32"/>
          <w:lang w:val="en-US"/>
        </w:rPr>
        <w:t>Positive(</w:t>
      </w:r>
      <w:proofErr w:type="gramEnd"/>
      <w:r w:rsidRPr="00F6117E">
        <w:rPr>
          <w:b/>
          <w:bCs/>
          <w:sz w:val="32"/>
          <w:szCs w:val="32"/>
          <w:lang w:val="en-US"/>
        </w:rPr>
        <w:t>FP)</w:t>
      </w:r>
    </w:p>
    <w:p w:rsidR="0039234D" w:rsidRPr="00F6117E" w:rsidRDefault="0039234D" w:rsidP="0039234D">
      <w:pPr>
        <w:rPr>
          <w:b/>
          <w:bCs/>
          <w:sz w:val="32"/>
          <w:szCs w:val="32"/>
        </w:rPr>
      </w:pPr>
      <w:r w:rsidRPr="00F6117E">
        <w:rPr>
          <w:b/>
          <w:bCs/>
          <w:sz w:val="32"/>
          <w:szCs w:val="32"/>
        </w:rPr>
        <w:t>Recall</w:t>
      </w:r>
    </w:p>
    <w:p w:rsidR="0039234D" w:rsidRPr="00F6117E" w:rsidRDefault="0039234D" w:rsidP="0039234D">
      <w:pPr>
        <w:rPr>
          <w:sz w:val="32"/>
          <w:szCs w:val="32"/>
        </w:rPr>
      </w:pPr>
      <w:r w:rsidRPr="00F6117E">
        <w:rPr>
          <w:sz w:val="32"/>
          <w:szCs w:val="32"/>
          <w:lang w:val="en-US"/>
        </w:rPr>
        <w:t>The recall is the measure of our model correctly identifying True Positives</w:t>
      </w:r>
    </w:p>
    <w:p w:rsidR="0039234D" w:rsidRPr="00F6117E" w:rsidRDefault="0039234D" w:rsidP="0039234D">
      <w:pPr>
        <w:rPr>
          <w:sz w:val="32"/>
          <w:szCs w:val="32"/>
          <w:lang w:val="en-US"/>
        </w:rPr>
      </w:pPr>
      <w:r w:rsidRPr="00F6117E">
        <w:rPr>
          <w:sz w:val="32"/>
          <w:szCs w:val="32"/>
          <w:lang w:val="en-US"/>
        </w:rPr>
        <w:t>Recall = TP / TP + FN</w:t>
      </w:r>
    </w:p>
    <w:p w:rsidR="0039234D" w:rsidRPr="00F6117E" w:rsidRDefault="0039234D" w:rsidP="0039234D">
      <w:pPr>
        <w:rPr>
          <w:b/>
          <w:bCs/>
          <w:sz w:val="32"/>
          <w:szCs w:val="32"/>
          <w:lang w:val="en-US"/>
        </w:rPr>
      </w:pPr>
      <w:r w:rsidRPr="00F6117E">
        <w:rPr>
          <w:b/>
          <w:bCs/>
          <w:sz w:val="32"/>
          <w:szCs w:val="32"/>
          <w:lang w:val="en-US"/>
        </w:rPr>
        <w:t>Accuracy</w:t>
      </w:r>
    </w:p>
    <w:p w:rsidR="0039234D" w:rsidRPr="00F6117E" w:rsidRDefault="0039234D" w:rsidP="0039234D">
      <w:pPr>
        <w:rPr>
          <w:sz w:val="32"/>
          <w:szCs w:val="32"/>
        </w:rPr>
      </w:pPr>
      <w:r w:rsidRPr="00F6117E">
        <w:rPr>
          <w:sz w:val="32"/>
          <w:szCs w:val="32"/>
          <w:lang w:val="en-US"/>
        </w:rPr>
        <w:t xml:space="preserve">Accuracy is the </w:t>
      </w:r>
      <w:r w:rsidRPr="00F6117E">
        <w:rPr>
          <w:b/>
          <w:bCs/>
          <w:sz w:val="32"/>
          <w:szCs w:val="32"/>
          <w:lang w:val="en-US"/>
        </w:rPr>
        <w:t>number of correct predictions made by the model</w:t>
      </w:r>
      <w:r w:rsidRPr="00F6117E">
        <w:rPr>
          <w:sz w:val="32"/>
          <w:szCs w:val="32"/>
          <w:lang w:val="en-US"/>
        </w:rPr>
        <w:t xml:space="preserve"> over all kinds of predictions made</w:t>
      </w:r>
    </w:p>
    <w:p w:rsidR="0039234D" w:rsidRPr="00F6117E" w:rsidRDefault="0039234D" w:rsidP="0039234D">
      <w:pPr>
        <w:rPr>
          <w:sz w:val="32"/>
          <w:szCs w:val="32"/>
        </w:rPr>
      </w:pPr>
      <w:r w:rsidRPr="00F6117E">
        <w:rPr>
          <w:sz w:val="32"/>
          <w:szCs w:val="32"/>
          <w:lang w:val="en-US"/>
        </w:rPr>
        <w:t>Accuracy = TP + TN / TP + FP + FN + TN</w:t>
      </w:r>
    </w:p>
    <w:p w:rsidR="0039234D" w:rsidRPr="00F6117E" w:rsidRDefault="0039234D" w:rsidP="0039234D">
      <w:pPr>
        <w:rPr>
          <w:sz w:val="32"/>
          <w:szCs w:val="32"/>
        </w:rPr>
      </w:pPr>
      <w:r w:rsidRPr="00F6117E">
        <w:rPr>
          <w:sz w:val="32"/>
          <w:szCs w:val="32"/>
          <w:lang w:val="en-US"/>
        </w:rPr>
        <w:t xml:space="preserve">In the Numerator, are our </w:t>
      </w:r>
      <w:r w:rsidRPr="00F6117E">
        <w:rPr>
          <w:b/>
          <w:bCs/>
          <w:sz w:val="32"/>
          <w:szCs w:val="32"/>
          <w:lang w:val="en-US"/>
        </w:rPr>
        <w:t>correct predictions</w:t>
      </w:r>
      <w:r w:rsidRPr="00F6117E">
        <w:rPr>
          <w:sz w:val="32"/>
          <w:szCs w:val="32"/>
          <w:lang w:val="en-US"/>
        </w:rPr>
        <w:t xml:space="preserve"> (True positives and True Negatives) and in the denominator, </w:t>
      </w:r>
      <w:proofErr w:type="gramStart"/>
      <w:r w:rsidRPr="00F6117E">
        <w:rPr>
          <w:sz w:val="32"/>
          <w:szCs w:val="32"/>
          <w:lang w:val="en-US"/>
        </w:rPr>
        <w:t>are the kind</w:t>
      </w:r>
      <w:proofErr w:type="gramEnd"/>
      <w:r w:rsidRPr="00F6117E">
        <w:rPr>
          <w:sz w:val="32"/>
          <w:szCs w:val="32"/>
          <w:lang w:val="en-US"/>
        </w:rPr>
        <w:t xml:space="preserve"> of </w:t>
      </w:r>
      <w:r w:rsidRPr="00F6117E">
        <w:rPr>
          <w:b/>
          <w:bCs/>
          <w:sz w:val="32"/>
          <w:szCs w:val="32"/>
          <w:lang w:val="en-US"/>
        </w:rPr>
        <w:t>all predictions made by the algorithm</w:t>
      </w:r>
    </w:p>
    <w:p w:rsidR="00FB0FA9" w:rsidRPr="00F6117E" w:rsidRDefault="00FB0FA9" w:rsidP="00FB0FA9">
      <w:pPr>
        <w:rPr>
          <w:b/>
          <w:bCs/>
          <w:sz w:val="32"/>
          <w:szCs w:val="32"/>
        </w:rPr>
      </w:pPr>
      <w:r w:rsidRPr="00F6117E">
        <w:rPr>
          <w:b/>
          <w:bCs/>
          <w:sz w:val="32"/>
          <w:szCs w:val="32"/>
          <w:lang w:val="en-US"/>
        </w:rPr>
        <w:t>F1 Score</w:t>
      </w:r>
    </w:p>
    <w:p w:rsidR="00FB0FA9" w:rsidRPr="00F6117E" w:rsidRDefault="00FB0FA9" w:rsidP="00FB0FA9">
      <w:pPr>
        <w:rPr>
          <w:sz w:val="32"/>
          <w:szCs w:val="32"/>
        </w:rPr>
      </w:pPr>
      <w:r w:rsidRPr="00F6117E">
        <w:rPr>
          <w:sz w:val="32"/>
          <w:szCs w:val="32"/>
          <w:lang w:val="en-US"/>
        </w:rPr>
        <w:t>It is the harmonic mean of precision and recall</w:t>
      </w:r>
    </w:p>
    <w:p w:rsidR="00FB0FA9" w:rsidRPr="00F6117E" w:rsidRDefault="00FB0FA9" w:rsidP="00FB0FA9">
      <w:pPr>
        <w:rPr>
          <w:sz w:val="32"/>
          <w:szCs w:val="32"/>
        </w:rPr>
      </w:pPr>
      <w:r w:rsidRPr="00F6117E">
        <w:rPr>
          <w:sz w:val="32"/>
          <w:szCs w:val="32"/>
          <w:lang w:val="en-US"/>
        </w:rPr>
        <w:t xml:space="preserve">It takes both FP and FN into </w:t>
      </w:r>
      <w:proofErr w:type="gramStart"/>
      <w:r w:rsidRPr="00F6117E">
        <w:rPr>
          <w:sz w:val="32"/>
          <w:szCs w:val="32"/>
          <w:lang w:val="en-US"/>
        </w:rPr>
        <w:t>account ,</w:t>
      </w:r>
      <w:proofErr w:type="gramEnd"/>
      <w:r w:rsidRPr="00F6117E">
        <w:rPr>
          <w:sz w:val="32"/>
          <w:szCs w:val="32"/>
          <w:lang w:val="en-US"/>
        </w:rPr>
        <w:t xml:space="preserve"> therefore It performs well on imbalanced dataset.</w:t>
      </w:r>
    </w:p>
    <w:p w:rsidR="007E105E" w:rsidRPr="00F6117E" w:rsidRDefault="00FB0FA9" w:rsidP="007E105E">
      <w:pPr>
        <w:rPr>
          <w:b/>
          <w:bCs/>
          <w:sz w:val="32"/>
          <w:szCs w:val="32"/>
          <w:lang w:val="en-US"/>
        </w:rPr>
      </w:pPr>
      <w:r w:rsidRPr="00F6117E">
        <w:rPr>
          <w:b/>
          <w:bCs/>
          <w:sz w:val="32"/>
          <w:szCs w:val="32"/>
        </w:rPr>
        <w:tab/>
      </w:r>
      <w:r w:rsidRPr="00F6117E">
        <w:rPr>
          <w:b/>
          <w:bCs/>
          <w:noProof/>
          <w:sz w:val="32"/>
          <w:szCs w:val="32"/>
          <w:lang w:val="en-US"/>
        </w:rPr>
        <w:drawing>
          <wp:inline distT="0" distB="0" distL="0" distR="0">
            <wp:extent cx="4657725" cy="692150"/>
            <wp:effectExtent l="0" t="0" r="9525" b="0"/>
            <wp:docPr id="3074" name="Picture 2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780B2E92-5887-4405-BD4F-C6492EF3C9A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>
                      <a:extLst>
                        <a:ext uri="{FF2B5EF4-FFF2-40B4-BE49-F238E27FC236}">
        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780B2E92-5887-4405-BD4F-C6492EF3C9A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692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F6117E">
        <w:rPr>
          <w:b/>
          <w:bCs/>
          <w:sz w:val="32"/>
          <w:szCs w:val="32"/>
        </w:rPr>
        <w:tab/>
      </w:r>
      <w:r w:rsidRPr="00F6117E">
        <w:rPr>
          <w:b/>
          <w:bCs/>
          <w:sz w:val="32"/>
          <w:szCs w:val="32"/>
        </w:rPr>
        <w:tab/>
      </w:r>
    </w:p>
    <w:p w:rsidR="00FB0FA9" w:rsidRPr="00F6117E" w:rsidRDefault="00FB0FA9" w:rsidP="00FB0FA9">
      <w:pPr>
        <w:rPr>
          <w:b/>
          <w:bCs/>
          <w:sz w:val="32"/>
          <w:szCs w:val="32"/>
        </w:rPr>
      </w:pPr>
      <w:r w:rsidRPr="00F6117E">
        <w:rPr>
          <w:b/>
          <w:bCs/>
          <w:sz w:val="32"/>
          <w:szCs w:val="32"/>
          <w:lang w:val="en-US"/>
        </w:rPr>
        <w:t>AUC Curve</w:t>
      </w:r>
    </w:p>
    <w:p w:rsidR="00FB0FA9" w:rsidRPr="00F6117E" w:rsidRDefault="00FB0FA9" w:rsidP="00FB0FA9">
      <w:pPr>
        <w:rPr>
          <w:sz w:val="32"/>
          <w:szCs w:val="32"/>
        </w:rPr>
      </w:pPr>
      <w:r w:rsidRPr="00F6117E">
        <w:rPr>
          <w:sz w:val="32"/>
          <w:szCs w:val="32"/>
          <w:lang w:val="en-US"/>
        </w:rPr>
        <w:t>The</w:t>
      </w:r>
      <w:r w:rsidRPr="00F6117E">
        <w:rPr>
          <w:b/>
          <w:bCs/>
          <w:sz w:val="32"/>
          <w:szCs w:val="32"/>
          <w:lang w:val="en-US"/>
        </w:rPr>
        <w:t xml:space="preserve"> Receiver Operator </w:t>
      </w:r>
      <w:proofErr w:type="spellStart"/>
      <w:r w:rsidRPr="00F6117E">
        <w:rPr>
          <w:b/>
          <w:bCs/>
          <w:sz w:val="32"/>
          <w:szCs w:val="32"/>
          <w:lang w:val="en-US"/>
        </w:rPr>
        <w:t>Characeristic</w:t>
      </w:r>
      <w:proofErr w:type="spellEnd"/>
      <w:r w:rsidRPr="00F6117E">
        <w:rPr>
          <w:b/>
          <w:bCs/>
          <w:sz w:val="32"/>
          <w:szCs w:val="32"/>
          <w:lang w:val="en-US"/>
        </w:rPr>
        <w:t xml:space="preserve"> curve (ROC)</w:t>
      </w:r>
      <w:r w:rsidRPr="00F6117E">
        <w:rPr>
          <w:sz w:val="32"/>
          <w:szCs w:val="32"/>
          <w:lang w:val="en-US"/>
        </w:rPr>
        <w:t xml:space="preserve"> is an evaluation </w:t>
      </w:r>
      <w:proofErr w:type="spellStart"/>
      <w:r w:rsidRPr="00F6117E">
        <w:rPr>
          <w:sz w:val="32"/>
          <w:szCs w:val="32"/>
          <w:lang w:val="en-US"/>
        </w:rPr>
        <w:t>meric</w:t>
      </w:r>
      <w:proofErr w:type="spellEnd"/>
      <w:r w:rsidRPr="00F6117E">
        <w:rPr>
          <w:sz w:val="32"/>
          <w:szCs w:val="32"/>
          <w:lang w:val="en-US"/>
        </w:rPr>
        <w:t xml:space="preserve"> for binary classification problems.</w:t>
      </w:r>
    </w:p>
    <w:p w:rsidR="00FB0FA9" w:rsidRPr="00F6117E" w:rsidRDefault="00FB0FA9" w:rsidP="00FB0FA9">
      <w:pPr>
        <w:rPr>
          <w:sz w:val="32"/>
          <w:szCs w:val="32"/>
        </w:rPr>
      </w:pPr>
      <w:r w:rsidRPr="00F6117E">
        <w:rPr>
          <w:sz w:val="32"/>
          <w:szCs w:val="32"/>
          <w:lang w:val="en-US"/>
        </w:rPr>
        <w:lastRenderedPageBreak/>
        <w:t xml:space="preserve">It is a probability curve that plots the TPR </w:t>
      </w:r>
      <w:proofErr w:type="gramStart"/>
      <w:r w:rsidRPr="00F6117E">
        <w:rPr>
          <w:sz w:val="32"/>
          <w:szCs w:val="32"/>
          <w:lang w:val="en-US"/>
        </w:rPr>
        <w:t>against  FPR</w:t>
      </w:r>
      <w:proofErr w:type="gramEnd"/>
      <w:r w:rsidRPr="00F6117E">
        <w:rPr>
          <w:sz w:val="32"/>
          <w:szCs w:val="32"/>
          <w:lang w:val="en-US"/>
        </w:rPr>
        <w:t xml:space="preserve"> at various threshold values and essentially separates the ‘signal’ from the ‘noise’</w:t>
      </w:r>
    </w:p>
    <w:p w:rsidR="00FB0FA9" w:rsidRPr="00F6117E" w:rsidRDefault="00FB0FA9" w:rsidP="00FB0FA9">
      <w:pPr>
        <w:rPr>
          <w:sz w:val="32"/>
          <w:szCs w:val="32"/>
        </w:rPr>
      </w:pPr>
      <w:proofErr w:type="gramStart"/>
      <w:r w:rsidRPr="00F6117E">
        <w:rPr>
          <w:sz w:val="32"/>
          <w:szCs w:val="32"/>
          <w:lang w:val="en-US"/>
        </w:rPr>
        <w:t xml:space="preserve">The  </w:t>
      </w:r>
      <w:r w:rsidRPr="00F6117E">
        <w:rPr>
          <w:b/>
          <w:bCs/>
          <w:sz w:val="32"/>
          <w:szCs w:val="32"/>
          <w:lang w:val="en-US"/>
        </w:rPr>
        <w:t>AUC</w:t>
      </w:r>
      <w:proofErr w:type="gramEnd"/>
      <w:r w:rsidRPr="00F6117E">
        <w:rPr>
          <w:b/>
          <w:bCs/>
          <w:sz w:val="32"/>
          <w:szCs w:val="32"/>
          <w:lang w:val="en-US"/>
        </w:rPr>
        <w:t xml:space="preserve"> (Area under the Curve)</w:t>
      </w:r>
      <w:r w:rsidRPr="00F6117E">
        <w:rPr>
          <w:sz w:val="32"/>
          <w:szCs w:val="32"/>
          <w:lang w:val="en-US"/>
        </w:rPr>
        <w:t xml:space="preserve"> is the measure of the ability of a classifier to distinguish between the classes and is used as a summary of </w:t>
      </w:r>
      <w:proofErr w:type="spellStart"/>
      <w:r w:rsidRPr="00F6117E">
        <w:rPr>
          <w:sz w:val="32"/>
          <w:szCs w:val="32"/>
          <w:lang w:val="en-US"/>
        </w:rPr>
        <w:t>he</w:t>
      </w:r>
      <w:proofErr w:type="spellEnd"/>
      <w:r w:rsidRPr="00F6117E">
        <w:rPr>
          <w:sz w:val="32"/>
          <w:szCs w:val="32"/>
          <w:lang w:val="en-US"/>
        </w:rPr>
        <w:t xml:space="preserve"> ROC curve</w:t>
      </w:r>
    </w:p>
    <w:p w:rsidR="00FB0FA9" w:rsidRPr="00F6117E" w:rsidRDefault="00FB0FA9" w:rsidP="00FB0FA9">
      <w:pPr>
        <w:rPr>
          <w:sz w:val="32"/>
          <w:szCs w:val="32"/>
        </w:rPr>
      </w:pPr>
      <w:r w:rsidRPr="00F6117E">
        <w:rPr>
          <w:b/>
          <w:bCs/>
          <w:sz w:val="32"/>
          <w:szCs w:val="32"/>
          <w:lang w:val="en-US"/>
        </w:rPr>
        <w:t>RECOMMENDER SYSTEMS</w:t>
      </w:r>
    </w:p>
    <w:p w:rsidR="00FB0FA9" w:rsidRPr="00F6117E" w:rsidRDefault="00FB0FA9" w:rsidP="00D93F46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F6117E">
        <w:rPr>
          <w:rFonts w:eastAsiaTheme="minorHAnsi"/>
          <w:sz w:val="32"/>
          <w:szCs w:val="32"/>
          <w:lang w:val="en-US"/>
        </w:rPr>
        <w:t xml:space="preserve">The recommender system deals with a large volume of information present by filtering the most important information based on the data provided by a user and other factors that take care of the user’s preference and interest. </w:t>
      </w:r>
    </w:p>
    <w:p w:rsidR="00FB0FA9" w:rsidRPr="00F6117E" w:rsidRDefault="00FB0FA9" w:rsidP="00D93F46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F6117E">
        <w:rPr>
          <w:rFonts w:eastAsiaTheme="minorEastAsia"/>
          <w:sz w:val="32"/>
          <w:szCs w:val="32"/>
          <w:lang w:val="en-US"/>
        </w:rPr>
        <w:t>It finds out the match between user and item and imputes the similarities between users and items for recommendation. </w:t>
      </w:r>
    </w:p>
    <w:p w:rsidR="00FB0FA9" w:rsidRPr="00F6117E" w:rsidRDefault="00FB0FA9" w:rsidP="00D93F46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F6117E">
        <w:rPr>
          <w:rFonts w:eastAsiaTheme="minorEastAsia"/>
          <w:sz w:val="32"/>
          <w:szCs w:val="32"/>
          <w:lang w:val="en-US"/>
        </w:rPr>
        <w:t xml:space="preserve">The high level idea behind an item recommendation system is to rank a large catalog of items and show only top most relevant items  to the user </w:t>
      </w:r>
    </w:p>
    <w:p w:rsidR="00FB0FA9" w:rsidRPr="00F6117E" w:rsidRDefault="00FB0FA9" w:rsidP="00D93F46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F6117E">
        <w:rPr>
          <w:rFonts w:eastAsiaTheme="minorEastAsia"/>
          <w:sz w:val="32"/>
          <w:szCs w:val="32"/>
          <w:lang w:val="en-US"/>
        </w:rPr>
        <w:t>Machine learning algorithms in recommender systems are typically classified into two categories :</w:t>
      </w:r>
    </w:p>
    <w:p w:rsidR="00FB0FA9" w:rsidRPr="00F6117E" w:rsidRDefault="00FB0FA9" w:rsidP="00D93F46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F6117E">
        <w:rPr>
          <w:rFonts w:eastAsiaTheme="minorEastAsia"/>
          <w:sz w:val="32"/>
          <w:szCs w:val="32"/>
          <w:lang w:val="en-US"/>
        </w:rPr>
        <w:t xml:space="preserve">content based </w:t>
      </w:r>
    </w:p>
    <w:p w:rsidR="00FB0FA9" w:rsidRPr="00F6117E" w:rsidRDefault="00FB0FA9" w:rsidP="00D93F46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F6117E">
        <w:rPr>
          <w:rFonts w:eastAsiaTheme="minorEastAsia"/>
          <w:sz w:val="32"/>
          <w:szCs w:val="32"/>
          <w:lang w:val="en-US"/>
        </w:rPr>
        <w:t>collaborative filtering methods</w:t>
      </w:r>
    </w:p>
    <w:p w:rsidR="00FB0FA9" w:rsidRPr="00F6117E" w:rsidRDefault="00FB0FA9" w:rsidP="00D93F46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F6117E">
        <w:rPr>
          <w:rFonts w:eastAsiaTheme="minorEastAsia"/>
          <w:sz w:val="32"/>
          <w:szCs w:val="32"/>
          <w:lang w:val="en-US"/>
        </w:rPr>
        <w:t xml:space="preserve">Although modern recommenders combine both </w:t>
      </w:r>
      <w:proofErr w:type="gramStart"/>
      <w:r w:rsidRPr="00F6117E">
        <w:rPr>
          <w:rFonts w:eastAsiaTheme="minorEastAsia"/>
          <w:sz w:val="32"/>
          <w:szCs w:val="32"/>
          <w:lang w:val="en-US"/>
        </w:rPr>
        <w:t>approaches ,</w:t>
      </w:r>
      <w:proofErr w:type="gramEnd"/>
      <w:r w:rsidRPr="00F6117E">
        <w:rPr>
          <w:rFonts w:eastAsiaTheme="minorEastAsia"/>
          <w:sz w:val="32"/>
          <w:szCs w:val="32"/>
          <w:lang w:val="en-US"/>
        </w:rPr>
        <w:t xml:space="preserve"> Content based methods are based on similarity of item attributes and collaborative methods calculate similarity from interactions.</w:t>
      </w:r>
    </w:p>
    <w:p w:rsidR="007E105E" w:rsidRPr="00F6117E" w:rsidRDefault="007E105E" w:rsidP="00EE4D3D">
      <w:pPr>
        <w:rPr>
          <w:sz w:val="32"/>
          <w:szCs w:val="32"/>
        </w:rPr>
      </w:pPr>
    </w:p>
    <w:p w:rsidR="00EE4D3D" w:rsidRPr="00F6117E" w:rsidRDefault="00992661" w:rsidP="00EE4D3D">
      <w:pPr>
        <w:rPr>
          <w:b/>
          <w:bCs/>
          <w:sz w:val="32"/>
          <w:szCs w:val="32"/>
          <w:lang w:val="en-US"/>
        </w:rPr>
      </w:pPr>
      <w:r w:rsidRPr="00F6117E">
        <w:rPr>
          <w:b/>
          <w:bCs/>
          <w:sz w:val="32"/>
          <w:szCs w:val="32"/>
          <w:lang w:val="en-US"/>
        </w:rPr>
        <w:t>A tree of the different types of recommender system</w:t>
      </w:r>
    </w:p>
    <w:p w:rsidR="00992661" w:rsidRPr="00F6117E" w:rsidRDefault="00992661" w:rsidP="00EE4D3D">
      <w:pPr>
        <w:rPr>
          <w:b/>
          <w:bCs/>
          <w:sz w:val="32"/>
          <w:szCs w:val="32"/>
          <w:lang w:val="en-US"/>
        </w:rPr>
      </w:pPr>
    </w:p>
    <w:p w:rsidR="00992661" w:rsidRPr="00F6117E" w:rsidRDefault="00992661" w:rsidP="00EE4D3D">
      <w:pPr>
        <w:rPr>
          <w:sz w:val="32"/>
          <w:szCs w:val="32"/>
        </w:rPr>
      </w:pPr>
      <w:r w:rsidRPr="00F6117E">
        <w:rPr>
          <w:b/>
          <w:bCs/>
          <w:sz w:val="32"/>
          <w:szCs w:val="32"/>
          <w:lang w:val="en-US"/>
        </w:rPr>
        <w:lastRenderedPageBreak/>
        <w:tab/>
      </w:r>
      <w:r w:rsidRPr="00F6117E">
        <w:rPr>
          <w:b/>
          <w:bCs/>
          <w:sz w:val="32"/>
          <w:szCs w:val="32"/>
          <w:lang w:val="en-US"/>
        </w:rPr>
        <w:tab/>
      </w:r>
      <w:r w:rsidRPr="00F6117E">
        <w:rPr>
          <w:b/>
          <w:bCs/>
          <w:noProof/>
          <w:sz w:val="32"/>
          <w:szCs w:val="32"/>
          <w:lang w:val="en-US"/>
        </w:rPr>
        <w:drawing>
          <wp:inline distT="0" distB="0" distL="0" distR="0">
            <wp:extent cx="4207510" cy="2590800"/>
            <wp:effectExtent l="0" t="0" r="2540" b="0"/>
            <wp:docPr id="6" name="Content Placeholder 5" descr="1_G4h4fOX6bCJhdmbsXDL0PA.p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 descr="1_G4h4fOX6bCJhdmbsXDL0PA.png"/>
                    <pic:cNvPicPr>
                      <a:picLocks noGrp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75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117E">
        <w:rPr>
          <w:b/>
          <w:bCs/>
          <w:sz w:val="32"/>
          <w:szCs w:val="32"/>
          <w:lang w:val="en-US"/>
        </w:rPr>
        <w:tab/>
      </w:r>
    </w:p>
    <w:p w:rsidR="00EE4D3D" w:rsidRPr="00F6117E" w:rsidRDefault="00EE4D3D" w:rsidP="00EE4D3D">
      <w:pPr>
        <w:rPr>
          <w:sz w:val="32"/>
          <w:szCs w:val="32"/>
          <w:lang w:val="en-US"/>
        </w:rPr>
      </w:pPr>
    </w:p>
    <w:p w:rsidR="007C4A90" w:rsidRPr="00F6117E" w:rsidRDefault="007C4A90" w:rsidP="00632640">
      <w:pPr>
        <w:rPr>
          <w:b/>
          <w:bCs/>
          <w:sz w:val="32"/>
          <w:szCs w:val="32"/>
          <w:lang w:val="en-US"/>
        </w:rPr>
      </w:pPr>
    </w:p>
    <w:p w:rsidR="00555E88" w:rsidRPr="00F6117E" w:rsidRDefault="00992661" w:rsidP="00555E88">
      <w:pPr>
        <w:rPr>
          <w:b/>
          <w:bCs/>
          <w:sz w:val="32"/>
          <w:szCs w:val="32"/>
        </w:rPr>
      </w:pPr>
      <w:r w:rsidRPr="00F6117E">
        <w:rPr>
          <w:b/>
          <w:bCs/>
          <w:sz w:val="32"/>
          <w:szCs w:val="32"/>
        </w:rPr>
        <w:t>COLLABORATIVE FILTERING</w:t>
      </w:r>
    </w:p>
    <w:p w:rsidR="00555E88" w:rsidRPr="00F6117E" w:rsidRDefault="00992661" w:rsidP="00D93F46">
      <w:pPr>
        <w:pStyle w:val="ListParagraph"/>
        <w:numPr>
          <w:ilvl w:val="0"/>
          <w:numId w:val="11"/>
        </w:numPr>
        <w:rPr>
          <w:b/>
          <w:bCs/>
          <w:sz w:val="32"/>
          <w:szCs w:val="32"/>
        </w:rPr>
      </w:pPr>
      <w:r w:rsidRPr="00F6117E">
        <w:rPr>
          <w:rFonts w:eastAsiaTheme="minorEastAsia"/>
          <w:sz w:val="32"/>
          <w:szCs w:val="32"/>
          <w:lang w:val="en-US"/>
        </w:rPr>
        <w:t>Collaborative filtering methods for recommender systems are methods that are solely based on the past interactions between users and the target items. Thus, the input to a collaborative filtering system will be all historical data of user interactions with target items. This data is typically stored in a matrix where the rows are the users, and the columns are the items.</w:t>
      </w:r>
    </w:p>
    <w:p w:rsidR="00992661" w:rsidRPr="00F6117E" w:rsidRDefault="00992661" w:rsidP="00D93F46">
      <w:pPr>
        <w:pStyle w:val="ListParagraph"/>
        <w:numPr>
          <w:ilvl w:val="0"/>
          <w:numId w:val="11"/>
        </w:numPr>
        <w:rPr>
          <w:sz w:val="32"/>
          <w:szCs w:val="32"/>
          <w:lang w:val="en-US"/>
        </w:rPr>
      </w:pPr>
      <w:r w:rsidRPr="00F6117E">
        <w:rPr>
          <w:rFonts w:eastAsiaTheme="minorEastAsia"/>
          <w:sz w:val="32"/>
          <w:szCs w:val="32"/>
          <w:lang w:val="en-US"/>
        </w:rPr>
        <w:t xml:space="preserve">The core idea behind such systems is that….. </w:t>
      </w:r>
      <w:proofErr w:type="gramStart"/>
      <w:r w:rsidRPr="00F6117E">
        <w:rPr>
          <w:rFonts w:eastAsiaTheme="minorEastAsia"/>
          <w:sz w:val="32"/>
          <w:szCs w:val="32"/>
          <w:lang w:val="en-US"/>
        </w:rPr>
        <w:t>the</w:t>
      </w:r>
      <w:proofErr w:type="gramEnd"/>
      <w:r w:rsidRPr="00F6117E">
        <w:rPr>
          <w:rFonts w:eastAsiaTheme="minorEastAsia"/>
          <w:sz w:val="32"/>
          <w:szCs w:val="32"/>
          <w:lang w:val="en-US"/>
        </w:rPr>
        <w:t xml:space="preserve"> historical data of the users should b</w:t>
      </w:r>
      <w:r w:rsidR="00C02E47" w:rsidRPr="00F6117E">
        <w:rPr>
          <w:rFonts w:eastAsiaTheme="minorEastAsia"/>
          <w:sz w:val="32"/>
          <w:szCs w:val="32"/>
          <w:lang w:val="en-US"/>
        </w:rPr>
        <w:t xml:space="preserve">e enough to make a prediction. </w:t>
      </w:r>
      <w:proofErr w:type="spellStart"/>
      <w:r w:rsidR="00C02E47" w:rsidRPr="00F6117E">
        <w:rPr>
          <w:rFonts w:eastAsiaTheme="minorEastAsia"/>
          <w:sz w:val="32"/>
          <w:szCs w:val="32"/>
          <w:lang w:val="en-US"/>
        </w:rPr>
        <w:t>i</w:t>
      </w:r>
      <w:r w:rsidRPr="00F6117E">
        <w:rPr>
          <w:rFonts w:eastAsiaTheme="minorEastAsia"/>
          <w:sz w:val="32"/>
          <w:szCs w:val="32"/>
          <w:lang w:val="en-US"/>
        </w:rPr>
        <w:t>.e</w:t>
      </w:r>
      <w:proofErr w:type="spellEnd"/>
      <w:r w:rsidRPr="00F6117E">
        <w:rPr>
          <w:rFonts w:eastAsiaTheme="minorEastAsia"/>
          <w:sz w:val="32"/>
          <w:szCs w:val="32"/>
          <w:lang w:val="en-US"/>
        </w:rPr>
        <w:t xml:space="preserve"> we don’t need anything more than that historical data, no extra push from the user, no presently trending information, etc</w:t>
      </w:r>
    </w:p>
    <w:p w:rsidR="00C02E47" w:rsidRPr="00F6117E" w:rsidRDefault="00C02E47" w:rsidP="00C02E47">
      <w:pPr>
        <w:pStyle w:val="ListParagraph"/>
        <w:rPr>
          <w:sz w:val="32"/>
          <w:szCs w:val="32"/>
          <w:lang w:val="en-US"/>
        </w:rPr>
      </w:pPr>
    </w:p>
    <w:p w:rsidR="00555E88" w:rsidRPr="00F6117E" w:rsidRDefault="00555E88" w:rsidP="00555E88">
      <w:pPr>
        <w:rPr>
          <w:b/>
          <w:bCs/>
          <w:sz w:val="32"/>
          <w:szCs w:val="32"/>
        </w:rPr>
      </w:pPr>
      <w:r w:rsidRPr="00F6117E">
        <w:rPr>
          <w:b/>
          <w:bCs/>
          <w:sz w:val="32"/>
          <w:szCs w:val="32"/>
        </w:rPr>
        <w:t>DRUG RECOMMENDER SYSTEMS</w:t>
      </w:r>
    </w:p>
    <w:p w:rsidR="00555E88" w:rsidRPr="00F6117E" w:rsidRDefault="00555E88" w:rsidP="00D93F46">
      <w:pPr>
        <w:pStyle w:val="ListParagraph"/>
        <w:numPr>
          <w:ilvl w:val="0"/>
          <w:numId w:val="12"/>
        </w:numPr>
        <w:rPr>
          <w:b/>
          <w:bCs/>
          <w:sz w:val="32"/>
          <w:szCs w:val="32"/>
        </w:rPr>
      </w:pPr>
      <w:r w:rsidRPr="00F6117E">
        <w:rPr>
          <w:rFonts w:eastAsiaTheme="minorEastAsia"/>
          <w:sz w:val="32"/>
          <w:szCs w:val="32"/>
        </w:rPr>
        <w:t xml:space="preserve">After assessing the metrics, predicted results were picked and joined together to produce the combined prediction </w:t>
      </w:r>
    </w:p>
    <w:p w:rsidR="00555E88" w:rsidRPr="00F6117E" w:rsidRDefault="00555E88" w:rsidP="00D93F46">
      <w:pPr>
        <w:pStyle w:val="ListParagraph"/>
        <w:numPr>
          <w:ilvl w:val="0"/>
          <w:numId w:val="12"/>
        </w:numPr>
        <w:rPr>
          <w:b/>
          <w:bCs/>
          <w:sz w:val="32"/>
          <w:szCs w:val="32"/>
        </w:rPr>
      </w:pPr>
      <w:r w:rsidRPr="00F6117E">
        <w:rPr>
          <w:rFonts w:eastAsiaTheme="minorEastAsia"/>
          <w:sz w:val="32"/>
          <w:szCs w:val="32"/>
        </w:rPr>
        <w:t>Merged results   *  normalised useful</w:t>
      </w:r>
      <w:r w:rsidR="00C02E47" w:rsidRPr="00F6117E">
        <w:rPr>
          <w:rFonts w:eastAsiaTheme="minorEastAsia"/>
          <w:sz w:val="32"/>
          <w:szCs w:val="32"/>
        </w:rPr>
        <w:t xml:space="preserve"> count = overall score of drug o</w:t>
      </w:r>
      <w:r w:rsidRPr="00F6117E">
        <w:rPr>
          <w:rFonts w:eastAsiaTheme="minorEastAsia"/>
          <w:sz w:val="32"/>
          <w:szCs w:val="32"/>
        </w:rPr>
        <w:t>f a  particular condition</w:t>
      </w:r>
    </w:p>
    <w:p w:rsidR="0020664E" w:rsidRPr="00F6117E" w:rsidRDefault="0020664E" w:rsidP="00D93F46">
      <w:pPr>
        <w:pStyle w:val="ListParagraph"/>
        <w:numPr>
          <w:ilvl w:val="0"/>
          <w:numId w:val="12"/>
        </w:numPr>
        <w:rPr>
          <w:b/>
          <w:bCs/>
          <w:sz w:val="32"/>
          <w:szCs w:val="32"/>
        </w:rPr>
      </w:pPr>
      <w:r w:rsidRPr="00F6117E">
        <w:rPr>
          <w:rFonts w:eastAsiaTheme="minorEastAsia"/>
          <w:sz w:val="32"/>
          <w:szCs w:val="32"/>
        </w:rPr>
        <w:lastRenderedPageBreak/>
        <w:drawing>
          <wp:inline distT="0" distB="0" distL="0" distR="0">
            <wp:extent cx="3691518" cy="1739564"/>
            <wp:effectExtent l="0" t="0" r="4445" b="0"/>
            <wp:docPr id="1" name="Picture 9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6EF573D0-5CA4-4522-92E4-922F475DE0D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>
                      <a:extLst>
                        <a:ext uri="{FF2B5EF4-FFF2-40B4-BE49-F238E27FC236}">
        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6EF573D0-5CA4-4522-92E4-922F475DE0D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1518" cy="173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E88" w:rsidRPr="00F6117E" w:rsidRDefault="00555E88" w:rsidP="00D93F46">
      <w:pPr>
        <w:pStyle w:val="ListParagraph"/>
        <w:numPr>
          <w:ilvl w:val="0"/>
          <w:numId w:val="12"/>
        </w:numPr>
        <w:rPr>
          <w:b/>
          <w:bCs/>
          <w:sz w:val="32"/>
          <w:szCs w:val="32"/>
        </w:rPr>
      </w:pPr>
      <w:r w:rsidRPr="00F6117E">
        <w:rPr>
          <w:rFonts w:eastAsiaTheme="minorEastAsia"/>
          <w:sz w:val="32"/>
          <w:szCs w:val="32"/>
        </w:rPr>
        <w:t xml:space="preserve">Higher the </w:t>
      </w:r>
      <w:proofErr w:type="gramStart"/>
      <w:r w:rsidRPr="00F6117E">
        <w:rPr>
          <w:rFonts w:eastAsiaTheme="minorEastAsia"/>
          <w:sz w:val="32"/>
          <w:szCs w:val="32"/>
        </w:rPr>
        <w:t>score ,</w:t>
      </w:r>
      <w:proofErr w:type="gramEnd"/>
      <w:r w:rsidRPr="00F6117E">
        <w:rPr>
          <w:rFonts w:eastAsiaTheme="minorEastAsia"/>
          <w:sz w:val="32"/>
          <w:szCs w:val="32"/>
        </w:rPr>
        <w:t xml:space="preserve"> better the drug.</w:t>
      </w:r>
    </w:p>
    <w:p w:rsidR="00555E88" w:rsidRPr="00F6117E" w:rsidRDefault="00555E88" w:rsidP="00D93F46">
      <w:pPr>
        <w:pStyle w:val="ListParagraph"/>
        <w:numPr>
          <w:ilvl w:val="0"/>
          <w:numId w:val="12"/>
        </w:numPr>
        <w:rPr>
          <w:b/>
          <w:bCs/>
          <w:sz w:val="32"/>
          <w:szCs w:val="32"/>
        </w:rPr>
      </w:pPr>
      <w:r w:rsidRPr="00F6117E">
        <w:rPr>
          <w:rFonts w:eastAsiaTheme="minorEastAsia"/>
          <w:sz w:val="32"/>
          <w:szCs w:val="32"/>
          <w:lang w:val="en-US"/>
        </w:rPr>
        <w:t>In this work, each review was classified as positive or negative, depending on the user’s star rating.</w:t>
      </w:r>
    </w:p>
    <w:p w:rsidR="00555E88" w:rsidRPr="00F6117E" w:rsidRDefault="00555E88" w:rsidP="00D93F46">
      <w:pPr>
        <w:pStyle w:val="ListParagraph"/>
        <w:numPr>
          <w:ilvl w:val="0"/>
          <w:numId w:val="12"/>
        </w:numPr>
        <w:rPr>
          <w:b/>
          <w:bCs/>
          <w:sz w:val="32"/>
          <w:szCs w:val="32"/>
          <w:lang w:val="en-US"/>
        </w:rPr>
      </w:pPr>
      <w:r w:rsidRPr="00F6117E">
        <w:rPr>
          <w:rFonts w:eastAsiaTheme="minorEastAsia"/>
          <w:sz w:val="32"/>
          <w:szCs w:val="32"/>
          <w:lang w:val="en-US"/>
        </w:rPr>
        <w:t>Ratings above five are classified as positive, while negative ratings are from one to five-star ratings</w:t>
      </w:r>
      <w:r w:rsidRPr="00F6117E">
        <w:rPr>
          <w:rFonts w:eastAsiaTheme="minorEastAsia"/>
          <w:b/>
          <w:bCs/>
          <w:sz w:val="32"/>
          <w:szCs w:val="32"/>
          <w:lang w:val="en-US"/>
        </w:rPr>
        <w:t>.</w:t>
      </w:r>
    </w:p>
    <w:p w:rsidR="00992661" w:rsidRPr="00F6117E" w:rsidRDefault="00555E88" w:rsidP="00632640">
      <w:pPr>
        <w:rPr>
          <w:b/>
          <w:bCs/>
          <w:sz w:val="32"/>
          <w:szCs w:val="32"/>
          <w:lang w:val="en-US"/>
        </w:rPr>
      </w:pPr>
      <w:r w:rsidRPr="00F6117E">
        <w:rPr>
          <w:b/>
          <w:bCs/>
          <w:sz w:val="32"/>
          <w:szCs w:val="32"/>
          <w:lang w:val="en-US"/>
        </w:rPr>
        <w:tab/>
      </w:r>
      <w:r w:rsidRPr="00F6117E">
        <w:rPr>
          <w:b/>
          <w:bCs/>
          <w:sz w:val="32"/>
          <w:szCs w:val="32"/>
          <w:lang w:val="en-US"/>
        </w:rPr>
        <w:tab/>
      </w:r>
    </w:p>
    <w:p w:rsidR="00555E88" w:rsidRPr="00F6117E" w:rsidRDefault="00555E88" w:rsidP="00555E88">
      <w:pPr>
        <w:rPr>
          <w:b/>
          <w:bCs/>
          <w:sz w:val="32"/>
          <w:szCs w:val="32"/>
          <w:lang w:val="en-US"/>
        </w:rPr>
      </w:pPr>
      <w:r w:rsidRPr="00F6117E">
        <w:rPr>
          <w:b/>
          <w:bCs/>
          <w:sz w:val="32"/>
          <w:szCs w:val="32"/>
          <w:lang w:val="en-US"/>
        </w:rPr>
        <w:t>CONCLUSION</w:t>
      </w:r>
    </w:p>
    <w:p w:rsidR="00555E88" w:rsidRPr="00F6117E" w:rsidRDefault="00555E88" w:rsidP="00D93F46">
      <w:pPr>
        <w:pStyle w:val="ListParagraph"/>
        <w:numPr>
          <w:ilvl w:val="0"/>
          <w:numId w:val="13"/>
        </w:numPr>
        <w:rPr>
          <w:b/>
          <w:bCs/>
          <w:sz w:val="32"/>
          <w:szCs w:val="32"/>
          <w:lang w:val="en-US"/>
        </w:rPr>
      </w:pPr>
      <w:r w:rsidRPr="00F6117E">
        <w:rPr>
          <w:sz w:val="32"/>
          <w:szCs w:val="32"/>
          <w:lang w:val="en-US"/>
        </w:rPr>
        <w:t xml:space="preserve">We evaluated them using five different metrics, precision, recall, f1score, accuracy, and AUC score, which reveal that the Linear SVC on TF-IDF outperforms all other models with 93% accuracy. </w:t>
      </w:r>
    </w:p>
    <w:p w:rsidR="00555E88" w:rsidRPr="00F6117E" w:rsidRDefault="00555E88" w:rsidP="00D93F46">
      <w:pPr>
        <w:pStyle w:val="ListParagraph"/>
        <w:numPr>
          <w:ilvl w:val="0"/>
          <w:numId w:val="13"/>
        </w:numPr>
        <w:rPr>
          <w:b/>
          <w:bCs/>
          <w:sz w:val="32"/>
          <w:szCs w:val="32"/>
          <w:lang w:val="en-US"/>
        </w:rPr>
      </w:pPr>
      <w:r w:rsidRPr="00F6117E">
        <w:rPr>
          <w:sz w:val="32"/>
          <w:szCs w:val="32"/>
          <w:lang w:val="en-US"/>
        </w:rPr>
        <w:t xml:space="preserve">On the other hand, the Decision tree classifier on Word2Vec showed the worst performance by achieving only 78% accuracy. We added best-predicted emotion values from each method, Perceptron on Bow (91%), </w:t>
      </w:r>
      <w:proofErr w:type="spellStart"/>
      <w:r w:rsidRPr="00F6117E">
        <w:rPr>
          <w:sz w:val="32"/>
          <w:szCs w:val="32"/>
          <w:lang w:val="en-US"/>
        </w:rPr>
        <w:t>LinearSVC</w:t>
      </w:r>
      <w:proofErr w:type="spellEnd"/>
      <w:r w:rsidRPr="00F6117E">
        <w:rPr>
          <w:sz w:val="32"/>
          <w:szCs w:val="32"/>
          <w:lang w:val="en-US"/>
        </w:rPr>
        <w:t xml:space="preserve"> on TF-IDF (93%), LGBM on Word2Vec (91%), Random Forest on manual features (88%), and multiply them by the normalized </w:t>
      </w:r>
      <w:proofErr w:type="spellStart"/>
      <w:r w:rsidRPr="00F6117E">
        <w:rPr>
          <w:sz w:val="32"/>
          <w:szCs w:val="32"/>
          <w:lang w:val="en-US"/>
        </w:rPr>
        <w:t>usefulCount</w:t>
      </w:r>
      <w:proofErr w:type="spellEnd"/>
      <w:r w:rsidRPr="00F6117E">
        <w:rPr>
          <w:sz w:val="32"/>
          <w:szCs w:val="32"/>
          <w:lang w:val="en-US"/>
        </w:rPr>
        <w:t xml:space="preserve"> to get the overall score of the drug by condition to build a recommender system. </w:t>
      </w:r>
    </w:p>
    <w:p w:rsidR="00EE4D3D" w:rsidRPr="00F6117E" w:rsidRDefault="00555E88" w:rsidP="00D93F46">
      <w:pPr>
        <w:pStyle w:val="ListParagraph"/>
        <w:numPr>
          <w:ilvl w:val="0"/>
          <w:numId w:val="13"/>
        </w:numPr>
        <w:rPr>
          <w:sz w:val="32"/>
          <w:szCs w:val="32"/>
          <w:lang w:val="en-US"/>
        </w:rPr>
      </w:pPr>
      <w:proofErr w:type="gramStart"/>
      <w:r w:rsidRPr="00F6117E">
        <w:rPr>
          <w:sz w:val="32"/>
          <w:szCs w:val="32"/>
          <w:lang w:val="en-US"/>
        </w:rPr>
        <w:t>optimization</w:t>
      </w:r>
      <w:proofErr w:type="gramEnd"/>
      <w:r w:rsidRPr="00F6117E">
        <w:rPr>
          <w:sz w:val="32"/>
          <w:szCs w:val="32"/>
          <w:lang w:val="en-US"/>
        </w:rPr>
        <w:t xml:space="preserve"> of algorithms to improve the performance of the recommender system.</w:t>
      </w:r>
    </w:p>
    <w:p w:rsidR="008104B6" w:rsidRPr="00F6117E" w:rsidRDefault="008104B6" w:rsidP="008104B6">
      <w:pPr>
        <w:rPr>
          <w:sz w:val="32"/>
          <w:szCs w:val="32"/>
          <w:lang w:val="en-US"/>
        </w:rPr>
      </w:pPr>
    </w:p>
    <w:p w:rsidR="008104B6" w:rsidRPr="00F6117E" w:rsidRDefault="008104B6" w:rsidP="008104B6">
      <w:pPr>
        <w:rPr>
          <w:sz w:val="32"/>
          <w:szCs w:val="32"/>
          <w:lang w:val="en-US"/>
        </w:rPr>
      </w:pPr>
    </w:p>
    <w:p w:rsidR="008104B6" w:rsidRPr="00F6117E" w:rsidRDefault="008104B6" w:rsidP="008104B6">
      <w:pPr>
        <w:rPr>
          <w:sz w:val="32"/>
          <w:szCs w:val="32"/>
          <w:lang w:val="en-US"/>
        </w:rPr>
      </w:pPr>
    </w:p>
    <w:p w:rsidR="008104B6" w:rsidRPr="00F6117E" w:rsidRDefault="008104B6" w:rsidP="008104B6">
      <w:pPr>
        <w:rPr>
          <w:sz w:val="32"/>
          <w:szCs w:val="32"/>
          <w:lang w:val="en-US"/>
        </w:rPr>
      </w:pPr>
    </w:p>
    <w:p w:rsidR="00EE4D3D" w:rsidRPr="00552E3F" w:rsidRDefault="00EE4D3D" w:rsidP="00632640">
      <w:pPr>
        <w:rPr>
          <w:b/>
          <w:bCs/>
          <w:sz w:val="28"/>
          <w:szCs w:val="28"/>
          <w:lang w:val="en-US"/>
        </w:rPr>
      </w:pPr>
    </w:p>
    <w:p w:rsidR="006F2B7E" w:rsidRPr="00BD2C8B" w:rsidRDefault="00BD2C8B">
      <w:pPr>
        <w:rPr>
          <w:b/>
          <w:bCs/>
          <w:sz w:val="44"/>
          <w:szCs w:val="44"/>
          <w:lang w:val="en-US"/>
        </w:rPr>
      </w:pPr>
      <w:r w:rsidRPr="00BD2C8B">
        <w:rPr>
          <w:b/>
          <w:bCs/>
          <w:sz w:val="44"/>
          <w:szCs w:val="44"/>
          <w:lang w:val="en-US"/>
        </w:rPr>
        <w:lastRenderedPageBreak/>
        <w:t>TIMELINE CHART</w:t>
      </w:r>
    </w:p>
    <w:p w:rsidR="002214E9" w:rsidRPr="002214E9" w:rsidRDefault="002214E9" w:rsidP="002214E9">
      <w:pPr>
        <w:rPr>
          <w:sz w:val="36"/>
          <w:szCs w:val="36"/>
        </w:rPr>
      </w:pPr>
      <w:r w:rsidRPr="002214E9">
        <w:rPr>
          <w:b/>
          <w:bCs/>
          <w:sz w:val="36"/>
          <w:szCs w:val="36"/>
          <w:lang w:val="en-US"/>
        </w:rPr>
        <w:t>Gantt chart (Aug 2021 - Jan 2022)</w:t>
      </w:r>
    </w:p>
    <w:tbl>
      <w:tblPr>
        <w:tblW w:w="9980" w:type="dxa"/>
        <w:tblCellMar>
          <w:left w:w="0" w:type="dxa"/>
          <w:right w:w="0" w:type="dxa"/>
        </w:tblCellMar>
        <w:tblLook w:val="0600"/>
      </w:tblPr>
      <w:tblGrid>
        <w:gridCol w:w="1977"/>
        <w:gridCol w:w="3349"/>
        <w:gridCol w:w="799"/>
        <w:gridCol w:w="739"/>
        <w:gridCol w:w="799"/>
        <w:gridCol w:w="799"/>
        <w:gridCol w:w="779"/>
        <w:gridCol w:w="739"/>
      </w:tblGrid>
      <w:tr w:rsidR="002214E9" w:rsidRPr="002214E9" w:rsidTr="002214E9">
        <w:trPr>
          <w:trHeight w:val="385"/>
        </w:trPr>
        <w:tc>
          <w:tcPr>
            <w:tcW w:w="534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214E9" w:rsidRPr="002214E9" w:rsidRDefault="002214E9" w:rsidP="002214E9">
            <w:pPr>
              <w:rPr>
                <w:sz w:val="28"/>
                <w:szCs w:val="28"/>
              </w:rPr>
            </w:pPr>
            <w:r w:rsidRPr="002214E9">
              <w:rPr>
                <w:b/>
                <w:bCs/>
                <w:sz w:val="28"/>
                <w:szCs w:val="28"/>
                <w:lang w:val="en-US"/>
              </w:rPr>
              <w:t xml:space="preserve">MINI-PROJECT </w:t>
            </w:r>
          </w:p>
        </w:tc>
        <w:tc>
          <w:tcPr>
            <w:tcW w:w="392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214E9" w:rsidRPr="002214E9" w:rsidRDefault="002214E9" w:rsidP="002214E9">
            <w:pPr>
              <w:rPr>
                <w:sz w:val="28"/>
                <w:szCs w:val="28"/>
              </w:rPr>
            </w:pP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214E9" w:rsidRPr="002214E9" w:rsidRDefault="002214E9" w:rsidP="002214E9">
            <w:pPr>
              <w:rPr>
                <w:sz w:val="28"/>
                <w:szCs w:val="28"/>
              </w:rPr>
            </w:pPr>
          </w:p>
        </w:tc>
      </w:tr>
      <w:tr w:rsidR="002214E9" w:rsidRPr="002214E9" w:rsidTr="002214E9">
        <w:trPr>
          <w:trHeight w:val="720"/>
        </w:trPr>
        <w:tc>
          <w:tcPr>
            <w:tcW w:w="0" w:type="auto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214E9" w:rsidRPr="002214E9" w:rsidRDefault="002214E9" w:rsidP="002214E9">
            <w:pPr>
              <w:rPr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214E9" w:rsidRPr="002214E9" w:rsidRDefault="002214E9" w:rsidP="002214E9">
            <w:pPr>
              <w:rPr>
                <w:sz w:val="28"/>
                <w:szCs w:val="28"/>
              </w:rPr>
            </w:pPr>
            <w:r w:rsidRPr="002214E9">
              <w:rPr>
                <w:sz w:val="28"/>
                <w:szCs w:val="28"/>
                <w:lang w:val="en-US"/>
              </w:rPr>
              <w:t>Aug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214E9" w:rsidRPr="002214E9" w:rsidRDefault="002214E9" w:rsidP="002214E9">
            <w:pPr>
              <w:rPr>
                <w:sz w:val="28"/>
                <w:szCs w:val="28"/>
              </w:rPr>
            </w:pPr>
            <w:r w:rsidRPr="002214E9">
              <w:rPr>
                <w:sz w:val="28"/>
                <w:szCs w:val="28"/>
                <w:lang w:val="en-US"/>
              </w:rPr>
              <w:t>Sep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214E9" w:rsidRPr="002214E9" w:rsidRDefault="002214E9" w:rsidP="002214E9">
            <w:pPr>
              <w:rPr>
                <w:sz w:val="28"/>
                <w:szCs w:val="28"/>
              </w:rPr>
            </w:pPr>
            <w:r w:rsidRPr="002214E9">
              <w:rPr>
                <w:sz w:val="28"/>
                <w:szCs w:val="28"/>
                <w:lang w:val="en-US"/>
              </w:rPr>
              <w:t>Oct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214E9" w:rsidRPr="002214E9" w:rsidRDefault="002214E9" w:rsidP="002214E9">
            <w:pPr>
              <w:rPr>
                <w:sz w:val="28"/>
                <w:szCs w:val="28"/>
              </w:rPr>
            </w:pPr>
            <w:r w:rsidRPr="002214E9">
              <w:rPr>
                <w:sz w:val="28"/>
                <w:szCs w:val="28"/>
                <w:lang w:val="en-US"/>
              </w:rPr>
              <w:t>Nov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214E9" w:rsidRPr="002214E9" w:rsidRDefault="002214E9" w:rsidP="002214E9">
            <w:pPr>
              <w:rPr>
                <w:sz w:val="28"/>
                <w:szCs w:val="28"/>
              </w:rPr>
            </w:pPr>
            <w:r w:rsidRPr="002214E9">
              <w:rPr>
                <w:sz w:val="28"/>
                <w:szCs w:val="28"/>
                <w:lang w:val="en-US"/>
              </w:rPr>
              <w:t>Dec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214E9" w:rsidRPr="002214E9" w:rsidRDefault="002214E9" w:rsidP="002214E9">
            <w:pPr>
              <w:rPr>
                <w:sz w:val="28"/>
                <w:szCs w:val="28"/>
              </w:rPr>
            </w:pPr>
            <w:r w:rsidRPr="002214E9">
              <w:rPr>
                <w:sz w:val="28"/>
                <w:szCs w:val="28"/>
                <w:lang w:val="en-US"/>
              </w:rPr>
              <w:t>Jan</w:t>
            </w:r>
          </w:p>
        </w:tc>
      </w:tr>
      <w:tr w:rsidR="002214E9" w:rsidRPr="002214E9" w:rsidTr="002214E9">
        <w:trPr>
          <w:trHeight w:val="336"/>
        </w:trPr>
        <w:tc>
          <w:tcPr>
            <w:tcW w:w="19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DBDB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214E9" w:rsidRPr="002214E9" w:rsidRDefault="002214E9" w:rsidP="002214E9">
            <w:pPr>
              <w:rPr>
                <w:sz w:val="28"/>
                <w:szCs w:val="28"/>
              </w:rPr>
            </w:pPr>
            <w:r w:rsidRPr="002214E9">
              <w:rPr>
                <w:b/>
                <w:bCs/>
                <w:sz w:val="28"/>
                <w:szCs w:val="28"/>
                <w:lang w:val="en-US"/>
              </w:rPr>
              <w:t>ACTIVITIES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DBDB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214E9" w:rsidRPr="002214E9" w:rsidRDefault="002214E9" w:rsidP="002214E9">
            <w:pPr>
              <w:rPr>
                <w:sz w:val="28"/>
                <w:szCs w:val="28"/>
              </w:rPr>
            </w:pPr>
            <w:r w:rsidRPr="002214E9">
              <w:rPr>
                <w:sz w:val="28"/>
                <w:szCs w:val="28"/>
                <w:lang w:val="en-US"/>
              </w:rPr>
              <w:t>Identify the Problem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214E9" w:rsidRPr="002214E9" w:rsidRDefault="002214E9" w:rsidP="002214E9">
            <w:pPr>
              <w:rPr>
                <w:sz w:val="28"/>
                <w:szCs w:val="28"/>
              </w:rPr>
            </w:pPr>
            <w:r w:rsidRPr="002214E9">
              <w:rPr>
                <w:sz w:val="28"/>
                <w:szCs w:val="28"/>
                <w:lang w:val="en-US"/>
              </w:rPr>
              <w:t> 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214E9" w:rsidRPr="002214E9" w:rsidRDefault="002214E9" w:rsidP="002214E9">
            <w:pPr>
              <w:rPr>
                <w:sz w:val="28"/>
                <w:szCs w:val="28"/>
              </w:rPr>
            </w:pPr>
            <w:r w:rsidRPr="002214E9">
              <w:rPr>
                <w:sz w:val="28"/>
                <w:szCs w:val="28"/>
                <w:lang w:val="en-US"/>
              </w:rPr>
              <w:t> 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214E9" w:rsidRPr="002214E9" w:rsidRDefault="002214E9" w:rsidP="002214E9">
            <w:pPr>
              <w:rPr>
                <w:sz w:val="28"/>
                <w:szCs w:val="28"/>
              </w:rPr>
            </w:pPr>
            <w:r w:rsidRPr="002214E9">
              <w:rPr>
                <w:sz w:val="28"/>
                <w:szCs w:val="28"/>
                <w:lang w:val="en-US"/>
              </w:rPr>
              <w:t> 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214E9" w:rsidRPr="002214E9" w:rsidRDefault="002214E9" w:rsidP="002214E9">
            <w:pPr>
              <w:rPr>
                <w:sz w:val="28"/>
                <w:szCs w:val="28"/>
              </w:rPr>
            </w:pPr>
            <w:r w:rsidRPr="002214E9">
              <w:rPr>
                <w:sz w:val="28"/>
                <w:szCs w:val="28"/>
                <w:lang w:val="en-US"/>
              </w:rPr>
              <w:t> 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214E9" w:rsidRPr="002214E9" w:rsidRDefault="002214E9" w:rsidP="002214E9">
            <w:pPr>
              <w:rPr>
                <w:sz w:val="28"/>
                <w:szCs w:val="28"/>
              </w:rPr>
            </w:pPr>
            <w:r w:rsidRPr="002214E9">
              <w:rPr>
                <w:sz w:val="28"/>
                <w:szCs w:val="28"/>
                <w:lang w:val="en-US"/>
              </w:rPr>
              <w:t> 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214E9" w:rsidRPr="002214E9" w:rsidRDefault="002214E9" w:rsidP="002214E9">
            <w:pPr>
              <w:rPr>
                <w:sz w:val="28"/>
                <w:szCs w:val="28"/>
              </w:rPr>
            </w:pPr>
            <w:r w:rsidRPr="002214E9">
              <w:rPr>
                <w:sz w:val="28"/>
                <w:szCs w:val="28"/>
                <w:lang w:val="en-US"/>
              </w:rPr>
              <w:t> </w:t>
            </w:r>
          </w:p>
        </w:tc>
      </w:tr>
      <w:tr w:rsidR="002214E9" w:rsidRPr="002214E9" w:rsidTr="002214E9">
        <w:trPr>
          <w:trHeight w:val="391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214E9" w:rsidRPr="002214E9" w:rsidRDefault="002214E9" w:rsidP="002214E9">
            <w:pPr>
              <w:rPr>
                <w:sz w:val="28"/>
                <w:szCs w:val="28"/>
              </w:rPr>
            </w:pP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DBDB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214E9" w:rsidRPr="002214E9" w:rsidRDefault="002214E9" w:rsidP="002214E9">
            <w:pPr>
              <w:rPr>
                <w:sz w:val="28"/>
                <w:szCs w:val="28"/>
              </w:rPr>
            </w:pPr>
            <w:r w:rsidRPr="002214E9">
              <w:rPr>
                <w:sz w:val="28"/>
                <w:szCs w:val="28"/>
                <w:lang w:val="en-US"/>
              </w:rPr>
              <w:t>Study of Existing work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214E9" w:rsidRPr="002214E9" w:rsidRDefault="002214E9" w:rsidP="002214E9">
            <w:pPr>
              <w:rPr>
                <w:sz w:val="28"/>
                <w:szCs w:val="28"/>
              </w:rPr>
            </w:pPr>
            <w:r w:rsidRPr="002214E9">
              <w:rPr>
                <w:sz w:val="28"/>
                <w:szCs w:val="28"/>
                <w:lang w:val="en-US"/>
              </w:rPr>
              <w:t> 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214E9" w:rsidRPr="002214E9" w:rsidRDefault="002214E9" w:rsidP="002214E9">
            <w:pPr>
              <w:rPr>
                <w:sz w:val="28"/>
                <w:szCs w:val="28"/>
              </w:rPr>
            </w:pPr>
            <w:r w:rsidRPr="002214E9">
              <w:rPr>
                <w:sz w:val="28"/>
                <w:szCs w:val="28"/>
                <w:lang w:val="en-US"/>
              </w:rPr>
              <w:t> 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214E9" w:rsidRPr="002214E9" w:rsidRDefault="002214E9" w:rsidP="002214E9">
            <w:pPr>
              <w:rPr>
                <w:sz w:val="28"/>
                <w:szCs w:val="28"/>
              </w:rPr>
            </w:pPr>
            <w:r w:rsidRPr="002214E9">
              <w:rPr>
                <w:sz w:val="28"/>
                <w:szCs w:val="28"/>
                <w:lang w:val="en-US"/>
              </w:rPr>
              <w:t> 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214E9" w:rsidRPr="002214E9" w:rsidRDefault="002214E9" w:rsidP="002214E9">
            <w:pPr>
              <w:rPr>
                <w:sz w:val="28"/>
                <w:szCs w:val="28"/>
              </w:rPr>
            </w:pPr>
            <w:r w:rsidRPr="002214E9">
              <w:rPr>
                <w:sz w:val="28"/>
                <w:szCs w:val="28"/>
                <w:lang w:val="en-US"/>
              </w:rPr>
              <w:t> 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214E9" w:rsidRPr="002214E9" w:rsidRDefault="002214E9" w:rsidP="002214E9">
            <w:pPr>
              <w:rPr>
                <w:sz w:val="28"/>
                <w:szCs w:val="28"/>
              </w:rPr>
            </w:pPr>
            <w:r w:rsidRPr="002214E9">
              <w:rPr>
                <w:sz w:val="28"/>
                <w:szCs w:val="28"/>
                <w:lang w:val="en-US"/>
              </w:rPr>
              <w:t> 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214E9" w:rsidRPr="002214E9" w:rsidRDefault="002214E9" w:rsidP="002214E9">
            <w:pPr>
              <w:rPr>
                <w:sz w:val="28"/>
                <w:szCs w:val="28"/>
              </w:rPr>
            </w:pPr>
            <w:r w:rsidRPr="002214E9">
              <w:rPr>
                <w:sz w:val="28"/>
                <w:szCs w:val="28"/>
                <w:lang w:val="en-US"/>
              </w:rPr>
              <w:t> </w:t>
            </w:r>
          </w:p>
        </w:tc>
      </w:tr>
      <w:tr w:rsidR="002214E9" w:rsidRPr="002214E9" w:rsidTr="002214E9">
        <w:trPr>
          <w:trHeight w:val="336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214E9" w:rsidRPr="002214E9" w:rsidRDefault="002214E9" w:rsidP="002214E9">
            <w:pPr>
              <w:rPr>
                <w:sz w:val="28"/>
                <w:szCs w:val="28"/>
              </w:rPr>
            </w:pP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DBDB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214E9" w:rsidRPr="002214E9" w:rsidRDefault="002214E9" w:rsidP="002214E9">
            <w:pPr>
              <w:rPr>
                <w:sz w:val="28"/>
                <w:szCs w:val="28"/>
              </w:rPr>
            </w:pPr>
            <w:r w:rsidRPr="002214E9">
              <w:rPr>
                <w:sz w:val="28"/>
                <w:szCs w:val="28"/>
                <w:lang w:val="en-US"/>
              </w:rPr>
              <w:t>Define the Problem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214E9" w:rsidRPr="002214E9" w:rsidRDefault="002214E9" w:rsidP="002214E9">
            <w:pPr>
              <w:rPr>
                <w:sz w:val="28"/>
                <w:szCs w:val="28"/>
              </w:rPr>
            </w:pPr>
            <w:r w:rsidRPr="002214E9">
              <w:rPr>
                <w:sz w:val="28"/>
                <w:szCs w:val="28"/>
                <w:lang w:val="en-US"/>
              </w:rPr>
              <w:t> 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214E9" w:rsidRPr="002214E9" w:rsidRDefault="002214E9" w:rsidP="002214E9">
            <w:pPr>
              <w:rPr>
                <w:sz w:val="28"/>
                <w:szCs w:val="28"/>
              </w:rPr>
            </w:pPr>
            <w:r w:rsidRPr="002214E9">
              <w:rPr>
                <w:sz w:val="28"/>
                <w:szCs w:val="28"/>
                <w:lang w:val="en-US"/>
              </w:rPr>
              <w:t> 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214E9" w:rsidRPr="002214E9" w:rsidRDefault="002214E9" w:rsidP="002214E9">
            <w:pPr>
              <w:rPr>
                <w:sz w:val="28"/>
                <w:szCs w:val="28"/>
              </w:rPr>
            </w:pPr>
            <w:r w:rsidRPr="002214E9">
              <w:rPr>
                <w:sz w:val="28"/>
                <w:szCs w:val="28"/>
                <w:lang w:val="en-US"/>
              </w:rPr>
              <w:t> 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214E9" w:rsidRPr="002214E9" w:rsidRDefault="002214E9" w:rsidP="002214E9">
            <w:pPr>
              <w:rPr>
                <w:sz w:val="28"/>
                <w:szCs w:val="28"/>
              </w:rPr>
            </w:pPr>
            <w:r w:rsidRPr="002214E9">
              <w:rPr>
                <w:sz w:val="28"/>
                <w:szCs w:val="28"/>
                <w:lang w:val="en-US"/>
              </w:rPr>
              <w:t> 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214E9" w:rsidRPr="002214E9" w:rsidRDefault="002214E9" w:rsidP="002214E9">
            <w:pPr>
              <w:rPr>
                <w:sz w:val="28"/>
                <w:szCs w:val="28"/>
              </w:rPr>
            </w:pPr>
            <w:r w:rsidRPr="002214E9">
              <w:rPr>
                <w:sz w:val="28"/>
                <w:szCs w:val="28"/>
                <w:lang w:val="en-US"/>
              </w:rPr>
              <w:t> 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214E9" w:rsidRPr="002214E9" w:rsidRDefault="002214E9" w:rsidP="002214E9">
            <w:pPr>
              <w:rPr>
                <w:sz w:val="28"/>
                <w:szCs w:val="28"/>
              </w:rPr>
            </w:pPr>
            <w:r w:rsidRPr="002214E9">
              <w:rPr>
                <w:sz w:val="28"/>
                <w:szCs w:val="28"/>
                <w:lang w:val="en-US"/>
              </w:rPr>
              <w:t> </w:t>
            </w:r>
          </w:p>
        </w:tc>
      </w:tr>
      <w:tr w:rsidR="002214E9" w:rsidRPr="002214E9" w:rsidTr="002214E9">
        <w:trPr>
          <w:trHeight w:val="407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214E9" w:rsidRPr="002214E9" w:rsidRDefault="002214E9" w:rsidP="002214E9">
            <w:pPr>
              <w:rPr>
                <w:sz w:val="28"/>
                <w:szCs w:val="28"/>
              </w:rPr>
            </w:pP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DBDB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214E9" w:rsidRPr="002214E9" w:rsidRDefault="002214E9" w:rsidP="002214E9">
            <w:pPr>
              <w:rPr>
                <w:sz w:val="28"/>
                <w:szCs w:val="28"/>
              </w:rPr>
            </w:pPr>
            <w:r w:rsidRPr="002214E9">
              <w:rPr>
                <w:sz w:val="28"/>
                <w:szCs w:val="28"/>
                <w:lang w:val="en-US"/>
              </w:rPr>
              <w:t>Develop a model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214E9" w:rsidRPr="002214E9" w:rsidRDefault="002214E9" w:rsidP="002214E9">
            <w:pPr>
              <w:rPr>
                <w:sz w:val="28"/>
                <w:szCs w:val="28"/>
              </w:rPr>
            </w:pPr>
            <w:r w:rsidRPr="002214E9">
              <w:rPr>
                <w:sz w:val="28"/>
                <w:szCs w:val="28"/>
                <w:lang w:val="en-US"/>
              </w:rPr>
              <w:t> 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214E9" w:rsidRPr="002214E9" w:rsidRDefault="002214E9" w:rsidP="002214E9">
            <w:pPr>
              <w:rPr>
                <w:sz w:val="28"/>
                <w:szCs w:val="28"/>
              </w:rPr>
            </w:pPr>
            <w:r w:rsidRPr="002214E9">
              <w:rPr>
                <w:sz w:val="28"/>
                <w:szCs w:val="28"/>
                <w:lang w:val="en-US"/>
              </w:rPr>
              <w:t> 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214E9" w:rsidRPr="002214E9" w:rsidRDefault="002214E9" w:rsidP="002214E9">
            <w:pPr>
              <w:rPr>
                <w:sz w:val="28"/>
                <w:szCs w:val="28"/>
              </w:rPr>
            </w:pPr>
            <w:r w:rsidRPr="002214E9">
              <w:rPr>
                <w:sz w:val="28"/>
                <w:szCs w:val="28"/>
                <w:lang w:val="en-US"/>
              </w:rPr>
              <w:t> 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214E9" w:rsidRPr="002214E9" w:rsidRDefault="002214E9" w:rsidP="002214E9">
            <w:pPr>
              <w:rPr>
                <w:sz w:val="28"/>
                <w:szCs w:val="28"/>
              </w:rPr>
            </w:pPr>
            <w:r w:rsidRPr="002214E9">
              <w:rPr>
                <w:sz w:val="28"/>
                <w:szCs w:val="28"/>
                <w:lang w:val="en-US"/>
              </w:rPr>
              <w:t> 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214E9" w:rsidRPr="002214E9" w:rsidRDefault="002214E9" w:rsidP="002214E9">
            <w:pPr>
              <w:rPr>
                <w:sz w:val="28"/>
                <w:szCs w:val="28"/>
              </w:rPr>
            </w:pPr>
            <w:r w:rsidRPr="002214E9">
              <w:rPr>
                <w:sz w:val="28"/>
                <w:szCs w:val="28"/>
                <w:lang w:val="en-US"/>
              </w:rPr>
              <w:t> 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214E9" w:rsidRPr="002214E9" w:rsidRDefault="002214E9" w:rsidP="002214E9">
            <w:pPr>
              <w:rPr>
                <w:sz w:val="28"/>
                <w:szCs w:val="28"/>
              </w:rPr>
            </w:pPr>
            <w:r w:rsidRPr="002214E9">
              <w:rPr>
                <w:sz w:val="28"/>
                <w:szCs w:val="28"/>
                <w:lang w:val="en-US"/>
              </w:rPr>
              <w:t> </w:t>
            </w:r>
          </w:p>
        </w:tc>
      </w:tr>
      <w:tr w:rsidR="002214E9" w:rsidRPr="002214E9" w:rsidTr="002214E9">
        <w:trPr>
          <w:trHeight w:val="407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214E9" w:rsidRPr="002214E9" w:rsidRDefault="002214E9" w:rsidP="002214E9">
            <w:pPr>
              <w:rPr>
                <w:sz w:val="28"/>
                <w:szCs w:val="28"/>
              </w:rPr>
            </w:pP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DBDB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214E9" w:rsidRPr="002214E9" w:rsidRDefault="002214E9" w:rsidP="002214E9">
            <w:pPr>
              <w:rPr>
                <w:sz w:val="28"/>
                <w:szCs w:val="28"/>
              </w:rPr>
            </w:pPr>
            <w:r w:rsidRPr="002214E9">
              <w:rPr>
                <w:sz w:val="28"/>
                <w:szCs w:val="28"/>
                <w:lang w:val="en-US"/>
              </w:rPr>
              <w:t>Propose Methodology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214E9" w:rsidRPr="002214E9" w:rsidRDefault="002214E9" w:rsidP="002214E9">
            <w:pPr>
              <w:rPr>
                <w:sz w:val="28"/>
                <w:szCs w:val="28"/>
              </w:rPr>
            </w:pP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214E9" w:rsidRPr="002214E9" w:rsidRDefault="002214E9" w:rsidP="002214E9">
            <w:pPr>
              <w:rPr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214E9" w:rsidRPr="002214E9" w:rsidRDefault="002214E9" w:rsidP="002214E9">
            <w:pPr>
              <w:rPr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214E9" w:rsidRPr="002214E9" w:rsidRDefault="002214E9" w:rsidP="002214E9">
            <w:pPr>
              <w:rPr>
                <w:sz w:val="28"/>
                <w:szCs w:val="28"/>
              </w:rPr>
            </w:pP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214E9" w:rsidRPr="002214E9" w:rsidRDefault="002214E9" w:rsidP="002214E9">
            <w:pPr>
              <w:rPr>
                <w:sz w:val="28"/>
                <w:szCs w:val="28"/>
              </w:rPr>
            </w:pP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214E9" w:rsidRPr="002214E9" w:rsidRDefault="002214E9" w:rsidP="002214E9">
            <w:pPr>
              <w:rPr>
                <w:sz w:val="28"/>
                <w:szCs w:val="28"/>
              </w:rPr>
            </w:pPr>
          </w:p>
        </w:tc>
      </w:tr>
      <w:tr w:rsidR="002214E9" w:rsidRPr="002214E9" w:rsidTr="002214E9">
        <w:trPr>
          <w:trHeight w:val="328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214E9" w:rsidRPr="002214E9" w:rsidRDefault="002214E9" w:rsidP="002214E9">
            <w:pPr>
              <w:rPr>
                <w:sz w:val="28"/>
                <w:szCs w:val="28"/>
              </w:rPr>
            </w:pP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DBDB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214E9" w:rsidRPr="002214E9" w:rsidRDefault="002214E9" w:rsidP="002214E9">
            <w:pPr>
              <w:rPr>
                <w:sz w:val="28"/>
                <w:szCs w:val="28"/>
              </w:rPr>
            </w:pPr>
            <w:r w:rsidRPr="002214E9">
              <w:rPr>
                <w:sz w:val="28"/>
                <w:szCs w:val="28"/>
                <w:lang w:val="en-US"/>
              </w:rPr>
              <w:t>Describe the Modules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214E9" w:rsidRPr="002214E9" w:rsidRDefault="002214E9" w:rsidP="002214E9">
            <w:pPr>
              <w:rPr>
                <w:sz w:val="28"/>
                <w:szCs w:val="28"/>
              </w:rPr>
            </w:pPr>
            <w:r w:rsidRPr="002214E9">
              <w:rPr>
                <w:sz w:val="28"/>
                <w:szCs w:val="28"/>
                <w:lang w:val="en-US"/>
              </w:rPr>
              <w:t> 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214E9" w:rsidRPr="002214E9" w:rsidRDefault="002214E9" w:rsidP="002214E9">
            <w:pPr>
              <w:rPr>
                <w:sz w:val="28"/>
                <w:szCs w:val="28"/>
              </w:rPr>
            </w:pPr>
            <w:r w:rsidRPr="002214E9">
              <w:rPr>
                <w:sz w:val="28"/>
                <w:szCs w:val="28"/>
                <w:lang w:val="en-US"/>
              </w:rPr>
              <w:t> 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214E9" w:rsidRPr="002214E9" w:rsidRDefault="002214E9" w:rsidP="002214E9">
            <w:pPr>
              <w:rPr>
                <w:sz w:val="28"/>
                <w:szCs w:val="28"/>
              </w:rPr>
            </w:pPr>
            <w:r w:rsidRPr="002214E9">
              <w:rPr>
                <w:sz w:val="28"/>
                <w:szCs w:val="28"/>
                <w:lang w:val="en-US"/>
              </w:rPr>
              <w:t> 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214E9" w:rsidRPr="002214E9" w:rsidRDefault="002214E9" w:rsidP="002214E9">
            <w:pPr>
              <w:rPr>
                <w:sz w:val="28"/>
                <w:szCs w:val="28"/>
              </w:rPr>
            </w:pPr>
            <w:r w:rsidRPr="002214E9">
              <w:rPr>
                <w:sz w:val="28"/>
                <w:szCs w:val="28"/>
                <w:lang w:val="en-US"/>
              </w:rPr>
              <w:t> 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214E9" w:rsidRPr="002214E9" w:rsidRDefault="002214E9" w:rsidP="002214E9">
            <w:pPr>
              <w:rPr>
                <w:sz w:val="28"/>
                <w:szCs w:val="28"/>
              </w:rPr>
            </w:pPr>
            <w:r w:rsidRPr="002214E9">
              <w:rPr>
                <w:sz w:val="28"/>
                <w:szCs w:val="28"/>
                <w:lang w:val="en-US"/>
              </w:rPr>
              <w:t> 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214E9" w:rsidRPr="002214E9" w:rsidRDefault="002214E9" w:rsidP="002214E9">
            <w:pPr>
              <w:rPr>
                <w:sz w:val="28"/>
                <w:szCs w:val="28"/>
              </w:rPr>
            </w:pPr>
            <w:r w:rsidRPr="002214E9">
              <w:rPr>
                <w:sz w:val="28"/>
                <w:szCs w:val="28"/>
                <w:lang w:val="en-US"/>
              </w:rPr>
              <w:t> </w:t>
            </w:r>
          </w:p>
        </w:tc>
      </w:tr>
      <w:tr w:rsidR="002214E9" w:rsidRPr="002214E9" w:rsidTr="002214E9">
        <w:trPr>
          <w:trHeight w:val="36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214E9" w:rsidRPr="002214E9" w:rsidRDefault="002214E9" w:rsidP="002214E9">
            <w:pPr>
              <w:rPr>
                <w:sz w:val="28"/>
                <w:szCs w:val="28"/>
              </w:rPr>
            </w:pP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DBDB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214E9" w:rsidRPr="002214E9" w:rsidRDefault="002214E9" w:rsidP="002214E9">
            <w:pPr>
              <w:rPr>
                <w:sz w:val="28"/>
                <w:szCs w:val="28"/>
              </w:rPr>
            </w:pPr>
            <w:r w:rsidRPr="002214E9">
              <w:rPr>
                <w:sz w:val="28"/>
                <w:szCs w:val="28"/>
                <w:lang w:val="en-US"/>
              </w:rPr>
              <w:t>Collect the Data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214E9" w:rsidRPr="002214E9" w:rsidRDefault="002214E9" w:rsidP="002214E9">
            <w:pPr>
              <w:rPr>
                <w:sz w:val="28"/>
                <w:szCs w:val="28"/>
              </w:rPr>
            </w:pP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214E9" w:rsidRPr="002214E9" w:rsidRDefault="002214E9" w:rsidP="002214E9">
            <w:pPr>
              <w:rPr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214E9" w:rsidRPr="002214E9" w:rsidRDefault="002214E9" w:rsidP="002214E9">
            <w:pPr>
              <w:rPr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CDDC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214E9" w:rsidRPr="002214E9" w:rsidRDefault="002214E9" w:rsidP="002214E9">
            <w:pPr>
              <w:rPr>
                <w:sz w:val="28"/>
                <w:szCs w:val="28"/>
              </w:rPr>
            </w:pP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214E9" w:rsidRPr="002214E9" w:rsidRDefault="002214E9" w:rsidP="002214E9">
            <w:pPr>
              <w:rPr>
                <w:sz w:val="28"/>
                <w:szCs w:val="28"/>
              </w:rPr>
            </w:pP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214E9" w:rsidRPr="002214E9" w:rsidRDefault="002214E9" w:rsidP="002214E9">
            <w:pPr>
              <w:rPr>
                <w:sz w:val="28"/>
                <w:szCs w:val="28"/>
              </w:rPr>
            </w:pPr>
          </w:p>
        </w:tc>
      </w:tr>
      <w:tr w:rsidR="002214E9" w:rsidRPr="002214E9" w:rsidTr="002214E9">
        <w:trPr>
          <w:trHeight w:val="336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214E9" w:rsidRPr="002214E9" w:rsidRDefault="002214E9" w:rsidP="002214E9">
            <w:pPr>
              <w:rPr>
                <w:sz w:val="28"/>
                <w:szCs w:val="28"/>
              </w:rPr>
            </w:pP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DBDB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214E9" w:rsidRPr="002214E9" w:rsidRDefault="002214E9" w:rsidP="002214E9">
            <w:pPr>
              <w:rPr>
                <w:sz w:val="28"/>
                <w:szCs w:val="28"/>
              </w:rPr>
            </w:pPr>
            <w:r w:rsidRPr="002214E9">
              <w:rPr>
                <w:sz w:val="28"/>
                <w:szCs w:val="28"/>
                <w:lang w:val="en-US"/>
              </w:rPr>
              <w:t xml:space="preserve">Implement the Modules 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214E9" w:rsidRPr="002214E9" w:rsidRDefault="002214E9" w:rsidP="002214E9">
            <w:pPr>
              <w:rPr>
                <w:sz w:val="28"/>
                <w:szCs w:val="28"/>
              </w:rPr>
            </w:pPr>
            <w:r w:rsidRPr="002214E9">
              <w:rPr>
                <w:sz w:val="28"/>
                <w:szCs w:val="28"/>
                <w:lang w:val="en-US"/>
              </w:rPr>
              <w:t> 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214E9" w:rsidRPr="002214E9" w:rsidRDefault="002214E9" w:rsidP="002214E9">
            <w:pPr>
              <w:rPr>
                <w:sz w:val="28"/>
                <w:szCs w:val="28"/>
              </w:rPr>
            </w:pPr>
            <w:r w:rsidRPr="002214E9">
              <w:rPr>
                <w:sz w:val="28"/>
                <w:szCs w:val="28"/>
                <w:lang w:val="en-US"/>
              </w:rPr>
              <w:t> 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214E9" w:rsidRPr="002214E9" w:rsidRDefault="002214E9" w:rsidP="002214E9">
            <w:pPr>
              <w:rPr>
                <w:sz w:val="28"/>
                <w:szCs w:val="28"/>
              </w:rPr>
            </w:pPr>
            <w:r w:rsidRPr="002214E9">
              <w:rPr>
                <w:sz w:val="28"/>
                <w:szCs w:val="28"/>
                <w:lang w:val="en-US"/>
              </w:rPr>
              <w:t> 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214E9" w:rsidRPr="002214E9" w:rsidRDefault="002214E9" w:rsidP="002214E9">
            <w:pPr>
              <w:rPr>
                <w:sz w:val="28"/>
                <w:szCs w:val="28"/>
              </w:rPr>
            </w:pPr>
            <w:r w:rsidRPr="002214E9">
              <w:rPr>
                <w:sz w:val="28"/>
                <w:szCs w:val="28"/>
                <w:lang w:val="en-US"/>
              </w:rPr>
              <w:t> 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214E9" w:rsidRPr="002214E9" w:rsidRDefault="002214E9" w:rsidP="002214E9">
            <w:pPr>
              <w:rPr>
                <w:sz w:val="28"/>
                <w:szCs w:val="28"/>
              </w:rPr>
            </w:pPr>
            <w:r w:rsidRPr="002214E9">
              <w:rPr>
                <w:sz w:val="28"/>
                <w:szCs w:val="28"/>
                <w:lang w:val="en-US"/>
              </w:rPr>
              <w:t> 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214E9" w:rsidRPr="002214E9" w:rsidRDefault="002214E9" w:rsidP="002214E9">
            <w:pPr>
              <w:rPr>
                <w:sz w:val="28"/>
                <w:szCs w:val="28"/>
              </w:rPr>
            </w:pPr>
            <w:r w:rsidRPr="002214E9">
              <w:rPr>
                <w:sz w:val="28"/>
                <w:szCs w:val="28"/>
                <w:lang w:val="en-US"/>
              </w:rPr>
              <w:t> </w:t>
            </w:r>
          </w:p>
        </w:tc>
      </w:tr>
      <w:tr w:rsidR="002214E9" w:rsidRPr="002214E9" w:rsidTr="002214E9">
        <w:trPr>
          <w:trHeight w:val="336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214E9" w:rsidRPr="002214E9" w:rsidRDefault="002214E9" w:rsidP="002214E9">
            <w:pPr>
              <w:rPr>
                <w:sz w:val="28"/>
                <w:szCs w:val="28"/>
              </w:rPr>
            </w:pP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DBDB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214E9" w:rsidRPr="002214E9" w:rsidRDefault="002214E9" w:rsidP="002214E9">
            <w:pPr>
              <w:rPr>
                <w:sz w:val="28"/>
                <w:szCs w:val="28"/>
              </w:rPr>
            </w:pPr>
            <w:r w:rsidRPr="002214E9">
              <w:rPr>
                <w:sz w:val="28"/>
                <w:szCs w:val="28"/>
                <w:lang w:val="en-US"/>
              </w:rPr>
              <w:t>Code the Modules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214E9" w:rsidRPr="002214E9" w:rsidRDefault="002214E9" w:rsidP="002214E9">
            <w:pPr>
              <w:rPr>
                <w:sz w:val="28"/>
                <w:szCs w:val="28"/>
              </w:rPr>
            </w:pP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214E9" w:rsidRPr="002214E9" w:rsidRDefault="002214E9" w:rsidP="002214E9">
            <w:pPr>
              <w:rPr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214E9" w:rsidRPr="002214E9" w:rsidRDefault="002214E9" w:rsidP="002214E9">
            <w:pPr>
              <w:rPr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214E9" w:rsidRPr="002214E9" w:rsidRDefault="002214E9" w:rsidP="002214E9">
            <w:pPr>
              <w:rPr>
                <w:sz w:val="28"/>
                <w:szCs w:val="28"/>
              </w:rPr>
            </w:pP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214E9" w:rsidRPr="002214E9" w:rsidRDefault="002214E9" w:rsidP="002214E9">
            <w:pPr>
              <w:rPr>
                <w:sz w:val="28"/>
                <w:szCs w:val="28"/>
              </w:rPr>
            </w:pP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214E9" w:rsidRPr="002214E9" w:rsidRDefault="002214E9" w:rsidP="002214E9">
            <w:pPr>
              <w:rPr>
                <w:sz w:val="28"/>
                <w:szCs w:val="28"/>
              </w:rPr>
            </w:pPr>
          </w:p>
        </w:tc>
      </w:tr>
      <w:tr w:rsidR="002214E9" w:rsidRPr="002214E9" w:rsidTr="002214E9">
        <w:trPr>
          <w:trHeight w:val="336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214E9" w:rsidRPr="002214E9" w:rsidRDefault="002214E9" w:rsidP="002214E9">
            <w:pPr>
              <w:rPr>
                <w:sz w:val="28"/>
                <w:szCs w:val="28"/>
              </w:rPr>
            </w:pP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DBDB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214E9" w:rsidRPr="002214E9" w:rsidRDefault="002214E9" w:rsidP="002214E9">
            <w:pPr>
              <w:rPr>
                <w:sz w:val="28"/>
                <w:szCs w:val="28"/>
              </w:rPr>
            </w:pPr>
            <w:r w:rsidRPr="002214E9">
              <w:rPr>
                <w:sz w:val="28"/>
                <w:szCs w:val="28"/>
                <w:lang w:val="en-US"/>
              </w:rPr>
              <w:t xml:space="preserve">Test the Proposed System 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214E9" w:rsidRPr="002214E9" w:rsidRDefault="002214E9" w:rsidP="002214E9">
            <w:pPr>
              <w:rPr>
                <w:sz w:val="28"/>
                <w:szCs w:val="28"/>
              </w:rPr>
            </w:pPr>
            <w:r w:rsidRPr="002214E9">
              <w:rPr>
                <w:sz w:val="28"/>
                <w:szCs w:val="28"/>
                <w:lang w:val="en-US"/>
              </w:rPr>
              <w:t> 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214E9" w:rsidRPr="002214E9" w:rsidRDefault="002214E9" w:rsidP="002214E9">
            <w:pPr>
              <w:rPr>
                <w:sz w:val="28"/>
                <w:szCs w:val="28"/>
              </w:rPr>
            </w:pPr>
            <w:r w:rsidRPr="002214E9">
              <w:rPr>
                <w:sz w:val="28"/>
                <w:szCs w:val="28"/>
                <w:lang w:val="en-US"/>
              </w:rPr>
              <w:t> 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214E9" w:rsidRPr="002214E9" w:rsidRDefault="002214E9" w:rsidP="002214E9">
            <w:pPr>
              <w:rPr>
                <w:sz w:val="28"/>
                <w:szCs w:val="28"/>
              </w:rPr>
            </w:pPr>
            <w:r w:rsidRPr="002214E9">
              <w:rPr>
                <w:sz w:val="28"/>
                <w:szCs w:val="28"/>
                <w:lang w:val="en-US"/>
              </w:rPr>
              <w:t> 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214E9" w:rsidRPr="002214E9" w:rsidRDefault="002214E9" w:rsidP="002214E9">
            <w:pPr>
              <w:rPr>
                <w:sz w:val="28"/>
                <w:szCs w:val="28"/>
              </w:rPr>
            </w:pPr>
            <w:r w:rsidRPr="002214E9">
              <w:rPr>
                <w:sz w:val="28"/>
                <w:szCs w:val="28"/>
                <w:lang w:val="en-US"/>
              </w:rPr>
              <w:t> 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214E9" w:rsidRPr="002214E9" w:rsidRDefault="002214E9" w:rsidP="002214E9">
            <w:pPr>
              <w:rPr>
                <w:sz w:val="28"/>
                <w:szCs w:val="28"/>
              </w:rPr>
            </w:pPr>
            <w:r w:rsidRPr="002214E9">
              <w:rPr>
                <w:sz w:val="28"/>
                <w:szCs w:val="28"/>
                <w:lang w:val="en-US"/>
              </w:rPr>
              <w:t> 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214E9" w:rsidRPr="002214E9" w:rsidRDefault="002214E9" w:rsidP="002214E9">
            <w:pPr>
              <w:rPr>
                <w:sz w:val="28"/>
                <w:szCs w:val="28"/>
              </w:rPr>
            </w:pPr>
            <w:r w:rsidRPr="002214E9">
              <w:rPr>
                <w:sz w:val="28"/>
                <w:szCs w:val="28"/>
                <w:lang w:val="en-US"/>
              </w:rPr>
              <w:t> </w:t>
            </w:r>
          </w:p>
        </w:tc>
      </w:tr>
      <w:tr w:rsidR="002214E9" w:rsidRPr="002214E9" w:rsidTr="002214E9">
        <w:trPr>
          <w:trHeight w:val="336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214E9" w:rsidRPr="002214E9" w:rsidRDefault="002214E9" w:rsidP="002214E9">
            <w:pPr>
              <w:rPr>
                <w:sz w:val="28"/>
                <w:szCs w:val="28"/>
              </w:rPr>
            </w:pP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DBDB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214E9" w:rsidRPr="002214E9" w:rsidRDefault="002214E9" w:rsidP="002214E9">
            <w:pPr>
              <w:rPr>
                <w:sz w:val="28"/>
                <w:szCs w:val="28"/>
              </w:rPr>
            </w:pPr>
            <w:r w:rsidRPr="002214E9">
              <w:rPr>
                <w:sz w:val="28"/>
                <w:szCs w:val="28"/>
                <w:lang w:val="en-US"/>
              </w:rPr>
              <w:t>Prepare the Report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214E9" w:rsidRPr="002214E9" w:rsidRDefault="002214E9" w:rsidP="002214E9">
            <w:pPr>
              <w:rPr>
                <w:sz w:val="28"/>
                <w:szCs w:val="28"/>
              </w:rPr>
            </w:pP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214E9" w:rsidRPr="002214E9" w:rsidRDefault="002214E9" w:rsidP="002214E9">
            <w:pPr>
              <w:rPr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214E9" w:rsidRPr="002214E9" w:rsidRDefault="002214E9" w:rsidP="002214E9">
            <w:pPr>
              <w:rPr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214E9" w:rsidRPr="002214E9" w:rsidRDefault="002214E9" w:rsidP="002214E9">
            <w:pPr>
              <w:rPr>
                <w:sz w:val="28"/>
                <w:szCs w:val="28"/>
              </w:rPr>
            </w:pP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214E9" w:rsidRPr="002214E9" w:rsidRDefault="002214E9" w:rsidP="002214E9">
            <w:pPr>
              <w:rPr>
                <w:sz w:val="28"/>
                <w:szCs w:val="28"/>
              </w:rPr>
            </w:pP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214E9" w:rsidRPr="002214E9" w:rsidRDefault="002214E9" w:rsidP="002214E9">
            <w:pPr>
              <w:rPr>
                <w:sz w:val="28"/>
                <w:szCs w:val="28"/>
              </w:rPr>
            </w:pPr>
          </w:p>
        </w:tc>
      </w:tr>
    </w:tbl>
    <w:p w:rsidR="002214E9" w:rsidRDefault="002214E9">
      <w:pPr>
        <w:rPr>
          <w:sz w:val="28"/>
          <w:szCs w:val="28"/>
        </w:rPr>
      </w:pPr>
    </w:p>
    <w:p w:rsidR="002214E9" w:rsidRDefault="002214E9">
      <w:pPr>
        <w:rPr>
          <w:sz w:val="28"/>
          <w:szCs w:val="28"/>
        </w:rPr>
      </w:pPr>
    </w:p>
    <w:p w:rsidR="007C4A90" w:rsidRDefault="002214E9" w:rsidP="007C4A90">
      <w:pPr>
        <w:rPr>
          <w:b/>
          <w:bCs/>
          <w:sz w:val="48"/>
          <w:szCs w:val="48"/>
          <w:lang w:val="en-US"/>
        </w:rPr>
      </w:pPr>
      <w:r w:rsidRPr="002214E9">
        <w:rPr>
          <w:b/>
          <w:bCs/>
          <w:sz w:val="48"/>
          <w:szCs w:val="48"/>
          <w:lang w:val="en-US"/>
        </w:rPr>
        <w:t>Conclusion</w:t>
      </w:r>
    </w:p>
    <w:p w:rsidR="00555E88" w:rsidRDefault="00555E88" w:rsidP="00555E88">
      <w:pPr>
        <w:rPr>
          <w:b/>
          <w:bCs/>
          <w:sz w:val="28"/>
          <w:szCs w:val="28"/>
          <w:lang w:val="en-US"/>
        </w:rPr>
      </w:pPr>
      <w:r w:rsidRPr="00555E88">
        <w:rPr>
          <w:sz w:val="28"/>
          <w:szCs w:val="28"/>
          <w:lang w:val="en-US"/>
        </w:rPr>
        <w:t xml:space="preserve">We evaluated them using five different metrics, precision, recall, f1score, accuracy, and AUC score, which reveal that the Linear SVC on TF-IDF outperforms all other models with 93% accuracy. </w:t>
      </w:r>
    </w:p>
    <w:p w:rsidR="00555E88" w:rsidRDefault="00555E88" w:rsidP="00555E88">
      <w:pPr>
        <w:rPr>
          <w:b/>
          <w:bCs/>
          <w:sz w:val="28"/>
          <w:szCs w:val="28"/>
          <w:lang w:val="en-US"/>
        </w:rPr>
      </w:pPr>
      <w:r w:rsidRPr="00555E88">
        <w:rPr>
          <w:sz w:val="28"/>
          <w:szCs w:val="28"/>
          <w:lang w:val="en-US"/>
        </w:rPr>
        <w:t xml:space="preserve">On the other hand, the Decision tree classifier on Word2Vec showed the worst performance by achieving only 78% accuracy. We added best-predicted emotion values from each method, Perceptron on Bow (91%), </w:t>
      </w:r>
      <w:proofErr w:type="spellStart"/>
      <w:r w:rsidRPr="00555E88">
        <w:rPr>
          <w:sz w:val="28"/>
          <w:szCs w:val="28"/>
          <w:lang w:val="en-US"/>
        </w:rPr>
        <w:t>LinearSVC</w:t>
      </w:r>
      <w:proofErr w:type="spellEnd"/>
      <w:r w:rsidRPr="00555E88">
        <w:rPr>
          <w:sz w:val="28"/>
          <w:szCs w:val="28"/>
          <w:lang w:val="en-US"/>
        </w:rPr>
        <w:t xml:space="preserve"> on TF-IDF (93%), LGBM on Word2Vec (91%), Random Forest on manual features </w:t>
      </w:r>
      <w:r w:rsidRPr="00555E88">
        <w:rPr>
          <w:sz w:val="28"/>
          <w:szCs w:val="28"/>
          <w:lang w:val="en-US"/>
        </w:rPr>
        <w:lastRenderedPageBreak/>
        <w:t xml:space="preserve">(88%), and multiply them by the normalized </w:t>
      </w:r>
      <w:proofErr w:type="spellStart"/>
      <w:r w:rsidRPr="00555E88">
        <w:rPr>
          <w:sz w:val="28"/>
          <w:szCs w:val="28"/>
          <w:lang w:val="en-US"/>
        </w:rPr>
        <w:t>usefulCount</w:t>
      </w:r>
      <w:proofErr w:type="spellEnd"/>
      <w:r w:rsidRPr="00555E88">
        <w:rPr>
          <w:sz w:val="28"/>
          <w:szCs w:val="28"/>
          <w:lang w:val="en-US"/>
        </w:rPr>
        <w:t xml:space="preserve"> to get the overall score of the drug by condition to build a recommender system. </w:t>
      </w:r>
    </w:p>
    <w:p w:rsidR="00555E88" w:rsidRPr="00555E88" w:rsidRDefault="00555E88" w:rsidP="00555E88">
      <w:pPr>
        <w:rPr>
          <w:sz w:val="28"/>
          <w:szCs w:val="28"/>
          <w:lang w:val="en-US"/>
        </w:rPr>
      </w:pPr>
      <w:r w:rsidRPr="00555E88">
        <w:rPr>
          <w:sz w:val="28"/>
          <w:szCs w:val="28"/>
          <w:lang w:val="en-US"/>
        </w:rPr>
        <w:t>optimization of algorithms to improve the performance of the recommender system.</w:t>
      </w:r>
    </w:p>
    <w:p w:rsidR="002214E9" w:rsidRDefault="002214E9">
      <w:pPr>
        <w:rPr>
          <w:sz w:val="32"/>
          <w:szCs w:val="32"/>
        </w:rPr>
      </w:pPr>
    </w:p>
    <w:p w:rsidR="002214E9" w:rsidRPr="00F6117E" w:rsidRDefault="00B854F1" w:rsidP="002214E9">
      <w:pPr>
        <w:rPr>
          <w:sz w:val="48"/>
          <w:szCs w:val="48"/>
          <w:lang w:val="en-US"/>
        </w:rPr>
      </w:pPr>
      <w:r w:rsidRPr="00F6117E">
        <w:rPr>
          <w:b/>
          <w:bCs/>
          <w:sz w:val="48"/>
          <w:szCs w:val="48"/>
          <w:lang w:val="en-US"/>
        </w:rPr>
        <w:t>BASE PAPER</w:t>
      </w:r>
      <w:r w:rsidR="00F6117E" w:rsidRPr="00F6117E">
        <w:rPr>
          <w:b/>
          <w:bCs/>
          <w:sz w:val="48"/>
          <w:szCs w:val="48"/>
          <w:lang w:val="en-US"/>
        </w:rPr>
        <w:t>S:</w:t>
      </w:r>
    </w:p>
    <w:p w:rsidR="002214E9" w:rsidRPr="002214E9" w:rsidRDefault="002214E9" w:rsidP="002214E9">
      <w:pPr>
        <w:rPr>
          <w:sz w:val="24"/>
          <w:szCs w:val="24"/>
        </w:rPr>
      </w:pPr>
      <w:r w:rsidRPr="002214E9">
        <w:rPr>
          <w:sz w:val="24"/>
          <w:szCs w:val="24"/>
          <w:lang w:val="en-US"/>
        </w:rPr>
        <w:t>[1]Satvik Garg, “Drug Recommendation System based</w:t>
      </w:r>
      <w:r>
        <w:rPr>
          <w:sz w:val="24"/>
          <w:szCs w:val="24"/>
          <w:lang w:val="en-US"/>
        </w:rPr>
        <w:t xml:space="preserve"> on Sentiment Analysis of Drugs </w:t>
      </w:r>
      <w:proofErr w:type="spellStart"/>
      <w:r w:rsidRPr="002214E9">
        <w:rPr>
          <w:sz w:val="24"/>
          <w:szCs w:val="24"/>
          <w:lang w:val="en-US"/>
        </w:rPr>
        <w:t>Reviwes</w:t>
      </w:r>
      <w:proofErr w:type="spellEnd"/>
      <w:r w:rsidRPr="002214E9">
        <w:rPr>
          <w:sz w:val="24"/>
          <w:szCs w:val="24"/>
          <w:lang w:val="en-US"/>
        </w:rPr>
        <w:t xml:space="preserve"> using Machine</w:t>
      </w:r>
      <w:r>
        <w:rPr>
          <w:sz w:val="24"/>
          <w:szCs w:val="24"/>
          <w:lang w:val="en-US"/>
        </w:rPr>
        <w:t xml:space="preserve"> Learning” Jaypee University of </w:t>
      </w:r>
      <w:r w:rsidRPr="002214E9">
        <w:rPr>
          <w:sz w:val="24"/>
          <w:szCs w:val="24"/>
          <w:lang w:val="en-US"/>
        </w:rPr>
        <w:t>InformationTechnology,IEEE|DOI:10.1109/Confluence51648.2021.9377188</w:t>
      </w:r>
    </w:p>
    <w:p w:rsidR="002214E9" w:rsidRPr="002214E9" w:rsidRDefault="002214E9" w:rsidP="002214E9">
      <w:pPr>
        <w:rPr>
          <w:sz w:val="24"/>
          <w:szCs w:val="24"/>
        </w:rPr>
      </w:pPr>
      <w:r w:rsidRPr="002214E9">
        <w:rPr>
          <w:sz w:val="24"/>
          <w:szCs w:val="24"/>
        </w:rPr>
        <w:t xml:space="preserve">[2] </w:t>
      </w:r>
      <w:proofErr w:type="spellStart"/>
      <w:proofErr w:type="gramStart"/>
      <w:r w:rsidRPr="002214E9">
        <w:rPr>
          <w:sz w:val="24"/>
          <w:szCs w:val="24"/>
        </w:rPr>
        <w:t>J.Shobana</w:t>
      </w:r>
      <w:proofErr w:type="spellEnd"/>
      <w:r w:rsidRPr="002214E9">
        <w:rPr>
          <w:sz w:val="24"/>
          <w:szCs w:val="24"/>
        </w:rPr>
        <w:t xml:space="preserve"> ,</w:t>
      </w:r>
      <w:proofErr w:type="gramEnd"/>
      <w:r w:rsidRPr="002214E9">
        <w:rPr>
          <w:sz w:val="24"/>
          <w:szCs w:val="24"/>
        </w:rPr>
        <w:t xml:space="preserve"> </w:t>
      </w:r>
      <w:proofErr w:type="spellStart"/>
      <w:r w:rsidRPr="002214E9">
        <w:rPr>
          <w:sz w:val="24"/>
          <w:szCs w:val="24"/>
        </w:rPr>
        <w:t>M.Murali</w:t>
      </w:r>
      <w:proofErr w:type="spellEnd"/>
      <w:r w:rsidRPr="002214E9">
        <w:rPr>
          <w:sz w:val="24"/>
          <w:szCs w:val="24"/>
        </w:rPr>
        <w:t xml:space="preserve"> “  An efficient sentiment analysis methodology based on LSTM “</w:t>
      </w:r>
    </w:p>
    <w:p w:rsidR="002214E9" w:rsidRPr="002214E9" w:rsidRDefault="002214E9" w:rsidP="002214E9">
      <w:pPr>
        <w:rPr>
          <w:sz w:val="24"/>
          <w:szCs w:val="24"/>
        </w:rPr>
      </w:pPr>
      <w:proofErr w:type="gramStart"/>
      <w:r w:rsidRPr="002214E9">
        <w:rPr>
          <w:sz w:val="24"/>
          <w:szCs w:val="24"/>
        </w:rPr>
        <w:t>SRM  Institute</w:t>
      </w:r>
      <w:proofErr w:type="gramEnd"/>
      <w:r w:rsidRPr="002214E9">
        <w:rPr>
          <w:sz w:val="24"/>
          <w:szCs w:val="24"/>
        </w:rPr>
        <w:t xml:space="preserve"> of Science and Technology , Chennai , India , Springer | Complex &amp; Intelligent</w:t>
      </w:r>
    </w:p>
    <w:p w:rsidR="002214E9" w:rsidRPr="002214E9" w:rsidRDefault="002214E9" w:rsidP="002214E9">
      <w:pPr>
        <w:rPr>
          <w:sz w:val="24"/>
          <w:szCs w:val="24"/>
        </w:rPr>
      </w:pPr>
      <w:proofErr w:type="gramStart"/>
      <w:r w:rsidRPr="002214E9">
        <w:rPr>
          <w:sz w:val="24"/>
          <w:szCs w:val="24"/>
        </w:rPr>
        <w:t>Systems(</w:t>
      </w:r>
      <w:proofErr w:type="gramEnd"/>
      <w:r w:rsidRPr="002214E9">
        <w:rPr>
          <w:sz w:val="24"/>
          <w:szCs w:val="24"/>
        </w:rPr>
        <w:t>2021) 7 :2485-2501</w:t>
      </w:r>
    </w:p>
    <w:p w:rsidR="002214E9" w:rsidRDefault="002214E9" w:rsidP="002214E9">
      <w:pPr>
        <w:rPr>
          <w:sz w:val="24"/>
          <w:szCs w:val="24"/>
        </w:rPr>
      </w:pPr>
      <w:r w:rsidRPr="002214E9">
        <w:rPr>
          <w:sz w:val="24"/>
          <w:szCs w:val="24"/>
        </w:rPr>
        <w:t>[3]</w:t>
      </w:r>
      <w:proofErr w:type="spellStart"/>
      <w:r w:rsidRPr="002214E9">
        <w:rPr>
          <w:sz w:val="24"/>
          <w:szCs w:val="24"/>
        </w:rPr>
        <w:t>Thi</w:t>
      </w:r>
      <w:proofErr w:type="spellEnd"/>
      <w:r w:rsidRPr="002214E9">
        <w:rPr>
          <w:sz w:val="24"/>
          <w:szCs w:val="24"/>
        </w:rPr>
        <w:t xml:space="preserve"> Ngoc </w:t>
      </w:r>
      <w:proofErr w:type="spellStart"/>
      <w:r w:rsidRPr="002214E9">
        <w:rPr>
          <w:sz w:val="24"/>
          <w:szCs w:val="24"/>
        </w:rPr>
        <w:t>Trang</w:t>
      </w:r>
      <w:proofErr w:type="spellEnd"/>
      <w:r w:rsidRPr="002214E9">
        <w:rPr>
          <w:sz w:val="24"/>
          <w:szCs w:val="24"/>
        </w:rPr>
        <w:t xml:space="preserve"> Tran, Alexander </w:t>
      </w:r>
      <w:proofErr w:type="spellStart"/>
      <w:r w:rsidRPr="002214E9">
        <w:rPr>
          <w:sz w:val="24"/>
          <w:szCs w:val="24"/>
        </w:rPr>
        <w:t>Felfernig</w:t>
      </w:r>
      <w:proofErr w:type="gramStart"/>
      <w:r w:rsidRPr="002214E9">
        <w:rPr>
          <w:sz w:val="24"/>
          <w:szCs w:val="24"/>
        </w:rPr>
        <w:t>,Chistoph</w:t>
      </w:r>
      <w:proofErr w:type="spellEnd"/>
      <w:proofErr w:type="gramEnd"/>
      <w:r w:rsidRPr="002214E9">
        <w:rPr>
          <w:sz w:val="24"/>
          <w:szCs w:val="24"/>
        </w:rPr>
        <w:t xml:space="preserve"> </w:t>
      </w:r>
      <w:proofErr w:type="spellStart"/>
      <w:r w:rsidRPr="002214E9">
        <w:rPr>
          <w:sz w:val="24"/>
          <w:szCs w:val="24"/>
        </w:rPr>
        <w:t>Trattner</w:t>
      </w:r>
      <w:proofErr w:type="spellEnd"/>
      <w:r w:rsidRPr="002214E9">
        <w:rPr>
          <w:sz w:val="24"/>
          <w:szCs w:val="24"/>
        </w:rPr>
        <w:t xml:space="preserve">, Andreas </w:t>
      </w:r>
      <w:proofErr w:type="spellStart"/>
      <w:r w:rsidRPr="002214E9">
        <w:rPr>
          <w:sz w:val="24"/>
          <w:szCs w:val="24"/>
        </w:rPr>
        <w:t>Holzinger</w:t>
      </w:r>
      <w:proofErr w:type="spellEnd"/>
      <w:r w:rsidRPr="002214E9">
        <w:rPr>
          <w:sz w:val="24"/>
          <w:szCs w:val="24"/>
        </w:rPr>
        <w:t xml:space="preserve"> “Recommender systems in the healthcare domain: state of the art and research issues”</w:t>
      </w:r>
    </w:p>
    <w:p w:rsidR="00F6117E" w:rsidRPr="002214E9" w:rsidRDefault="00F6117E" w:rsidP="002214E9">
      <w:pPr>
        <w:rPr>
          <w:sz w:val="24"/>
          <w:szCs w:val="24"/>
        </w:rPr>
      </w:pPr>
    </w:p>
    <w:p w:rsidR="002214E9" w:rsidRDefault="002214E9">
      <w:pPr>
        <w:rPr>
          <w:b/>
          <w:bCs/>
          <w:sz w:val="48"/>
          <w:szCs w:val="48"/>
          <w:lang w:val="en-US"/>
        </w:rPr>
      </w:pPr>
      <w:r w:rsidRPr="002214E9">
        <w:rPr>
          <w:b/>
          <w:bCs/>
          <w:sz w:val="48"/>
          <w:szCs w:val="48"/>
          <w:lang w:val="en-US"/>
        </w:rPr>
        <w:t>REFERENCES</w:t>
      </w:r>
      <w:r w:rsidR="00F6117E">
        <w:rPr>
          <w:b/>
          <w:bCs/>
          <w:sz w:val="48"/>
          <w:szCs w:val="48"/>
          <w:lang w:val="en-US"/>
        </w:rPr>
        <w:t>:</w:t>
      </w:r>
    </w:p>
    <w:p w:rsidR="00555E88" w:rsidRPr="00555E88" w:rsidRDefault="00555E88" w:rsidP="00555E88">
      <w:pPr>
        <w:rPr>
          <w:sz w:val="28"/>
          <w:szCs w:val="28"/>
        </w:rPr>
      </w:pPr>
      <w:r w:rsidRPr="00555E88">
        <w:rPr>
          <w:sz w:val="28"/>
          <w:szCs w:val="28"/>
        </w:rPr>
        <w:t xml:space="preserve">[1] V. Goel, A. K. Gupta and N. Kumar, ”Sentiment Analysis of Multilingual Twitter Data using Natural Language Processing,” 2018 8th International Conference on Communication Systems and Network </w:t>
      </w:r>
      <w:r w:rsidRPr="00555E88">
        <w:rPr>
          <w:sz w:val="28"/>
          <w:szCs w:val="28"/>
          <w:lang w:val="fr-FR"/>
        </w:rPr>
        <w:t xml:space="preserve">Technologies (CSNT), Bhopal, </w:t>
      </w:r>
      <w:proofErr w:type="spellStart"/>
      <w:r w:rsidRPr="00555E88">
        <w:rPr>
          <w:sz w:val="28"/>
          <w:szCs w:val="28"/>
          <w:lang w:val="fr-FR"/>
        </w:rPr>
        <w:t>India</w:t>
      </w:r>
      <w:proofErr w:type="spellEnd"/>
      <w:r w:rsidRPr="00555E88">
        <w:rPr>
          <w:sz w:val="28"/>
          <w:szCs w:val="28"/>
          <w:lang w:val="fr-FR"/>
        </w:rPr>
        <w:t xml:space="preserve">, 2018, pp. 208-212, </w:t>
      </w:r>
      <w:proofErr w:type="spellStart"/>
      <w:r w:rsidRPr="00555E88">
        <w:rPr>
          <w:sz w:val="28"/>
          <w:szCs w:val="28"/>
          <w:lang w:val="fr-FR"/>
        </w:rPr>
        <w:t>doi</w:t>
      </w:r>
      <w:proofErr w:type="spellEnd"/>
      <w:r w:rsidRPr="00555E88">
        <w:rPr>
          <w:sz w:val="28"/>
          <w:szCs w:val="28"/>
          <w:lang w:val="fr-FR"/>
        </w:rPr>
        <w:t>:</w:t>
      </w:r>
    </w:p>
    <w:p w:rsidR="00555E88" w:rsidRPr="00555E88" w:rsidRDefault="00555E88" w:rsidP="00555E88">
      <w:pPr>
        <w:rPr>
          <w:sz w:val="28"/>
          <w:szCs w:val="28"/>
        </w:rPr>
      </w:pPr>
      <w:r w:rsidRPr="00555E88">
        <w:rPr>
          <w:sz w:val="28"/>
          <w:szCs w:val="28"/>
        </w:rPr>
        <w:t>10.1109/CSNT.2018.8820254.</w:t>
      </w:r>
    </w:p>
    <w:p w:rsidR="00555E88" w:rsidRPr="00555E88" w:rsidRDefault="00555E88" w:rsidP="00555E88">
      <w:pPr>
        <w:rPr>
          <w:sz w:val="28"/>
          <w:szCs w:val="28"/>
        </w:rPr>
      </w:pPr>
      <w:r w:rsidRPr="00555E88">
        <w:rPr>
          <w:sz w:val="28"/>
          <w:szCs w:val="28"/>
        </w:rPr>
        <w:t xml:space="preserve">[2]V. Goel, A. K. Gupta and N. Kumar, ”Sentiment Analysis of Multilingual Twitter Data using Natural Language Processing,” 2018 8th International Conference on Communication Systems and Network </w:t>
      </w:r>
      <w:r w:rsidRPr="00555E88">
        <w:rPr>
          <w:sz w:val="28"/>
          <w:szCs w:val="28"/>
          <w:lang w:val="fr-FR"/>
        </w:rPr>
        <w:t xml:space="preserve">Technologies (CSNT), Bhopal, </w:t>
      </w:r>
      <w:proofErr w:type="spellStart"/>
      <w:r w:rsidRPr="00555E88">
        <w:rPr>
          <w:sz w:val="28"/>
          <w:szCs w:val="28"/>
          <w:lang w:val="fr-FR"/>
        </w:rPr>
        <w:t>India</w:t>
      </w:r>
      <w:proofErr w:type="spellEnd"/>
      <w:r w:rsidRPr="00555E88">
        <w:rPr>
          <w:sz w:val="28"/>
          <w:szCs w:val="28"/>
          <w:lang w:val="fr-FR"/>
        </w:rPr>
        <w:t>, 2018, pp. 208-212,doi:</w:t>
      </w:r>
      <w:r w:rsidRPr="00555E88">
        <w:rPr>
          <w:sz w:val="28"/>
          <w:szCs w:val="28"/>
        </w:rPr>
        <w:t>10.1109/CSNT.2018.8820254.</w:t>
      </w:r>
    </w:p>
    <w:p w:rsidR="00555E88" w:rsidRPr="00555E88" w:rsidRDefault="00555E88" w:rsidP="00555E88">
      <w:pPr>
        <w:rPr>
          <w:sz w:val="28"/>
          <w:szCs w:val="28"/>
        </w:rPr>
      </w:pPr>
      <w:r w:rsidRPr="00555E88">
        <w:rPr>
          <w:sz w:val="28"/>
          <w:szCs w:val="28"/>
        </w:rPr>
        <w:t>[3]</w:t>
      </w:r>
      <w:proofErr w:type="spellStart"/>
      <w:proofErr w:type="gramStart"/>
      <w:r w:rsidRPr="00555E88">
        <w:rPr>
          <w:sz w:val="28"/>
          <w:szCs w:val="28"/>
        </w:rPr>
        <w:t>Leilei</w:t>
      </w:r>
      <w:proofErr w:type="spellEnd"/>
      <w:r w:rsidRPr="00555E88">
        <w:rPr>
          <w:sz w:val="28"/>
          <w:szCs w:val="28"/>
        </w:rPr>
        <w:t xml:space="preserve"> Sun, </w:t>
      </w:r>
      <w:proofErr w:type="spellStart"/>
      <w:r w:rsidRPr="00555E88">
        <w:rPr>
          <w:sz w:val="28"/>
          <w:szCs w:val="28"/>
        </w:rPr>
        <w:t>Chuanren</w:t>
      </w:r>
      <w:proofErr w:type="spellEnd"/>
      <w:r w:rsidRPr="00555E88">
        <w:rPr>
          <w:sz w:val="28"/>
          <w:szCs w:val="28"/>
        </w:rPr>
        <w:t xml:space="preserve"> Liu, </w:t>
      </w:r>
      <w:proofErr w:type="spellStart"/>
      <w:r w:rsidRPr="00555E88">
        <w:rPr>
          <w:sz w:val="28"/>
          <w:szCs w:val="28"/>
        </w:rPr>
        <w:t>Chonghui</w:t>
      </w:r>
      <w:proofErr w:type="spellEnd"/>
      <w:r w:rsidRPr="00555E88">
        <w:rPr>
          <w:sz w:val="28"/>
          <w:szCs w:val="28"/>
        </w:rPr>
        <w:t xml:space="preserve"> </w:t>
      </w:r>
      <w:proofErr w:type="spellStart"/>
      <w:r w:rsidRPr="00555E88">
        <w:rPr>
          <w:sz w:val="28"/>
          <w:szCs w:val="28"/>
        </w:rPr>
        <w:t>Guo</w:t>
      </w:r>
      <w:proofErr w:type="spellEnd"/>
      <w:r w:rsidRPr="00555E88">
        <w:rPr>
          <w:sz w:val="28"/>
          <w:szCs w:val="28"/>
        </w:rPr>
        <w:t xml:space="preserve">, </w:t>
      </w:r>
      <w:proofErr w:type="spellStart"/>
      <w:r w:rsidRPr="00555E88">
        <w:rPr>
          <w:sz w:val="28"/>
          <w:szCs w:val="28"/>
        </w:rPr>
        <w:t>Hui</w:t>
      </w:r>
      <w:proofErr w:type="spellEnd"/>
      <w:r w:rsidRPr="00555E88">
        <w:rPr>
          <w:sz w:val="28"/>
          <w:szCs w:val="28"/>
        </w:rPr>
        <w:t xml:space="preserve"> </w:t>
      </w:r>
      <w:proofErr w:type="spellStart"/>
      <w:r w:rsidRPr="00555E88">
        <w:rPr>
          <w:sz w:val="28"/>
          <w:szCs w:val="28"/>
        </w:rPr>
        <w:t>Xiong</w:t>
      </w:r>
      <w:proofErr w:type="spellEnd"/>
      <w:r w:rsidRPr="00555E88">
        <w:rPr>
          <w:sz w:val="28"/>
          <w:szCs w:val="28"/>
        </w:rPr>
        <w:t xml:space="preserve">, and </w:t>
      </w:r>
      <w:proofErr w:type="spellStart"/>
      <w:r w:rsidRPr="00555E88">
        <w:rPr>
          <w:sz w:val="28"/>
          <w:szCs w:val="28"/>
        </w:rPr>
        <w:t>YanmingXie</w:t>
      </w:r>
      <w:proofErr w:type="spellEnd"/>
      <w:r w:rsidRPr="00555E88">
        <w:rPr>
          <w:sz w:val="28"/>
          <w:szCs w:val="28"/>
        </w:rPr>
        <w:t>.</w:t>
      </w:r>
      <w:proofErr w:type="gramEnd"/>
      <w:r w:rsidRPr="00555E88">
        <w:rPr>
          <w:sz w:val="28"/>
          <w:szCs w:val="28"/>
        </w:rPr>
        <w:t xml:space="preserve"> 2016. “Data-driven Automatic Treatment Regimen Development and Recommendation”. In Proceedings of the 22nd ACM SIGKDD International Conference on Knowledge Discovery and Data Mining </w:t>
      </w:r>
    </w:p>
    <w:p w:rsidR="00555E88" w:rsidRPr="00555E88" w:rsidRDefault="00555E88" w:rsidP="00555E88">
      <w:pPr>
        <w:rPr>
          <w:sz w:val="28"/>
          <w:szCs w:val="28"/>
        </w:rPr>
      </w:pPr>
      <w:r w:rsidRPr="00555E88">
        <w:rPr>
          <w:sz w:val="28"/>
          <w:szCs w:val="28"/>
        </w:rPr>
        <w:t xml:space="preserve">(KDD ’16). Association for Computing Machinery, New York, NY, USA, 1865–1874. </w:t>
      </w:r>
    </w:p>
    <w:p w:rsidR="00555E88" w:rsidRPr="00555E88" w:rsidRDefault="00555E88" w:rsidP="00555E88">
      <w:pPr>
        <w:rPr>
          <w:sz w:val="28"/>
          <w:szCs w:val="28"/>
        </w:rPr>
      </w:pPr>
      <w:r w:rsidRPr="00555E88">
        <w:rPr>
          <w:sz w:val="28"/>
          <w:szCs w:val="28"/>
        </w:rPr>
        <w:lastRenderedPageBreak/>
        <w:t xml:space="preserve">[4] Zhang, Yin &amp; Zhang, </w:t>
      </w:r>
      <w:proofErr w:type="spellStart"/>
      <w:r w:rsidRPr="00555E88">
        <w:rPr>
          <w:sz w:val="28"/>
          <w:szCs w:val="28"/>
        </w:rPr>
        <w:t>Dafang</w:t>
      </w:r>
      <w:proofErr w:type="spellEnd"/>
      <w:r w:rsidRPr="00555E88">
        <w:rPr>
          <w:sz w:val="28"/>
          <w:szCs w:val="28"/>
        </w:rPr>
        <w:t>&amp; Hassan, Mohammad &amp; Alamri, Atif &amp;</w:t>
      </w:r>
      <w:r w:rsidRPr="00555E88">
        <w:rPr>
          <w:sz w:val="28"/>
          <w:szCs w:val="28"/>
          <w:lang w:val="fr-FR"/>
        </w:rPr>
        <w:t xml:space="preserve">Peng, </w:t>
      </w:r>
      <w:proofErr w:type="spellStart"/>
      <w:r w:rsidRPr="00555E88">
        <w:rPr>
          <w:sz w:val="28"/>
          <w:szCs w:val="28"/>
          <w:lang w:val="fr-FR"/>
        </w:rPr>
        <w:t>Limei</w:t>
      </w:r>
      <w:proofErr w:type="spellEnd"/>
      <w:r w:rsidRPr="00555E88">
        <w:rPr>
          <w:sz w:val="28"/>
          <w:szCs w:val="28"/>
          <w:lang w:val="fr-FR"/>
        </w:rPr>
        <w:t>. (2014). CADRE: Cloud-</w:t>
      </w:r>
      <w:proofErr w:type="spellStart"/>
      <w:r w:rsidRPr="00555E88">
        <w:rPr>
          <w:sz w:val="28"/>
          <w:szCs w:val="28"/>
          <w:lang w:val="fr-FR"/>
        </w:rPr>
        <w:t>Assisted</w:t>
      </w:r>
      <w:proofErr w:type="spellEnd"/>
      <w:r w:rsidRPr="00555E88">
        <w:rPr>
          <w:sz w:val="28"/>
          <w:szCs w:val="28"/>
          <w:lang w:val="fr-FR"/>
        </w:rPr>
        <w:t xml:space="preserve"> Drug </w:t>
      </w:r>
      <w:proofErr w:type="spellStart"/>
      <w:r w:rsidRPr="00555E88">
        <w:rPr>
          <w:sz w:val="28"/>
          <w:szCs w:val="28"/>
          <w:lang w:val="fr-FR"/>
        </w:rPr>
        <w:t>Recommendation</w:t>
      </w:r>
      <w:proofErr w:type="spellEnd"/>
      <w:r w:rsidRPr="00555E88">
        <w:rPr>
          <w:sz w:val="28"/>
          <w:szCs w:val="28"/>
        </w:rPr>
        <w:t xml:space="preserve">Service for Online Pharmacies. Mobile Networks and Applications. 20. 348-355. 10.1007/s11036-014-0537-4. </w:t>
      </w:r>
    </w:p>
    <w:p w:rsidR="00555E88" w:rsidRPr="00555E88" w:rsidRDefault="00555E88" w:rsidP="00555E88">
      <w:pPr>
        <w:rPr>
          <w:sz w:val="28"/>
          <w:szCs w:val="28"/>
        </w:rPr>
      </w:pPr>
      <w:r w:rsidRPr="00555E88">
        <w:rPr>
          <w:sz w:val="28"/>
          <w:szCs w:val="28"/>
        </w:rPr>
        <w:t>[5] J. Li, H. Xu, X. He, J. Deng and X. Sun</w:t>
      </w:r>
      <w:proofErr w:type="gramStart"/>
      <w:r w:rsidRPr="00555E88">
        <w:rPr>
          <w:sz w:val="28"/>
          <w:szCs w:val="28"/>
        </w:rPr>
        <w:t>, ”</w:t>
      </w:r>
      <w:proofErr w:type="spellStart"/>
      <w:proofErr w:type="gramEnd"/>
      <w:r w:rsidRPr="00555E88">
        <w:rPr>
          <w:sz w:val="28"/>
          <w:szCs w:val="28"/>
        </w:rPr>
        <w:t>Tweetmodeling</w:t>
      </w:r>
      <w:proofErr w:type="spellEnd"/>
      <w:r w:rsidRPr="00555E88">
        <w:rPr>
          <w:sz w:val="28"/>
          <w:szCs w:val="28"/>
        </w:rPr>
        <w:t xml:space="preserve"> with LSTM recurrent neural networks for hashtag recommendation,” 2016 International Joint Conference on Neural Networks (IJCNN), Vancouver, </w:t>
      </w:r>
      <w:r w:rsidRPr="00555E88">
        <w:rPr>
          <w:sz w:val="28"/>
          <w:szCs w:val="28"/>
          <w:lang w:val="fr-FR"/>
        </w:rPr>
        <w:t xml:space="preserve">BC, 2016, pp. 1570-1577, </w:t>
      </w:r>
      <w:proofErr w:type="spellStart"/>
      <w:r w:rsidRPr="00555E88">
        <w:rPr>
          <w:sz w:val="28"/>
          <w:szCs w:val="28"/>
          <w:lang w:val="fr-FR"/>
        </w:rPr>
        <w:t>doi</w:t>
      </w:r>
      <w:proofErr w:type="spellEnd"/>
      <w:r w:rsidRPr="00555E88">
        <w:rPr>
          <w:sz w:val="28"/>
          <w:szCs w:val="28"/>
          <w:lang w:val="fr-FR"/>
        </w:rPr>
        <w:t>: 10.1109/IJCNN.2016.7727385.</w:t>
      </w:r>
    </w:p>
    <w:p w:rsidR="00555E88" w:rsidRPr="00555E88" w:rsidRDefault="00555E88" w:rsidP="00555E88">
      <w:pPr>
        <w:rPr>
          <w:sz w:val="28"/>
          <w:szCs w:val="28"/>
        </w:rPr>
      </w:pPr>
      <w:r w:rsidRPr="00555E88">
        <w:rPr>
          <w:sz w:val="28"/>
          <w:szCs w:val="28"/>
        </w:rPr>
        <w:t xml:space="preserve">[6] van </w:t>
      </w:r>
      <w:proofErr w:type="spellStart"/>
      <w:r w:rsidRPr="00555E88">
        <w:rPr>
          <w:sz w:val="28"/>
          <w:szCs w:val="28"/>
        </w:rPr>
        <w:t>der</w:t>
      </w:r>
      <w:proofErr w:type="spellEnd"/>
      <w:r w:rsidRPr="00555E88">
        <w:rPr>
          <w:sz w:val="28"/>
          <w:szCs w:val="28"/>
        </w:rPr>
        <w:t xml:space="preserve"> </w:t>
      </w:r>
      <w:proofErr w:type="spellStart"/>
      <w:r w:rsidRPr="00555E88">
        <w:rPr>
          <w:sz w:val="28"/>
          <w:szCs w:val="28"/>
        </w:rPr>
        <w:t>Maaten</w:t>
      </w:r>
      <w:proofErr w:type="spellEnd"/>
      <w:r w:rsidRPr="00555E88">
        <w:rPr>
          <w:sz w:val="28"/>
          <w:szCs w:val="28"/>
        </w:rPr>
        <w:t xml:space="preserve">, Laurens &amp; Hinton, Geoffrey. (2008). </w:t>
      </w:r>
      <w:proofErr w:type="spellStart"/>
      <w:r w:rsidRPr="00555E88">
        <w:rPr>
          <w:sz w:val="28"/>
          <w:szCs w:val="28"/>
        </w:rPr>
        <w:t>Viualizing</w:t>
      </w:r>
      <w:proofErr w:type="spellEnd"/>
      <w:r w:rsidRPr="00555E88">
        <w:rPr>
          <w:sz w:val="28"/>
          <w:szCs w:val="28"/>
        </w:rPr>
        <w:t xml:space="preserve"> data using t-SNE. Journal of Machine Learning Research. 9. 2579-2605.</w:t>
      </w:r>
    </w:p>
    <w:p w:rsidR="00555E88" w:rsidRPr="00555E88" w:rsidRDefault="00555E88" w:rsidP="00555E88">
      <w:pPr>
        <w:rPr>
          <w:sz w:val="28"/>
          <w:szCs w:val="28"/>
        </w:rPr>
      </w:pPr>
      <w:r w:rsidRPr="00555E88">
        <w:rPr>
          <w:sz w:val="28"/>
          <w:szCs w:val="28"/>
        </w:rPr>
        <w:t>[7]</w:t>
      </w:r>
      <w:proofErr w:type="gramStart"/>
      <w:r w:rsidRPr="00555E88">
        <w:rPr>
          <w:sz w:val="28"/>
          <w:szCs w:val="28"/>
        </w:rPr>
        <w:t xml:space="preserve">N. V. Chawla, K. W. Bowyer, L. O. Hall and W. P. </w:t>
      </w:r>
      <w:proofErr w:type="spellStart"/>
      <w:r w:rsidRPr="00555E88">
        <w:rPr>
          <w:sz w:val="28"/>
          <w:szCs w:val="28"/>
        </w:rPr>
        <w:t>Kegelmeyer</w:t>
      </w:r>
      <w:proofErr w:type="spellEnd"/>
      <w:r w:rsidRPr="00555E88">
        <w:rPr>
          <w:sz w:val="28"/>
          <w:szCs w:val="28"/>
        </w:rPr>
        <w:t>.</w:t>
      </w:r>
      <w:proofErr w:type="gramEnd"/>
      <w:r w:rsidRPr="00555E88">
        <w:rPr>
          <w:sz w:val="28"/>
          <w:szCs w:val="28"/>
        </w:rPr>
        <w:t xml:space="preserve"> SMOTE: Synthetic Minority Over-sampling Technique, 2011, Journal </w:t>
      </w:r>
      <w:proofErr w:type="gramStart"/>
      <w:r w:rsidRPr="00555E88">
        <w:rPr>
          <w:sz w:val="28"/>
          <w:szCs w:val="28"/>
        </w:rPr>
        <w:t>Of</w:t>
      </w:r>
      <w:proofErr w:type="gramEnd"/>
      <w:r w:rsidRPr="00555E88">
        <w:rPr>
          <w:sz w:val="28"/>
          <w:szCs w:val="28"/>
        </w:rPr>
        <w:t xml:space="preserve"> Artificial Intelligence Research, Volume 16, pages 321-357, 2002</w:t>
      </w:r>
    </w:p>
    <w:p w:rsidR="00555E88" w:rsidRPr="00555E88" w:rsidRDefault="00555E88" w:rsidP="00555E88">
      <w:pPr>
        <w:rPr>
          <w:sz w:val="28"/>
          <w:szCs w:val="28"/>
        </w:rPr>
      </w:pPr>
      <w:r w:rsidRPr="00555E88">
        <w:rPr>
          <w:sz w:val="28"/>
          <w:szCs w:val="28"/>
        </w:rPr>
        <w:t>[8] Powers, David &amp;Ailab</w:t>
      </w:r>
      <w:proofErr w:type="gramStart"/>
      <w:r w:rsidRPr="00555E88">
        <w:rPr>
          <w:sz w:val="28"/>
          <w:szCs w:val="28"/>
        </w:rPr>
        <w:t>,.</w:t>
      </w:r>
      <w:proofErr w:type="gramEnd"/>
      <w:r w:rsidRPr="00555E88">
        <w:rPr>
          <w:sz w:val="28"/>
          <w:szCs w:val="28"/>
        </w:rPr>
        <w:t xml:space="preserve"> (2011). Evaluation: From precision, recall and F-measure to ROC, </w:t>
      </w:r>
      <w:proofErr w:type="spellStart"/>
      <w:r w:rsidRPr="00555E88">
        <w:rPr>
          <w:sz w:val="28"/>
          <w:szCs w:val="28"/>
        </w:rPr>
        <w:t>informedness</w:t>
      </w:r>
      <w:proofErr w:type="spellEnd"/>
      <w:r w:rsidRPr="00555E88">
        <w:rPr>
          <w:sz w:val="28"/>
          <w:szCs w:val="28"/>
        </w:rPr>
        <w:t xml:space="preserve">, </w:t>
      </w:r>
      <w:proofErr w:type="spellStart"/>
      <w:r w:rsidRPr="00555E88">
        <w:rPr>
          <w:sz w:val="28"/>
          <w:szCs w:val="28"/>
        </w:rPr>
        <w:t>markedness</w:t>
      </w:r>
      <w:proofErr w:type="spellEnd"/>
      <w:r w:rsidRPr="00555E88">
        <w:rPr>
          <w:sz w:val="28"/>
          <w:szCs w:val="28"/>
        </w:rPr>
        <w:t xml:space="preserve"> &amp; correlation. J. Mach. Learn. Technol. 2. 2229-3981. 10.9735/2229-3981</w:t>
      </w:r>
    </w:p>
    <w:p w:rsidR="00555E88" w:rsidRPr="00555E88" w:rsidRDefault="00555E88" w:rsidP="00555E88">
      <w:pPr>
        <w:rPr>
          <w:sz w:val="28"/>
          <w:szCs w:val="28"/>
        </w:rPr>
      </w:pPr>
      <w:r w:rsidRPr="00555E88">
        <w:rPr>
          <w:sz w:val="28"/>
          <w:szCs w:val="28"/>
        </w:rPr>
        <w:t xml:space="preserve">[9] </w:t>
      </w:r>
      <w:proofErr w:type="spellStart"/>
      <w:r w:rsidRPr="00555E88">
        <w:rPr>
          <w:sz w:val="28"/>
          <w:szCs w:val="28"/>
        </w:rPr>
        <w:t>Haibo</w:t>
      </w:r>
      <w:proofErr w:type="spellEnd"/>
      <w:r w:rsidRPr="00555E88">
        <w:rPr>
          <w:sz w:val="28"/>
          <w:szCs w:val="28"/>
        </w:rPr>
        <w:t xml:space="preserve"> He, Yang </w:t>
      </w:r>
      <w:proofErr w:type="spellStart"/>
      <w:r w:rsidRPr="00555E88">
        <w:rPr>
          <w:sz w:val="28"/>
          <w:szCs w:val="28"/>
        </w:rPr>
        <w:t>Bai</w:t>
      </w:r>
      <w:proofErr w:type="spellEnd"/>
      <w:r w:rsidRPr="00555E88">
        <w:rPr>
          <w:sz w:val="28"/>
          <w:szCs w:val="28"/>
        </w:rPr>
        <w:t xml:space="preserve">, E. A. Garcia and </w:t>
      </w:r>
      <w:proofErr w:type="spellStart"/>
      <w:r w:rsidRPr="00555E88">
        <w:rPr>
          <w:sz w:val="28"/>
          <w:szCs w:val="28"/>
        </w:rPr>
        <w:t>Shutao</w:t>
      </w:r>
      <w:proofErr w:type="spellEnd"/>
      <w:r w:rsidRPr="00555E88">
        <w:rPr>
          <w:sz w:val="28"/>
          <w:szCs w:val="28"/>
        </w:rPr>
        <w:t xml:space="preserve"> Li</w:t>
      </w:r>
      <w:proofErr w:type="gramStart"/>
      <w:r w:rsidRPr="00555E88">
        <w:rPr>
          <w:sz w:val="28"/>
          <w:szCs w:val="28"/>
        </w:rPr>
        <w:t>, ”</w:t>
      </w:r>
      <w:proofErr w:type="gramEnd"/>
      <w:r w:rsidRPr="00555E88">
        <w:rPr>
          <w:sz w:val="28"/>
          <w:szCs w:val="28"/>
        </w:rPr>
        <w:t xml:space="preserve">ADASYN: Adaptive synthetic sampling approach for imbalanced learning,” 2008 IEEE International Joint Conference on Neural Networks (IEEE World Congress on Computational Intelligence), Hong Kong, 2008, pp. 1322-1328, </w:t>
      </w:r>
      <w:proofErr w:type="spellStart"/>
      <w:r w:rsidRPr="00555E88">
        <w:rPr>
          <w:sz w:val="28"/>
          <w:szCs w:val="28"/>
        </w:rPr>
        <w:t>doi</w:t>
      </w:r>
      <w:proofErr w:type="spellEnd"/>
      <w:r w:rsidRPr="00555E88">
        <w:rPr>
          <w:sz w:val="28"/>
          <w:szCs w:val="28"/>
        </w:rPr>
        <w:t>: 10.1109/IJCNN.2008.4633969.</w:t>
      </w:r>
    </w:p>
    <w:p w:rsidR="00555E88" w:rsidRPr="00555E88" w:rsidRDefault="00555E88" w:rsidP="00555E88">
      <w:pPr>
        <w:rPr>
          <w:sz w:val="28"/>
          <w:szCs w:val="28"/>
        </w:rPr>
      </w:pPr>
      <w:r w:rsidRPr="00555E88">
        <w:rPr>
          <w:sz w:val="28"/>
          <w:szCs w:val="28"/>
        </w:rPr>
        <w:t xml:space="preserve">[10] Z. Wang, C. Wu, K. Zheng, X. Niu and X. Wang, ”SMOTETomek- Based Resampling for Personality Recognition,” in IEEE Access, vol. </w:t>
      </w:r>
      <w:r w:rsidRPr="00555E88">
        <w:rPr>
          <w:sz w:val="28"/>
          <w:szCs w:val="28"/>
          <w:lang w:val="it-IT"/>
        </w:rPr>
        <w:t>7, pp. 129678-129689, 2019, doi: 10.1109/ACCESS.2019.2940061</w:t>
      </w:r>
    </w:p>
    <w:p w:rsidR="00555E88" w:rsidRPr="00555E88" w:rsidRDefault="00555E88" w:rsidP="00555E88">
      <w:pPr>
        <w:rPr>
          <w:sz w:val="28"/>
          <w:szCs w:val="28"/>
        </w:rPr>
      </w:pPr>
      <w:r w:rsidRPr="00555E88">
        <w:rPr>
          <w:sz w:val="28"/>
          <w:szCs w:val="28"/>
        </w:rPr>
        <w:t xml:space="preserve">[11] Zhang, Yin &amp;Jin, </w:t>
      </w:r>
      <w:proofErr w:type="spellStart"/>
      <w:r w:rsidRPr="00555E88">
        <w:rPr>
          <w:sz w:val="28"/>
          <w:szCs w:val="28"/>
        </w:rPr>
        <w:t>Rong</w:t>
      </w:r>
      <w:proofErr w:type="spellEnd"/>
      <w:r w:rsidRPr="00555E88">
        <w:rPr>
          <w:sz w:val="28"/>
          <w:szCs w:val="28"/>
        </w:rPr>
        <w:t xml:space="preserve"> &amp; Zhou, Zhi-Hua. (2010). Understanding bag-of-words model: A statistical framework. International Journal of Machine Learning and Cybernetics. 1. 43-52. 10.1007/s13042-010-0001-0.</w:t>
      </w:r>
    </w:p>
    <w:p w:rsidR="00555E88" w:rsidRPr="00555E88" w:rsidRDefault="00555E88" w:rsidP="00555E88">
      <w:pPr>
        <w:rPr>
          <w:sz w:val="28"/>
          <w:szCs w:val="28"/>
        </w:rPr>
      </w:pPr>
      <w:r w:rsidRPr="00555E88">
        <w:rPr>
          <w:sz w:val="28"/>
          <w:szCs w:val="28"/>
        </w:rPr>
        <w:t xml:space="preserve">[12] J. Ramos et al., “Using </w:t>
      </w:r>
      <w:proofErr w:type="spellStart"/>
      <w:r w:rsidRPr="00555E88">
        <w:rPr>
          <w:sz w:val="28"/>
          <w:szCs w:val="28"/>
        </w:rPr>
        <w:t>tf-idf</w:t>
      </w:r>
      <w:proofErr w:type="spellEnd"/>
      <w:r w:rsidRPr="00555E88">
        <w:rPr>
          <w:sz w:val="28"/>
          <w:szCs w:val="28"/>
        </w:rPr>
        <w:t xml:space="preserve"> to determine word relevance in document queries,” in Proceedings of the first instructional conference on </w:t>
      </w:r>
      <w:proofErr w:type="spellStart"/>
      <w:r w:rsidRPr="00555E88">
        <w:rPr>
          <w:sz w:val="28"/>
          <w:szCs w:val="28"/>
        </w:rPr>
        <w:t>machinelearning</w:t>
      </w:r>
      <w:proofErr w:type="spellEnd"/>
      <w:r w:rsidRPr="00555E88">
        <w:rPr>
          <w:sz w:val="28"/>
          <w:szCs w:val="28"/>
        </w:rPr>
        <w:t>, vol. 242, pp. 133–142, Piscataway, NJ, 2003.</w:t>
      </w:r>
    </w:p>
    <w:p w:rsidR="00555E88" w:rsidRPr="00555E88" w:rsidRDefault="00555E88" w:rsidP="00555E88">
      <w:pPr>
        <w:rPr>
          <w:sz w:val="28"/>
          <w:szCs w:val="28"/>
        </w:rPr>
      </w:pPr>
      <w:r w:rsidRPr="00555E88">
        <w:rPr>
          <w:sz w:val="28"/>
          <w:szCs w:val="28"/>
        </w:rPr>
        <w:t xml:space="preserve">[13] Yoav Goldberg and Omer Levy. word2vec Explained: deriving </w:t>
      </w:r>
      <w:proofErr w:type="spellStart"/>
      <w:r w:rsidRPr="00555E88">
        <w:rPr>
          <w:sz w:val="28"/>
          <w:szCs w:val="28"/>
        </w:rPr>
        <w:t>Mikolov</w:t>
      </w:r>
      <w:proofErr w:type="spellEnd"/>
      <w:r w:rsidRPr="00555E88">
        <w:rPr>
          <w:sz w:val="28"/>
          <w:szCs w:val="28"/>
        </w:rPr>
        <w:t xml:space="preserve"> et al.’s negative-sampling word-embedding method, 2014; arXiv:1402.3722.</w:t>
      </w:r>
    </w:p>
    <w:p w:rsidR="00555E88" w:rsidRPr="00555E88" w:rsidRDefault="00555E88" w:rsidP="00555E88">
      <w:pPr>
        <w:rPr>
          <w:sz w:val="28"/>
          <w:szCs w:val="28"/>
        </w:rPr>
      </w:pPr>
      <w:r w:rsidRPr="00555E88">
        <w:rPr>
          <w:sz w:val="28"/>
          <w:szCs w:val="28"/>
        </w:rPr>
        <w:lastRenderedPageBreak/>
        <w:t xml:space="preserve">[14] </w:t>
      </w:r>
      <w:proofErr w:type="spellStart"/>
      <w:r w:rsidRPr="00555E88">
        <w:rPr>
          <w:sz w:val="28"/>
          <w:szCs w:val="28"/>
        </w:rPr>
        <w:t>Danushka</w:t>
      </w:r>
      <w:proofErr w:type="spellEnd"/>
      <w:r w:rsidRPr="00555E88">
        <w:rPr>
          <w:sz w:val="28"/>
          <w:szCs w:val="28"/>
        </w:rPr>
        <w:t xml:space="preserve"> </w:t>
      </w:r>
      <w:proofErr w:type="spellStart"/>
      <w:r w:rsidRPr="00555E88">
        <w:rPr>
          <w:sz w:val="28"/>
          <w:szCs w:val="28"/>
        </w:rPr>
        <w:t>Bollegala</w:t>
      </w:r>
      <w:proofErr w:type="spellEnd"/>
      <w:r w:rsidRPr="00555E88">
        <w:rPr>
          <w:sz w:val="28"/>
          <w:szCs w:val="28"/>
        </w:rPr>
        <w:t xml:space="preserve">, </w:t>
      </w:r>
      <w:proofErr w:type="spellStart"/>
      <w:r w:rsidRPr="00555E88">
        <w:rPr>
          <w:sz w:val="28"/>
          <w:szCs w:val="28"/>
        </w:rPr>
        <w:t>Takanori</w:t>
      </w:r>
      <w:proofErr w:type="spellEnd"/>
      <w:r w:rsidRPr="00555E88">
        <w:rPr>
          <w:sz w:val="28"/>
          <w:szCs w:val="28"/>
        </w:rPr>
        <w:t xml:space="preserve"> </w:t>
      </w:r>
      <w:proofErr w:type="spellStart"/>
      <w:r w:rsidRPr="00555E88">
        <w:rPr>
          <w:sz w:val="28"/>
          <w:szCs w:val="28"/>
        </w:rPr>
        <w:t>Maehara</w:t>
      </w:r>
      <w:proofErr w:type="spellEnd"/>
      <w:r w:rsidRPr="00555E88">
        <w:rPr>
          <w:sz w:val="28"/>
          <w:szCs w:val="28"/>
        </w:rPr>
        <w:t xml:space="preserve"> and Kenichi </w:t>
      </w:r>
      <w:proofErr w:type="spellStart"/>
      <w:r w:rsidRPr="00555E88">
        <w:rPr>
          <w:sz w:val="28"/>
          <w:szCs w:val="28"/>
        </w:rPr>
        <w:t>Kawarabayashi</w:t>
      </w:r>
      <w:proofErr w:type="spellEnd"/>
      <w:r w:rsidRPr="00555E88">
        <w:rPr>
          <w:sz w:val="28"/>
          <w:szCs w:val="28"/>
        </w:rPr>
        <w:t>. Unsupervised Cross-Domain Word Representation Learning, 2015; arXiv:1505.07184.</w:t>
      </w:r>
    </w:p>
    <w:p w:rsidR="00555E88" w:rsidRPr="00555E88" w:rsidRDefault="00555E88" w:rsidP="00555E88">
      <w:pPr>
        <w:rPr>
          <w:sz w:val="28"/>
          <w:szCs w:val="28"/>
        </w:rPr>
      </w:pPr>
      <w:r w:rsidRPr="00555E88">
        <w:rPr>
          <w:sz w:val="28"/>
          <w:szCs w:val="28"/>
        </w:rPr>
        <w:t xml:space="preserve">[15] </w:t>
      </w:r>
      <w:proofErr w:type="spellStart"/>
      <w:r w:rsidRPr="00555E88">
        <w:rPr>
          <w:sz w:val="28"/>
          <w:szCs w:val="28"/>
        </w:rPr>
        <w:t>Textblob</w:t>
      </w:r>
      <w:proofErr w:type="spellEnd"/>
      <w:r w:rsidRPr="00555E88">
        <w:rPr>
          <w:sz w:val="28"/>
          <w:szCs w:val="28"/>
        </w:rPr>
        <w:t>, https://textblob.readthedocs.io/en/dev/.</w:t>
      </w:r>
    </w:p>
    <w:p w:rsidR="00555E88" w:rsidRPr="00555E88" w:rsidRDefault="00555E88" w:rsidP="00555E88">
      <w:pPr>
        <w:rPr>
          <w:sz w:val="28"/>
          <w:szCs w:val="28"/>
        </w:rPr>
      </w:pPr>
      <w:r w:rsidRPr="00555E88">
        <w:rPr>
          <w:sz w:val="28"/>
          <w:szCs w:val="28"/>
        </w:rPr>
        <w:t xml:space="preserve">[16] N. V. Chawla, K. W. Bowyer, L. O. Hall and W. P. </w:t>
      </w:r>
      <w:proofErr w:type="spellStart"/>
      <w:r w:rsidRPr="00555E88">
        <w:rPr>
          <w:sz w:val="28"/>
          <w:szCs w:val="28"/>
        </w:rPr>
        <w:t>Kegelmeyer</w:t>
      </w:r>
      <w:proofErr w:type="spellEnd"/>
      <w:r w:rsidRPr="00555E88">
        <w:rPr>
          <w:sz w:val="28"/>
          <w:szCs w:val="28"/>
        </w:rPr>
        <w:t>. SMOTE: Synthetic Minority Over-sampling Technique, 2011, Journal Of Artificial Intelligence Research, Volume 16, pages 321-357, 2002; arXiv:1106.1813. DOI: 10.1613/jair.953.</w:t>
      </w:r>
    </w:p>
    <w:p w:rsidR="00555E88" w:rsidRPr="00555E88" w:rsidRDefault="00555E88" w:rsidP="00555E88">
      <w:pPr>
        <w:rPr>
          <w:sz w:val="28"/>
          <w:szCs w:val="28"/>
        </w:rPr>
      </w:pPr>
      <w:r w:rsidRPr="00555E88">
        <w:rPr>
          <w:sz w:val="28"/>
          <w:szCs w:val="28"/>
        </w:rPr>
        <w:t>[17] Powers, David &amp;Ailab</w:t>
      </w:r>
      <w:proofErr w:type="gramStart"/>
      <w:r w:rsidRPr="00555E88">
        <w:rPr>
          <w:sz w:val="28"/>
          <w:szCs w:val="28"/>
        </w:rPr>
        <w:t>,.</w:t>
      </w:r>
      <w:proofErr w:type="gramEnd"/>
      <w:r w:rsidRPr="00555E88">
        <w:rPr>
          <w:sz w:val="28"/>
          <w:szCs w:val="28"/>
        </w:rPr>
        <w:t xml:space="preserve"> (2011). Evaluation: From precision, recall and F-measure to ROC, </w:t>
      </w:r>
      <w:proofErr w:type="spellStart"/>
      <w:r w:rsidRPr="00555E88">
        <w:rPr>
          <w:sz w:val="28"/>
          <w:szCs w:val="28"/>
        </w:rPr>
        <w:t>informedness</w:t>
      </w:r>
      <w:proofErr w:type="spellEnd"/>
      <w:r w:rsidRPr="00555E88">
        <w:rPr>
          <w:sz w:val="28"/>
          <w:szCs w:val="28"/>
        </w:rPr>
        <w:t xml:space="preserve">, </w:t>
      </w:r>
      <w:proofErr w:type="spellStart"/>
      <w:r w:rsidRPr="00555E88">
        <w:rPr>
          <w:sz w:val="28"/>
          <w:szCs w:val="28"/>
        </w:rPr>
        <w:t>markedness</w:t>
      </w:r>
      <w:proofErr w:type="spellEnd"/>
      <w:r w:rsidRPr="00555E88">
        <w:rPr>
          <w:sz w:val="28"/>
          <w:szCs w:val="28"/>
        </w:rPr>
        <w:t xml:space="preserve"> &amp; correlation. J. Mach. Learn. Technol. 2. 2229-3981. 10.9735/2229-3981</w:t>
      </w:r>
    </w:p>
    <w:p w:rsidR="002214E9" w:rsidRPr="002214E9" w:rsidRDefault="002214E9" w:rsidP="002214E9">
      <w:pPr>
        <w:rPr>
          <w:sz w:val="28"/>
          <w:szCs w:val="28"/>
        </w:rPr>
      </w:pPr>
    </w:p>
    <w:sectPr w:rsidR="002214E9" w:rsidRPr="002214E9" w:rsidSect="006F2B7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645DC"/>
    <w:multiLevelType w:val="hybridMultilevel"/>
    <w:tmpl w:val="7E1A21C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87934BA"/>
    <w:multiLevelType w:val="hybridMultilevel"/>
    <w:tmpl w:val="FB9C59CE"/>
    <w:lvl w:ilvl="0" w:tplc="799A791C">
      <w:start w:val="1"/>
      <w:numFmt w:val="bullet"/>
      <w:lvlText w:val="❖"/>
      <w:lvlJc w:val="left"/>
      <w:pPr>
        <w:ind w:left="720" w:hanging="360"/>
      </w:pPr>
      <w:rPr>
        <w:rFonts w:ascii="Segoe UI Symbol" w:hAnsi="Segoe UI 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A87D6A"/>
    <w:multiLevelType w:val="hybridMultilevel"/>
    <w:tmpl w:val="47169388"/>
    <w:lvl w:ilvl="0" w:tplc="799A791C">
      <w:start w:val="1"/>
      <w:numFmt w:val="bullet"/>
      <w:lvlText w:val="❖"/>
      <w:lvlJc w:val="left"/>
      <w:pPr>
        <w:ind w:left="720" w:hanging="360"/>
      </w:pPr>
      <w:rPr>
        <w:rFonts w:ascii="Segoe UI Symbol" w:hAnsi="Segoe UI 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F72C55"/>
    <w:multiLevelType w:val="hybridMultilevel"/>
    <w:tmpl w:val="E4122B92"/>
    <w:lvl w:ilvl="0" w:tplc="D2A24898">
      <w:start w:val="1"/>
      <w:numFmt w:val="bullet"/>
      <w:lvlText w:val="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1" w:tplc="71625B1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3A539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E89F8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7CE6B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ABD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409F6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58622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1EEFC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B472810"/>
    <w:multiLevelType w:val="hybridMultilevel"/>
    <w:tmpl w:val="2F0E8484"/>
    <w:lvl w:ilvl="0" w:tplc="799A791C">
      <w:start w:val="1"/>
      <w:numFmt w:val="bullet"/>
      <w:lvlText w:val="❖"/>
      <w:lvlJc w:val="left"/>
      <w:pPr>
        <w:ind w:left="720" w:hanging="360"/>
      </w:pPr>
      <w:rPr>
        <w:rFonts w:ascii="Segoe UI Symbol" w:hAnsi="Segoe UI 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0572A6"/>
    <w:multiLevelType w:val="hybridMultilevel"/>
    <w:tmpl w:val="1E0CF8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91080E"/>
    <w:multiLevelType w:val="hybridMultilevel"/>
    <w:tmpl w:val="4AB43ED0"/>
    <w:lvl w:ilvl="0" w:tplc="04090009">
      <w:start w:val="1"/>
      <w:numFmt w:val="bullet"/>
      <w:lvlText w:val=""/>
      <w:lvlJc w:val="left"/>
      <w:pPr>
        <w:ind w:left="143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8" w:hanging="360"/>
      </w:pPr>
      <w:rPr>
        <w:rFonts w:ascii="Wingdings" w:hAnsi="Wingdings" w:hint="default"/>
      </w:rPr>
    </w:lvl>
  </w:abstractNum>
  <w:abstractNum w:abstractNumId="7">
    <w:nsid w:val="31FD6A00"/>
    <w:multiLevelType w:val="hybridMultilevel"/>
    <w:tmpl w:val="94389306"/>
    <w:lvl w:ilvl="0" w:tplc="799A791C">
      <w:start w:val="1"/>
      <w:numFmt w:val="bullet"/>
      <w:lvlText w:val="❖"/>
      <w:lvlJc w:val="left"/>
      <w:pPr>
        <w:ind w:left="720" w:hanging="360"/>
      </w:pPr>
      <w:rPr>
        <w:rFonts w:ascii="Segoe UI Symbol" w:hAnsi="Segoe UI 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7A5DDA"/>
    <w:multiLevelType w:val="hybridMultilevel"/>
    <w:tmpl w:val="97BCB25E"/>
    <w:lvl w:ilvl="0" w:tplc="799A791C">
      <w:start w:val="1"/>
      <w:numFmt w:val="bullet"/>
      <w:lvlText w:val="❖"/>
      <w:lvlJc w:val="left"/>
      <w:pPr>
        <w:ind w:left="720" w:hanging="360"/>
      </w:pPr>
      <w:rPr>
        <w:rFonts w:ascii="Segoe UI Symbol" w:hAnsi="Segoe UI 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0524DE"/>
    <w:multiLevelType w:val="hybridMultilevel"/>
    <w:tmpl w:val="C396EAD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5F0E4B"/>
    <w:multiLevelType w:val="hybridMultilevel"/>
    <w:tmpl w:val="21A63DDA"/>
    <w:lvl w:ilvl="0" w:tplc="240682D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20678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C8536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EAD00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AAA1F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86A1D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58AD7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D9E77C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24401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3293DD5"/>
    <w:multiLevelType w:val="hybridMultilevel"/>
    <w:tmpl w:val="9FDE9D08"/>
    <w:lvl w:ilvl="0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2">
    <w:nsid w:val="4BD32590"/>
    <w:multiLevelType w:val="hybridMultilevel"/>
    <w:tmpl w:val="72849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B72D11"/>
    <w:multiLevelType w:val="hybridMultilevel"/>
    <w:tmpl w:val="30C67436"/>
    <w:lvl w:ilvl="0" w:tplc="E006C17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86E48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36582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AE787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B8239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D61C8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A6153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1CE42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6CC74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72F5B4E"/>
    <w:multiLevelType w:val="hybridMultilevel"/>
    <w:tmpl w:val="0CDA47B8"/>
    <w:lvl w:ilvl="0" w:tplc="799A791C">
      <w:start w:val="1"/>
      <w:numFmt w:val="bullet"/>
      <w:lvlText w:val="❖"/>
      <w:lvlJc w:val="left"/>
      <w:pPr>
        <w:ind w:left="720" w:hanging="360"/>
      </w:pPr>
      <w:rPr>
        <w:rFonts w:ascii="Segoe UI Symbol" w:hAnsi="Segoe UI 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D91F85"/>
    <w:multiLevelType w:val="hybridMultilevel"/>
    <w:tmpl w:val="AE220498"/>
    <w:lvl w:ilvl="0" w:tplc="799A791C">
      <w:start w:val="1"/>
      <w:numFmt w:val="bullet"/>
      <w:lvlText w:val="❖"/>
      <w:lvlJc w:val="left"/>
      <w:pPr>
        <w:ind w:left="720" w:hanging="360"/>
      </w:pPr>
      <w:rPr>
        <w:rFonts w:ascii="Segoe UI Symbol" w:hAnsi="Segoe UI 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235766"/>
    <w:multiLevelType w:val="hybridMultilevel"/>
    <w:tmpl w:val="79E0200A"/>
    <w:lvl w:ilvl="0" w:tplc="799A791C">
      <w:start w:val="1"/>
      <w:numFmt w:val="bullet"/>
      <w:lvlText w:val="❖"/>
      <w:lvlJc w:val="left"/>
      <w:pPr>
        <w:ind w:left="720" w:hanging="360"/>
      </w:pPr>
      <w:rPr>
        <w:rFonts w:ascii="Segoe UI Symbol" w:hAnsi="Segoe UI 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3542AD"/>
    <w:multiLevelType w:val="hybridMultilevel"/>
    <w:tmpl w:val="5E0688F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E8F0418"/>
    <w:multiLevelType w:val="hybridMultilevel"/>
    <w:tmpl w:val="9EB03D94"/>
    <w:lvl w:ilvl="0" w:tplc="A62C928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4657D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3DA62A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821D3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74837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621F8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92835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943B0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08311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10"/>
  </w:num>
  <w:num w:numId="4">
    <w:abstractNumId w:val="18"/>
  </w:num>
  <w:num w:numId="5">
    <w:abstractNumId w:val="8"/>
  </w:num>
  <w:num w:numId="6">
    <w:abstractNumId w:val="4"/>
  </w:num>
  <w:num w:numId="7">
    <w:abstractNumId w:val="2"/>
  </w:num>
  <w:num w:numId="8">
    <w:abstractNumId w:val="1"/>
  </w:num>
  <w:num w:numId="9">
    <w:abstractNumId w:val="15"/>
  </w:num>
  <w:num w:numId="10">
    <w:abstractNumId w:val="12"/>
  </w:num>
  <w:num w:numId="11">
    <w:abstractNumId w:val="7"/>
  </w:num>
  <w:num w:numId="12">
    <w:abstractNumId w:val="14"/>
  </w:num>
  <w:num w:numId="13">
    <w:abstractNumId w:val="16"/>
  </w:num>
  <w:num w:numId="14">
    <w:abstractNumId w:val="11"/>
  </w:num>
  <w:num w:numId="15">
    <w:abstractNumId w:val="5"/>
  </w:num>
  <w:num w:numId="16">
    <w:abstractNumId w:val="17"/>
  </w:num>
  <w:num w:numId="17">
    <w:abstractNumId w:val="9"/>
  </w:num>
  <w:num w:numId="18">
    <w:abstractNumId w:val="6"/>
  </w:num>
  <w:num w:numId="19">
    <w:abstractNumId w:val="0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645B"/>
    <w:rsid w:val="00010B1D"/>
    <w:rsid w:val="00030E59"/>
    <w:rsid w:val="000C7F08"/>
    <w:rsid w:val="0020664E"/>
    <w:rsid w:val="002214E9"/>
    <w:rsid w:val="002B4C87"/>
    <w:rsid w:val="002D46A9"/>
    <w:rsid w:val="002E67CB"/>
    <w:rsid w:val="0039234D"/>
    <w:rsid w:val="00440BD8"/>
    <w:rsid w:val="00552E3F"/>
    <w:rsid w:val="00555E88"/>
    <w:rsid w:val="0057499C"/>
    <w:rsid w:val="0058388A"/>
    <w:rsid w:val="00632640"/>
    <w:rsid w:val="006A7181"/>
    <w:rsid w:val="006B0A04"/>
    <w:rsid w:val="006F2B7E"/>
    <w:rsid w:val="007530CD"/>
    <w:rsid w:val="007C4A90"/>
    <w:rsid w:val="007D645B"/>
    <w:rsid w:val="007E105E"/>
    <w:rsid w:val="008104B6"/>
    <w:rsid w:val="008114E9"/>
    <w:rsid w:val="008A1973"/>
    <w:rsid w:val="00912208"/>
    <w:rsid w:val="00981154"/>
    <w:rsid w:val="00992661"/>
    <w:rsid w:val="009B7357"/>
    <w:rsid w:val="009E4670"/>
    <w:rsid w:val="00AD5C05"/>
    <w:rsid w:val="00B854F1"/>
    <w:rsid w:val="00BD06C2"/>
    <w:rsid w:val="00BD2C8B"/>
    <w:rsid w:val="00C02E47"/>
    <w:rsid w:val="00CC6C44"/>
    <w:rsid w:val="00D93F46"/>
    <w:rsid w:val="00DA579B"/>
    <w:rsid w:val="00E678C1"/>
    <w:rsid w:val="00E93E80"/>
    <w:rsid w:val="00EE4D3D"/>
    <w:rsid w:val="00F6117E"/>
    <w:rsid w:val="00F7026A"/>
    <w:rsid w:val="00FA5320"/>
    <w:rsid w:val="00FB0F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C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6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D645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6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C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8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4997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9878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388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613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803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41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8570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979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217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1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52316">
          <w:marLeft w:val="994"/>
          <w:marRight w:val="0"/>
          <w:marTop w:val="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1095">
          <w:marLeft w:val="994"/>
          <w:marRight w:val="0"/>
          <w:marTop w:val="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2219">
          <w:marLeft w:val="994"/>
          <w:marRight w:val="0"/>
          <w:marTop w:val="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4218">
          <w:marLeft w:val="994"/>
          <w:marRight w:val="0"/>
          <w:marTop w:val="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4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111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10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105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727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67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73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4814">
          <w:marLeft w:val="6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78187">
          <w:marLeft w:val="6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0311">
          <w:marLeft w:val="6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70330">
          <w:marLeft w:val="6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22151">
          <w:marLeft w:val="6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44744">
          <w:marLeft w:val="6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0906">
          <w:marLeft w:val="6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3047">
          <w:marLeft w:val="6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89589">
          <w:marLeft w:val="6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2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69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496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772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66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384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24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030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2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84765">
          <w:marLeft w:val="547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50621">
          <w:marLeft w:val="108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18962">
          <w:marLeft w:val="547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48792">
          <w:marLeft w:val="108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75460">
          <w:marLeft w:val="547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4316">
          <w:marLeft w:val="108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14034">
          <w:marLeft w:val="274"/>
          <w:marRight w:val="0"/>
          <w:marTop w:val="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27995">
          <w:marLeft w:val="274"/>
          <w:marRight w:val="0"/>
          <w:marTop w:val="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15708">
          <w:marLeft w:val="274"/>
          <w:marRight w:val="0"/>
          <w:marTop w:val="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93494">
          <w:marLeft w:val="274"/>
          <w:marRight w:val="0"/>
          <w:marTop w:val="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33976">
          <w:marLeft w:val="274"/>
          <w:marRight w:val="0"/>
          <w:marTop w:val="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1252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582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2667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697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0539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7962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1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013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449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644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052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329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607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196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6481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70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356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7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0213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8166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522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7460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944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4626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55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5612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1197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7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430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660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7538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9561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223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5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55837">
          <w:marLeft w:val="108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4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344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81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1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2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0484">
          <w:marLeft w:val="547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88452">
          <w:marLeft w:val="108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3385">
          <w:marLeft w:val="547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3624">
          <w:marLeft w:val="108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42465">
          <w:marLeft w:val="547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7910">
          <w:marLeft w:val="108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30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1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5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32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01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5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844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223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879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151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0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9415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1181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672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6225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379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4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2916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3236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682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27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1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415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387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86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83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2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17C842-9957-462D-BC9B-221F791B0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17</Pages>
  <Words>2588</Words>
  <Characters>14758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</dc:creator>
  <cp:lastModifiedBy>user</cp:lastModifiedBy>
  <cp:revision>2</cp:revision>
  <dcterms:created xsi:type="dcterms:W3CDTF">2021-11-14T17:37:00Z</dcterms:created>
  <dcterms:modified xsi:type="dcterms:W3CDTF">2021-11-14T17:37:00Z</dcterms:modified>
</cp:coreProperties>
</file>