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C808" w14:textId="77777777" w:rsidR="00D470BF" w:rsidRPr="00D470BF" w:rsidRDefault="00D470BF" w:rsidP="00D470BF">
      <w:pPr>
        <w:pStyle w:val="Title"/>
      </w:pPr>
      <w:r w:rsidRPr="00D470BF">
        <w:t>System Design Document</w:t>
      </w:r>
    </w:p>
    <w:p w14:paraId="3E7EAE01" w14:textId="77777777" w:rsidR="00D470BF" w:rsidRPr="00D470BF" w:rsidRDefault="00D470BF" w:rsidP="00D470BF">
      <w:pPr>
        <w:pStyle w:val="Title"/>
      </w:pPr>
      <w:r w:rsidRPr="00D470BF">
        <w:t>AI Task 2 – Agentic AI System Using Gemini</w:t>
      </w:r>
    </w:p>
    <w:p w14:paraId="1CE620B3" w14:textId="77777777" w:rsidR="00D470BF" w:rsidRPr="00D470BF" w:rsidRDefault="00D470BF" w:rsidP="00D470BF">
      <w:r w:rsidRPr="00D470BF">
        <w:pict w14:anchorId="572CF2BD">
          <v:rect id="_x0000_i1091" style="width:0;height:1.5pt" o:hralign="center" o:hrstd="t" o:hr="t" fillcolor="#a0a0a0" stroked="f"/>
        </w:pict>
      </w:r>
    </w:p>
    <w:p w14:paraId="43813FAE" w14:textId="77777777" w:rsidR="00D470BF" w:rsidRPr="00D470BF" w:rsidRDefault="00D470BF" w:rsidP="00D470BF">
      <w:pPr>
        <w:pStyle w:val="Heading1"/>
      </w:pPr>
      <w:r w:rsidRPr="00D470BF">
        <w:t>1. Introduction</w:t>
      </w:r>
    </w:p>
    <w:p w14:paraId="5074C915" w14:textId="77777777" w:rsidR="00D470BF" w:rsidRPr="00D470BF" w:rsidRDefault="00D470BF" w:rsidP="00D470BF">
      <w:r w:rsidRPr="00D470BF">
        <w:t xml:space="preserve">This project implements an </w:t>
      </w:r>
      <w:r w:rsidRPr="00D470BF">
        <w:rPr>
          <w:b/>
          <w:bCs/>
        </w:rPr>
        <w:t>agentic AI system</w:t>
      </w:r>
      <w:r w:rsidRPr="00D470BF">
        <w:t xml:space="preserve"> designed to handle complex, multi-step tasks by coordinating multiple specialized agents. The system leverages </w:t>
      </w:r>
      <w:r w:rsidRPr="00D470BF">
        <w:rPr>
          <w:b/>
          <w:bCs/>
        </w:rPr>
        <w:t>asynchronous execution</w:t>
      </w:r>
      <w:r w:rsidRPr="00D470BF">
        <w:t xml:space="preserve">, </w:t>
      </w:r>
      <w:r w:rsidRPr="00D470BF">
        <w:rPr>
          <w:b/>
          <w:bCs/>
        </w:rPr>
        <w:t>message queue–based orchestration</w:t>
      </w:r>
      <w:r w:rsidRPr="00D470BF">
        <w:t xml:space="preserve">, and </w:t>
      </w:r>
      <w:r w:rsidRPr="00D470BF">
        <w:rPr>
          <w:b/>
          <w:bCs/>
        </w:rPr>
        <w:t>Large Language Models (LLMs)</w:t>
      </w:r>
      <w:r w:rsidRPr="00D470BF">
        <w:t xml:space="preserve"> to decompose a user task into meaningful sub-tasks and generate a structured final output.</w:t>
      </w:r>
    </w:p>
    <w:p w14:paraId="2B53006C" w14:textId="77777777" w:rsidR="00D470BF" w:rsidRPr="00D470BF" w:rsidRDefault="00D470BF" w:rsidP="00D470BF">
      <w:r w:rsidRPr="00D470BF">
        <w:t xml:space="preserve">The primary objective of this system is not just content generation, but to demonstrate </w:t>
      </w:r>
      <w:r w:rsidRPr="00D470BF">
        <w:rPr>
          <w:b/>
          <w:bCs/>
        </w:rPr>
        <w:t>agent-based reasoning, modular design, and scalable orchestration</w:t>
      </w:r>
      <w:r w:rsidRPr="00D470BF">
        <w:t>, which are core principles of modern agentic AI architectures.</w:t>
      </w:r>
    </w:p>
    <w:p w14:paraId="2A440840" w14:textId="77777777" w:rsidR="00D470BF" w:rsidRPr="00D470BF" w:rsidRDefault="00D470BF" w:rsidP="00D470BF">
      <w:r w:rsidRPr="00D470BF">
        <w:pict w14:anchorId="72691719">
          <v:rect id="_x0000_i1092" style="width:0;height:1.5pt" o:hralign="center" o:hrstd="t" o:hr="t" fillcolor="#a0a0a0" stroked="f"/>
        </w:pict>
      </w:r>
    </w:p>
    <w:p w14:paraId="0EFD5100" w14:textId="77777777" w:rsidR="00D470BF" w:rsidRPr="00D470BF" w:rsidRDefault="00D470BF" w:rsidP="00D470BF">
      <w:pPr>
        <w:pStyle w:val="Heading1"/>
      </w:pPr>
      <w:r w:rsidRPr="00D470BF">
        <w:t>2. High-Level Architecture Overview</w:t>
      </w:r>
    </w:p>
    <w:p w14:paraId="271926FF" w14:textId="77777777" w:rsidR="00D470BF" w:rsidRDefault="00D470BF" w:rsidP="00D470BF">
      <w:r w:rsidRPr="00D470BF">
        <w:t xml:space="preserve">The system follows a </w:t>
      </w:r>
      <w:r w:rsidRPr="00D470BF">
        <w:rPr>
          <w:b/>
          <w:bCs/>
        </w:rPr>
        <w:t>decoupled, event-driven architecture</w:t>
      </w:r>
      <w:r w:rsidRPr="00D470BF">
        <w:t xml:space="preserve"> composed of five main components:</w:t>
      </w:r>
    </w:p>
    <w:p w14:paraId="455A85D9" w14:textId="40E7F0A3" w:rsidR="00831D1C" w:rsidRPr="00D470BF" w:rsidRDefault="00BB5BE9" w:rsidP="00D470BF">
      <w:r>
        <w:rPr>
          <w:noProof/>
        </w:rPr>
        <w:drawing>
          <wp:inline distT="0" distB="0" distL="0" distR="0" wp14:anchorId="6D6EDDB5" wp14:editId="6E859DD7">
            <wp:extent cx="1508760" cy="3329940"/>
            <wp:effectExtent l="0" t="0" r="0" b="3810"/>
            <wp:docPr id="21632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26273" name="Picture 2163262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345C" w14:textId="77777777" w:rsidR="00D470BF" w:rsidRPr="00D470BF" w:rsidRDefault="00D470BF" w:rsidP="00D470BF">
      <w:r w:rsidRPr="00D470BF">
        <w:lastRenderedPageBreak/>
        <w:t>Each component has a clearly defined responsibility, ensuring separation of concerns and scalability.</w:t>
      </w:r>
    </w:p>
    <w:p w14:paraId="7A53713B" w14:textId="77777777" w:rsidR="00D470BF" w:rsidRPr="00D470BF" w:rsidRDefault="00D470BF" w:rsidP="00D470BF">
      <w:r w:rsidRPr="00D470BF">
        <w:pict w14:anchorId="44A7FD23">
          <v:rect id="_x0000_i1093" style="width:0;height:1.5pt" o:hralign="center" o:hrstd="t" o:hr="t" fillcolor="#a0a0a0" stroked="f"/>
        </w:pict>
      </w:r>
    </w:p>
    <w:p w14:paraId="6E2BCD08" w14:textId="77777777" w:rsidR="00D470BF" w:rsidRPr="00D470BF" w:rsidRDefault="00D470BF" w:rsidP="00A24C1B">
      <w:pPr>
        <w:pStyle w:val="Heading1"/>
      </w:pPr>
      <w:r w:rsidRPr="00D470BF">
        <w:t>3. Component Breakdown</w:t>
      </w:r>
    </w:p>
    <w:p w14:paraId="21659BA0" w14:textId="77777777" w:rsidR="00D470BF" w:rsidRPr="00D470BF" w:rsidRDefault="00D470BF" w:rsidP="00D470BF">
      <w:pPr>
        <w:rPr>
          <w:b/>
          <w:bCs/>
        </w:rPr>
      </w:pPr>
      <w:r w:rsidRPr="00D470BF">
        <w:rPr>
          <w:b/>
          <w:bCs/>
        </w:rPr>
        <w:t xml:space="preserve">3.1 </w:t>
      </w:r>
      <w:proofErr w:type="spellStart"/>
      <w:r w:rsidRPr="00D470BF">
        <w:rPr>
          <w:b/>
          <w:bCs/>
        </w:rPr>
        <w:t>Streamlit</w:t>
      </w:r>
      <w:proofErr w:type="spellEnd"/>
      <w:r w:rsidRPr="00D470BF">
        <w:rPr>
          <w:b/>
          <w:bCs/>
        </w:rPr>
        <w:t xml:space="preserve"> User Interface</w:t>
      </w:r>
    </w:p>
    <w:p w14:paraId="52101C5F" w14:textId="77777777" w:rsidR="00D470BF" w:rsidRPr="00D470BF" w:rsidRDefault="00D470BF" w:rsidP="00D470BF">
      <w:r w:rsidRPr="00D470BF">
        <w:t xml:space="preserve">The </w:t>
      </w:r>
      <w:proofErr w:type="spellStart"/>
      <w:r w:rsidRPr="00D470BF">
        <w:t>Streamlit</w:t>
      </w:r>
      <w:proofErr w:type="spellEnd"/>
      <w:r w:rsidRPr="00D470BF">
        <w:t xml:space="preserve"> UI serves as the </w:t>
      </w:r>
      <w:r w:rsidRPr="00D470BF">
        <w:rPr>
          <w:b/>
          <w:bCs/>
        </w:rPr>
        <w:t>user interaction layer</w:t>
      </w:r>
      <w:r w:rsidRPr="00D470BF">
        <w:t>. It allows users to submit complex tasks (e.g., “Analyze Microsoft’s business model and write a short report”) and later displays the final output generated by the system.</w:t>
      </w:r>
    </w:p>
    <w:p w14:paraId="4F1D3AC8" w14:textId="77777777" w:rsidR="00D470BF" w:rsidRPr="00D470BF" w:rsidRDefault="00D470BF" w:rsidP="00D470BF">
      <w:r w:rsidRPr="00D470BF">
        <w:t>Responsibilities:</w:t>
      </w:r>
    </w:p>
    <w:p w14:paraId="2F64F56E" w14:textId="77777777" w:rsidR="00D470BF" w:rsidRPr="00D470BF" w:rsidRDefault="00D470BF" w:rsidP="00D470BF">
      <w:pPr>
        <w:numPr>
          <w:ilvl w:val="0"/>
          <w:numId w:val="1"/>
        </w:numPr>
      </w:pPr>
      <w:r w:rsidRPr="00D470BF">
        <w:t>Accept task input from the user</w:t>
      </w:r>
    </w:p>
    <w:p w14:paraId="4F285095" w14:textId="77777777" w:rsidR="00D470BF" w:rsidRPr="00D470BF" w:rsidRDefault="00D470BF" w:rsidP="00D470BF">
      <w:pPr>
        <w:numPr>
          <w:ilvl w:val="0"/>
          <w:numId w:val="1"/>
        </w:numPr>
      </w:pPr>
      <w:r w:rsidRPr="00D470BF">
        <w:t>Send the task to the backend API</w:t>
      </w:r>
    </w:p>
    <w:p w14:paraId="58A832E1" w14:textId="77777777" w:rsidR="00D470BF" w:rsidRPr="00D470BF" w:rsidRDefault="00D470BF" w:rsidP="00D470BF">
      <w:pPr>
        <w:numPr>
          <w:ilvl w:val="0"/>
          <w:numId w:val="1"/>
        </w:numPr>
      </w:pPr>
      <w:r w:rsidRPr="00D470BF">
        <w:t>Periodically fetch the final result</w:t>
      </w:r>
    </w:p>
    <w:p w14:paraId="47B4B7E8" w14:textId="77777777" w:rsidR="00D470BF" w:rsidRPr="00D470BF" w:rsidRDefault="00D470BF" w:rsidP="00D470BF">
      <w:pPr>
        <w:numPr>
          <w:ilvl w:val="0"/>
          <w:numId w:val="1"/>
        </w:numPr>
      </w:pPr>
      <w:r w:rsidRPr="00D470BF">
        <w:t>Display the generated report in a readable format</w:t>
      </w:r>
    </w:p>
    <w:p w14:paraId="7B0014C5" w14:textId="77777777" w:rsidR="00D470BF" w:rsidRPr="00D470BF" w:rsidRDefault="00D470BF" w:rsidP="00D470BF">
      <w:proofErr w:type="spellStart"/>
      <w:r w:rsidRPr="00D470BF">
        <w:t>Streamlit</w:t>
      </w:r>
      <w:proofErr w:type="spellEnd"/>
      <w:r w:rsidRPr="00D470BF">
        <w:t xml:space="preserve"> was chosen for its simplicity and rapid prototyping capabilities.</w:t>
      </w:r>
    </w:p>
    <w:p w14:paraId="4D29D36F" w14:textId="77777777" w:rsidR="00D470BF" w:rsidRPr="00D470BF" w:rsidRDefault="00D470BF" w:rsidP="00D470BF">
      <w:r w:rsidRPr="00D470BF">
        <w:pict w14:anchorId="7BA706A5">
          <v:rect id="_x0000_i1094" style="width:0;height:1.5pt" o:hralign="center" o:hrstd="t" o:hr="t" fillcolor="#a0a0a0" stroked="f"/>
        </w:pict>
      </w:r>
    </w:p>
    <w:p w14:paraId="58A12B8E" w14:textId="77777777" w:rsidR="00D470BF" w:rsidRPr="00D470BF" w:rsidRDefault="00D470BF" w:rsidP="00D470BF">
      <w:pPr>
        <w:rPr>
          <w:b/>
          <w:bCs/>
        </w:rPr>
      </w:pPr>
      <w:r w:rsidRPr="00D470BF">
        <w:rPr>
          <w:b/>
          <w:bCs/>
        </w:rPr>
        <w:t xml:space="preserve">3.2 </w:t>
      </w:r>
      <w:proofErr w:type="spellStart"/>
      <w:r w:rsidRPr="00D470BF">
        <w:rPr>
          <w:b/>
          <w:bCs/>
        </w:rPr>
        <w:t>FastAPI</w:t>
      </w:r>
      <w:proofErr w:type="spellEnd"/>
      <w:r w:rsidRPr="00D470BF">
        <w:rPr>
          <w:b/>
          <w:bCs/>
        </w:rPr>
        <w:t xml:space="preserve"> Backend</w:t>
      </w:r>
    </w:p>
    <w:p w14:paraId="3A10C572" w14:textId="77777777" w:rsidR="00D470BF" w:rsidRPr="00D470BF" w:rsidRDefault="00D470BF" w:rsidP="00D470BF">
      <w:r w:rsidRPr="00D470BF">
        <w:t xml:space="preserve">The </w:t>
      </w:r>
      <w:proofErr w:type="spellStart"/>
      <w:r w:rsidRPr="00D470BF">
        <w:t>FastAPI</w:t>
      </w:r>
      <w:proofErr w:type="spellEnd"/>
      <w:r w:rsidRPr="00D470BF">
        <w:t xml:space="preserve"> backend acts as the </w:t>
      </w:r>
      <w:r w:rsidRPr="00D470BF">
        <w:rPr>
          <w:b/>
          <w:bCs/>
        </w:rPr>
        <w:t>entry point and controller</w:t>
      </w:r>
      <w:r w:rsidRPr="00D470BF">
        <w:t xml:space="preserve"> for task execution.</w:t>
      </w:r>
    </w:p>
    <w:p w14:paraId="30737E9B" w14:textId="77777777" w:rsidR="00D470BF" w:rsidRPr="00D470BF" w:rsidRDefault="00D470BF" w:rsidP="00D470BF">
      <w:r w:rsidRPr="00D470BF">
        <w:t>Responsibilities:</w:t>
      </w:r>
    </w:p>
    <w:p w14:paraId="59CCD221" w14:textId="77777777" w:rsidR="00D470BF" w:rsidRPr="00D470BF" w:rsidRDefault="00D470BF" w:rsidP="00D470BF">
      <w:pPr>
        <w:numPr>
          <w:ilvl w:val="0"/>
          <w:numId w:val="2"/>
        </w:numPr>
      </w:pPr>
      <w:r w:rsidRPr="00D470BF">
        <w:t>Accept incoming task requests via REST endpoints</w:t>
      </w:r>
    </w:p>
    <w:p w14:paraId="21A62351" w14:textId="77777777" w:rsidR="00D470BF" w:rsidRPr="00D470BF" w:rsidRDefault="00D470BF" w:rsidP="00D470BF">
      <w:pPr>
        <w:numPr>
          <w:ilvl w:val="0"/>
          <w:numId w:val="2"/>
        </w:numPr>
      </w:pPr>
      <w:r w:rsidRPr="00D470BF">
        <w:t>Dispatch the initial task to the orchestration layer</w:t>
      </w:r>
    </w:p>
    <w:p w14:paraId="7DA5A068" w14:textId="77777777" w:rsidR="00D470BF" w:rsidRPr="00D470BF" w:rsidRDefault="00D470BF" w:rsidP="00D470BF">
      <w:pPr>
        <w:numPr>
          <w:ilvl w:val="0"/>
          <w:numId w:val="2"/>
        </w:numPr>
      </w:pPr>
      <w:r w:rsidRPr="00D470BF">
        <w:t>Expose an endpoint for retrieving the final result</w:t>
      </w:r>
    </w:p>
    <w:p w14:paraId="5607A8A5" w14:textId="77777777" w:rsidR="00D470BF" w:rsidRPr="00D470BF" w:rsidRDefault="00D470BF" w:rsidP="00D470BF">
      <w:r w:rsidRPr="00D470BF">
        <w:t>The backend does not perform any heavy computation itself; instead, it delegates all processing to the agent system, ensuring low latency and responsiveness.</w:t>
      </w:r>
    </w:p>
    <w:p w14:paraId="7EDDAD4F" w14:textId="77777777" w:rsidR="00D470BF" w:rsidRPr="00D470BF" w:rsidRDefault="00D470BF" w:rsidP="00D470BF">
      <w:r w:rsidRPr="00D470BF">
        <w:pict w14:anchorId="51B6ED76">
          <v:rect id="_x0000_i1095" style="width:0;height:1.5pt" o:hralign="center" o:hrstd="t" o:hr="t" fillcolor="#a0a0a0" stroked="f"/>
        </w:pict>
      </w:r>
    </w:p>
    <w:p w14:paraId="0AC02C13" w14:textId="77777777" w:rsidR="00A24C1B" w:rsidRDefault="00A24C1B" w:rsidP="00D470BF">
      <w:pPr>
        <w:rPr>
          <w:b/>
          <w:bCs/>
        </w:rPr>
      </w:pPr>
    </w:p>
    <w:p w14:paraId="6343EA48" w14:textId="77777777" w:rsidR="00A24C1B" w:rsidRDefault="00A24C1B" w:rsidP="00D470BF">
      <w:pPr>
        <w:rPr>
          <w:b/>
          <w:bCs/>
        </w:rPr>
      </w:pPr>
    </w:p>
    <w:p w14:paraId="194EBB12" w14:textId="0967841C" w:rsidR="00D470BF" w:rsidRPr="00D470BF" w:rsidRDefault="00D470BF" w:rsidP="00D470BF">
      <w:pPr>
        <w:rPr>
          <w:b/>
          <w:bCs/>
        </w:rPr>
      </w:pPr>
      <w:r w:rsidRPr="00D470BF">
        <w:rPr>
          <w:b/>
          <w:bCs/>
        </w:rPr>
        <w:lastRenderedPageBreak/>
        <w:t>3.3 Redis Message Queue</w:t>
      </w:r>
    </w:p>
    <w:p w14:paraId="7C6B4F51" w14:textId="77777777" w:rsidR="00D470BF" w:rsidRPr="00D470BF" w:rsidRDefault="00D470BF" w:rsidP="00D470BF">
      <w:r w:rsidRPr="00D470BF">
        <w:t xml:space="preserve">Redis is used as a </w:t>
      </w:r>
      <w:r w:rsidRPr="00D470BF">
        <w:rPr>
          <w:b/>
          <w:bCs/>
        </w:rPr>
        <w:t>message queue and temporary result store</w:t>
      </w:r>
      <w:r w:rsidRPr="00D470BF">
        <w:t>.</w:t>
      </w:r>
    </w:p>
    <w:p w14:paraId="3BCED5F4" w14:textId="77777777" w:rsidR="00D470BF" w:rsidRPr="00D470BF" w:rsidRDefault="00D470BF" w:rsidP="00D470BF">
      <w:r w:rsidRPr="00D470BF">
        <w:t>Responsibilities:</w:t>
      </w:r>
    </w:p>
    <w:p w14:paraId="08F2D17A" w14:textId="77777777" w:rsidR="00D470BF" w:rsidRPr="00D470BF" w:rsidRDefault="00D470BF" w:rsidP="00D470BF">
      <w:pPr>
        <w:numPr>
          <w:ilvl w:val="0"/>
          <w:numId w:val="3"/>
        </w:numPr>
      </w:pPr>
      <w:r w:rsidRPr="00D470BF">
        <w:t>Queue agent jobs in a First-In-First-Out manner</w:t>
      </w:r>
    </w:p>
    <w:p w14:paraId="665AF502" w14:textId="77777777" w:rsidR="00D470BF" w:rsidRPr="00D470BF" w:rsidRDefault="00D470BF" w:rsidP="00D470BF">
      <w:pPr>
        <w:numPr>
          <w:ilvl w:val="0"/>
          <w:numId w:val="3"/>
        </w:numPr>
      </w:pPr>
      <w:r w:rsidRPr="00D470BF">
        <w:t>Decouple task submission from task execution</w:t>
      </w:r>
    </w:p>
    <w:p w14:paraId="4A7636B3" w14:textId="77777777" w:rsidR="00D470BF" w:rsidRPr="00D470BF" w:rsidRDefault="00D470BF" w:rsidP="00D470BF">
      <w:pPr>
        <w:numPr>
          <w:ilvl w:val="0"/>
          <w:numId w:val="3"/>
        </w:numPr>
      </w:pPr>
      <w:r w:rsidRPr="00D470BF">
        <w:t>Store the final output produced by the Writer agent</w:t>
      </w:r>
    </w:p>
    <w:p w14:paraId="341D5D3A" w14:textId="77777777" w:rsidR="00D470BF" w:rsidRPr="00D470BF" w:rsidRDefault="00D470BF" w:rsidP="00D470BF">
      <w:r w:rsidRPr="00D470BF">
        <w:t>Redis was selected due to its lightweight nature, low latency, and ease of integration, making it ideal for asynchronous agent orchestration in this context.</w:t>
      </w:r>
    </w:p>
    <w:p w14:paraId="658E38A2" w14:textId="77777777" w:rsidR="00D470BF" w:rsidRPr="00D470BF" w:rsidRDefault="00D470BF" w:rsidP="00D470BF">
      <w:r w:rsidRPr="00D470BF">
        <w:pict w14:anchorId="71C0BC14">
          <v:rect id="_x0000_i1096" style="width:0;height:1.5pt" o:hralign="center" o:hrstd="t" o:hr="t" fillcolor="#a0a0a0" stroked="f"/>
        </w:pict>
      </w:r>
    </w:p>
    <w:p w14:paraId="1C1F9265" w14:textId="77777777" w:rsidR="00D470BF" w:rsidRPr="00D470BF" w:rsidRDefault="00D470BF" w:rsidP="00D470BF">
      <w:pPr>
        <w:rPr>
          <w:b/>
          <w:bCs/>
        </w:rPr>
      </w:pPr>
      <w:r w:rsidRPr="00D470BF">
        <w:rPr>
          <w:b/>
          <w:bCs/>
        </w:rPr>
        <w:t>3.4 Agent Worker</w:t>
      </w:r>
    </w:p>
    <w:p w14:paraId="023FE39E" w14:textId="77777777" w:rsidR="00D470BF" w:rsidRPr="00D470BF" w:rsidRDefault="00D470BF" w:rsidP="00D470BF">
      <w:r w:rsidRPr="00D470BF">
        <w:t xml:space="preserve">The Agent Worker is a long-running asynchronous process responsible for </w:t>
      </w:r>
      <w:r w:rsidRPr="00D470BF">
        <w:rPr>
          <w:b/>
          <w:bCs/>
        </w:rPr>
        <w:t>executing agent jobs</w:t>
      </w:r>
      <w:r w:rsidRPr="00D470BF">
        <w:t>.</w:t>
      </w:r>
    </w:p>
    <w:p w14:paraId="680BDD58" w14:textId="77777777" w:rsidR="00D470BF" w:rsidRPr="00D470BF" w:rsidRDefault="00D470BF" w:rsidP="00D470BF">
      <w:r w:rsidRPr="00D470BF">
        <w:t>Responsibilities:</w:t>
      </w:r>
    </w:p>
    <w:p w14:paraId="2A37549C" w14:textId="77777777" w:rsidR="00D470BF" w:rsidRPr="00D470BF" w:rsidRDefault="00D470BF" w:rsidP="00D470BF">
      <w:pPr>
        <w:numPr>
          <w:ilvl w:val="0"/>
          <w:numId w:val="4"/>
        </w:numPr>
      </w:pPr>
      <w:r w:rsidRPr="00D470BF">
        <w:t>Continuously listen for new jobs from Redis</w:t>
      </w:r>
    </w:p>
    <w:p w14:paraId="27B5B4C6" w14:textId="77777777" w:rsidR="00D470BF" w:rsidRPr="00D470BF" w:rsidRDefault="00D470BF" w:rsidP="00D470BF">
      <w:pPr>
        <w:numPr>
          <w:ilvl w:val="0"/>
          <w:numId w:val="4"/>
        </w:numPr>
      </w:pPr>
      <w:r w:rsidRPr="00D470BF">
        <w:t>Execute agents in the correct order</w:t>
      </w:r>
    </w:p>
    <w:p w14:paraId="00E4CA14" w14:textId="77777777" w:rsidR="00D470BF" w:rsidRPr="00D470BF" w:rsidRDefault="00D470BF" w:rsidP="00D470BF">
      <w:pPr>
        <w:numPr>
          <w:ilvl w:val="0"/>
          <w:numId w:val="4"/>
        </w:numPr>
      </w:pPr>
      <w:r w:rsidRPr="00D470BF">
        <w:t>Pass outputs between agents by enqueuing follow-up jobs</w:t>
      </w:r>
    </w:p>
    <w:p w14:paraId="642912F1" w14:textId="77777777" w:rsidR="00D470BF" w:rsidRPr="00D470BF" w:rsidRDefault="00D470BF" w:rsidP="00D470BF">
      <w:pPr>
        <w:numPr>
          <w:ilvl w:val="0"/>
          <w:numId w:val="4"/>
        </w:numPr>
      </w:pPr>
      <w:r w:rsidRPr="00D470BF">
        <w:t>Save the final result back to Redis</w:t>
      </w:r>
    </w:p>
    <w:p w14:paraId="16C891CE" w14:textId="77777777" w:rsidR="00D470BF" w:rsidRPr="00D470BF" w:rsidRDefault="00D470BF" w:rsidP="00D470BF">
      <w:r w:rsidRPr="00D470BF">
        <w:t>Instead of using shared in-memory state, the worker chains tasks explicitly through the queue. This design avoids race conditions and ensures correct execution order.</w:t>
      </w:r>
    </w:p>
    <w:p w14:paraId="278E3A25" w14:textId="77777777" w:rsidR="00D470BF" w:rsidRPr="00D470BF" w:rsidRDefault="00D470BF" w:rsidP="00D470BF">
      <w:r w:rsidRPr="00D470BF">
        <w:pict w14:anchorId="09FC40E8">
          <v:rect id="_x0000_i1097" style="width:0;height:1.5pt" o:hralign="center" o:hrstd="t" o:hr="t" fillcolor="#a0a0a0" stroked="f"/>
        </w:pict>
      </w:r>
    </w:p>
    <w:p w14:paraId="16595AA9" w14:textId="77777777" w:rsidR="00D470BF" w:rsidRPr="00D470BF" w:rsidRDefault="00D470BF" w:rsidP="00D470BF">
      <w:pPr>
        <w:rPr>
          <w:b/>
          <w:bCs/>
        </w:rPr>
      </w:pPr>
      <w:r w:rsidRPr="00D470BF">
        <w:rPr>
          <w:b/>
          <w:bCs/>
        </w:rPr>
        <w:t>3.5 Gemini-Powered Agents</w:t>
      </w:r>
    </w:p>
    <w:p w14:paraId="7CF7C83A" w14:textId="77777777" w:rsidR="00D470BF" w:rsidRPr="00D470BF" w:rsidRDefault="00D470BF" w:rsidP="00D470BF">
      <w:r w:rsidRPr="00D470BF">
        <w:t xml:space="preserve">The system consists of three specialized agents, each powered by the </w:t>
      </w:r>
      <w:r w:rsidRPr="00D470BF">
        <w:rPr>
          <w:b/>
          <w:bCs/>
        </w:rPr>
        <w:t>Gemini Large Language Model</w:t>
      </w:r>
      <w:r w:rsidRPr="00D470BF">
        <w:t>:</w:t>
      </w:r>
    </w:p>
    <w:p w14:paraId="48C95A2C" w14:textId="77777777" w:rsidR="00D470BF" w:rsidRPr="00D470BF" w:rsidRDefault="00D470BF" w:rsidP="00D470BF">
      <w:pPr>
        <w:rPr>
          <w:b/>
          <w:bCs/>
        </w:rPr>
      </w:pPr>
      <w:r w:rsidRPr="00D470BF">
        <w:rPr>
          <w:b/>
          <w:bCs/>
        </w:rPr>
        <w:t>a) Retriever Agent</w:t>
      </w:r>
    </w:p>
    <w:p w14:paraId="6F95229F" w14:textId="77777777" w:rsidR="00D470BF" w:rsidRPr="00D470BF" w:rsidRDefault="00D470BF" w:rsidP="00D470BF">
      <w:pPr>
        <w:numPr>
          <w:ilvl w:val="0"/>
          <w:numId w:val="5"/>
        </w:numPr>
      </w:pPr>
      <w:r w:rsidRPr="00D470BF">
        <w:t>Gathers factual and background information related to the task</w:t>
      </w:r>
    </w:p>
    <w:p w14:paraId="475E2965" w14:textId="77777777" w:rsidR="00D470BF" w:rsidRPr="00D470BF" w:rsidRDefault="00D470BF" w:rsidP="00D470BF">
      <w:pPr>
        <w:numPr>
          <w:ilvl w:val="0"/>
          <w:numId w:val="5"/>
        </w:numPr>
      </w:pPr>
      <w:r w:rsidRPr="00D470BF">
        <w:t>Produces structured bullet-point outputs</w:t>
      </w:r>
    </w:p>
    <w:p w14:paraId="1FB3D1F0" w14:textId="77777777" w:rsidR="00A24C1B" w:rsidRDefault="00A24C1B" w:rsidP="00D470BF">
      <w:pPr>
        <w:rPr>
          <w:b/>
          <w:bCs/>
        </w:rPr>
      </w:pPr>
    </w:p>
    <w:p w14:paraId="0266D672" w14:textId="3F7FAA44" w:rsidR="00D470BF" w:rsidRPr="00D470BF" w:rsidRDefault="00D470BF" w:rsidP="00D470BF">
      <w:pPr>
        <w:rPr>
          <w:b/>
          <w:bCs/>
        </w:rPr>
      </w:pPr>
      <w:r w:rsidRPr="00D470BF">
        <w:rPr>
          <w:b/>
          <w:bCs/>
        </w:rPr>
        <w:lastRenderedPageBreak/>
        <w:t>b) Analyzer Agent</w:t>
      </w:r>
    </w:p>
    <w:p w14:paraId="3E3D8338" w14:textId="77777777" w:rsidR="00D470BF" w:rsidRPr="00D470BF" w:rsidRDefault="00D470BF" w:rsidP="00D470BF">
      <w:pPr>
        <w:numPr>
          <w:ilvl w:val="0"/>
          <w:numId w:val="6"/>
        </w:numPr>
      </w:pPr>
      <w:r w:rsidRPr="00D470BF">
        <w:t>Interprets and organizes retrieved information</w:t>
      </w:r>
    </w:p>
    <w:p w14:paraId="58DFD0D7" w14:textId="77777777" w:rsidR="00D470BF" w:rsidRPr="00D470BF" w:rsidRDefault="00D470BF" w:rsidP="00D470BF">
      <w:pPr>
        <w:numPr>
          <w:ilvl w:val="0"/>
          <w:numId w:val="6"/>
        </w:numPr>
      </w:pPr>
      <w:r w:rsidRPr="00D470BF">
        <w:t>Identifies patterns, insights, and key components</w:t>
      </w:r>
    </w:p>
    <w:p w14:paraId="1D5B9C41" w14:textId="77777777" w:rsidR="00D470BF" w:rsidRPr="00D470BF" w:rsidRDefault="00D470BF" w:rsidP="00D470BF">
      <w:pPr>
        <w:rPr>
          <w:b/>
          <w:bCs/>
        </w:rPr>
      </w:pPr>
      <w:r w:rsidRPr="00D470BF">
        <w:rPr>
          <w:b/>
          <w:bCs/>
        </w:rPr>
        <w:t>c) Writer Agent</w:t>
      </w:r>
    </w:p>
    <w:p w14:paraId="5E861C6A" w14:textId="77777777" w:rsidR="00D470BF" w:rsidRPr="00D470BF" w:rsidRDefault="00D470BF" w:rsidP="00D470BF">
      <w:pPr>
        <w:numPr>
          <w:ilvl w:val="0"/>
          <w:numId w:val="7"/>
        </w:numPr>
      </w:pPr>
      <w:r w:rsidRPr="00D470BF">
        <w:t>Synthesizes the analysis into a coherent, professional report</w:t>
      </w:r>
    </w:p>
    <w:p w14:paraId="59FCEE31" w14:textId="77777777" w:rsidR="00D470BF" w:rsidRPr="00D470BF" w:rsidRDefault="00D470BF" w:rsidP="00D470BF">
      <w:pPr>
        <w:numPr>
          <w:ilvl w:val="0"/>
          <w:numId w:val="7"/>
        </w:numPr>
      </w:pPr>
      <w:r w:rsidRPr="00D470BF">
        <w:t>Produces the final user-facing output</w:t>
      </w:r>
    </w:p>
    <w:p w14:paraId="574AA5EA" w14:textId="77777777" w:rsidR="00D470BF" w:rsidRPr="00D470BF" w:rsidRDefault="00D470BF" w:rsidP="00D470BF">
      <w:r w:rsidRPr="00D470BF">
        <w:t xml:space="preserve">Each agent performs a </w:t>
      </w:r>
      <w:r w:rsidRPr="00D470BF">
        <w:rPr>
          <w:b/>
          <w:bCs/>
        </w:rPr>
        <w:t>distinct cognitive role</w:t>
      </w:r>
      <w:r w:rsidRPr="00D470BF">
        <w:t>, which is a defining characteristic of agentic AI systems.</w:t>
      </w:r>
    </w:p>
    <w:p w14:paraId="65CBF339" w14:textId="77777777" w:rsidR="00D470BF" w:rsidRPr="00D470BF" w:rsidRDefault="00D470BF" w:rsidP="00D470BF">
      <w:r w:rsidRPr="00D470BF">
        <w:pict w14:anchorId="2D52BEA7">
          <v:rect id="_x0000_i1098" style="width:0;height:1.5pt" o:hralign="center" o:hrstd="t" o:hr="t" fillcolor="#a0a0a0" stroked="f"/>
        </w:pict>
      </w:r>
    </w:p>
    <w:p w14:paraId="5C3EBD27" w14:textId="77777777" w:rsidR="00D470BF" w:rsidRPr="00D470BF" w:rsidRDefault="00D470BF" w:rsidP="00A24C1B">
      <w:pPr>
        <w:pStyle w:val="Heading1"/>
      </w:pPr>
      <w:r w:rsidRPr="00D470BF">
        <w:t>4. Task Execution Flow</w:t>
      </w:r>
    </w:p>
    <w:p w14:paraId="6DEB6D23" w14:textId="77777777" w:rsidR="00D470BF" w:rsidRPr="00D470BF" w:rsidRDefault="00D470BF" w:rsidP="00D470BF">
      <w:pPr>
        <w:numPr>
          <w:ilvl w:val="0"/>
          <w:numId w:val="8"/>
        </w:numPr>
      </w:pPr>
      <w:r w:rsidRPr="00D470BF">
        <w:t xml:space="preserve">The user submits a task through the </w:t>
      </w:r>
      <w:proofErr w:type="spellStart"/>
      <w:r w:rsidRPr="00D470BF">
        <w:t>Streamlit</w:t>
      </w:r>
      <w:proofErr w:type="spellEnd"/>
      <w:r w:rsidRPr="00D470BF">
        <w:t xml:space="preserve"> UI.</w:t>
      </w:r>
    </w:p>
    <w:p w14:paraId="7BC6CE19" w14:textId="77777777" w:rsidR="00D470BF" w:rsidRPr="00D470BF" w:rsidRDefault="00D470BF" w:rsidP="00D470BF">
      <w:pPr>
        <w:numPr>
          <w:ilvl w:val="0"/>
          <w:numId w:val="8"/>
        </w:numPr>
      </w:pPr>
      <w:proofErr w:type="spellStart"/>
      <w:r w:rsidRPr="00D470BF">
        <w:t>FastAPI</w:t>
      </w:r>
      <w:proofErr w:type="spellEnd"/>
      <w:r w:rsidRPr="00D470BF">
        <w:t xml:space="preserve"> receives the task and dispatches it to the Redis queue.</w:t>
      </w:r>
    </w:p>
    <w:p w14:paraId="14DD94FD" w14:textId="77777777" w:rsidR="00D470BF" w:rsidRPr="00D470BF" w:rsidRDefault="00D470BF" w:rsidP="00D470BF">
      <w:pPr>
        <w:numPr>
          <w:ilvl w:val="0"/>
          <w:numId w:val="8"/>
        </w:numPr>
      </w:pPr>
      <w:r w:rsidRPr="00D470BF">
        <w:t>The Agent Worker retrieves the task and invokes the Retriever agent.</w:t>
      </w:r>
    </w:p>
    <w:p w14:paraId="13A963C9" w14:textId="77777777" w:rsidR="00D470BF" w:rsidRPr="00D470BF" w:rsidRDefault="00D470BF" w:rsidP="00D470BF">
      <w:pPr>
        <w:numPr>
          <w:ilvl w:val="0"/>
          <w:numId w:val="8"/>
        </w:numPr>
      </w:pPr>
      <w:r w:rsidRPr="00D470BF">
        <w:t>The Retriever’s output is enqueued as input for the Analyzer agent.</w:t>
      </w:r>
    </w:p>
    <w:p w14:paraId="6465E07F" w14:textId="77777777" w:rsidR="00D470BF" w:rsidRPr="00D470BF" w:rsidRDefault="00D470BF" w:rsidP="00D470BF">
      <w:pPr>
        <w:numPr>
          <w:ilvl w:val="0"/>
          <w:numId w:val="8"/>
        </w:numPr>
      </w:pPr>
      <w:r w:rsidRPr="00D470BF">
        <w:t>The Analyzer processes the data and enqueues results for the Writer agent.</w:t>
      </w:r>
    </w:p>
    <w:p w14:paraId="3362571B" w14:textId="77777777" w:rsidR="00D470BF" w:rsidRPr="00D470BF" w:rsidRDefault="00D470BF" w:rsidP="00D470BF">
      <w:pPr>
        <w:numPr>
          <w:ilvl w:val="0"/>
          <w:numId w:val="8"/>
        </w:numPr>
      </w:pPr>
      <w:r w:rsidRPr="00D470BF">
        <w:t>The Writer generates the final report and stores it in Redis.</w:t>
      </w:r>
    </w:p>
    <w:p w14:paraId="5EB48105" w14:textId="77777777" w:rsidR="00D470BF" w:rsidRPr="00D470BF" w:rsidRDefault="00D470BF" w:rsidP="00D470BF">
      <w:pPr>
        <w:numPr>
          <w:ilvl w:val="0"/>
          <w:numId w:val="8"/>
        </w:numPr>
      </w:pPr>
      <w:r w:rsidRPr="00D470BF">
        <w:t>The frontend retrieves and displays the final result.</w:t>
      </w:r>
    </w:p>
    <w:p w14:paraId="18DC9FBD" w14:textId="016FB25E" w:rsidR="00A24C1B" w:rsidRDefault="00D470BF" w:rsidP="00A24C1B">
      <w:r w:rsidRPr="00D470BF">
        <w:t xml:space="preserve">This flow ensures </w:t>
      </w:r>
      <w:r w:rsidRPr="00D470BF">
        <w:rPr>
          <w:b/>
          <w:bCs/>
        </w:rPr>
        <w:t>deterministic execution order</w:t>
      </w:r>
      <w:r w:rsidRPr="00D470BF">
        <w:t xml:space="preserve"> while maintaining asynchronous processing.</w:t>
      </w:r>
    </w:p>
    <w:p w14:paraId="1584FFDC" w14:textId="22EC2413" w:rsidR="00D470BF" w:rsidRPr="00D470BF" w:rsidRDefault="00D470BF" w:rsidP="00A24C1B">
      <w:pPr>
        <w:pStyle w:val="Heading1"/>
      </w:pPr>
      <w:r w:rsidRPr="00D470BF">
        <w:t>5. Design Decisions and Rationale</w:t>
      </w:r>
    </w:p>
    <w:p w14:paraId="2A585511" w14:textId="77777777" w:rsidR="00D470BF" w:rsidRPr="00D470BF" w:rsidRDefault="00D470BF" w:rsidP="00D470BF">
      <w:pPr>
        <w:numPr>
          <w:ilvl w:val="0"/>
          <w:numId w:val="9"/>
        </w:numPr>
      </w:pPr>
      <w:r w:rsidRPr="00D470BF">
        <w:rPr>
          <w:b/>
          <w:bCs/>
        </w:rPr>
        <w:t>Agent-Based Design:</w:t>
      </w:r>
      <w:r w:rsidRPr="00D470BF">
        <w:br/>
        <w:t>Breaking the task into multiple agents improves modularity, interpretability, and extensibility.</w:t>
      </w:r>
    </w:p>
    <w:p w14:paraId="19C44538" w14:textId="77777777" w:rsidR="00D470BF" w:rsidRPr="00D470BF" w:rsidRDefault="00D470BF" w:rsidP="00D470BF">
      <w:pPr>
        <w:numPr>
          <w:ilvl w:val="0"/>
          <w:numId w:val="9"/>
        </w:numPr>
      </w:pPr>
      <w:r w:rsidRPr="00D470BF">
        <w:rPr>
          <w:b/>
          <w:bCs/>
        </w:rPr>
        <w:t>Asynchronous Execution:</w:t>
      </w:r>
      <w:r w:rsidRPr="00D470BF">
        <w:br/>
        <w:t>LLM calls are time-consuming and variable in latency. Asynchronous execution prevents system blocking and improves scalability.</w:t>
      </w:r>
    </w:p>
    <w:p w14:paraId="19A0393B" w14:textId="77777777" w:rsidR="00D470BF" w:rsidRPr="00D470BF" w:rsidRDefault="00D470BF" w:rsidP="00D470BF">
      <w:pPr>
        <w:numPr>
          <w:ilvl w:val="0"/>
          <w:numId w:val="9"/>
        </w:numPr>
      </w:pPr>
      <w:r w:rsidRPr="00D470BF">
        <w:rPr>
          <w:b/>
          <w:bCs/>
        </w:rPr>
        <w:lastRenderedPageBreak/>
        <w:t>Queue-Based Orchestration:</w:t>
      </w:r>
      <w:r w:rsidRPr="00D470BF">
        <w:br/>
        <w:t>Using Redis ensures loose coupling between components and allows the system to scale horizontally with additional workers or agents.</w:t>
      </w:r>
    </w:p>
    <w:p w14:paraId="32C055A4" w14:textId="77777777" w:rsidR="00D470BF" w:rsidRPr="00D470BF" w:rsidRDefault="00D470BF" w:rsidP="00D470BF">
      <w:pPr>
        <w:numPr>
          <w:ilvl w:val="0"/>
          <w:numId w:val="9"/>
        </w:numPr>
      </w:pPr>
      <w:r w:rsidRPr="00D470BF">
        <w:rPr>
          <w:b/>
          <w:bCs/>
        </w:rPr>
        <w:t>LLM Integration via Gemini:</w:t>
      </w:r>
      <w:r w:rsidRPr="00D470BF">
        <w:br/>
        <w:t>Gemini provides high-quality reasoning and text generation, enabling agents to perform meaningful cognitive tasks rather than simple string manipulation.</w:t>
      </w:r>
    </w:p>
    <w:p w14:paraId="17A239D1" w14:textId="77777777" w:rsidR="00D470BF" w:rsidRPr="00D470BF" w:rsidRDefault="00D470BF" w:rsidP="00D470BF">
      <w:r w:rsidRPr="00D470BF">
        <w:pict w14:anchorId="027D1C24">
          <v:rect id="_x0000_i1100" style="width:0;height:1.5pt" o:hralign="center" o:hrstd="t" o:hr="t" fillcolor="#a0a0a0" stroked="f"/>
        </w:pict>
      </w:r>
    </w:p>
    <w:p w14:paraId="4590B41C" w14:textId="77777777" w:rsidR="00D470BF" w:rsidRPr="00D470BF" w:rsidRDefault="00D470BF" w:rsidP="00A24C1B">
      <w:pPr>
        <w:pStyle w:val="Heading1"/>
      </w:pPr>
      <w:r w:rsidRPr="00D470BF">
        <w:t>6. Scalability and Extensibility</w:t>
      </w:r>
    </w:p>
    <w:p w14:paraId="5B5A5DF4" w14:textId="77777777" w:rsidR="00D470BF" w:rsidRPr="00D470BF" w:rsidRDefault="00D470BF" w:rsidP="00D470BF">
      <w:r w:rsidRPr="00D470BF">
        <w:t>The system is designed to scale and evolve:</w:t>
      </w:r>
    </w:p>
    <w:p w14:paraId="34D333EE" w14:textId="77777777" w:rsidR="00D470BF" w:rsidRPr="00D470BF" w:rsidRDefault="00D470BF" w:rsidP="00D470BF">
      <w:pPr>
        <w:numPr>
          <w:ilvl w:val="0"/>
          <w:numId w:val="10"/>
        </w:numPr>
      </w:pPr>
      <w:r w:rsidRPr="00D470BF">
        <w:t>Additional agents (e.g., Critic, Summarizer, Fact-Checker) can be added easily</w:t>
      </w:r>
    </w:p>
    <w:p w14:paraId="257C0695" w14:textId="77777777" w:rsidR="00D470BF" w:rsidRPr="00D470BF" w:rsidRDefault="00D470BF" w:rsidP="00D470BF">
      <w:pPr>
        <w:numPr>
          <w:ilvl w:val="0"/>
          <w:numId w:val="10"/>
        </w:numPr>
      </w:pPr>
      <w:r w:rsidRPr="00D470BF">
        <w:t>Multiple workers can be run in parallel to handle higher loads</w:t>
      </w:r>
    </w:p>
    <w:p w14:paraId="221542CB" w14:textId="77777777" w:rsidR="00D470BF" w:rsidRPr="00D470BF" w:rsidRDefault="00D470BF" w:rsidP="00D470BF">
      <w:pPr>
        <w:numPr>
          <w:ilvl w:val="0"/>
          <w:numId w:val="10"/>
        </w:numPr>
      </w:pPr>
      <w:r w:rsidRPr="00D470BF">
        <w:t>Task identifiers can be introduced to support multiple concurrent users</w:t>
      </w:r>
    </w:p>
    <w:p w14:paraId="24B03639" w14:textId="77777777" w:rsidR="00D470BF" w:rsidRPr="00D470BF" w:rsidRDefault="00D470BF" w:rsidP="00D470BF">
      <w:pPr>
        <w:numPr>
          <w:ilvl w:val="0"/>
          <w:numId w:val="10"/>
        </w:numPr>
      </w:pPr>
      <w:r w:rsidRPr="00D470BF">
        <w:t xml:space="preserve">Real-time streaming can be added using </w:t>
      </w:r>
      <w:proofErr w:type="spellStart"/>
      <w:r w:rsidRPr="00D470BF">
        <w:t>WebSockets</w:t>
      </w:r>
      <w:proofErr w:type="spellEnd"/>
      <w:r w:rsidRPr="00D470BF">
        <w:t xml:space="preserve"> or SSE in future iterations</w:t>
      </w:r>
    </w:p>
    <w:p w14:paraId="171CDF55" w14:textId="77777777" w:rsidR="00D470BF" w:rsidRPr="00D470BF" w:rsidRDefault="00D470BF" w:rsidP="00D470BF">
      <w:r w:rsidRPr="00D470BF">
        <w:pict w14:anchorId="14AD350C">
          <v:rect id="_x0000_i1101" style="width:0;height:1.5pt" o:hralign="center" o:hrstd="t" o:hr="t" fillcolor="#a0a0a0" stroked="f"/>
        </w:pict>
      </w:r>
    </w:p>
    <w:p w14:paraId="49B08350" w14:textId="77777777" w:rsidR="00D470BF" w:rsidRPr="00D470BF" w:rsidRDefault="00D470BF" w:rsidP="00A24C1B">
      <w:pPr>
        <w:pStyle w:val="Heading1"/>
      </w:pPr>
      <w:r w:rsidRPr="00D470BF">
        <w:t>7. Conclusion</w:t>
      </w:r>
    </w:p>
    <w:p w14:paraId="13AA8030" w14:textId="77777777" w:rsidR="00D470BF" w:rsidRPr="00D470BF" w:rsidRDefault="00D470BF" w:rsidP="00D470BF">
      <w:r w:rsidRPr="00D470BF">
        <w:t xml:space="preserve">This system demonstrates a complete </w:t>
      </w:r>
      <w:r w:rsidRPr="00D470BF">
        <w:rPr>
          <w:b/>
          <w:bCs/>
        </w:rPr>
        <w:t>agentic AI pipeline</w:t>
      </w:r>
      <w:r w:rsidRPr="00D470BF">
        <w:t>, combining modern backend architecture with LLM-powered reasoning. By decoupling task execution, enforcing agent specialization, and leveraging asynchronous orchestration, the project effectively showcases how complex tasks can be solved collaboratively by intelligent agents.</w:t>
      </w:r>
    </w:p>
    <w:p w14:paraId="0F04690A" w14:textId="77777777" w:rsidR="00D470BF" w:rsidRPr="00D470BF" w:rsidRDefault="00D470BF" w:rsidP="00D470BF">
      <w:r w:rsidRPr="00D470BF">
        <w:t>The design prioritizes clarity, robustness, and extensibility, aligning closely with real-world AI system design practices.</w:t>
      </w:r>
    </w:p>
    <w:p w14:paraId="2748CF9D" w14:textId="77777777" w:rsidR="001C5B0F" w:rsidRDefault="001C5B0F"/>
    <w:sectPr w:rsidR="001C5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8E914" w14:textId="77777777" w:rsidR="00A24C1B" w:rsidRDefault="00A24C1B" w:rsidP="00A24C1B">
      <w:pPr>
        <w:spacing w:after="0" w:line="240" w:lineRule="auto"/>
      </w:pPr>
      <w:r>
        <w:separator/>
      </w:r>
    </w:p>
  </w:endnote>
  <w:endnote w:type="continuationSeparator" w:id="0">
    <w:p w14:paraId="2742F030" w14:textId="77777777" w:rsidR="00A24C1B" w:rsidRDefault="00A24C1B" w:rsidP="00A24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A87AD" w14:textId="77777777" w:rsidR="00A24C1B" w:rsidRDefault="00A24C1B" w:rsidP="00A24C1B">
      <w:pPr>
        <w:spacing w:after="0" w:line="240" w:lineRule="auto"/>
      </w:pPr>
      <w:r>
        <w:separator/>
      </w:r>
    </w:p>
  </w:footnote>
  <w:footnote w:type="continuationSeparator" w:id="0">
    <w:p w14:paraId="70B0360B" w14:textId="77777777" w:rsidR="00A24C1B" w:rsidRDefault="00A24C1B" w:rsidP="00A24C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046F1"/>
    <w:multiLevelType w:val="multilevel"/>
    <w:tmpl w:val="BAB4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B4E67"/>
    <w:multiLevelType w:val="multilevel"/>
    <w:tmpl w:val="3706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C0BC9"/>
    <w:multiLevelType w:val="multilevel"/>
    <w:tmpl w:val="996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B0FB7"/>
    <w:multiLevelType w:val="multilevel"/>
    <w:tmpl w:val="143A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F1943"/>
    <w:multiLevelType w:val="multilevel"/>
    <w:tmpl w:val="B8F2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2376B"/>
    <w:multiLevelType w:val="multilevel"/>
    <w:tmpl w:val="7CF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B04F9"/>
    <w:multiLevelType w:val="multilevel"/>
    <w:tmpl w:val="D840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517E8"/>
    <w:multiLevelType w:val="multilevel"/>
    <w:tmpl w:val="A54C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906F2"/>
    <w:multiLevelType w:val="multilevel"/>
    <w:tmpl w:val="6640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067DC"/>
    <w:multiLevelType w:val="multilevel"/>
    <w:tmpl w:val="4B8A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936678">
    <w:abstractNumId w:val="3"/>
  </w:num>
  <w:num w:numId="2" w16cid:durableId="1073747033">
    <w:abstractNumId w:val="9"/>
  </w:num>
  <w:num w:numId="3" w16cid:durableId="1109007656">
    <w:abstractNumId w:val="6"/>
  </w:num>
  <w:num w:numId="4" w16cid:durableId="433524375">
    <w:abstractNumId w:val="4"/>
  </w:num>
  <w:num w:numId="5" w16cid:durableId="1946961853">
    <w:abstractNumId w:val="7"/>
  </w:num>
  <w:num w:numId="6" w16cid:durableId="1519810972">
    <w:abstractNumId w:val="8"/>
  </w:num>
  <w:num w:numId="7" w16cid:durableId="661544666">
    <w:abstractNumId w:val="2"/>
  </w:num>
  <w:num w:numId="8" w16cid:durableId="673656136">
    <w:abstractNumId w:val="0"/>
  </w:num>
  <w:num w:numId="9" w16cid:durableId="31654778">
    <w:abstractNumId w:val="5"/>
  </w:num>
  <w:num w:numId="10" w16cid:durableId="1410885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55"/>
    <w:rsid w:val="00150A74"/>
    <w:rsid w:val="001C5B0F"/>
    <w:rsid w:val="004E4913"/>
    <w:rsid w:val="00516355"/>
    <w:rsid w:val="00831D1C"/>
    <w:rsid w:val="0089733C"/>
    <w:rsid w:val="008E4FCC"/>
    <w:rsid w:val="00A24C1B"/>
    <w:rsid w:val="00AD205D"/>
    <w:rsid w:val="00BB5BE9"/>
    <w:rsid w:val="00D470BF"/>
    <w:rsid w:val="00FB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F253"/>
  <w15:chartTrackingRefBased/>
  <w15:docId w15:val="{BCE1E9E7-9754-4909-99DC-9E2949AD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3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4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C1B"/>
  </w:style>
  <w:style w:type="paragraph" w:styleId="Footer">
    <w:name w:val="footer"/>
    <w:basedOn w:val="Normal"/>
    <w:link w:val="FooterChar"/>
    <w:uiPriority w:val="99"/>
    <w:unhideWhenUsed/>
    <w:rsid w:val="00A24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797</Words>
  <Characters>4546</Characters>
  <Application>Microsoft Office Word</Application>
  <DocSecurity>0</DocSecurity>
  <Lines>37</Lines>
  <Paragraphs>10</Paragraphs>
  <ScaleCrop>false</ScaleCrop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 palnati</dc:creator>
  <cp:keywords/>
  <dc:description/>
  <cp:lastModifiedBy>manideep palnati</cp:lastModifiedBy>
  <cp:revision>5</cp:revision>
  <dcterms:created xsi:type="dcterms:W3CDTF">2026-02-02T11:33:00Z</dcterms:created>
  <dcterms:modified xsi:type="dcterms:W3CDTF">2026-02-02T11:40:00Z</dcterms:modified>
</cp:coreProperties>
</file>