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2476500" cy="838200"/>
            <wp:effectExtent t="0" r="0" b="0" l="0"/>
            <wp:docPr id="1" name="vit-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38200"/>
                    </a:xfrm>
                    <a:prstGeom prst="rect">
                      <a:avLst/>
                    </a:prstGeom>
                  </pic:spPr>
                </pic:pic>
              </a:graphicData>
            </a:graphic>
          </wp:inline>
        </w:drawing>
      </w:r>
    </w:p>
    <w:p>
      <w:pPr>
        <w:keepNext w:val="false"/>
        <w:spacing w:after="900" w:before="0" w:line="340" w:lineRule="auto"/>
        <w:jc w:val="center"/>
      </w:pPr>
      <w:r>
        <w:rPr>
          <w:rFonts w:ascii="Times New Roman" w:cs="Times New Roman" w:eastAsia="Times New Roman" w:hAnsi="Times New Roman"/>
          <w:b/>
          <w:bCs/>
          <w:i w:val="false"/>
          <w:iCs w:val="false"/>
          <w:sz w:val="28"/>
          <w:szCs w:val="28"/>
        </w:rPr>
        <w:t xml:space="preserve">SCHOOL OF COMPUTER SCIENCE AND ENGINEERING</w:t>
      </w:r>
    </w:p>
    <w:p>
      <w:pPr>
        <w:keepNext w:val="false"/>
        <w:spacing w:after="160" w:before="0" w:line="276" w:lineRule="auto"/>
        <w:jc w:val="center"/>
      </w:pPr>
      <w:r>
        <w:rPr>
          <w:rFonts w:ascii="Times New Roman" w:cs="Times New Roman" w:eastAsia="Times New Roman" w:hAnsi="Times New Roman"/>
          <w:b/>
          <w:bCs/>
          <w:i w:val="false"/>
          <w:iCs w:val="false"/>
          <w:sz w:val="44"/>
          <w:szCs w:val="44"/>
        </w:rPr>
        <w:t xml:space="preserve">Image Restoration Using Spatial and Frequency Domain Filtering Techniques</w:t>
      </w:r>
    </w:p>
    <w:p>
      <w:pPr>
        <w:keepNext w:val="false"/>
        <w:spacing w:after="520" w:before="0" w:line="340" w:lineRule="auto"/>
        <w:jc w:val="center"/>
      </w:pPr>
      <w:r>
        <w:rPr>
          <w:rFonts w:ascii="Times New Roman" w:cs="Times New Roman" w:eastAsia="Times New Roman" w:hAnsi="Times New Roman"/>
          <w:b/>
          <w:bCs/>
          <w:i w:val="false"/>
          <w:iCs w:val="false"/>
          <w:sz w:val="28"/>
          <w:szCs w:val="28"/>
        </w:rPr>
        <w:t xml:space="preserve">A Project Report</w:t>
      </w:r>
    </w:p>
    <w:p>
      <w:pPr>
        <w:keepNext w:val="false"/>
        <w:spacing w:after="60" w:before="0" w:line="340" w:lineRule="auto"/>
        <w:jc w:val="center"/>
      </w:pPr>
      <w:r>
        <w:rPr>
          <w:rFonts w:ascii="Times New Roman" w:cs="Times New Roman" w:eastAsia="Times New Roman" w:hAnsi="Times New Roman"/>
          <w:b/>
          <w:bCs/>
          <w:i w:val="false"/>
          <w:iCs w:val="false"/>
          <w:sz w:val="28"/>
          <w:szCs w:val="28"/>
        </w:rPr>
        <w:t xml:space="preserve">Under the Guidance of,</w:t>
      </w:r>
    </w:p>
    <w:p>
      <w:pPr>
        <w:keepNext w:val="false"/>
        <w:spacing w:after="700" w:before="0" w:line="340" w:lineRule="auto"/>
        <w:jc w:val="center"/>
      </w:pPr>
      <w:r>
        <w:rPr>
          <w:rFonts w:ascii="Times New Roman" w:cs="Times New Roman" w:eastAsia="Times New Roman" w:hAnsi="Times New Roman"/>
          <w:b/>
          <w:bCs/>
          <w:i w:val="false"/>
          <w:iCs w:val="false"/>
          <w:sz w:val="28"/>
          <w:szCs w:val="28"/>
        </w:rPr>
        <w:t xml:space="preserve">Prof. A. Srivani</w:t>
      </w:r>
    </w:p>
    <w:p>
      <w:pPr>
        <w:keepNext w:val="false"/>
        <w:spacing w:after="220" w:before="0" w:line="340" w:lineRule="auto"/>
        <w:jc w:val="center"/>
      </w:pPr>
      <w:r>
        <w:rPr>
          <w:rFonts w:ascii="Times New Roman" w:cs="Times New Roman" w:eastAsia="Times New Roman" w:hAnsi="Times New Roman"/>
          <w:b/>
          <w:bCs/>
          <w:i w:val="false"/>
          <w:iCs w:val="false"/>
          <w:sz w:val="26"/>
          <w:szCs w:val="26"/>
        </w:rPr>
        <w:t xml:space="preserve">By</w:t>
      </w:r>
    </w:p>
    <w:p>
      <w:pPr>
        <w:keepNext w:val="false"/>
        <w:spacing w:after="1100" w:before="0" w:line="340" w:lineRule="auto"/>
        <w:jc w:val="center"/>
      </w:pPr>
      <w:r>
        <w:rPr>
          <w:rFonts w:ascii="Times New Roman" w:cs="Times New Roman" w:eastAsia="Times New Roman" w:hAnsi="Times New Roman"/>
          <w:b/>
          <w:bCs/>
          <w:i w:val="false"/>
          <w:iCs w:val="false"/>
          <w:sz w:val="28"/>
          <w:szCs w:val="28"/>
        </w:rPr>
        <w:t xml:space="preserve">1. 23BCE0737 – Manideep Sai Chinthala</w:t>
      </w:r>
    </w:p>
    <w:p>
      <w:pPr>
        <w:keepNext w:val="false"/>
        <w:spacing w:after="120" w:before="0" w:line="340" w:lineRule="auto"/>
        <w:jc w:val="center"/>
      </w:pPr>
      <w:r>
        <w:rPr>
          <w:rFonts w:ascii="Times New Roman" w:cs="Times New Roman" w:eastAsia="Times New Roman" w:hAnsi="Times New Roman"/>
          <w:b/>
          <w:bCs/>
          <w:i w:val="false"/>
          <w:iCs w:val="false"/>
          <w:sz w:val="26"/>
          <w:szCs w:val="26"/>
        </w:rPr>
        <w:t xml:space="preserve">November 2026</w:t>
      </w:r>
    </w:p>
    <w:p>
      <w:pPr>
        <w:pageBreakBefore/>
        <w:spacing w:after="300" w:before="900"/>
        <w:jc w:val="center"/>
      </w:pPr>
      <w:r>
        <w:rPr>
          <w:rFonts w:ascii="Times New Roman" w:cs="Times New Roman" w:eastAsia="Times New Roman" w:hAnsi="Times New Roman"/>
          <w:b/>
          <w:bCs/>
          <w:i w:val="false"/>
          <w:iCs w:val="false"/>
          <w:sz w:val="32"/>
          <w:szCs w:val="32"/>
          <w:u w:val="single"/>
        </w:rPr>
        <w:t xml:space="preserve">DECLARATION</w:t>
      </w:r>
    </w:p>
    <w:p>
      <w:pPr>
        <w:keepNext w:val="false"/>
        <w:spacing w:after="700" w:before="0" w:line="360" w:lineRule="auto"/>
        <w:jc w:val="both"/>
      </w:pPr>
      <w:r>
        <w:rPr>
          <w:rFonts w:ascii="Times New Roman" w:cs="Times New Roman" w:eastAsia="Times New Roman" w:hAnsi="Times New Roman"/>
          <w:b w:val="false"/>
          <w:bCs w:val="false"/>
          <w:i w:val="false"/>
          <w:iCs w:val="false"/>
          <w:sz w:val="24"/>
          <w:szCs w:val="24"/>
        </w:rPr>
        <w:t xml:space="preserve">I hereby declare that the project report entitled </w:t>
      </w:r>
      <w:r>
        <w:rPr>
          <w:rFonts w:ascii="Times New Roman" w:cs="Times New Roman" w:eastAsia="Times New Roman" w:hAnsi="Times New Roman"/>
          <w:b/>
          <w:bCs/>
          <w:i w:val="false"/>
          <w:iCs w:val="false"/>
          <w:sz w:val="24"/>
          <w:szCs w:val="24"/>
        </w:rPr>
        <w:t xml:space="preserve">“Image Restoration Using Spatial and Frequency Domain Filtering Techniques”</w:t>
      </w:r>
      <w:r>
        <w:rPr>
          <w:rFonts w:ascii="Times New Roman" w:cs="Times New Roman" w:eastAsia="Times New Roman" w:hAnsi="Times New Roman"/>
          <w:b w:val="false"/>
          <w:bCs w:val="false"/>
          <w:i w:val="false"/>
          <w:iCs w:val="false"/>
          <w:sz w:val="24"/>
          <w:szCs w:val="24"/>
        </w:rPr>
        <w:t xml:space="preserve"> submitted by me to Vellore Institute of Technology, Vellore in partial fulfilment of the requirement for the award of the degree of </w:t>
      </w:r>
      <w:r>
        <w:rPr>
          <w:rFonts w:ascii="Times New Roman" w:cs="Times New Roman" w:eastAsia="Times New Roman" w:hAnsi="Times New Roman"/>
          <w:b/>
          <w:bCs/>
          <w:i w:val="false"/>
          <w:iCs w:val="false"/>
          <w:sz w:val="24"/>
          <w:szCs w:val="24"/>
        </w:rPr>
        <w:t xml:space="preserve">B. Tech (Computer Science and Engineering)</w:t>
      </w:r>
      <w:r>
        <w:rPr>
          <w:rFonts w:ascii="Times New Roman" w:cs="Times New Roman" w:eastAsia="Times New Roman" w:hAnsi="Times New Roman"/>
          <w:b w:val="false"/>
          <w:bCs w:val="false"/>
          <w:i w:val="false"/>
          <w:iCs w:val="false"/>
          <w:sz w:val="24"/>
          <w:szCs w:val="24"/>
        </w:rPr>
        <w:t xml:space="preserve"> is a record of course project work for the course BCSE403L – Digital Image Processing carried out by me under the guidance of </w:t>
      </w:r>
      <w:r>
        <w:rPr>
          <w:rFonts w:ascii="Times New Roman" w:cs="Times New Roman" w:eastAsia="Times New Roman" w:hAnsi="Times New Roman"/>
          <w:b/>
          <w:bCs/>
          <w:i w:val="false"/>
          <w:iCs w:val="false"/>
          <w:sz w:val="24"/>
          <w:szCs w:val="24"/>
        </w:rPr>
        <w:t xml:space="preserve">Prof. A. Srivani</w:t>
      </w:r>
      <w:r>
        <w:rPr>
          <w:rFonts w:ascii="Times New Roman" w:cs="Times New Roman" w:eastAsia="Times New Roman" w:hAnsi="Times New Roman"/>
          <w:b w:val="false"/>
          <w:bCs w:val="false"/>
          <w:i w:val="false"/>
          <w:iCs w:val="false"/>
          <w:sz w:val="24"/>
          <w:szCs w:val="24"/>
        </w:rPr>
        <w:t xml:space="preserve">. I further declare that the work reported in this project has not been submitted and will not be submitted, either in part or in full, for the award of any other degree or diploma in this institute or any other institute or university.</w:t>
      </w:r>
    </w:p>
    <w:p>
      <w:pPr>
        <w:keepNext w:val="false"/>
        <w:spacing w:after="60" w:before="0" w:line="340" w:lineRule="auto"/>
        <w:jc w:val="left"/>
      </w:pPr>
      <w:r>
        <w:rPr>
          <w:rFonts w:ascii="Times New Roman" w:cs="Times New Roman" w:eastAsia="Times New Roman" w:hAnsi="Times New Roman"/>
          <w:b w:val="false"/>
          <w:bCs w:val="false"/>
          <w:i w:val="false"/>
          <w:iCs w:val="false"/>
          <w:sz w:val="24"/>
          <w:szCs w:val="24"/>
        </w:rPr>
        <w:t xml:space="preserve">Place	: Vellore Institute of Technology, Vellore.</w:t>
      </w:r>
    </w:p>
    <w:p>
      <w:pPr>
        <w:keepNext w:val="false"/>
        <w:spacing w:after="1000" w:before="0" w:line="340" w:lineRule="auto"/>
        <w:jc w:val="left"/>
      </w:pPr>
      <w:r>
        <w:rPr>
          <w:rFonts w:ascii="Times New Roman" w:cs="Times New Roman" w:eastAsia="Times New Roman" w:hAnsi="Times New Roman"/>
          <w:b w:val="false"/>
          <w:bCs w:val="false"/>
          <w:i w:val="false"/>
          <w:iCs w:val="false"/>
          <w:sz w:val="24"/>
          <w:szCs w:val="24"/>
        </w:rPr>
        <w:t xml:space="preserve">Date	:</w:t>
      </w:r>
    </w:p>
    <w:p>
      <w:pPr>
        <w:tabs>
          <w:tab w:val="right" w:pos="9026"/>
        </w:tabs>
        <w:spacing w:after="0"/>
      </w:pPr>
      <w:r>
        <w:rPr>
          <w:rFonts w:ascii="Times New Roman" w:cs="Times New Roman" w:eastAsia="Times New Roman" w:hAnsi="Times New Roman"/>
          <w:b w:val="false"/>
          <w:bCs w:val="false"/>
          <w:i w:val="false"/>
          <w:iCs w:val="false"/>
          <w:sz w:val="24"/>
          <w:szCs w:val="24"/>
        </w:rPr>
        <w:t xml:space="preserve">Signature of the faculty</w:t>
      </w:r>
      <w:r>
        <w:rPr>
          <w:rFonts w:ascii="Times New Roman" w:cs="Times New Roman" w:eastAsia="Times New Roman" w:hAnsi="Times New Roman"/>
          <w:sz w:val="24"/>
          <w:szCs w:val="24"/>
        </w:rPr>
        <w:t xml:space="preserve">	Signature of the Candidate</w:t>
      </w:r>
    </w:p>
    <w:p>
      <w:pPr>
        <w:sectPr>
          <w:pgSz w:w="11906" w:h="16838" w:orient="portrait"/>
          <w:pgMar w:top="1440" w:right="1440" w:bottom="1440" w:left="1440" w:header="708" w:footer="708" w:gutter="0"/>
          <w:pgNumType/>
          <w:docGrid w:linePitch="360"/>
        </w:sectPr>
      </w:pPr>
    </w:p>
    <w:p>
      <w:pPr>
        <w:spacing w:after="300" w:before="600"/>
        <w:jc w:val="center"/>
      </w:pPr>
      <w:r>
        <w:rPr>
          <w:rFonts w:ascii="Times New Roman" w:cs="Times New Roman" w:eastAsia="Times New Roman" w:hAnsi="Times New Roman"/>
          <w:b/>
          <w:bCs/>
          <w:i w:val="false"/>
          <w:iCs w:val="false"/>
          <w:sz w:val="28"/>
          <w:szCs w:val="28"/>
        </w:rPr>
        <w:t xml:space="preserve">ABSTRACT</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Images get noise and blur when they are captured or sent from one place to another. This makes the image unclear and difficult to use. Image restoration is the process of removing this noise and blur to get back the original image.</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In this project a web page (one HTML file with JavaScript) was made that adds noise and blur to an image and then restores it. Eight filters are used: the arithmetic mean, geometric mean, median and adaptive median filters (spatial domain) and the inverse, Wiener, Gaussian low-pass and Butterworth low-pass filters (frequency domain). Histogram equalization and sharpening can also be applied. Every filter and every slider has a short explanation, so that a person who does not know image processing can use the page. Every result is compared with the original image using MSE, PSNR and SSIM. The code was checked against NumPy, SciPy and scikit-image.</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filters were tested on three images and five test cases. The adaptive median filter was the best for salt and pepper noise (29.96 dB on average, against 24.55 dB for the median filter) and the Gaussian low-pass filter was the best for Gaussian noise (25.43 dB against 22.41 dB for the noisy image). Spatial filters could not remove blur, but the inverse and Wiener filters improved the PSNR by 3.64 to 11.96 dB. The Wiener filter gave a better SSIM than the inverse filter, and the inverse filter failed when noise was present. The project is based on seven research papers.</w:t>
      </w:r>
    </w:p>
    <w:p>
      <w:pPr>
        <w:pageBreakBefore/>
        <w:spacing w:after="260" w:before="400"/>
        <w:jc w:val="center"/>
      </w:pPr>
      <w:r>
        <w:rPr>
          <w:rFonts w:ascii="Times New Roman" w:cs="Times New Roman" w:eastAsia="Times New Roman" w:hAnsi="Times New Roman"/>
          <w:b/>
          <w:bCs/>
          <w:i w:val="false"/>
          <w:iCs w:val="false"/>
          <w:sz w:val="28"/>
          <w:szCs w:val="28"/>
        </w:rPr>
        <w:t xml:space="preserve">TABLE OF CONTENTS</w:t>
      </w:r>
    </w:p>
    <w:p>
      <w:pPr>
        <w:tabs>
          <w:tab w:val="right" w:pos="9026"/>
        </w:tabs>
        <w:spacing w:after="80"/>
      </w:pPr>
      <w:r>
        <w:rPr>
          <w:rFonts w:ascii="Times New Roman" w:cs="Times New Roman" w:eastAsia="Times New Roman" w:hAnsi="Times New Roman"/>
          <w:b/>
          <w:bCs/>
          <w:sz w:val="24"/>
          <w:szCs w:val="24"/>
        </w:rPr>
        <w:t xml:space="preserve">S.No   Topic	Page No</w:t>
      </w:r>
    </w:p>
    <w:p>
      <w:pPr>
        <w:keepLines/>
        <w:tabs>
          <w:tab w:val="right" w:pos="9026" w:leader="dot"/>
        </w:tabs>
        <w:spacing w:after="40" w:before="0" w:line="264" w:lineRule="auto"/>
        <w:ind w:left="0"/>
      </w:pPr>
      <w:r>
        <w:rPr>
          <w:rFonts w:ascii="Times New Roman" w:cs="Times New Roman" w:eastAsia="Times New Roman" w:hAnsi="Times New Roman"/>
          <w:b/>
          <w:bCs/>
          <w:sz w:val="24"/>
          <w:szCs w:val="24"/>
        </w:rPr>
        <w:t xml:space="preserve">Abstract	i</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1. Introduction	1</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1.1 Background	1</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1.2 Motivation	1</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1.3 Scope of the Project	1</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2. Overview and Planning	2</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2.1 Proposed Work	2</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2.2 Hardware Requirements	3</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2.3 Software Requirements	3</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3. Literature Survey and Review	4</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3.1 Literature Summary	4</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3.2 Gaps Identified	4</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3.3 Objectives	5</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4. Methodology	5</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4.1 Method Used	5</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4.2 Applications	8</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5. System Implementation	8</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5.1 Sample Code	8</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5.2 Results and discussion	11</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6. Conclusion	14</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6.1 Conclusion	14</w:t>
      </w:r>
    </w:p>
    <w:p>
      <w:pPr>
        <w:keepLines/>
        <w:tabs>
          <w:tab w:val="right" w:pos="9026" w:leader="dot"/>
        </w:tabs>
        <w:spacing w:after="40" w:before="0" w:line="264" w:lineRule="auto"/>
        <w:ind w:left="420"/>
      </w:pPr>
      <w:r>
        <w:rPr>
          <w:rFonts w:ascii="Times New Roman" w:cs="Times New Roman" w:eastAsia="Times New Roman" w:hAnsi="Times New Roman"/>
          <w:b w:val="false"/>
          <w:bCs w:val="false"/>
          <w:sz w:val="24"/>
          <w:szCs w:val="24"/>
        </w:rPr>
        <w:t xml:space="preserve">6.2 Future Work	14</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7. References	16</w:t>
      </w:r>
    </w:p>
    <w:p>
      <w:pPr>
        <w:keepLines/>
        <w:tabs>
          <w:tab w:val="right" w:pos="9026" w:leader="dot"/>
        </w:tabs>
        <w:spacing w:after="40" w:before="160" w:line="264" w:lineRule="auto"/>
        <w:ind w:left="0"/>
      </w:pPr>
      <w:r>
        <w:rPr>
          <w:rFonts w:ascii="Times New Roman" w:cs="Times New Roman" w:eastAsia="Times New Roman" w:hAnsi="Times New Roman"/>
          <w:b/>
          <w:bCs/>
          <w:sz w:val="24"/>
          <w:szCs w:val="24"/>
        </w:rPr>
        <w:t xml:space="preserve">List of Tables	iii</w:t>
      </w:r>
    </w:p>
    <w:p>
      <w:pPr>
        <w:keepLines/>
        <w:tabs>
          <w:tab w:val="right" w:pos="9026" w:leader="dot"/>
        </w:tabs>
        <w:spacing w:after="40" w:before="0" w:line="264" w:lineRule="auto"/>
        <w:ind w:left="0"/>
      </w:pPr>
      <w:r>
        <w:rPr>
          <w:rFonts w:ascii="Times New Roman" w:cs="Times New Roman" w:eastAsia="Times New Roman" w:hAnsi="Times New Roman"/>
          <w:b/>
          <w:bCs/>
          <w:sz w:val="24"/>
          <w:szCs w:val="24"/>
        </w:rPr>
        <w:t xml:space="preserve">List of Figures	iii</w:t>
      </w:r>
    </w:p>
    <w:p>
      <w:pPr>
        <w:keepLines/>
        <w:tabs>
          <w:tab w:val="right" w:pos="9026" w:leader="dot"/>
        </w:tabs>
        <w:spacing w:after="40" w:before="0" w:line="264" w:lineRule="auto"/>
        <w:ind w:left="0"/>
      </w:pPr>
      <w:r>
        <w:rPr>
          <w:rFonts w:ascii="Times New Roman" w:cs="Times New Roman" w:eastAsia="Times New Roman" w:hAnsi="Times New Roman"/>
          <w:b/>
          <w:bCs/>
          <w:sz w:val="24"/>
          <w:szCs w:val="24"/>
        </w:rPr>
        <w:t xml:space="preserve">List of Abbreviations	iii</w:t>
      </w:r>
    </w:p>
    <w:p>
      <w:pPr>
        <w:keepNext/>
        <w:pageBreakBefore/>
        <w:spacing w:after="160" w:before="400"/>
        <w:jc w:val="center"/>
      </w:pPr>
      <w:r>
        <w:rPr>
          <w:rFonts w:ascii="Times New Roman" w:cs="Times New Roman" w:eastAsia="Times New Roman" w:hAnsi="Times New Roman"/>
          <w:b/>
          <w:bCs/>
          <w:i w:val="false"/>
          <w:iCs w:val="false"/>
          <w:sz w:val="28"/>
          <w:szCs w:val="28"/>
        </w:rPr>
        <w:t xml:space="preserve">List of Tables</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Table 1: Summary of the research papers	4</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Table 2: Test cases	8</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Table 3: Average PSNR of the filters over the three images (dB)	12</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Table 4: Average SSIM of the filters over the three images	12</w:t>
      </w:r>
    </w:p>
    <w:p>
      <w:pPr>
        <w:keepNext/>
        <w:spacing w:after="160" w:before="360"/>
        <w:jc w:val="center"/>
      </w:pPr>
      <w:r>
        <w:rPr>
          <w:rFonts w:ascii="Times New Roman" w:cs="Times New Roman" w:eastAsia="Times New Roman" w:hAnsi="Times New Roman"/>
          <w:b/>
          <w:bCs/>
          <w:i w:val="false"/>
          <w:iCs w:val="false"/>
          <w:sz w:val="28"/>
          <w:szCs w:val="28"/>
        </w:rPr>
        <w:t xml:space="preserve">List of Figures</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Figure 1: Block diagram of the project	2</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Figure 2: Image degradation and restoration model	6</w:t>
      </w:r>
    </w:p>
    <w:p>
      <w:pPr>
        <w:keepLines/>
        <w:tabs>
          <w:tab w:val="right" w:pos="9026" w:leader="dot"/>
        </w:tabs>
        <w:spacing w:after="40" w:before="0" w:line="264" w:lineRule="auto"/>
        <w:ind w:left="0"/>
      </w:pPr>
      <w:r>
        <w:rPr>
          <w:rFonts w:ascii="Times New Roman" w:cs="Times New Roman" w:eastAsia="Times New Roman" w:hAnsi="Times New Roman"/>
          <w:b w:val="false"/>
          <w:bCs w:val="false"/>
          <w:sz w:val="24"/>
          <w:szCs w:val="24"/>
        </w:rPr>
        <w:t xml:space="preserve">Figure 3: Sketch of the project tool (web page)	9</w:t>
      </w:r>
    </w:p>
    <w:p>
      <w:pPr>
        <w:keepNext/>
        <w:spacing w:after="160" w:before="360"/>
        <w:jc w:val="center"/>
      </w:pPr>
      <w:r>
        <w:rPr>
          <w:rFonts w:ascii="Times New Roman" w:cs="Times New Roman" w:eastAsia="Times New Roman" w:hAnsi="Times New Roman"/>
          <w:b/>
          <w:bCs/>
          <w:i w:val="false"/>
          <w:iCs w:val="false"/>
          <w:sz w:val="28"/>
          <w:szCs w:val="28"/>
        </w:rPr>
        <w:t xml:space="preserve">List of Abbreviations</w:t>
      </w:r>
    </w:p>
    <w:p>
      <w:pPr>
        <w:spacing w:after="50"/>
      </w:pPr>
      <w:r>
        <w:rPr>
          <w:rFonts w:ascii="Times New Roman" w:cs="Times New Roman" w:eastAsia="Times New Roman" w:hAnsi="Times New Roman"/>
          <w:b w:val="false"/>
          <w:bCs w:val="false"/>
          <w:i w:val="false"/>
          <w:iCs w:val="false"/>
          <w:sz w:val="24"/>
          <w:szCs w:val="24"/>
        </w:rPr>
        <w:t xml:space="preserve">DFT – Discrete Fourier Transform</w:t>
      </w:r>
    </w:p>
    <w:p>
      <w:pPr>
        <w:spacing w:after="50"/>
      </w:pPr>
      <w:r>
        <w:rPr>
          <w:rFonts w:ascii="Times New Roman" w:cs="Times New Roman" w:eastAsia="Times New Roman" w:hAnsi="Times New Roman"/>
          <w:b w:val="false"/>
          <w:bCs w:val="false"/>
          <w:i w:val="false"/>
          <w:iCs w:val="false"/>
          <w:sz w:val="24"/>
          <w:szCs w:val="24"/>
        </w:rPr>
        <w:t xml:space="preserve">DIP – Digital Image Processing</w:t>
      </w:r>
    </w:p>
    <w:p>
      <w:pPr>
        <w:spacing w:after="50"/>
      </w:pPr>
      <w:r>
        <w:rPr>
          <w:rFonts w:ascii="Times New Roman" w:cs="Times New Roman" w:eastAsia="Times New Roman" w:hAnsi="Times New Roman"/>
          <w:b w:val="false"/>
          <w:bCs w:val="false"/>
          <w:i w:val="false"/>
          <w:iCs w:val="false"/>
          <w:sz w:val="24"/>
          <w:szCs w:val="24"/>
        </w:rPr>
        <w:t xml:space="preserve">FFT – Fast Fourier Transform</w:t>
      </w:r>
    </w:p>
    <w:p>
      <w:pPr>
        <w:spacing w:after="50"/>
      </w:pPr>
      <w:r>
        <w:rPr>
          <w:rFonts w:ascii="Times New Roman" w:cs="Times New Roman" w:eastAsia="Times New Roman" w:hAnsi="Times New Roman"/>
          <w:b w:val="false"/>
          <w:bCs w:val="false"/>
          <w:i w:val="false"/>
          <w:iCs w:val="false"/>
          <w:sz w:val="24"/>
          <w:szCs w:val="24"/>
        </w:rPr>
        <w:t xml:space="preserve">HTML – HyperText Markup Language</w:t>
      </w:r>
    </w:p>
    <w:p>
      <w:pPr>
        <w:spacing w:after="50"/>
      </w:pPr>
      <w:r>
        <w:rPr>
          <w:rFonts w:ascii="Times New Roman" w:cs="Times New Roman" w:eastAsia="Times New Roman" w:hAnsi="Times New Roman"/>
          <w:b w:val="false"/>
          <w:bCs w:val="false"/>
          <w:i w:val="false"/>
          <w:iCs w:val="false"/>
          <w:sz w:val="24"/>
          <w:szCs w:val="24"/>
        </w:rPr>
        <w:t xml:space="preserve">MSE – Mean Squared Error</w:t>
      </w:r>
    </w:p>
    <w:p>
      <w:pPr>
        <w:spacing w:after="50"/>
      </w:pPr>
      <w:r>
        <w:rPr>
          <w:rFonts w:ascii="Times New Roman" w:cs="Times New Roman" w:eastAsia="Times New Roman" w:hAnsi="Times New Roman"/>
          <w:b w:val="false"/>
          <w:bCs w:val="false"/>
          <w:i w:val="false"/>
          <w:iCs w:val="false"/>
          <w:sz w:val="24"/>
          <w:szCs w:val="24"/>
        </w:rPr>
        <w:t xml:space="preserve">PSNR – Peak Signal-to-Noise Ratio</w:t>
      </w:r>
    </w:p>
    <w:p>
      <w:pPr>
        <w:spacing w:after="50"/>
      </w:pPr>
      <w:r>
        <w:rPr>
          <w:rFonts w:ascii="Times New Roman" w:cs="Times New Roman" w:eastAsia="Times New Roman" w:hAnsi="Times New Roman"/>
          <w:b w:val="false"/>
          <w:bCs w:val="false"/>
          <w:i w:val="false"/>
          <w:iCs w:val="false"/>
          <w:sz w:val="24"/>
          <w:szCs w:val="24"/>
        </w:rPr>
        <w:t xml:space="preserve">SSIM – Structural Similarity Index</w:t>
      </w:r>
    </w:p>
    <w:p>
      <w:pPr>
        <w:spacing w:after="50"/>
      </w:pPr>
      <w:r>
        <w:rPr>
          <w:rFonts w:ascii="Times New Roman" w:cs="Times New Roman" w:eastAsia="Times New Roman" w:hAnsi="Times New Roman"/>
          <w:b w:val="false"/>
          <w:bCs w:val="false"/>
          <w:i w:val="false"/>
          <w:iCs w:val="false"/>
          <w:sz w:val="24"/>
          <w:szCs w:val="24"/>
        </w:rPr>
        <w:t xml:space="preserve">TSVD – Truncated Singular Value Decomposition</w:t>
      </w:r>
    </w:p>
    <w:p>
      <w:pPr>
        <w:sectPr>
          <w:footerReference w:type="default" r:id="rId6"/>
          <w:pgSz w:w="11906" w:h="16838" w:orient="portrait"/>
          <w:pgMar w:top="1440" w:right="1440" w:bottom="1440" w:left="1440" w:header="708" w:footer="708" w:gutter="0"/>
          <w:pgNumType w:start="1" w:fmt="lowerRoman"/>
          <w:docGrid w:linePitch="360"/>
        </w:sectPr>
      </w:pP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A digital image can get spoiled while it is captured, stored or sent. The two common problems are noise and blur. Noise comes from the camera sensor or from the transmission. Blur comes from camera shake or wrong focus.</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Image restoration means getting back the original image by using a model of how the image was spoiled. This is different from image enhancement, which only makes the image look better (Gonzalez and Woods, 2018).</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Restoration is done in two ways. In the spatial domain, the filters work directly on the pixels. In the frequency domain, the filters work on the Fourier transform of the image. This project uses topics from Module 2, Module 3 and Module 4 of the course.</w:t>
      </w:r>
    </w:p>
    <w:p>
      <w:pPr>
        <w:pStyle w:val="Heading2"/>
      </w:pPr>
      <w:r>
        <w:rPr>
          <w:rFonts w:ascii="Times New Roman" w:cs="Times New Roman" w:eastAsia="Times New Roman" w:hAnsi="Times New Roman"/>
        </w:rPr>
        <w:t xml:space="preserve">1.2 Motivation</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Noisy and blurred images are common in medical images, aerial images and normal photos. It is not easy to decide which filter to use, because the papers show different results. Onyedinma and Onyenwe (2024) found that the best filter depends on the type of noise, Bojarczak and Lukasik (2007) found that it depends on whether the noise level is known, and Srisomboon et al. (2013) found that it depends on the type of image.</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quality of the restored image can also be measured in different ways. PSNR is simple, SSIM is closer to how a person sees the image, and the two do not always agree (Wang et al., 2004; Horé and Ziou, 2010). So in this project all the filters are tested on the same images and compared using the same measures.</w:t>
      </w:r>
    </w:p>
    <w:p>
      <w:pPr>
        <w:pStyle w:val="Heading2"/>
      </w:pPr>
      <w:r>
        <w:rPr>
          <w:rFonts w:ascii="Times New Roman" w:cs="Times New Roman" w:eastAsia="Times New Roman" w:hAnsi="Times New Roman"/>
        </w:rPr>
        <w:t xml:space="preserve">1.3 Scope of the Project</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The project covers: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 web page that works offline in a browser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grayscale images of size 256 × 256</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Gaussian noise and salt-and-pepper noise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Gaussian blur and motion blur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four spatial domain filters: mean, geometric mean, median and adaptive median</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four frequency domain filters: inverse, Wiener, Gaussian low-pass and Butterworth low-pass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histogram equalization and sharpening as optional steps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an explanation for every filter and every slider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MSE, PSNR and SSIM for comparison</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The project does not cover: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colour images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blind deconvolution, where the blur is not known</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deep learning methods</w:t>
      </w:r>
    </w:p>
    <w:p>
      <w:pPr>
        <w:pStyle w:val="Heading1"/>
      </w:pPr>
      <w:r>
        <w:rPr>
          <w:rFonts w:ascii="Times New Roman" w:cs="Times New Roman" w:eastAsia="Times New Roman" w:hAnsi="Times New Roman"/>
        </w:rPr>
        <w:t xml:space="preserve">2. Overview and Planning</w:t>
      </w:r>
    </w:p>
    <w:p>
      <w:pPr>
        <w:pStyle w:val="Heading2"/>
      </w:pPr>
      <w:r>
        <w:rPr>
          <w:rFonts w:ascii="Times New Roman" w:cs="Times New Roman" w:eastAsia="Times New Roman" w:hAnsi="Times New Roman"/>
        </w:rPr>
        <w:t xml:space="preserve">2.1 Proposed Work</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project is a web page that follows the steps shown in Figure 1. First, a clean image is taken. Noise and blur are added to it. The spoiled image is then restored using spatial domain filters and frequency domain filters. The restored image can be improved further using histogram equalization and sharpening. At the end, each result is compared with the original image using MSE, PSNR and SSIM.</w:t>
      </w:r>
    </w:p>
    <w:p>
      <w:pPr>
        <w:keepNext/>
        <w:spacing w:before="120" w:after="40"/>
        <w:jc w:val="center"/>
      </w:pPr>
      <w:r>
        <w:drawing>
          <wp:inline distT="0" distB="0" distL="0" distR="0">
            <wp:extent cx="5524500" cy="4343400"/>
            <wp:effectExtent l="0" t="0" r="0" b="0"/>
            <wp:docPr id="900" name="Diagram 900" descr="Block diagram of the project"/>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524500" cy="4343400"/>
                      <a:chOff x="0" y="0"/>
                      <a:chExt cx="5524500" cy="4343400"/>
                    </a:xfrm>
                  </wpg:grpSpPr>
                  <wps:wsp>
                    <wps:cNvPr id="1" name="box 1"/>
                    <wps:cNvSpPr/>
                    <wps:spPr>
                      <a:xfrm>
                        <a:off x="952500" y="0"/>
                        <a:ext cx="3810000" cy="381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Original clean image f(x, y)</w:t>
                          </w:r>
                        </w:p>
                      </w:txbxContent>
                    </wps:txbx>
                    <wps:bodyPr lIns="50800" tIns="25400" rIns="50800" bIns="25400" anchor="ctr" wrap="square">
                      <a:noAutofit/>
                    </wps:bodyPr>
                  </wps:wsp>
                  <wps:wsp>
                    <wps:cNvPr id="2" name="arrow 2"/>
                    <wps:cNvCnPr/>
                    <wps:spPr>
                      <a:xfrm>
                        <a:off x="2857500" y="381000"/>
                        <a:ext cx="0" cy="228600"/>
                      </a:xfrm>
                      <a:prstGeom prst="straightConnector1">
                        <a:avLst/>
                      </a:prstGeom>
                      <a:ln w="12700">
                        <a:solidFill>
                          <a:srgbClr val="000000"/>
                        </a:solidFill>
                        <a:tailEnd type="triangle" w="med" len="med"/>
                      </a:ln>
                    </wps:spPr>
                    <wps:bodyPr/>
                  </wps:wsp>
                  <wps:wsp>
                    <wps:cNvPr id="3" name="box 3"/>
                    <wps:cNvSpPr/>
                    <wps:spPr>
                      <a:xfrm>
                        <a:off x="952500" y="609600"/>
                        <a:ext cx="3810000" cy="381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Add noise and blur (degradation)</w:t>
                          </w:r>
                        </w:p>
                      </w:txbxContent>
                    </wps:txbx>
                    <wps:bodyPr lIns="50800" tIns="25400" rIns="50800" bIns="25400" anchor="ctr" wrap="square">
                      <a:noAutofit/>
                    </wps:bodyPr>
                  </wps:wsp>
                  <wps:wsp>
                    <wps:cNvPr id="4" name="arrow 4"/>
                    <wps:cNvCnPr/>
                    <wps:spPr>
                      <a:xfrm>
                        <a:off x="2857500" y="990600"/>
                        <a:ext cx="0" cy="228600"/>
                      </a:xfrm>
                      <a:prstGeom prst="straightConnector1">
                        <a:avLst/>
                      </a:prstGeom>
                      <a:ln w="12700">
                        <a:solidFill>
                          <a:srgbClr val="000000"/>
                        </a:solidFill>
                        <a:tailEnd type="triangle" w="med" len="med"/>
                      </a:ln>
                    </wps:spPr>
                    <wps:bodyPr/>
                  </wps:wsp>
                  <wps:wsp>
                    <wps:cNvPr id="5" name="box 5"/>
                    <wps:cNvSpPr/>
                    <wps:spPr>
                      <a:xfrm>
                        <a:off x="952500" y="1219200"/>
                        <a:ext cx="3810000" cy="381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Degraded image g(x, y)</w:t>
                          </w:r>
                        </w:p>
                      </w:txbxContent>
                    </wps:txbx>
                    <wps:bodyPr lIns="50800" tIns="25400" rIns="50800" bIns="25400" anchor="ctr" wrap="square">
                      <a:noAutofit/>
                    </wps:bodyPr>
                  </wps:wsp>
                  <wps:wsp>
                    <wps:cNvPr id="6" name="arrow 6"/>
                    <wps:cNvCnPr/>
                    <wps:spPr>
                      <a:xfrm>
                        <a:off x="2857500" y="1600200"/>
                        <a:ext cx="0" cy="228600"/>
                      </a:xfrm>
                      <a:prstGeom prst="straightConnector1">
                        <a:avLst/>
                      </a:prstGeom>
                      <a:ln w="12700">
                        <a:solidFill>
                          <a:srgbClr val="000000"/>
                        </a:solidFill>
                        <a:tailEnd type="triangle" w="med" len="med"/>
                      </a:ln>
                    </wps:spPr>
                    <wps:bodyPr/>
                  </wps:wsp>
                  <wps:wsp>
                    <wps:cNvPr id="7" name="box 7"/>
                    <wps:cNvSpPr/>
                    <wps:spPr>
                      <a:xfrm>
                        <a:off x="952500" y="1828800"/>
                        <a:ext cx="3810000" cy="4826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Restoration filters</w:t>
                          </w:r>
                        </w:p>
                        <w:p>
                          <w:pPr>
                            <w:spacing w:before="0" w:after="0" w:line="240" w:lineRule="auto"/>
                            <w:jc w:val="center"/>
                          </w:pPr>
                          <w:r>
                            <w:rPr>
                              <w:rFonts w:ascii="Times New Roman" w:hAnsi="Times New Roman" w:cs="Times New Roman"/>
                              <w:sz w:val="20"/>
                            </w:rPr>
                            <w:t xml:space="preserve">spatial domain / frequency domain</w:t>
                          </w:r>
                        </w:p>
                      </w:txbxContent>
                    </wps:txbx>
                    <wps:bodyPr lIns="50800" tIns="25400" rIns="50800" bIns="25400" anchor="ctr" wrap="square">
                      <a:noAutofit/>
                    </wps:bodyPr>
                  </wps:wsp>
                  <wps:wsp>
                    <wps:cNvPr id="8" name="arrow 8"/>
                    <wps:cNvCnPr/>
                    <wps:spPr>
                      <a:xfrm>
                        <a:off x="2857500" y="2311400"/>
                        <a:ext cx="0" cy="228600"/>
                      </a:xfrm>
                      <a:prstGeom prst="straightConnector1">
                        <a:avLst/>
                      </a:prstGeom>
                      <a:ln w="12700">
                        <a:solidFill>
                          <a:srgbClr val="000000"/>
                        </a:solidFill>
                        <a:tailEnd type="triangle" w="med" len="med"/>
                      </a:ln>
                    </wps:spPr>
                    <wps:bodyPr/>
                  </wps:wsp>
                  <wps:wsp>
                    <wps:cNvPr id="9" name="box 9"/>
                    <wps:cNvSpPr/>
                    <wps:spPr>
                      <a:xfrm>
                        <a:off x="952500" y="2540000"/>
                        <a:ext cx="3810000" cy="4826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Enhancement (optional)</w:t>
                          </w:r>
                        </w:p>
                        <w:p>
                          <w:pPr>
                            <w:spacing w:before="0" w:after="0" w:line="240" w:lineRule="auto"/>
                            <w:jc w:val="center"/>
                          </w:pPr>
                          <w:r>
                            <w:rPr>
                              <w:rFonts w:ascii="Times New Roman" w:hAnsi="Times New Roman" w:cs="Times New Roman"/>
                              <w:sz w:val="20"/>
                            </w:rPr>
                            <w:t xml:space="preserve">histogram equalization, sharpening</w:t>
                          </w:r>
                        </w:p>
                      </w:txbxContent>
                    </wps:txbx>
                    <wps:bodyPr lIns="50800" tIns="25400" rIns="50800" bIns="25400" anchor="ctr" wrap="square">
                      <a:noAutofit/>
                    </wps:bodyPr>
                  </wps:wsp>
                  <wps:wsp>
                    <wps:cNvPr id="10" name="arrow 10"/>
                    <wps:cNvCnPr/>
                    <wps:spPr>
                      <a:xfrm>
                        <a:off x="2857500" y="3022600"/>
                        <a:ext cx="0" cy="228600"/>
                      </a:xfrm>
                      <a:prstGeom prst="straightConnector1">
                        <a:avLst/>
                      </a:prstGeom>
                      <a:ln w="12700">
                        <a:solidFill>
                          <a:srgbClr val="000000"/>
                        </a:solidFill>
                        <a:tailEnd type="triangle" w="med" len="med"/>
                      </a:ln>
                    </wps:spPr>
                    <wps:bodyPr/>
                  </wps:wsp>
                  <wps:wsp>
                    <wps:cNvPr id="11" name="box 11"/>
                    <wps:cNvSpPr/>
                    <wps:spPr>
                      <a:xfrm>
                        <a:off x="952500" y="3251200"/>
                        <a:ext cx="3810000" cy="381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Restored image f^(x, y)</w:t>
                          </w:r>
                        </w:p>
                      </w:txbxContent>
                    </wps:txbx>
                    <wps:bodyPr lIns="50800" tIns="25400" rIns="50800" bIns="25400" anchor="ctr" wrap="square">
                      <a:noAutofit/>
                    </wps:bodyPr>
                  </wps:wsp>
                  <wps:wsp>
                    <wps:cNvPr id="12" name="arrow 12"/>
                    <wps:cNvCnPr/>
                    <wps:spPr>
                      <a:xfrm>
                        <a:off x="2857500" y="3632200"/>
                        <a:ext cx="0" cy="228600"/>
                      </a:xfrm>
                      <a:prstGeom prst="straightConnector1">
                        <a:avLst/>
                      </a:prstGeom>
                      <a:ln w="12700">
                        <a:solidFill>
                          <a:srgbClr val="000000"/>
                        </a:solidFill>
                        <a:tailEnd type="triangle" w="med" len="med"/>
                      </a:ln>
                    </wps:spPr>
                    <wps:bodyPr/>
                  </wps:wsp>
                  <wps:wsp>
                    <wps:cNvPr id="13" name="box 13"/>
                    <wps:cNvSpPr/>
                    <wps:spPr>
                      <a:xfrm>
                        <a:off x="952500" y="3860800"/>
                        <a:ext cx="3810000" cy="4826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Evaluation: MSE, PSNR, SSIM</w:t>
                          </w:r>
                        </w:p>
                        <w:p>
                          <w:pPr>
                            <w:spacing w:before="0" w:after="0" w:line="240" w:lineRule="auto"/>
                            <w:jc w:val="center"/>
                          </w:pPr>
                          <w:r>
                            <w:rPr>
                              <w:rFonts w:ascii="Times New Roman" w:hAnsi="Times New Roman" w:cs="Times New Roman"/>
                              <w:sz w:val="20"/>
                            </w:rPr>
                            <w:t xml:space="preserve">(compared with the original image)</w:t>
                          </w:r>
                        </w:p>
                      </w:txbxContent>
                    </wps:txbx>
                    <wps:bodyPr lIns="50800" tIns="25400" rIns="50800" bIns="25400" anchor="ctr" wrap="square">
                      <a:noAutofit/>
                    </wps:bodyPr>
                  </wps:wsp>
                  <wps:wsp>
                    <wps:cNvPr id="14" name="line 14"/>
                    <wps:cNvCnPr/>
                    <wps:spPr>
                      <a:xfrm>
                        <a:off x="4762500" y="190500"/>
                        <a:ext cx="508000" cy="0"/>
                      </a:xfrm>
                      <a:prstGeom prst="straightConnector1">
                        <a:avLst/>
                      </a:prstGeom>
                      <a:ln w="12700">
                        <a:solidFill>
                          <a:srgbClr val="000000"/>
                        </a:solidFill>
                      </a:ln>
                    </wps:spPr>
                    <wps:bodyPr/>
                  </wps:wsp>
                  <wps:wsp>
                    <wps:cNvPr id="15" name="line 15"/>
                    <wps:cNvCnPr/>
                    <wps:spPr>
                      <a:xfrm>
                        <a:off x="5270500" y="190500"/>
                        <a:ext cx="0" cy="3911600"/>
                      </a:xfrm>
                      <a:prstGeom prst="straightConnector1">
                        <a:avLst/>
                      </a:prstGeom>
                      <a:ln w="12700">
                        <a:solidFill>
                          <a:srgbClr val="000000"/>
                        </a:solidFill>
                      </a:ln>
                    </wps:spPr>
                    <wps:bodyPr/>
                  </wps:wsp>
                  <wps:wsp>
                    <wps:cNvPr id="16" name="arrow 16"/>
                    <wps:cNvCnPr/>
                    <wps:spPr>
                      <a:xfrm flipH="1">
                        <a:off x="4762500" y="4102100"/>
                        <a:ext cx="508000" cy="0"/>
                      </a:xfrm>
                      <a:prstGeom prst="straightConnector1">
                        <a:avLst/>
                      </a:prstGeom>
                      <a:ln w="12700">
                        <a:solidFill>
                          <a:srgbClr val="000000"/>
                        </a:solidFill>
                        <a:tailEnd type="triangle" w="med" len="med"/>
                      </a:ln>
                    </wps:spPr>
                    <wps:bodyPr/>
                  </wps:wsp>
                </wpg:wgp>
              </a:graphicData>
            </a:graphic>
          </wp:inline>
        </w:drawing>
      </w:r>
    </w:p>
    <w:p>
      <w:pPr>
        <w:keepNext w:val="false"/>
        <w:spacing w:after="200" w:before="80"/>
        <w:jc w:val="center"/>
      </w:pPr>
      <w:r>
        <w:rPr>
          <w:rFonts w:ascii="Times New Roman" w:cs="Times New Roman" w:eastAsia="Times New Roman" w:hAnsi="Times New Roman"/>
          <w:b w:val="false"/>
          <w:bCs w:val="false"/>
          <w:i w:val="false"/>
          <w:iCs w:val="false"/>
          <w:sz w:val="24"/>
          <w:szCs w:val="24"/>
        </w:rPr>
        <w:t xml:space="preserve">Figure 1: Block diagram of the project</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work was done in three parts: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topic selection, literature survey and methodology</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writing the code and checking that it is correct</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running the experiments and writing the results</w:t>
      </w:r>
    </w:p>
    <w:p>
      <w:pPr>
        <w:pStyle w:val="Heading2"/>
      </w:pPr>
      <w:r>
        <w:rPr>
          <w:rFonts w:ascii="Times New Roman" w:cs="Times New Roman" w:eastAsia="Times New Roman" w:hAnsi="Times New Roman"/>
        </w:rPr>
        <w:t xml:space="preserve">2.2 Hardware Requirements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Laptop or desktop that can run a web browser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4 GB RAM or more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Graphics card is not needed</w:t>
      </w:r>
    </w:p>
    <w:p>
      <w:pPr>
        <w:pStyle w:val="Heading2"/>
      </w:pPr>
      <w:r>
        <w:rPr>
          <w:rFonts w:ascii="Times New Roman" w:cs="Times New Roman" w:eastAsia="Times New Roman" w:hAnsi="Times New Roman"/>
        </w:rPr>
        <w:t xml:space="preserve">2.3 Software Requirements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Web browser: Chrome, Edge or Firefox (no internet and no installation needed)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code is written in HTML and JavaScript, without any library</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Images: Cameraman, Astronaut and Coins from the scikit-image sample data (van der Walt et al., 2014)</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Python with NumPy, SciPy and scikit-image, used only to check the code</w:t>
      </w:r>
    </w:p>
    <w:p>
      <w:pPr>
        <w:pStyle w:val="Heading1"/>
        <w:pageBreakBefore/>
      </w:pPr>
      <w:r>
        <w:rPr>
          <w:rFonts w:ascii="Times New Roman" w:cs="Times New Roman" w:eastAsia="Times New Roman" w:hAnsi="Times New Roman"/>
        </w:rPr>
        <w:t xml:space="preserve">3. Literature Survey and Review</w:t>
      </w:r>
    </w:p>
    <w:p>
      <w:pPr>
        <w:pStyle w:val="Heading2"/>
      </w:pPr>
      <w:r>
        <w:rPr>
          <w:rFonts w:ascii="Times New Roman" w:cs="Times New Roman" w:eastAsia="Times New Roman" w:hAnsi="Times New Roman"/>
        </w:rPr>
        <w:t xml:space="preserve">3.1 Literature Summary</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This project is based on the seven research papers given in Table 1 and the course textbook of Gonzalez and Woods (2018).</w:t>
      </w:r>
    </w:p>
    <w:p>
      <w:pPr>
        <w:keepNext/>
        <w:spacing w:after="80" w:before="160"/>
        <w:jc w:val="center"/>
      </w:pPr>
      <w:r>
        <w:rPr>
          <w:rFonts w:ascii="Times New Roman" w:cs="Times New Roman" w:eastAsia="Times New Roman" w:hAnsi="Times New Roman"/>
          <w:b w:val="false"/>
          <w:bCs w:val="false"/>
          <w:i w:val="false"/>
          <w:iCs w:val="false"/>
          <w:sz w:val="24"/>
          <w:szCs w:val="24"/>
        </w:rPr>
        <w:t xml:space="preserve">Table 1: Summary of the research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cantSplit/>
        </w:trPr>
        <w:tc>
          <w:tcPr>
            <w:tcW w:type="dxa" w:w="23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Paper</w:t>
            </w:r>
          </w:p>
        </w:tc>
        <w:tc>
          <w:tcPr>
            <w:tcW w:type="dxa" w:w="36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What the paper says</w:t>
            </w:r>
          </w:p>
        </w:tc>
        <w:tc>
          <w:tcPr>
            <w:tcW w:type="dxa" w:w="3126"/>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How it is used here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Wang et al., 2004</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Gives the SSIM measure. It checks the structure of the image and not only the pixel difference.</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SSIM is used to check the quality</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Horé and Ziou, 2010</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Shows how PSNR and SSIM are related. They are not fully independent.</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Both PSNR and SSIM are used</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Hwang and Haddad, 1995</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Adaptive median filter. The window size changes to remove salt-and-pepper noise and keep the details.</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Used for salt-and-pepper noise</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Bojarczak and Lukasik, 2007</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Compares Wiener filter and TSVD for deblurring. Wiener filter works best when the noise level is known.</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Used for the Wiener filter and the value of K</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Al-amri et al., 2010</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Compares Wiener, regularized, Lucy-Richardson and blind deconvolution on blurred images, with and without noise.</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Used to decide the blur and blur with noise test cases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Onyedinma and Onyenwe, 2024</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Compares spatial filters for different types of noise using PSNR and RMSE.</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Used for comparing the noise filters</w:t>
            </w:r>
          </w:p>
        </w:tc>
      </w:tr>
      <w:tr>
        <w:trPr>
          <w:cantSplit/>
        </w:trPr>
        <w:tc>
          <w:tcPr>
            <w:tcW w:type="dxa" w:w="23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Srisomboon et al., 2013</w:t>
            </w:r>
          </w:p>
        </w:tc>
        <w:tc>
          <w:tcPr>
            <w:tcW w:type="dxa" w:w="36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Compares filters in spatial and frequency domain on five types of images. The result depends on the image.</w:t>
            </w:r>
          </w:p>
        </w:tc>
        <w:tc>
          <w:tcPr>
            <w:tcW w:type="dxa" w:w="31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Used to test more than one image</w:t>
            </w:r>
          </w:p>
        </w:tc>
      </w:tr>
    </w:tbl>
    <w:p>
      <w:pPr>
        <w:spacing w:after="100"/>
      </w:pPr>
    </w:p>
    <w:p>
      <w:pPr>
        <w:pStyle w:val="Heading2"/>
      </w:pPr>
      <w:r>
        <w:rPr>
          <w:rFonts w:ascii="Times New Roman" w:cs="Times New Roman" w:eastAsia="Times New Roman" w:hAnsi="Times New Roman"/>
        </w:rPr>
        <w:t xml:space="preserve">3.2 Gaps Identified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Spatial filters (Hwang and Haddad, 1995; Onyedinma and Onyenwe, 2024) and frequency domain methods (Bojarczak and Lukasik, 2007; Al-amri et al., 2010) are studied in different papers with different images, so they cannot be compared directly.</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Some papers use only PSNR and RMSE, or judge the result only by looking at the image. Since PSNR and SSIM may not agree (Horé and Ziou, 2010), both should be used.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Srisomboon et al. (2013) compare the two domains, but they use special filters and not the basic filters taught in the course.</w:t>
      </w:r>
    </w:p>
    <w:p>
      <w:pPr>
        <w:keepNext w:val="false"/>
        <w:spacing w:after="120" w:before="60" w:line="340" w:lineRule="auto"/>
        <w:jc w:val="both"/>
      </w:pPr>
      <w:r>
        <w:rPr>
          <w:rFonts w:ascii="Times New Roman" w:cs="Times New Roman" w:eastAsia="Times New Roman" w:hAnsi="Times New Roman"/>
          <w:b w:val="false"/>
          <w:bCs w:val="false"/>
          <w:i w:val="false"/>
          <w:iCs w:val="false"/>
          <w:sz w:val="24"/>
          <w:szCs w:val="24"/>
        </w:rPr>
        <w:t xml:space="preserve">This project applies the basic filters of both types on the same images and compares them using MSE, PSNR and SSIM. It also gives a simple page where every filter and every slider is explained.</w:t>
      </w:r>
    </w:p>
    <w:p>
      <w:pPr>
        <w:pStyle w:val="Heading2"/>
      </w:pPr>
      <w:r>
        <w:rPr>
          <w:rFonts w:ascii="Times New Roman" w:cs="Times New Roman" w:eastAsia="Times New Roman" w:hAnsi="Times New Roman"/>
        </w:rPr>
        <w:t xml:space="preserve">3.3 Objectives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add noise (Gaussian and salt-and-pepper) and blur (Gaussian and motion) to images.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implement the mean, geometric mean, median and adaptive median filters.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implement the inverse filter, the Wiener filter and the low-pass filters using the DFT.</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make the tool easy for a beginner: every filter and every slider has an explanation of what happens when it is increased and when it is decreased.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check whether the results given in the papers are true on the same images.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To compare all the results using MSE, PSNR and SSIM and find the best filter for each type of noise or blur.</w:t>
      </w:r>
    </w:p>
    <w:p>
      <w:pPr>
        <w:pStyle w:val="Heading1"/>
      </w:pPr>
      <w:r>
        <w:rPr>
          <w:rFonts w:ascii="Times New Roman" w:cs="Times New Roman" w:eastAsia="Times New Roman" w:hAnsi="Times New Roman"/>
        </w:rPr>
        <w:t xml:space="preserve">4. Methodology</w:t>
      </w:r>
    </w:p>
    <w:p>
      <w:pPr>
        <w:pStyle w:val="Heading2"/>
      </w:pPr>
      <w:r>
        <w:rPr>
          <w:rFonts w:ascii="Times New Roman" w:cs="Times New Roman" w:eastAsia="Times New Roman" w:hAnsi="Times New Roman"/>
        </w:rPr>
        <w:t xml:space="preserve">4.1 Method Used</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method has five steps: taking the image, adding noise and blur, restoration, enhancement and evaluation (Figure 1).</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Step 1: Image acquisition</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Three grayscale images, Cameraman, Astronaut and Coins, are taken from the scikit-image sample data (van der Walt et al., 2014). Each is resized to 256 × 256 (the Astronaut image is converted from colour to grayscale and the Coins image is cropped to a square). The original image f(x, y) is kept so that the restored image can be compared with it. Three images are used because the result depends on the image (Srisomboon et al., 2013).</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Step 2: Adding noise and blur</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The spoiled image g(x, y) is given by (Gonzalez and Woods, 2018)</w:t>
      </w:r>
    </w:p>
    <w:p>
      <w:pPr>
        <w:keepLines/>
        <w:spacing w:after="120" w:before="60"/>
        <w:jc w:val="center"/>
      </w:pPr>
      <w:r>
        <w:rPr>
          <w:rFonts w:ascii="Times New Roman" w:cs="Times New Roman" w:eastAsia="Times New Roman" w:hAnsi="Times New Roman"/>
          <w:b w:val="false"/>
          <w:bCs w:val="false"/>
          <w:i/>
          <w:iCs/>
          <w:sz w:val="24"/>
          <w:szCs w:val="24"/>
        </w:rPr>
        <w:t xml:space="preserve">g(x, y) = f(x, y) ∗ h(x, y) + η(x, y)</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In the frequency domain this becomes</w:t>
      </w:r>
    </w:p>
    <w:p>
      <w:pPr>
        <w:keepLines/>
        <w:spacing w:after="120" w:before="60"/>
        <w:jc w:val="center"/>
      </w:pPr>
      <w:r>
        <w:rPr>
          <w:rFonts w:ascii="Times New Roman" w:cs="Times New Roman" w:eastAsia="Times New Roman" w:hAnsi="Times New Roman"/>
          <w:b w:val="false"/>
          <w:bCs w:val="false"/>
          <w:i/>
          <w:iCs/>
          <w:sz w:val="24"/>
          <w:szCs w:val="24"/>
        </w:rPr>
        <w:t xml:space="preserve">G(u, v) = H(u, v) F(u, v) + N(u, v)</w:t>
      </w:r>
    </w:p>
    <w:p>
      <w:pPr>
        <w:keepNext/>
        <w:spacing w:after="120" w:before="0" w:line="340" w:lineRule="auto"/>
        <w:jc w:val="both"/>
      </w:pPr>
      <w:r>
        <w:rPr>
          <w:rFonts w:ascii="Times New Roman" w:cs="Times New Roman" w:eastAsia="Times New Roman" w:hAnsi="Times New Roman"/>
          <w:b w:val="false"/>
          <w:bCs w:val="false"/>
          <w:i w:val="false"/>
          <w:iCs w:val="false"/>
          <w:sz w:val="24"/>
          <w:szCs w:val="24"/>
        </w:rPr>
        <w:t xml:space="preserve">Figure 2 shows this model. The image f is blurred by the function h, noise η is added to it, and the restoration filter tries to get back f^, which should be close to f.</w:t>
      </w:r>
    </w:p>
    <w:p>
      <w:pPr>
        <w:keepNext/>
        <w:spacing w:before="120" w:after="40"/>
        <w:jc w:val="center"/>
      </w:pPr>
      <w:r>
        <w:drawing>
          <wp:inline distT="0" distB="0" distL="0" distR="0">
            <wp:extent cx="5918200" cy="1498600"/>
            <wp:effectExtent l="0" t="0" r="0" b="0"/>
            <wp:docPr id="901" name="Diagram 901" descr="Degradation and restoration model"/>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918200" cy="1498600"/>
                      <a:chOff x="0" y="0"/>
                      <a:chExt cx="5918200" cy="1498600"/>
                    </a:xfrm>
                  </wpg:grpSpPr>
                  <wps:wsp>
                    <wps:cNvPr id="1" name="box 1"/>
                    <wps:cNvSpPr/>
                    <wps:spPr>
                      <a:xfrm>
                        <a:off x="0" y="482600"/>
                        <a:ext cx="736600" cy="457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f(x, y)</w:t>
                          </w:r>
                        </w:p>
                        <w:p>
                          <w:pPr>
                            <w:spacing w:before="0" w:after="0" w:line="240" w:lineRule="auto"/>
                            <w:jc w:val="center"/>
                          </w:pPr>
                          <w:r>
                            <w:rPr>
                              <w:rFonts w:ascii="Times New Roman" w:hAnsi="Times New Roman" w:cs="Times New Roman"/>
                              <w:sz w:val="20"/>
                            </w:rPr>
                            <w:t xml:space="preserve">original</w:t>
                          </w:r>
                        </w:p>
                      </w:txbxContent>
                    </wps:txbx>
                    <wps:bodyPr lIns="50800" tIns="25400" rIns="50800" bIns="25400" anchor="ctr" wrap="square">
                      <a:noAutofit/>
                    </wps:bodyPr>
                  </wps:wsp>
                  <wps:wsp>
                    <wps:cNvPr id="2" name="box 2"/>
                    <wps:cNvSpPr/>
                    <wps:spPr>
                      <a:xfrm>
                        <a:off x="965200" y="482600"/>
                        <a:ext cx="1066800" cy="457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Degradation</w:t>
                          </w:r>
                        </w:p>
                        <w:p>
                          <w:pPr>
                            <w:spacing w:before="0" w:after="0" w:line="240" w:lineRule="auto"/>
                            <w:jc w:val="center"/>
                          </w:pPr>
                          <w:r>
                            <w:rPr>
                              <w:rFonts w:ascii="Times New Roman" w:hAnsi="Times New Roman" w:cs="Times New Roman"/>
                              <w:sz w:val="20"/>
                            </w:rPr>
                            <w:t xml:space="preserve">function h</w:t>
                          </w:r>
                        </w:p>
                      </w:txbxContent>
                    </wps:txbx>
                    <wps:bodyPr lIns="50800" tIns="25400" rIns="50800" bIns="25400" anchor="ctr" wrap="square">
                      <a:noAutofit/>
                    </wps:bodyPr>
                  </wps:wsp>
                  <wps:wsp>
                    <wps:cNvPr id="3" name="ellipse 3"/>
                    <wps:cNvSpPr/>
                    <wps:spPr>
                      <a:xfrm>
                        <a:off x="2260600" y="495300"/>
                        <a:ext cx="431800" cy="431800"/>
                      </a:xfrm>
                      <a:prstGeom prst="ellipse">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32"/>
                            </w:rPr>
                            <w:t xml:space="preserve">+</w:t>
                          </w:r>
                        </w:p>
                      </w:txbxContent>
                    </wps:txbx>
                    <wps:bodyPr lIns="50800" tIns="25400" rIns="50800" bIns="25400" anchor="ctr" wrap="square">
                      <a:noAutofit/>
                    </wps:bodyPr>
                  </wps:wsp>
                  <wps:wsp>
                    <wps:cNvPr id="4" name="box 4"/>
                    <wps:cNvSpPr/>
                    <wps:spPr>
                      <a:xfrm>
                        <a:off x="2921000" y="482600"/>
                        <a:ext cx="736600" cy="457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g(x, y)</w:t>
                          </w:r>
                        </w:p>
                        <w:p>
                          <w:pPr>
                            <w:spacing w:before="0" w:after="0" w:line="240" w:lineRule="auto"/>
                            <w:jc w:val="center"/>
                          </w:pPr>
                          <w:r>
                            <w:rPr>
                              <w:rFonts w:ascii="Times New Roman" w:hAnsi="Times New Roman" w:cs="Times New Roman"/>
                              <w:sz w:val="20"/>
                            </w:rPr>
                            <w:t xml:space="preserve">degraded</w:t>
                          </w:r>
                        </w:p>
                      </w:txbxContent>
                    </wps:txbx>
                    <wps:bodyPr lIns="50800" tIns="25400" rIns="50800" bIns="25400" anchor="ctr" wrap="square">
                      <a:noAutofit/>
                    </wps:bodyPr>
                  </wps:wsp>
                  <wps:wsp>
                    <wps:cNvPr id="5" name="box 5"/>
                    <wps:cNvSpPr/>
                    <wps:spPr>
                      <a:xfrm>
                        <a:off x="3886200" y="482600"/>
                        <a:ext cx="1066800" cy="457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Restoration</w:t>
                          </w:r>
                        </w:p>
                        <w:p>
                          <w:pPr>
                            <w:spacing w:before="0" w:after="0" w:line="240" w:lineRule="auto"/>
                            <w:jc w:val="center"/>
                          </w:pPr>
                          <w:r>
                            <w:rPr>
                              <w:rFonts w:ascii="Times New Roman" w:hAnsi="Times New Roman" w:cs="Times New Roman"/>
                              <w:sz w:val="20"/>
                            </w:rPr>
                            <w:t xml:space="preserve">filter</w:t>
                          </w:r>
                        </w:p>
                      </w:txbxContent>
                    </wps:txbx>
                    <wps:bodyPr lIns="50800" tIns="25400" rIns="50800" bIns="25400" anchor="ctr" wrap="square">
                      <a:noAutofit/>
                    </wps:bodyPr>
                  </wps:wsp>
                  <wps:wsp>
                    <wps:cNvPr id="6" name="box 6"/>
                    <wps:cNvSpPr/>
                    <wps:spPr>
                      <a:xfrm>
                        <a:off x="5181600" y="482600"/>
                        <a:ext cx="736600" cy="457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f^(x, y)</w:t>
                          </w:r>
                        </w:p>
                        <w:p>
                          <w:pPr>
                            <w:spacing w:before="0" w:after="0" w:line="240" w:lineRule="auto"/>
                            <w:jc w:val="center"/>
                          </w:pPr>
                          <w:r>
                            <w:rPr>
                              <w:rFonts w:ascii="Times New Roman" w:hAnsi="Times New Roman" w:cs="Times New Roman"/>
                              <w:sz w:val="20"/>
                            </w:rPr>
                            <w:t xml:space="preserve">restored</w:t>
                          </w:r>
                        </w:p>
                      </w:txbxContent>
                    </wps:txbx>
                    <wps:bodyPr lIns="50800" tIns="25400" rIns="50800" bIns="25400" anchor="ctr" wrap="square">
                      <a:noAutofit/>
                    </wps:bodyPr>
                  </wps:wsp>
                  <wps:wsp>
                    <wps:cNvPr id="7" name="arrow 7"/>
                    <wps:cNvCnPr/>
                    <wps:spPr>
                      <a:xfrm>
                        <a:off x="736600" y="711200"/>
                        <a:ext cx="228600" cy="0"/>
                      </a:xfrm>
                      <a:prstGeom prst="straightConnector1">
                        <a:avLst/>
                      </a:prstGeom>
                      <a:ln w="12700">
                        <a:solidFill>
                          <a:srgbClr val="000000"/>
                        </a:solidFill>
                        <a:tailEnd type="triangle" w="med" len="med"/>
                      </a:ln>
                    </wps:spPr>
                    <wps:bodyPr/>
                  </wps:wsp>
                  <wps:wsp>
                    <wps:cNvPr id="8" name="arrow 8"/>
                    <wps:cNvCnPr/>
                    <wps:spPr>
                      <a:xfrm>
                        <a:off x="2032000" y="711200"/>
                        <a:ext cx="228600" cy="0"/>
                      </a:xfrm>
                      <a:prstGeom prst="straightConnector1">
                        <a:avLst/>
                      </a:prstGeom>
                      <a:ln w="12700">
                        <a:solidFill>
                          <a:srgbClr val="000000"/>
                        </a:solidFill>
                        <a:tailEnd type="triangle" w="med" len="med"/>
                      </a:ln>
                    </wps:spPr>
                    <wps:bodyPr/>
                  </wps:wsp>
                  <wps:wsp>
                    <wps:cNvPr id="9" name="arrow 9"/>
                    <wps:cNvCnPr/>
                    <wps:spPr>
                      <a:xfrm>
                        <a:off x="2692400" y="711200"/>
                        <a:ext cx="228600" cy="0"/>
                      </a:xfrm>
                      <a:prstGeom prst="straightConnector1">
                        <a:avLst/>
                      </a:prstGeom>
                      <a:ln w="12700">
                        <a:solidFill>
                          <a:srgbClr val="000000"/>
                        </a:solidFill>
                        <a:tailEnd type="triangle" w="med" len="med"/>
                      </a:ln>
                    </wps:spPr>
                    <wps:bodyPr/>
                  </wps:wsp>
                  <wps:wsp>
                    <wps:cNvPr id="10" name="arrow 10"/>
                    <wps:cNvCnPr/>
                    <wps:spPr>
                      <a:xfrm>
                        <a:off x="3657600" y="711200"/>
                        <a:ext cx="228600" cy="0"/>
                      </a:xfrm>
                      <a:prstGeom prst="straightConnector1">
                        <a:avLst/>
                      </a:prstGeom>
                      <a:ln w="12700">
                        <a:solidFill>
                          <a:srgbClr val="000000"/>
                        </a:solidFill>
                        <a:tailEnd type="triangle" w="med" len="med"/>
                      </a:ln>
                    </wps:spPr>
                    <wps:bodyPr/>
                  </wps:wsp>
                  <wps:wsp>
                    <wps:cNvPr id="11" name="arrow 11"/>
                    <wps:cNvCnPr/>
                    <wps:spPr>
                      <a:xfrm>
                        <a:off x="4953000" y="711200"/>
                        <a:ext cx="228600" cy="0"/>
                      </a:xfrm>
                      <a:prstGeom prst="straightConnector1">
                        <a:avLst/>
                      </a:prstGeom>
                      <a:ln w="12700">
                        <a:solidFill>
                          <a:srgbClr val="000000"/>
                        </a:solidFill>
                        <a:tailEnd type="triangle" w="med" len="med"/>
                      </a:ln>
                    </wps:spPr>
                    <wps:bodyPr/>
                  </wps:wsp>
                  <wps:wsp>
                    <wps:cNvPr id="12" name="box 12"/>
                    <wps:cNvSpPr/>
                    <wps:spPr>
                      <a:xfrm>
                        <a:off x="1905000" y="0"/>
                        <a:ext cx="1143000" cy="2794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Noise η(x, y)</w:t>
                          </w:r>
                        </w:p>
                      </w:txbxContent>
                    </wps:txbx>
                    <wps:bodyPr lIns="50800" tIns="25400" rIns="50800" bIns="25400" anchor="ctr" wrap="square">
                      <a:noAutofit/>
                    </wps:bodyPr>
                  </wps:wsp>
                  <wps:wsp>
                    <wps:cNvPr id="13" name="arrow 13"/>
                    <wps:cNvCnPr/>
                    <wps:spPr>
                      <a:xfrm>
                        <a:off x="2476500" y="279400"/>
                        <a:ext cx="0" cy="215900"/>
                      </a:xfrm>
                      <a:prstGeom prst="straightConnector1">
                        <a:avLst/>
                      </a:prstGeom>
                      <a:ln w="12700">
                        <a:solidFill>
                          <a:srgbClr val="000000"/>
                        </a:solidFill>
                        <a:tailEnd type="triangle" w="med" len="med"/>
                      </a:ln>
                    </wps:spPr>
                    <wps:bodyPr/>
                  </wps:wsp>
                  <wps:wsp>
                    <wps:cNvPr id="14" name="box 14"/>
                    <wps:cNvSpPr/>
                    <wps:spPr>
                      <a:xfrm>
                        <a:off x="0" y="1219200"/>
                        <a:ext cx="5918200" cy="2794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sz w:val="20"/>
                            </w:rPr>
                            <w:t xml:space="preserve">Model:  g(x, y) = f(x, y) ∗ h(x, y) + η(x, y)      G(u, v) = H(u, v) F(u, v) + N(u, v)</w:t>
                          </w:r>
                        </w:p>
                      </w:txbxContent>
                    </wps:txbx>
                    <wps:bodyPr lIns="50800" tIns="25400" rIns="50800" bIns="25400" anchor="ctr" wrap="square">
                      <a:noAutofit/>
                    </wps:bodyPr>
                  </wps:wsp>
                </wpg:wgp>
              </a:graphicData>
            </a:graphic>
          </wp:inline>
        </w:drawing>
      </w:r>
    </w:p>
    <w:p>
      <w:pPr>
        <w:keepNext w:val="false"/>
        <w:spacing w:after="200" w:before="80"/>
        <w:jc w:val="center"/>
      </w:pPr>
      <w:r>
        <w:rPr>
          <w:rFonts w:ascii="Times New Roman" w:cs="Times New Roman" w:eastAsia="Times New Roman" w:hAnsi="Times New Roman"/>
          <w:b w:val="false"/>
          <w:bCs w:val="false"/>
          <w:i w:val="false"/>
          <w:iCs w:val="false"/>
          <w:sz w:val="24"/>
          <w:szCs w:val="24"/>
        </w:rPr>
        <w:t xml:space="preserve">Figure 2: Image degradation and restoration model</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Here h is the blur function and η is the noise. Gaussian noise is added using</w:t>
      </w:r>
    </w:p>
    <w:p>
      <w:pPr>
        <w:keepLines/>
        <w:spacing w:after="120" w:before="60"/>
        <w:jc w:val="center"/>
      </w:pPr>
      <w:r>
        <w:rPr>
          <w:rFonts w:ascii="Times New Roman" w:cs="Times New Roman" w:eastAsia="Times New Roman" w:hAnsi="Times New Roman"/>
          <w:b w:val="false"/>
          <w:bCs w:val="false"/>
          <w:i/>
          <w:iCs/>
          <w:sz w:val="24"/>
          <w:szCs w:val="24"/>
        </w:rPr>
        <w:t xml:space="preserve">p(z) = 1 / (σ√(2π)) · e^( −(z − μ)² / 2σ² )</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Salt-and-pepper noise is added by changing some pixels to black (0) or white (255). Blur is added using a Gaussian or a motion blur function (Al-amri et al., 2010). The blur is added first, then the noise, and the values are rounded to 0–255 like a real 8-bit image.</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Step 3: Spatial domain filters</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The filters work on a small window Sxy of size m × n around each pixel (Onyedinma and Onyenwe, 2024).</w:t>
      </w:r>
    </w:p>
    <w:p>
      <w:pPr>
        <w:keepLines/>
        <w:spacing w:after="120" w:before="60"/>
        <w:jc w:val="center"/>
      </w:pPr>
      <w:r>
        <w:rPr>
          <w:rFonts w:ascii="Times New Roman" w:cs="Times New Roman" w:eastAsia="Times New Roman" w:hAnsi="Times New Roman"/>
          <w:b w:val="false"/>
          <w:bCs w:val="false"/>
          <w:i/>
          <w:iCs/>
          <w:sz w:val="24"/>
          <w:szCs w:val="24"/>
        </w:rPr>
        <w:t xml:space="preserve">Mean filter:   f̂(x, y) = (1 / mn) Σ g(s, t)</w:t>
      </w:r>
    </w:p>
    <w:p>
      <w:pPr>
        <w:keepLines/>
        <w:spacing w:after="120" w:before="60"/>
        <w:jc w:val="center"/>
      </w:pPr>
      <w:r>
        <w:rPr>
          <w:rFonts w:ascii="Times New Roman" w:cs="Times New Roman" w:eastAsia="Times New Roman" w:hAnsi="Times New Roman"/>
          <w:b w:val="false"/>
          <w:bCs w:val="false"/>
          <w:i/>
          <w:iCs/>
          <w:sz w:val="24"/>
          <w:szCs w:val="24"/>
        </w:rPr>
        <w:t xml:space="preserve">Geometric mean filter:   f̂(x, y) = [ Π g(s, t) ] ^ (1 / mn)</w:t>
      </w:r>
    </w:p>
    <w:p>
      <w:pPr>
        <w:keepLines/>
        <w:spacing w:after="120" w:before="60"/>
        <w:jc w:val="center"/>
      </w:pPr>
      <w:r>
        <w:rPr>
          <w:rFonts w:ascii="Times New Roman" w:cs="Times New Roman" w:eastAsia="Times New Roman" w:hAnsi="Times New Roman"/>
          <w:b w:val="false"/>
          <w:bCs w:val="false"/>
          <w:i/>
          <w:iCs/>
          <w:sz w:val="24"/>
          <w:szCs w:val="24"/>
        </w:rPr>
        <w:t xml:space="preserve">Median filter:   f̂(x, y) = median { g(s, t) }</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where (s, t) is inside the window Sxy. In the adaptive median filter, the size of the window is increased until the median is not a noise value. The centre pixel is replaced only if it is noise (Hwang and Haddad, 1995). So the details of the image are kept.</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Step 4: Frequency domain filters</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The image is converted to the frequency domain using the DFT (calculated with the FFT algorithm). The inverse filter is</w:t>
      </w:r>
    </w:p>
    <w:p>
      <w:pPr>
        <w:keepLines/>
        <w:spacing w:after="120" w:before="60"/>
        <w:jc w:val="center"/>
      </w:pPr>
      <w:r>
        <w:rPr>
          <w:rFonts w:ascii="Times New Roman" w:cs="Times New Roman" w:eastAsia="Times New Roman" w:hAnsi="Times New Roman"/>
          <w:b w:val="false"/>
          <w:bCs w:val="false"/>
          <w:i/>
          <w:iCs/>
          <w:sz w:val="24"/>
          <w:szCs w:val="24"/>
        </w:rPr>
        <w:t xml:space="preserve">F̂(u, v) = G(u, v) / H(u, v)</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The inverse filter gives a bad result when there is noise, because the noise becomes very large where H(u, v) is small (Gonzalez and Woods, 2018). The Wiener filter is better for noisy images (Bojarczak and Lukasik, 2007):</w:t>
      </w:r>
    </w:p>
    <w:p>
      <w:pPr>
        <w:keepLines/>
        <w:spacing w:after="120" w:before="60"/>
        <w:jc w:val="center"/>
      </w:pPr>
      <w:r>
        <w:rPr>
          <w:rFonts w:ascii="Times New Roman" w:cs="Times New Roman" w:eastAsia="Times New Roman" w:hAnsi="Times New Roman"/>
          <w:b w:val="false"/>
          <w:bCs w:val="false"/>
          <w:i/>
          <w:iCs/>
          <w:sz w:val="24"/>
          <w:szCs w:val="24"/>
        </w:rPr>
        <w:t xml:space="preserve">F̂(u, v) = [ H*(u, v) / ( |H(u, v)|² + K ) ] G(u, v)</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Here H*(u, v) is the complex conjugate of H(u, v) and K is the noise to signal ratio. Different values of K are tried. Finally, the inverse DFT gives the restored image. The low-pass filters keep the low frequencies and remove the high frequencies, so they remove grain. The Gaussian low-pass filter is H(D) = exp( −D² / 2D0² ) and the Butterworth low-pass filter is H(D) = 1 / ( 1 + (D / D0)^(2n) ), where D is the distance from the centre of the Fourier transform, D0 is the cut-off and n is the order (Gonzalez and Woods, 2018).</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Step 5: Enhancement and evaluation</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Histogram equalization and sharpening can be applied on the restored image to improve it (Module 2). Histogram equalization uses</w:t>
      </w:r>
    </w:p>
    <w:p>
      <w:pPr>
        <w:keepLines/>
        <w:spacing w:after="120" w:before="60"/>
        <w:jc w:val="center"/>
      </w:pPr>
      <w:r>
        <w:rPr>
          <w:rFonts w:ascii="Times New Roman" w:cs="Times New Roman" w:eastAsia="Times New Roman" w:hAnsi="Times New Roman"/>
          <w:b w:val="false"/>
          <w:bCs w:val="false"/>
          <w:i/>
          <w:iCs/>
          <w:sz w:val="24"/>
          <w:szCs w:val="24"/>
        </w:rPr>
        <w:t xml:space="preserve">sk = (L − 1) Σ nj / (M N),   j = 0 to k</w:t>
      </w:r>
    </w:p>
    <w:p>
      <w:pPr>
        <w:keepNext/>
        <w:spacing w:after="40" w:before="0" w:line="340" w:lineRule="auto"/>
        <w:jc w:val="both"/>
      </w:pPr>
      <w:r>
        <w:rPr>
          <w:rFonts w:ascii="Times New Roman" w:cs="Times New Roman" w:eastAsia="Times New Roman" w:hAnsi="Times New Roman"/>
          <w:b w:val="false"/>
          <w:bCs w:val="false"/>
          <w:i w:val="false"/>
          <w:iCs w:val="false"/>
          <w:sz w:val="24"/>
          <w:szCs w:val="24"/>
        </w:rPr>
        <w:t xml:space="preserve">Sharpening uses the Laplacian: f_sharp = f − a · ∇²f, where a is the sharpening amount. Each restored image is compared with the original image using</w:t>
      </w:r>
    </w:p>
    <w:p>
      <w:pPr>
        <w:keepLines/>
        <w:spacing w:after="120" w:before="60"/>
        <w:jc w:val="center"/>
      </w:pPr>
      <w:r>
        <w:rPr>
          <w:rFonts w:ascii="Times New Roman" w:cs="Times New Roman" w:eastAsia="Times New Roman" w:hAnsi="Times New Roman"/>
          <w:b w:val="false"/>
          <w:bCs w:val="false"/>
          <w:i/>
          <w:iCs/>
          <w:sz w:val="24"/>
          <w:szCs w:val="24"/>
        </w:rPr>
        <w:t xml:space="preserve">MSE = (1 / MN) ΣΣ [ f(x, y) − f̂(x, y) ]²</w:t>
      </w:r>
    </w:p>
    <w:p>
      <w:pPr>
        <w:keepLines/>
        <w:spacing w:after="120" w:before="60"/>
        <w:jc w:val="center"/>
      </w:pPr>
      <w:r>
        <w:rPr>
          <w:rFonts w:ascii="Times New Roman" w:cs="Times New Roman" w:eastAsia="Times New Roman" w:hAnsi="Times New Roman"/>
          <w:b w:val="false"/>
          <w:bCs w:val="false"/>
          <w:i/>
          <w:iCs/>
          <w:sz w:val="24"/>
          <w:szCs w:val="24"/>
        </w:rPr>
        <w:t xml:space="preserve">PSNR = 10 log10( (L − 1)² / MSE )  dB</w:t>
      </w:r>
    </w:p>
    <w:p>
      <w:pPr>
        <w:keepLines/>
        <w:spacing w:after="120" w:before="60"/>
        <w:jc w:val="center"/>
      </w:pPr>
      <w:r>
        <w:rPr>
          <w:rFonts w:ascii="Times New Roman" w:cs="Times New Roman" w:eastAsia="Times New Roman" w:hAnsi="Times New Roman"/>
          <w:b w:val="false"/>
          <w:bCs w:val="false"/>
          <w:i/>
          <w:iCs/>
          <w:sz w:val="24"/>
          <w:szCs w:val="24"/>
        </w:rPr>
        <w:t xml:space="preserve">SSIM = [ (2 μx μy + C1)(2 σxy + C2) ] / [ (μx² + μy² + C1)(σx² + σy² + C2) ]</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C1 and C2 are small constants. SSIM is calculated as in Wang et al. (2004), with an 11 × 11 Gaussian window, and the average over the image is taken. A low MSE and a high PSNR and SSIM mean a better result. Both PSNR and SSIM are used because they do not always agree (Horé and Ziou, 2010).</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Some details of the implementation</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geometric mean uses (pixel + 1) so that a black pixel does not make the whole product zero.</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In the inverse filter, frequencies where |H| is smaller than T = 0.01 are not restored. Without this the noise becomes very large (Section 5.2).</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In the adaptive median filter, if the largest window Smax is reached, the median is used.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random seed is fixed (seed = 1), so the same noise is made every time and all the results can be repeated.</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Algorithm</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Read the original image and convert it to grayscale.</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Add noise and/or blur to get the spoiled image.</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Apply the mean, geometric mean, median and adaptive median filters.</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Find the DFT of the spoiled image and make the blur function H(u, v).</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Apply the inverse, Wiener and low-pass filters, then take the inverse DFT.</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Apply histogram equalization or sharpening on the restored images (optional).</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Find MSE, PSNR and SSIM for every result.</w:t>
      </w:r>
    </w:p>
    <w:p>
      <w:pPr>
        <w:pStyle w:val="ListParagraph"/>
        <w:numPr>
          <w:ilvl w:val="0"/>
          <w:numId w:val="3"/>
        </w:numPr>
        <w:spacing w:after="70" w:line="300" w:lineRule="auto"/>
        <w:jc w:val="left"/>
      </w:pPr>
      <w:r>
        <w:rPr>
          <w:rFonts w:ascii="Times New Roman" w:cs="Times New Roman" w:eastAsia="Times New Roman" w:hAnsi="Times New Roman"/>
          <w:b w:val="false"/>
          <w:bCs w:val="false"/>
          <w:i w:val="false"/>
          <w:iCs w:val="false"/>
          <w:sz w:val="24"/>
          <w:szCs w:val="24"/>
        </w:rPr>
        <w:t xml:space="preserve">Make a table of the results and find the best filter for each case.</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Test cases</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test cases are given in Table 2. Each case is run on all three images.</w:t>
      </w:r>
    </w:p>
    <w:p>
      <w:pPr>
        <w:keepNext/>
        <w:spacing w:after="80" w:before="160"/>
        <w:jc w:val="center"/>
      </w:pPr>
      <w:r>
        <w:rPr>
          <w:rFonts w:ascii="Times New Roman" w:cs="Times New Roman" w:eastAsia="Times New Roman" w:hAnsi="Times New Roman"/>
          <w:b w:val="false"/>
          <w:bCs w:val="false"/>
          <w:i w:val="false"/>
          <w:iCs w:val="false"/>
          <w:sz w:val="24"/>
          <w:szCs w:val="24"/>
        </w:rPr>
        <w:t xml:space="preserve">Table 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900"/>
        <w:gridCol w:w="1226"/>
      </w:tblGrid>
      <w:tr>
        <w:trPr>
          <w:cantSplit/>
        </w:trPr>
        <w:tc>
          <w:tcPr>
            <w:tcW w:type="dxa" w:w="21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Problem</w:t>
            </w:r>
          </w:p>
        </w:tc>
        <w:tc>
          <w:tcPr>
            <w:tcW w:type="dxa" w:w="28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Settings</w:t>
            </w:r>
          </w:p>
        </w:tc>
        <w:tc>
          <w:tcPr>
            <w:tcW w:type="dxa" w:w="29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Filters compared</w:t>
            </w:r>
          </w:p>
        </w:tc>
        <w:tc>
          <w:tcPr>
            <w:tcW w:type="dxa" w:w="1226"/>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2"/>
                <w:szCs w:val="22"/>
              </w:rPr>
              <w:t xml:space="preserve">Based on</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Gaussian noise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sigma = 20</w:t>
            </w:r>
          </w:p>
        </w:tc>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Mean, geometric mean, median, adaptive median, low-pass</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Onyedinma and Onyenwe</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Salt-and-pepper noise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20% of pixels (also 5%, 50%, 70%)</w:t>
            </w:r>
          </w:p>
        </w:tc>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Mean, median, adaptive median</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Hwang and Haddad</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Blur only</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Gaussian sigma = 2; motion length 15, angle 30</w:t>
            </w:r>
          </w:p>
        </w:tc>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Inverse and Wiener filter</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Bojarczak and Lukasik</w:t>
            </w:r>
          </w:p>
        </w:tc>
      </w:tr>
      <w:tr>
        <w:trPr>
          <w:cantSplit/>
        </w:trPr>
        <w:tc>
          <w:tcPr>
            <w:tcW w:type="dxa" w:w="21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Blur with Gaussian noise</w:t>
            </w:r>
          </w:p>
        </w:tc>
        <w:tc>
          <w:tcPr>
            <w:tcW w:type="dxa" w:w="28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Gaussian blur sigma = 2, noise sigma = 10</w:t>
            </w:r>
          </w:p>
        </w:tc>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Inverse, Wiener and low-pass filters</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2"/>
                <w:szCs w:val="22"/>
              </w:rPr>
              <w:t xml:space="preserve">Al-amri et al.</w:t>
            </w:r>
          </w:p>
        </w:tc>
      </w:tr>
    </w:tbl>
    <w:p>
      <w:pPr>
        <w:spacing w:after="100"/>
      </w:pPr>
    </w:p>
    <w:p>
      <w:pPr>
        <w:pStyle w:val="Heading2"/>
      </w:pPr>
      <w:r>
        <w:rPr>
          <w:rFonts w:ascii="Times New Roman" w:cs="Times New Roman" w:eastAsia="Times New Roman" w:hAnsi="Times New Roman"/>
        </w:rPr>
        <w:t xml:space="preserve">4.2 Applications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Medical images, to remove noise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Aerial and satellite images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Photos with motion blur or wrong focus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Cleaning images before segmentation and feature extraction (Module 5 and Module 6)</w:t>
      </w:r>
    </w:p>
    <w:p>
      <w:pPr>
        <w:pStyle w:val="Heading1"/>
      </w:pPr>
      <w:r>
        <w:rPr>
          <w:rFonts w:ascii="Times New Roman" w:cs="Times New Roman" w:eastAsia="Times New Roman" w:hAnsi="Times New Roman"/>
        </w:rPr>
        <w:t xml:space="preserve">5. System Implementation</w:t>
      </w:r>
    </w:p>
    <w:p>
      <w:pPr>
        <w:pStyle w:val="Heading2"/>
      </w:pPr>
      <w:r>
        <w:rPr>
          <w:rFonts w:ascii="Times New Roman" w:cs="Times New Roman" w:eastAsia="Times New Roman" w:hAnsi="Times New Roman"/>
        </w:rPr>
        <w:t xml:space="preserve">5.1 Sample Code</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whole project is one file, image_restoration_tool.html, which is submitted along with this report. It works offline in any browser: just open the file. The image processing functions are written from scratch in JavaScript, without any library. The main functions are: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fft2: 2-D FFT and inverse FFT, used for blur and for the frequency domain filters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gaussPSF, motionPSF, makeH: the blur functions and their transform H(u, v)</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applyBlur, addNoise, degrade: make the degraded image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meanFilter, geoMeanFilter, medianFilter, adaptiveMedian: spatial domain filters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inverseFilter, wienerFilter, freqFilter (low-pass): frequency domain filters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histEq, sharpen: enhancement</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mse, psnr, ssim: quality measures</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How to use the tool</w:t>
      </w:r>
    </w:p>
    <w:p>
      <w:pPr>
        <w:keepNext/>
        <w:spacing w:after="120" w:before="0" w:line="340" w:lineRule="auto"/>
        <w:jc w:val="both"/>
      </w:pPr>
      <w:r>
        <w:rPr>
          <w:rFonts w:ascii="Times New Roman" w:cs="Times New Roman" w:eastAsia="Times New Roman" w:hAnsi="Times New Roman"/>
          <w:b w:val="false"/>
          <w:bCs w:val="false"/>
          <w:i w:val="false"/>
          <w:iCs w:val="false"/>
          <w:sz w:val="24"/>
          <w:szCs w:val="24"/>
        </w:rPr>
        <w:t xml:space="preserve">Figure 3 shows the screen of the tool.</w:t>
      </w:r>
    </w:p>
    <w:p>
      <w:pPr>
        <w:keepNext/>
        <w:spacing w:before="120" w:after="40"/>
        <w:jc w:val="center"/>
      </w:pPr>
      <w:r>
        <w:drawing>
          <wp:inline distT="0" distB="0" distL="0" distR="0">
            <wp:extent cx="5715000" cy="3327400"/>
            <wp:effectExtent l="0" t="0" r="0" b="0"/>
            <wp:docPr id="902" name="Diagram 902" descr="Sketch of the tool screen"/>
            <wp:cNvGraphicFramePr/>
            <a:graphic xmlns:a="http://schemas.openxmlformats.org/drawingml/2006/main">
              <a:graphicData uri="http://schemas.microsoft.com/office/word/2010/wordprocessingGroup">
                <wpg:wgp xmlns:wpg="http://schemas.microsoft.com/office/word/2010/wordprocessingGroup" xmlns:wps="http://schemas.microsoft.com/office/word/2010/wordprocessingShape">
                  <wpg:cNvGrpSpPr/>
                  <wpg:grpSpPr>
                    <a:xfrm>
                      <a:off x="0" y="0"/>
                      <a:ext cx="5715000" cy="3327400"/>
                      <a:chOff x="0" y="0"/>
                      <a:chExt cx="5715000" cy="3327400"/>
                    </a:xfrm>
                  </wpg:grpSpPr>
                  <wps:wsp>
                    <wps:cNvPr id="1" name="box 1"/>
                    <wps:cNvSpPr/>
                    <wps:spPr>
                      <a:xfrm>
                        <a:off x="0" y="0"/>
                        <a:ext cx="5715000" cy="2794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20"/>
                            </w:rPr>
                            <w:t xml:space="preserve">Image Restoration Tool</w:t>
                          </w:r>
                        </w:p>
                      </w:txbxContent>
                    </wps:txbx>
                    <wps:bodyPr lIns="50800" tIns="25400" rIns="50800" bIns="25400" anchor="ctr" wrap="square">
                      <a:noAutofit/>
                    </wps:bodyPr>
                  </wps:wsp>
                  <wps:wsp>
                    <wps:cNvPr id="2" name="box 2"/>
                    <wps:cNvSpPr/>
                    <wps:spPr>
                      <a:xfrm>
                        <a:off x="0" y="355600"/>
                        <a:ext cx="1905000" cy="29718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sz w:val="20"/>
                            </w:rPr>
                            <w:t xml:space="preserve"/>
                          </w:r>
                        </w:p>
                      </w:txbxContent>
                    </wps:txbx>
                    <wps:bodyPr lIns="50800" tIns="25400" rIns="50800" bIns="25400" anchor="ctr" wrap="square">
                      <a:noAutofit/>
                    </wps:bodyPr>
                  </wps:wsp>
                  <wps:wsp>
                    <wps:cNvPr id="3" name="box 3"/>
                    <wps:cNvSpPr/>
                    <wps:spPr>
                      <a:xfrm>
                        <a:off x="101600" y="431800"/>
                        <a:ext cx="1701800" cy="508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6"/>
                            </w:rPr>
                            <w:t xml:space="preserve">1. Choose a picture</w:t>
                          </w:r>
                        </w:p>
                        <w:p>
                          <w:pPr>
                            <w:spacing w:before="0" w:after="0" w:line="240" w:lineRule="auto"/>
                            <w:jc w:val="center"/>
                          </w:pPr>
                          <w:r>
                            <w:rPr>
                              <w:rFonts w:ascii="Times New Roman" w:hAnsi="Times New Roman" w:cs="Times New Roman"/>
                              <w:sz w:val="16"/>
                            </w:rPr>
                            <w:t xml:space="preserve">Cameraman / Astronaut / Coins / upload</w:t>
                          </w:r>
                        </w:p>
                      </w:txbxContent>
                    </wps:txbx>
                    <wps:bodyPr lIns="50800" tIns="25400" rIns="50800" bIns="25400" anchor="ctr" wrap="square">
                      <a:noAutofit/>
                    </wps:bodyPr>
                  </wps:wsp>
                  <wps:wsp>
                    <wps:cNvPr id="4" name="box 4"/>
                    <wps:cNvSpPr/>
                    <wps:spPr>
                      <a:xfrm>
                        <a:off x="101600" y="1016000"/>
                        <a:ext cx="1701800" cy="6604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6"/>
                            </w:rPr>
                            <w:t xml:space="preserve">2. Damage the picture</w:t>
                          </w:r>
                        </w:p>
                        <w:p>
                          <w:pPr>
                            <w:spacing w:before="0" w:after="0" w:line="240" w:lineRule="auto"/>
                            <w:jc w:val="center"/>
                          </w:pPr>
                          <w:r>
                            <w:rPr>
                              <w:rFonts w:ascii="Times New Roman" w:hAnsi="Times New Roman" w:cs="Times New Roman"/>
                              <w:sz w:val="16"/>
                            </w:rPr>
                            <w:t xml:space="preserve">noise type, blur type</w:t>
                          </w:r>
                        </w:p>
                        <w:p>
                          <w:pPr>
                            <w:spacing w:before="0" w:after="0" w:line="240" w:lineRule="auto"/>
                            <w:jc w:val="center"/>
                          </w:pPr>
                          <w:r>
                            <w:rPr>
                              <w:rFonts w:ascii="Times New Roman" w:hAnsi="Times New Roman" w:cs="Times New Roman"/>
                              <w:sz w:val="16"/>
                            </w:rPr>
                            <w:t xml:space="preserve">and a slider for each</w:t>
                          </w:r>
                        </w:p>
                      </w:txbxContent>
                    </wps:txbx>
                    <wps:bodyPr lIns="50800" tIns="25400" rIns="50800" bIns="25400" anchor="ctr" wrap="square">
                      <a:noAutofit/>
                    </wps:bodyPr>
                  </wps:wsp>
                  <wps:wsp>
                    <wps:cNvPr id="5" name="box 5"/>
                    <wps:cNvSpPr/>
                    <wps:spPr>
                      <a:xfrm>
                        <a:off x="101600" y="1752600"/>
                        <a:ext cx="1701800" cy="838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6"/>
                            </w:rPr>
                            <w:t xml:space="preserve">3. Choose a filter</w:t>
                          </w:r>
                        </w:p>
                        <w:p>
                          <w:pPr>
                            <w:spacing w:before="0" w:after="0" w:line="240" w:lineRule="auto"/>
                            <w:jc w:val="center"/>
                          </w:pPr>
                          <w:r>
                            <w:rPr>
                              <w:rFonts w:ascii="Times New Roman" w:hAnsi="Times New Roman" w:cs="Times New Roman"/>
                              <w:sz w:val="16"/>
                            </w:rPr>
                            <w:t xml:space="preserve">short explanation of the filter</w:t>
                          </w:r>
                        </w:p>
                        <w:p>
                          <w:pPr>
                            <w:spacing w:before="0" w:after="0" w:line="240" w:lineRule="auto"/>
                            <w:jc w:val="center"/>
                          </w:pPr>
                          <w:r>
                            <w:rPr>
                              <w:rFonts w:ascii="Times New Roman" w:hAnsi="Times New Roman" w:cs="Times New Roman"/>
                              <w:sz w:val="16"/>
                            </w:rPr>
                            <w:t xml:space="preserve">sliders: what happens when</w:t>
                          </w:r>
                        </w:p>
                        <w:p>
                          <w:pPr>
                            <w:spacing w:before="0" w:after="0" w:line="240" w:lineRule="auto"/>
                            <w:jc w:val="center"/>
                          </w:pPr>
                          <w:r>
                            <w:rPr>
                              <w:rFonts w:ascii="Times New Roman" w:hAnsi="Times New Roman" w:cs="Times New Roman"/>
                              <w:sz w:val="16"/>
                            </w:rPr>
                            <w:t xml:space="preserve">moved right and left</w:t>
                          </w:r>
                        </w:p>
                      </w:txbxContent>
                    </wps:txbx>
                    <wps:bodyPr lIns="50800" tIns="25400" rIns="50800" bIns="25400" anchor="ctr" wrap="square">
                      <a:noAutofit/>
                    </wps:bodyPr>
                  </wps:wsp>
                  <wps:wsp>
                    <wps:cNvPr id="6" name="box 6"/>
                    <wps:cNvSpPr/>
                    <wps:spPr>
                      <a:xfrm>
                        <a:off x="101600" y="2667000"/>
                        <a:ext cx="1701800" cy="5588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6"/>
                            </w:rPr>
                            <w:t xml:space="preserve">4. Compare all 8 filters</w:t>
                          </w:r>
                        </w:p>
                        <w:p>
                          <w:pPr>
                            <w:spacing w:before="0" w:after="0" w:line="240" w:lineRule="auto"/>
                            <w:jc w:val="center"/>
                          </w:pPr>
                          <w:r>
                            <w:rPr>
                              <w:rFonts w:ascii="Times New Roman" w:hAnsi="Times New Roman" w:cs="Times New Roman"/>
                              <w:sz w:val="16"/>
                            </w:rPr>
                            <w:t xml:space="preserve">(button and ranking table)</w:t>
                          </w:r>
                        </w:p>
                      </w:txbxContent>
                    </wps:txbx>
                    <wps:bodyPr lIns="50800" tIns="25400" rIns="50800" bIns="25400" anchor="ctr" wrap="square">
                      <a:noAutofit/>
                    </wps:bodyPr>
                  </wps:wsp>
                  <wps:wsp>
                    <wps:cNvPr id="7" name="box 7"/>
                    <wps:cNvSpPr/>
                    <wps:spPr>
                      <a:xfrm>
                        <a:off x="2032000" y="355600"/>
                        <a:ext cx="1066800" cy="1143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8"/>
                            </w:rPr>
                            <w:t xml:space="preserve">Original</w:t>
                          </w:r>
                        </w:p>
                        <w:p>
                          <w:pPr>
                            <w:spacing w:before="0" w:after="0" w:line="240" w:lineRule="auto"/>
                            <w:jc w:val="center"/>
                          </w:pPr>
                          <w:r>
                            <w:rPr>
                              <w:rFonts w:ascii="Times New Roman" w:hAnsi="Times New Roman" w:cs="Times New Roman"/>
                              <w:b/>
                              <w:sz w:val="18"/>
                            </w:rPr>
                            <w:t xml:space="preserve">image</w:t>
                          </w:r>
                        </w:p>
                      </w:txbxContent>
                    </wps:txbx>
                    <wps:bodyPr lIns="50800" tIns="25400" rIns="50800" bIns="25400" anchor="ctr" wrap="square">
                      <a:noAutofit/>
                    </wps:bodyPr>
                  </wps:wsp>
                  <wps:wsp>
                    <wps:cNvPr id="8" name="box 8"/>
                    <wps:cNvSpPr/>
                    <wps:spPr>
                      <a:xfrm>
                        <a:off x="3225800" y="355600"/>
                        <a:ext cx="1066800" cy="1143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8"/>
                            </w:rPr>
                            <w:t xml:space="preserve">Damaged</w:t>
                          </w:r>
                        </w:p>
                        <w:p>
                          <w:pPr>
                            <w:spacing w:before="0" w:after="0" w:line="240" w:lineRule="auto"/>
                            <w:jc w:val="center"/>
                          </w:pPr>
                          <w:r>
                            <w:rPr>
                              <w:rFonts w:ascii="Times New Roman" w:hAnsi="Times New Roman" w:cs="Times New Roman"/>
                              <w:b/>
                              <w:sz w:val="18"/>
                            </w:rPr>
                            <w:t xml:space="preserve">image</w:t>
                          </w:r>
                        </w:p>
                      </w:txbxContent>
                    </wps:txbx>
                    <wps:bodyPr lIns="50800" tIns="25400" rIns="50800" bIns="25400" anchor="ctr" wrap="square">
                      <a:noAutofit/>
                    </wps:bodyPr>
                  </wps:wsp>
                  <wps:wsp>
                    <wps:cNvPr id="9" name="box 9"/>
                    <wps:cNvSpPr/>
                    <wps:spPr>
                      <a:xfrm>
                        <a:off x="4419600" y="355600"/>
                        <a:ext cx="1295400" cy="11430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8"/>
                            </w:rPr>
                            <w:t xml:space="preserve">Restored</w:t>
                          </w:r>
                        </w:p>
                        <w:p>
                          <w:pPr>
                            <w:spacing w:before="0" w:after="0" w:line="240" w:lineRule="auto"/>
                            <w:jc w:val="center"/>
                          </w:pPr>
                          <w:r>
                            <w:rPr>
                              <w:rFonts w:ascii="Times New Roman" w:hAnsi="Times New Roman" w:cs="Times New Roman"/>
                              <w:b/>
                              <w:sz w:val="18"/>
                            </w:rPr>
                            <w:t xml:space="preserve">image</w:t>
                          </w:r>
                        </w:p>
                      </w:txbxContent>
                    </wps:txbx>
                    <wps:bodyPr lIns="50800" tIns="25400" rIns="50800" bIns="25400" anchor="ctr" wrap="square">
                      <a:noAutofit/>
                    </wps:bodyPr>
                  </wps:wsp>
                  <wps:wsp>
                    <wps:cNvPr id="10" name="box 10"/>
                    <wps:cNvSpPr/>
                    <wps:spPr>
                      <a:xfrm>
                        <a:off x="2032000" y="1625600"/>
                        <a:ext cx="3683000" cy="7874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8"/>
                            </w:rPr>
                            <w:t xml:space="preserve">Scores: MSE, PSNR, SSIM</w:t>
                          </w:r>
                        </w:p>
                        <w:p>
                          <w:pPr>
                            <w:spacing w:before="0" w:after="0" w:line="240" w:lineRule="auto"/>
                            <w:jc w:val="center"/>
                          </w:pPr>
                          <w:r>
                            <w:rPr>
                              <w:rFonts w:ascii="Times New Roman" w:hAnsi="Times New Roman" w:cs="Times New Roman"/>
                              <w:sz w:val="18"/>
                            </w:rPr>
                            <w:t xml:space="preserve">Damaged image  |  Restored image</w:t>
                          </w:r>
                        </w:p>
                      </w:txbxContent>
                    </wps:txbx>
                    <wps:bodyPr lIns="50800" tIns="25400" rIns="50800" bIns="25400" anchor="ctr" wrap="square">
                      <a:noAutofit/>
                    </wps:bodyPr>
                  </wps:wsp>
                  <wps:wsp>
                    <wps:cNvPr id="11" name="box 11"/>
                    <wps:cNvSpPr/>
                    <wps:spPr>
                      <a:xfrm>
                        <a:off x="2032000" y="2514600"/>
                        <a:ext cx="3683000" cy="711200"/>
                      </a:xfrm>
                      <a:prstGeom prst="rect">
                        <a:avLst/>
                      </a:prstGeom>
                      <a:solidFill>
                        <a:srgbClr val="FFFFFF"/>
                      </a:solidFill>
                      <a:ln w="12700">
                        <a:solidFill>
                          <a:srgbClr val="000000"/>
                        </a:solidFill>
                      </a:ln>
                    </wps:spPr>
                    <wps:txbx>
                      <w:txbxContent>
                        <w:p>
                          <w:pPr>
                            <w:spacing w:before="0" w:after="0" w:line="240" w:lineRule="auto"/>
                            <w:jc w:val="center"/>
                          </w:pPr>
                          <w:r>
                            <w:rPr>
                              <w:rFonts w:ascii="Times New Roman" w:hAnsi="Times New Roman" w:cs="Times New Roman"/>
                              <w:b/>
                              <w:sz w:val="18"/>
                            </w:rPr>
                            <w:t xml:space="preserve">Result in plain words</w:t>
                          </w:r>
                        </w:p>
                        <w:p>
                          <w:pPr>
                            <w:spacing w:before="0" w:after="0" w:line="240" w:lineRule="auto"/>
                            <w:jc w:val="center"/>
                          </w:pPr>
                          <w:r>
                            <w:rPr>
                              <w:rFonts w:ascii="Times New Roman" w:hAnsi="Times New Roman" w:cs="Times New Roman"/>
                              <w:sz w:val="18"/>
                            </w:rPr>
                            <w:t xml:space="preserve">for example: Good repair. The PSNR went up by 18.9 dB.</w:t>
                          </w:r>
                        </w:p>
                      </w:txbxContent>
                    </wps:txbx>
                    <wps:bodyPr lIns="50800" tIns="25400" rIns="50800" bIns="25400" anchor="ctr" wrap="square">
                      <a:noAutofit/>
                    </wps:bodyPr>
                  </wps:wsp>
                </wpg:wgp>
              </a:graphicData>
            </a:graphic>
          </wp:inline>
        </w:drawing>
      </w:r>
    </w:p>
    <w:p>
      <w:pPr>
        <w:keepNext w:val="false"/>
        <w:spacing w:after="200" w:before="80"/>
        <w:jc w:val="center"/>
      </w:pPr>
      <w:r>
        <w:rPr>
          <w:rFonts w:ascii="Times New Roman" w:cs="Times New Roman" w:eastAsia="Times New Roman" w:hAnsi="Times New Roman"/>
          <w:b w:val="false"/>
          <w:bCs w:val="false"/>
          <w:i w:val="false"/>
          <w:iCs w:val="false"/>
          <w:sz w:val="24"/>
          <w:szCs w:val="24"/>
        </w:rPr>
        <w:t xml:space="preserve">Figure 3: Sketch of the project tool (web page)</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Open image_restoration_tool.html in a browser.</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Choose a sample image (Cameraman, Astronaut or Coins), or upload your own image.</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Press one of the four preset buttons at the top (Salt &amp; Pepper Dust, Gaussian Grain, Optical Blur, Inverse Filter Failure), or choose the noise and the blur in step 2 and move their sliders.</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Choose a filter in step 3 and move its sliders. Under every slider the tool says what happens when it is moved to the right and to the left.</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Look at the three pictures (original, damaged, restored) and the scores. The sentence next to the scores says in plain words whether the repair worked.</w:t>
      </w:r>
    </w:p>
    <w:p>
      <w:pPr>
        <w:pStyle w:val="ListParagraph"/>
        <w:numPr>
          <w:ilvl w:val="0"/>
          <w:numId w:val="4"/>
        </w:numPr>
        <w:spacing w:after="70" w:line="300" w:lineRule="auto"/>
        <w:jc w:val="left"/>
      </w:pPr>
      <w:r>
        <w:rPr>
          <w:rFonts w:ascii="Times New Roman" w:cs="Times New Roman" w:eastAsia="Times New Roman" w:hAnsi="Times New Roman"/>
          <w:b w:val="false"/>
          <w:bCs w:val="false"/>
          <w:i w:val="false"/>
          <w:iCs w:val="false"/>
          <w:sz w:val="24"/>
          <w:szCs w:val="24"/>
        </w:rPr>
        <w:t xml:space="preserve">Press “Compare all 8 filters” to get a table that ranks all the filters for the damage that was chosen. “Which filter should I use?” at the bottom of the left side gives a short guide.</w:t>
      </w:r>
    </w:p>
    <w:p>
      <w:pPr>
        <w:keepNext/>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code below is copied from the project file. Code 1 adds noise, Code 2 is the FFT, Code 3 is the adaptive median filter, Code 4 is the Wiener filter and Code 5 gives the quality measures.</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Code 1: Adding noise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0" w:line="236" w:lineRule="auto"/>
            </w:pPr>
            <w:r>
              <w:rPr>
                <w:rFonts w:ascii="Courier New" w:cs="Courier New" w:eastAsia="Courier New" w:hAnsi="Courier New"/>
                <w:sz w:val="16"/>
                <w:szCs w:val="16"/>
              </w:rPr>
              <w:t xml:space="preserve">function addNoise(g, noise, seed) {                 // noise = {type:'none'|'gauss'|'sp', amount}</w:t>
            </w:r>
          </w:p>
          <w:p>
            <w:pPr>
              <w:spacing w:after="0" w:line="236" w:lineRule="auto"/>
            </w:pPr>
            <w:r>
              <w:rPr>
                <w:rFonts w:ascii="Courier New" w:cs="Courier New" w:eastAsia="Courier New" w:hAnsi="Courier New"/>
                <w:sz w:val="16"/>
                <w:szCs w:val="16"/>
              </w:rPr>
              <w:t xml:space="preserve">  const out = Float64Array.from(g);</w:t>
            </w:r>
          </w:p>
          <w:p>
            <w:pPr>
              <w:spacing w:after="0" w:line="236" w:lineRule="auto"/>
            </w:pPr>
            <w:r>
              <w:rPr>
                <w:rFonts w:ascii="Courier New" w:cs="Courier New" w:eastAsia="Courier New" w:hAnsi="Courier New"/>
                <w:sz w:val="16"/>
                <w:szCs w:val="16"/>
              </w:rPr>
              <w:t xml:space="preserve">  if (!noise || noise.type === 'none') return out;</w:t>
            </w:r>
          </w:p>
          <w:p>
            <w:pPr>
              <w:spacing w:after="0" w:line="236" w:lineRule="auto"/>
            </w:pPr>
            <w:r>
              <w:rPr>
                <w:rFonts w:ascii="Courier New" w:cs="Courier New" w:eastAsia="Courier New" w:hAnsi="Courier New"/>
                <w:sz w:val="16"/>
                <w:szCs w:val="16"/>
              </w:rPr>
              <w:t xml:space="preserve">  const rnd = makeRng(seed);</w:t>
            </w:r>
          </w:p>
          <w:p>
            <w:pPr>
              <w:spacing w:after="0" w:line="236" w:lineRule="auto"/>
            </w:pPr>
            <w:r>
              <w:rPr>
                <w:rFonts w:ascii="Courier New" w:cs="Courier New" w:eastAsia="Courier New" w:hAnsi="Courier New"/>
                <w:sz w:val="16"/>
                <w:szCs w:val="16"/>
              </w:rPr>
              <w:t xml:space="preserve">  for (let i = 0; i &lt; out.length; i++) {</w:t>
            </w:r>
          </w:p>
          <w:p>
            <w:pPr>
              <w:spacing w:after="0" w:line="236" w:lineRule="auto"/>
            </w:pPr>
            <w:r>
              <w:rPr>
                <w:rFonts w:ascii="Courier New" w:cs="Courier New" w:eastAsia="Courier New" w:hAnsi="Courier New"/>
                <w:sz w:val="16"/>
                <w:szCs w:val="16"/>
              </w:rPr>
              <w:t xml:space="preserve">    if (noise.type === 'gauss') {                   // Box-Muller: normal random number</w:t>
            </w:r>
          </w:p>
          <w:p>
            <w:pPr>
              <w:spacing w:after="0" w:line="236" w:lineRule="auto"/>
            </w:pPr>
            <w:r>
              <w:rPr>
                <w:rFonts w:ascii="Courier New" w:cs="Courier New" w:eastAsia="Courier New" w:hAnsi="Courier New"/>
                <w:sz w:val="16"/>
                <w:szCs w:val="16"/>
              </w:rPr>
              <w:t xml:space="preserve">      const u = 1 - rnd(), v = rnd();</w:t>
            </w:r>
          </w:p>
          <w:p>
            <w:pPr>
              <w:spacing w:after="0" w:line="236" w:lineRule="auto"/>
            </w:pPr>
            <w:r>
              <w:rPr>
                <w:rFonts w:ascii="Courier New" w:cs="Courier New" w:eastAsia="Courier New" w:hAnsi="Courier New"/>
                <w:sz w:val="16"/>
                <w:szCs w:val="16"/>
              </w:rPr>
              <w:t xml:space="preserve">      out[i] += noise.amount * Math.sqrt(-2 * Math.log(u)) * Math.cos(2 * Math.PI * v);</w:t>
            </w:r>
          </w:p>
          <w:p>
            <w:pPr>
              <w:spacing w:after="0" w:line="236" w:lineRule="auto"/>
            </w:pPr>
            <w:r>
              <w:rPr>
                <w:rFonts w:ascii="Courier New" w:cs="Courier New" w:eastAsia="Courier New" w:hAnsi="Courier New"/>
                <w:sz w:val="16"/>
                <w:szCs w:val="16"/>
              </w:rPr>
              <w:t xml:space="preserve">    } else {                                        // salt and pepper: amount = fraction of pixels that become black (0) or white (255)</w:t>
            </w:r>
          </w:p>
          <w:p>
            <w:pPr>
              <w:spacing w:after="0" w:line="236" w:lineRule="auto"/>
            </w:pPr>
            <w:r>
              <w:rPr>
                <w:rFonts w:ascii="Courier New" w:cs="Courier New" w:eastAsia="Courier New" w:hAnsi="Courier New"/>
                <w:sz w:val="16"/>
                <w:szCs w:val="16"/>
              </w:rPr>
              <w:t xml:space="preserve">      const r = rnd();</w:t>
            </w:r>
          </w:p>
          <w:p>
            <w:pPr>
              <w:spacing w:after="0" w:line="236" w:lineRule="auto"/>
            </w:pPr>
            <w:r>
              <w:rPr>
                <w:rFonts w:ascii="Courier New" w:cs="Courier New" w:eastAsia="Courier New" w:hAnsi="Courier New"/>
                <w:sz w:val="16"/>
                <w:szCs w:val="16"/>
              </w:rPr>
              <w:t xml:space="preserve">      if (r &lt; noise.amount / 2) out[i] = 0; else if (r &lt; noise.amount) out[i] = 255;</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return out;</w:t>
            </w:r>
          </w:p>
          <w:p>
            <w:pPr>
              <w:spacing w:after="0" w:line="236" w:lineRule="auto"/>
            </w:pPr>
            <w:r>
              <w:rPr>
                <w:rFonts w:ascii="Courier New" w:cs="Courier New" w:eastAsia="Courier New" w:hAnsi="Courier New"/>
                <w:sz w:val="16"/>
                <w:szCs w:val="16"/>
              </w:rPr>
              <w:t xml:space="preserve">}</w:t>
            </w:r>
          </w:p>
        </w:tc>
      </w:tr>
    </w:tbl>
    <w:p>
      <w:pPr>
        <w:spacing w:after="8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Code 2: Two-dimensional FFT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0" w:line="236" w:lineRule="auto"/>
            </w:pPr>
            <w:r>
              <w:rPr>
                <w:rFonts w:ascii="Courier New" w:cs="Courier New" w:eastAsia="Courier New" w:hAnsi="Courier New"/>
                <w:sz w:val="16"/>
                <w:szCs w:val="16"/>
              </w:rPr>
              <w:t xml:space="preserve">function fft2(re, im, inv) {</w:t>
            </w:r>
          </w:p>
          <w:p>
            <w:pPr>
              <w:spacing w:after="0" w:line="236" w:lineRule="auto"/>
            </w:pPr>
            <w:r>
              <w:rPr>
                <w:rFonts w:ascii="Courier New" w:cs="Courier New" w:eastAsia="Courier New" w:hAnsi="Courier New"/>
                <w:sz w:val="16"/>
                <w:szCs w:val="16"/>
              </w:rPr>
              <w:t xml:space="preserve">  const r = new Float64Array(N), m = new Float64Array(N);</w:t>
            </w:r>
          </w:p>
          <w:p>
            <w:pPr>
              <w:spacing w:after="0" w:line="236" w:lineRule="auto"/>
            </w:pPr>
            <w:r>
              <w:rPr>
                <w:rFonts w:ascii="Courier New" w:cs="Courier New" w:eastAsia="Courier New" w:hAnsi="Courier New"/>
                <w:sz w:val="16"/>
                <w:szCs w:val="16"/>
              </w:rPr>
              <w:t xml:space="preserve">  for (let y = 0; y &lt; N; y++) {                    // rows</w:t>
            </w:r>
          </w:p>
          <w:p>
            <w:pPr>
              <w:spacing w:after="0" w:line="236" w:lineRule="auto"/>
            </w:pPr>
            <w:r>
              <w:rPr>
                <w:rFonts w:ascii="Courier New" w:cs="Courier New" w:eastAsia="Courier New" w:hAnsi="Courier New"/>
                <w:sz w:val="16"/>
                <w:szCs w:val="16"/>
              </w:rPr>
              <w:t xml:space="preserve">    for (let x = 0; x &lt; N; x++) { r[x] = re[y * N + x]; m[x] = im[y * N + x]; }</w:t>
            </w:r>
          </w:p>
          <w:p>
            <w:pPr>
              <w:spacing w:after="0" w:line="236" w:lineRule="auto"/>
            </w:pPr>
            <w:r>
              <w:rPr>
                <w:rFonts w:ascii="Courier New" w:cs="Courier New" w:eastAsia="Courier New" w:hAnsi="Courier New"/>
                <w:sz w:val="16"/>
                <w:szCs w:val="16"/>
              </w:rPr>
              <w:t xml:space="preserve">    fft1(r, m, inv);</w:t>
            </w:r>
          </w:p>
          <w:p>
            <w:pPr>
              <w:spacing w:after="0" w:line="236" w:lineRule="auto"/>
            </w:pPr>
            <w:r>
              <w:rPr>
                <w:rFonts w:ascii="Courier New" w:cs="Courier New" w:eastAsia="Courier New" w:hAnsi="Courier New"/>
                <w:sz w:val="16"/>
                <w:szCs w:val="16"/>
              </w:rPr>
              <w:t xml:space="preserve">    for (let x = 0; x &lt; N; x++) { re[y * N + x] = r[x]; im[y * N + x] = m[x]; }</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for (let x = 0; x &lt; N; x++) {                    // columns</w:t>
            </w:r>
          </w:p>
          <w:p>
            <w:pPr>
              <w:spacing w:after="0" w:line="236" w:lineRule="auto"/>
            </w:pPr>
            <w:r>
              <w:rPr>
                <w:rFonts w:ascii="Courier New" w:cs="Courier New" w:eastAsia="Courier New" w:hAnsi="Courier New"/>
                <w:sz w:val="16"/>
                <w:szCs w:val="16"/>
              </w:rPr>
              <w:t xml:space="preserve">    for (let y = 0; y &lt; N; y++) { r[y] = re[y * N + x]; m[y] = im[y * N + x]; }</w:t>
            </w:r>
          </w:p>
          <w:p>
            <w:pPr>
              <w:spacing w:after="0" w:line="236" w:lineRule="auto"/>
            </w:pPr>
            <w:r>
              <w:rPr>
                <w:rFonts w:ascii="Courier New" w:cs="Courier New" w:eastAsia="Courier New" w:hAnsi="Courier New"/>
                <w:sz w:val="16"/>
                <w:szCs w:val="16"/>
              </w:rPr>
              <w:t xml:space="preserve">    fft1(r, m, inv);</w:t>
            </w:r>
          </w:p>
          <w:p>
            <w:pPr>
              <w:spacing w:after="0" w:line="236" w:lineRule="auto"/>
            </w:pPr>
            <w:r>
              <w:rPr>
                <w:rFonts w:ascii="Courier New" w:cs="Courier New" w:eastAsia="Courier New" w:hAnsi="Courier New"/>
                <w:sz w:val="16"/>
                <w:szCs w:val="16"/>
              </w:rPr>
              <w:t xml:space="preserve">    for (let y = 0; y &lt; N; y++) { re[y * N + x] = r[y]; im[y * N + x] = m[y]; }</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w:t>
            </w:r>
          </w:p>
        </w:tc>
      </w:tr>
    </w:tbl>
    <w:p>
      <w:pPr>
        <w:spacing w:after="8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Code 3: Adaptive median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0" w:line="236" w:lineRule="auto"/>
            </w:pPr>
            <w:r>
              <w:rPr>
                <w:rFonts w:ascii="Courier New" w:cs="Courier New" w:eastAsia="Courier New" w:hAnsi="Courier New"/>
                <w:sz w:val="16"/>
                <w:szCs w:val="16"/>
              </w:rPr>
              <w:t xml:space="preserve">function adaptiveMedian(g, smax) {                  // window grows from 3x3 up to smax x smax</w:t>
            </w:r>
          </w:p>
          <w:p>
            <w:pPr>
              <w:spacing w:after="0" w:line="236" w:lineRule="auto"/>
            </w:pPr>
            <w:r>
              <w:rPr>
                <w:rFonts w:ascii="Courier New" w:cs="Courier New" w:eastAsia="Courier New" w:hAnsi="Courier New"/>
                <w:sz w:val="16"/>
                <w:szCs w:val="16"/>
              </w:rPr>
              <w:t xml:space="preserve">  const out = new Float64Array(N * N), bufs = {};</w:t>
            </w:r>
          </w:p>
          <w:p>
            <w:pPr>
              <w:spacing w:after="0" w:line="236" w:lineRule="auto"/>
            </w:pPr>
            <w:r>
              <w:rPr>
                <w:rFonts w:ascii="Courier New" w:cs="Courier New" w:eastAsia="Courier New" w:hAnsi="Courier New"/>
                <w:sz w:val="16"/>
                <w:szCs w:val="16"/>
              </w:rPr>
              <w:t xml:space="preserve">  for (let s = 3; s &lt;= smax; s += 2) bufs[s] = new Float64Array(s * s);</w:t>
            </w:r>
          </w:p>
          <w:p>
            <w:pPr>
              <w:spacing w:after="0" w:line="236" w:lineRule="auto"/>
            </w:pPr>
            <w:r>
              <w:rPr>
                <w:rFonts w:ascii="Courier New" w:cs="Courier New" w:eastAsia="Courier New" w:hAnsi="Courier New"/>
                <w:sz w:val="16"/>
                <w:szCs w:val="16"/>
              </w:rPr>
              <w:t xml:space="preserve">  for (let y = 0; y &lt; N; y++) for (let x = 0; x &lt; N; x++) {</w:t>
            </w:r>
          </w:p>
          <w:p>
            <w:pPr>
              <w:spacing w:after="0" w:line="236" w:lineRule="auto"/>
            </w:pPr>
            <w:r>
              <w:rPr>
                <w:rFonts w:ascii="Courier New" w:cs="Courier New" w:eastAsia="Courier New" w:hAnsi="Courier New"/>
                <w:sz w:val="16"/>
                <w:szCs w:val="16"/>
              </w:rPr>
              <w:t xml:space="preserve">    const zxy = g[y * N + x];</w:t>
            </w:r>
          </w:p>
          <w:p>
            <w:pPr>
              <w:spacing w:after="0" w:line="236" w:lineRule="auto"/>
            </w:pPr>
            <w:r>
              <w:rPr>
                <w:rFonts w:ascii="Courier New" w:cs="Courier New" w:eastAsia="Courier New" w:hAnsi="Courier New"/>
                <w:sz w:val="16"/>
                <w:szCs w:val="16"/>
              </w:rPr>
              <w:t xml:space="preserve">    let s = 3, result, zmed;</w:t>
            </w:r>
          </w:p>
          <w:p>
            <w:pPr>
              <w:spacing w:after="0" w:line="236" w:lineRule="auto"/>
            </w:pPr>
            <w:r>
              <w:rPr>
                <w:rFonts w:ascii="Courier New" w:cs="Courier New" w:eastAsia="Courier New" w:hAnsi="Courier New"/>
                <w:sz w:val="16"/>
                <w:szCs w:val="16"/>
              </w:rPr>
              <w:t xml:space="preserve">    for (;;) {</w:t>
            </w:r>
          </w:p>
          <w:p>
            <w:pPr>
              <w:spacing w:after="0" w:line="236" w:lineRule="auto"/>
            </w:pPr>
            <w:r>
              <w:rPr>
                <w:rFonts w:ascii="Courier New" w:cs="Courier New" w:eastAsia="Courier New" w:hAnsi="Courier New"/>
                <w:sz w:val="16"/>
                <w:szCs w:val="16"/>
              </w:rPr>
              <w:t xml:space="preserve">      const r = s &gt;&gt; 1, b = bufs[s]; let k = 0;</w:t>
            </w:r>
          </w:p>
          <w:p>
            <w:pPr>
              <w:spacing w:after="0" w:line="236" w:lineRule="auto"/>
            </w:pPr>
            <w:r>
              <w:rPr>
                <w:rFonts w:ascii="Courier New" w:cs="Courier New" w:eastAsia="Courier New" w:hAnsi="Courier New"/>
                <w:sz w:val="16"/>
                <w:szCs w:val="16"/>
              </w:rPr>
              <w:t xml:space="preserve">      for (let dy = -r; dy &lt;= r; dy++) {</w:t>
            </w:r>
          </w:p>
          <w:p>
            <w:pPr>
              <w:spacing w:after="0" w:line="236" w:lineRule="auto"/>
            </w:pPr>
            <w:r>
              <w:rPr>
                <w:rFonts w:ascii="Courier New" w:cs="Courier New" w:eastAsia="Courier New" w:hAnsi="Courier New"/>
                <w:sz w:val="16"/>
                <w:szCs w:val="16"/>
              </w:rPr>
              <w:t xml:space="preserve">        const row = reflect(y + dy, N) * N;</w:t>
            </w:r>
          </w:p>
          <w:p>
            <w:pPr>
              <w:spacing w:after="0" w:line="236" w:lineRule="auto"/>
            </w:pPr>
            <w:r>
              <w:rPr>
                <w:rFonts w:ascii="Courier New" w:cs="Courier New" w:eastAsia="Courier New" w:hAnsi="Courier New"/>
                <w:sz w:val="16"/>
                <w:szCs w:val="16"/>
              </w:rPr>
              <w:t xml:space="preserve">        for (let dx = -r; dx &lt;= r; dx++) b[k++] = g[row + reflect(x + dx, N)];</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b.sort();</w:t>
            </w:r>
          </w:p>
          <w:p>
            <w:pPr>
              <w:spacing w:after="0" w:line="236" w:lineRule="auto"/>
            </w:pPr>
            <w:r>
              <w:rPr>
                <w:rFonts w:ascii="Courier New" w:cs="Courier New" w:eastAsia="Courier New" w:hAnsi="Courier New"/>
                <w:sz w:val="16"/>
                <w:szCs w:val="16"/>
              </w:rPr>
              <w:t xml:space="preserve">      const zmin = b[0], zmax = b[b.length - 1]; zmed = b[b.length &gt;&gt; 1];</w:t>
            </w:r>
          </w:p>
          <w:p>
            <w:pPr>
              <w:spacing w:after="0" w:line="236" w:lineRule="auto"/>
            </w:pPr>
            <w:r>
              <w:rPr>
                <w:rFonts w:ascii="Courier New" w:cs="Courier New" w:eastAsia="Courier New" w:hAnsi="Courier New"/>
                <w:sz w:val="16"/>
                <w:szCs w:val="16"/>
              </w:rPr>
              <w:t xml:space="preserve">      if (zmed &gt; zmin &amp;&amp; zmed &lt; zmax) {             // level A passed: median is not an impulse</w:t>
            </w:r>
          </w:p>
          <w:p>
            <w:pPr>
              <w:spacing w:after="0" w:line="236" w:lineRule="auto"/>
            </w:pPr>
            <w:r>
              <w:rPr>
                <w:rFonts w:ascii="Courier New" w:cs="Courier New" w:eastAsia="Courier New" w:hAnsi="Courier New"/>
                <w:sz w:val="16"/>
                <w:szCs w:val="16"/>
              </w:rPr>
              <w:t xml:space="preserve">        result = zxy &gt; zmin &amp;&amp; zxy &lt; zmax ? zxy : zmed;   // level B: keep pixel unless it is an impulse</w:t>
            </w:r>
          </w:p>
          <w:p>
            <w:pPr>
              <w:spacing w:after="0" w:line="236" w:lineRule="auto"/>
            </w:pPr>
            <w:r>
              <w:rPr>
                <w:rFonts w:ascii="Courier New" w:cs="Courier New" w:eastAsia="Courier New" w:hAnsi="Courier New"/>
                <w:sz w:val="16"/>
                <w:szCs w:val="16"/>
              </w:rPr>
              <w:t xml:space="preserve">        break;</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s += 2;</w:t>
            </w:r>
          </w:p>
          <w:p>
            <w:pPr>
              <w:spacing w:after="0" w:line="236" w:lineRule="auto"/>
            </w:pPr>
            <w:r>
              <w:rPr>
                <w:rFonts w:ascii="Courier New" w:cs="Courier New" w:eastAsia="Courier New" w:hAnsi="Courier New"/>
                <w:sz w:val="16"/>
                <w:szCs w:val="16"/>
              </w:rPr>
              <w:t xml:space="preserve">      if (s &gt; smax) { result = zmed; break; }       // largest window reached</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out[y * N + x] = result;</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return out;</w:t>
            </w:r>
          </w:p>
          <w:p>
            <w:pPr>
              <w:spacing w:after="0" w:line="236" w:lineRule="auto"/>
            </w:pPr>
            <w:r>
              <w:rPr>
                <w:rFonts w:ascii="Courier New" w:cs="Courier New" w:eastAsia="Courier New" w:hAnsi="Courier New"/>
                <w:sz w:val="16"/>
                <w:szCs w:val="16"/>
              </w:rPr>
              <w:t xml:space="preserve">}</w:t>
            </w:r>
          </w:p>
        </w:tc>
      </w:tr>
    </w:tbl>
    <w:p>
      <w:pPr>
        <w:spacing w:after="8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Code 4: Wiener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0" w:line="236" w:lineRule="auto"/>
            </w:pPr>
            <w:r>
              <w:rPr>
                <w:rFonts w:ascii="Courier New" w:cs="Courier New" w:eastAsia="Courier New" w:hAnsi="Courier New"/>
                <w:sz w:val="16"/>
                <w:szCs w:val="16"/>
              </w:rPr>
              <w:t xml:space="preserve">// Wiener filter: F = H* G / (|H|^2 + K)</w:t>
            </w:r>
          </w:p>
          <w:p>
            <w:pPr>
              <w:spacing w:after="0" w:line="236" w:lineRule="auto"/>
            </w:pPr>
            <w:r>
              <w:rPr>
                <w:rFonts w:ascii="Courier New" w:cs="Courier New" w:eastAsia="Courier New" w:hAnsi="Courier New"/>
                <w:sz w:val="16"/>
                <w:szCs w:val="16"/>
              </w:rPr>
              <w:t xml:space="preserve">function wienerFilter(g, H, K) {</w:t>
            </w:r>
          </w:p>
          <w:p>
            <w:pPr>
              <w:spacing w:after="0" w:line="236" w:lineRule="auto"/>
            </w:pPr>
            <w:r>
              <w:rPr>
                <w:rFonts w:ascii="Courier New" w:cs="Courier New" w:eastAsia="Courier New" w:hAnsi="Courier New"/>
                <w:sz w:val="16"/>
                <w:szCs w:val="16"/>
              </w:rPr>
              <w:t xml:space="preserve">  const re = Float64Array.from(g), im = new Float64Array(N * N);</w:t>
            </w:r>
          </w:p>
          <w:p>
            <w:pPr>
              <w:spacing w:after="0" w:line="236" w:lineRule="auto"/>
            </w:pPr>
            <w:r>
              <w:rPr>
                <w:rFonts w:ascii="Courier New" w:cs="Courier New" w:eastAsia="Courier New" w:hAnsi="Courier New"/>
                <w:sz w:val="16"/>
                <w:szCs w:val="16"/>
              </w:rPr>
              <w:t xml:space="preserve">  fft2(re, im, false);</w:t>
            </w:r>
          </w:p>
          <w:p>
            <w:pPr>
              <w:spacing w:after="0" w:line="236" w:lineRule="auto"/>
            </w:pPr>
            <w:r>
              <w:rPr>
                <w:rFonts w:ascii="Courier New" w:cs="Courier New" w:eastAsia="Courier New" w:hAnsi="Courier New"/>
                <w:sz w:val="16"/>
                <w:szCs w:val="16"/>
              </w:rPr>
              <w:t xml:space="preserve">  for (let i = 0; i &lt; N * N; i++) {</w:t>
            </w:r>
          </w:p>
          <w:p>
            <w:pPr>
              <w:spacing w:after="0" w:line="236" w:lineRule="auto"/>
            </w:pPr>
            <w:r>
              <w:rPr>
                <w:rFonts w:ascii="Courier New" w:cs="Courier New" w:eastAsia="Courier New" w:hAnsi="Courier New"/>
                <w:sz w:val="16"/>
                <w:szCs w:val="16"/>
              </w:rPr>
              <w:t xml:space="preserve">    const hr = H.re[i], hi = H.im[i], d = hr * hr + hi * hi + K;</w:t>
            </w:r>
          </w:p>
          <w:p>
            <w:pPr>
              <w:spacing w:after="0" w:line="236" w:lineRule="auto"/>
            </w:pPr>
            <w:r>
              <w:rPr>
                <w:rFonts w:ascii="Courier New" w:cs="Courier New" w:eastAsia="Courier New" w:hAnsi="Courier New"/>
                <w:sz w:val="16"/>
                <w:szCs w:val="16"/>
              </w:rPr>
              <w:t xml:space="preserve">    const a = re[i], b = im[i];</w:t>
            </w:r>
          </w:p>
          <w:p>
            <w:pPr>
              <w:spacing w:after="0" w:line="236" w:lineRule="auto"/>
            </w:pPr>
            <w:r>
              <w:rPr>
                <w:rFonts w:ascii="Courier New" w:cs="Courier New" w:eastAsia="Courier New" w:hAnsi="Courier New"/>
                <w:sz w:val="16"/>
                <w:szCs w:val="16"/>
              </w:rPr>
              <w:t xml:space="preserve">    re[i] = (a * hr + b * hi) / d; im[i] = (b * hr - a * hi) / d;</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fft2(re, im, true);</w:t>
            </w:r>
          </w:p>
          <w:p>
            <w:pPr>
              <w:spacing w:after="0" w:line="236" w:lineRule="auto"/>
            </w:pPr>
            <w:r>
              <w:rPr>
                <w:rFonts w:ascii="Courier New" w:cs="Courier New" w:eastAsia="Courier New" w:hAnsi="Courier New"/>
                <w:sz w:val="16"/>
                <w:szCs w:val="16"/>
              </w:rPr>
              <w:t xml:space="preserve">  return re;</w:t>
            </w:r>
          </w:p>
          <w:p>
            <w:pPr>
              <w:spacing w:after="0" w:line="236" w:lineRule="auto"/>
            </w:pPr>
            <w:r>
              <w:rPr>
                <w:rFonts w:ascii="Courier New" w:cs="Courier New" w:eastAsia="Courier New" w:hAnsi="Courier New"/>
                <w:sz w:val="16"/>
                <w:szCs w:val="16"/>
              </w:rPr>
              <w:t xml:space="preserve">}</w:t>
            </w:r>
          </w:p>
        </w:tc>
      </w:tr>
    </w:tbl>
    <w:p>
      <w:pPr>
        <w:spacing w:after="8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Code 5: MSE, PSNR and SSIM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0" w:line="236" w:lineRule="auto"/>
            </w:pPr>
            <w:r>
              <w:rPr>
                <w:rFonts w:ascii="Courier New" w:cs="Courier New" w:eastAsia="Courier New" w:hAnsi="Courier New"/>
                <w:sz w:val="16"/>
                <w:szCs w:val="16"/>
              </w:rPr>
              <w:t xml:space="preserve">function mse(a, b) { let s = 0; for (let i = 0; i &lt; a.length; i++) { const d = a[i] - b[i]; s += d * d; } return s / a.length; }</w:t>
            </w:r>
          </w:p>
          <w:p>
            <w:pPr>
              <w:spacing w:after="0" w:line="236" w:lineRule="auto"/>
            </w:pPr>
            <w:r>
              <w:rPr>
                <w:rFonts w:ascii="Courier New" w:cs="Courier New" w:eastAsia="Courier New" w:hAnsi="Courier New"/>
                <w:sz w:val="16"/>
                <w:szCs w:val="16"/>
              </w:rPr>
              <w:t xml:space="preserve"/>
            </w:r>
          </w:p>
          <w:p>
            <w:pPr>
              <w:spacing w:after="0" w:line="236" w:lineRule="auto"/>
            </w:pPr>
            <w:r>
              <w:rPr>
                <w:rFonts w:ascii="Courier New" w:cs="Courier New" w:eastAsia="Courier New" w:hAnsi="Courier New"/>
                <w:sz w:val="16"/>
                <w:szCs w:val="16"/>
              </w:rPr>
              <w:t xml:space="preserve">function ssim(a, b) {</w:t>
            </w:r>
          </w:p>
          <w:p>
            <w:pPr>
              <w:spacing w:after="0" w:line="236" w:lineRule="auto"/>
            </w:pPr>
            <w:r>
              <w:rPr>
                <w:rFonts w:ascii="Courier New" w:cs="Courier New" w:eastAsia="Courier New" w:hAnsi="Courier New"/>
                <w:sz w:val="16"/>
                <w:szCs w:val="16"/>
              </w:rPr>
              <w:t xml:space="preserve">  const C1 = (0.01 * 255) ** 2, C2 = (0.03 * 255) ** 2;</w:t>
            </w:r>
          </w:p>
          <w:p>
            <w:pPr>
              <w:spacing w:after="0" w:line="236" w:lineRule="auto"/>
            </w:pPr>
            <w:r>
              <w:rPr>
                <w:rFonts w:ascii="Courier New" w:cs="Courier New" w:eastAsia="Courier New" w:hAnsi="Courier New"/>
                <w:sz w:val="16"/>
                <w:szCs w:val="16"/>
              </w:rPr>
              <w:t xml:space="preserve">  const mx = gaussValid(a), my = gaussValid(b);</w:t>
            </w:r>
          </w:p>
          <w:p>
            <w:pPr>
              <w:spacing w:after="0" w:line="236" w:lineRule="auto"/>
            </w:pPr>
            <w:r>
              <w:rPr>
                <w:rFonts w:ascii="Courier New" w:cs="Courier New" w:eastAsia="Courier New" w:hAnsi="Courier New"/>
                <w:sz w:val="16"/>
                <w:szCs w:val="16"/>
              </w:rPr>
              <w:t xml:space="preserve">  const exx = gaussValid(a.map((v) =&gt; v * v)), eyy = gaussValid(b.map((v) =&gt; v * v));</w:t>
            </w:r>
          </w:p>
          <w:p>
            <w:pPr>
              <w:spacing w:after="0" w:line="236" w:lineRule="auto"/>
            </w:pPr>
            <w:r>
              <w:rPr>
                <w:rFonts w:ascii="Courier New" w:cs="Courier New" w:eastAsia="Courier New" w:hAnsi="Courier New"/>
                <w:sz w:val="16"/>
                <w:szCs w:val="16"/>
              </w:rPr>
              <w:t xml:space="preserve">  const exy = gaussValid(a.map((v, i) =&gt; v * b[i]));</w:t>
            </w:r>
          </w:p>
          <w:p>
            <w:pPr>
              <w:spacing w:after="0" w:line="236" w:lineRule="auto"/>
            </w:pPr>
            <w:r>
              <w:rPr>
                <w:rFonts w:ascii="Courier New" w:cs="Courier New" w:eastAsia="Courier New" w:hAnsi="Courier New"/>
                <w:sz w:val="16"/>
                <w:szCs w:val="16"/>
              </w:rPr>
              <w:t xml:space="preserve">  let total = 0;</w:t>
            </w:r>
          </w:p>
          <w:p>
            <w:pPr>
              <w:spacing w:after="0" w:line="236" w:lineRule="auto"/>
            </w:pPr>
            <w:r>
              <w:rPr>
                <w:rFonts w:ascii="Courier New" w:cs="Courier New" w:eastAsia="Courier New" w:hAnsi="Courier New"/>
                <w:sz w:val="16"/>
                <w:szCs w:val="16"/>
              </w:rPr>
              <w:t xml:space="preserve">  for (let i = 0; i &lt; mx.length; i++) {</w:t>
            </w:r>
          </w:p>
          <w:p>
            <w:pPr>
              <w:spacing w:after="0" w:line="236" w:lineRule="auto"/>
            </w:pPr>
            <w:r>
              <w:rPr>
                <w:rFonts w:ascii="Courier New" w:cs="Courier New" w:eastAsia="Courier New" w:hAnsi="Courier New"/>
                <w:sz w:val="16"/>
                <w:szCs w:val="16"/>
              </w:rPr>
              <w:t xml:space="preserve">    const vx = exx[i] - mx[i] * mx[i], vy = eyy[i] - my[i] * my[i], cxy = exy[i] - mx[i] * my[i];</w:t>
            </w:r>
          </w:p>
          <w:p>
            <w:pPr>
              <w:spacing w:after="0" w:line="236" w:lineRule="auto"/>
            </w:pPr>
            <w:r>
              <w:rPr>
                <w:rFonts w:ascii="Courier New" w:cs="Courier New" w:eastAsia="Courier New" w:hAnsi="Courier New"/>
                <w:sz w:val="16"/>
                <w:szCs w:val="16"/>
              </w:rPr>
              <w:t xml:space="preserve">    total += ((2 * mx[i] * my[i] + C1) * (2 * cxy + C2)) / ((mx[i] * mx[i] + my[i] * my[i] + C1) * (vx + vy + C2));</w:t>
            </w:r>
          </w:p>
          <w:p>
            <w:pPr>
              <w:spacing w:after="0" w:line="236" w:lineRule="auto"/>
            </w:pPr>
            <w:r>
              <w:rPr>
                <w:rFonts w:ascii="Courier New" w:cs="Courier New" w:eastAsia="Courier New" w:hAnsi="Courier New"/>
                <w:sz w:val="16"/>
                <w:szCs w:val="16"/>
              </w:rPr>
              <w:t xml:space="preserve">  }</w:t>
            </w:r>
          </w:p>
          <w:p>
            <w:pPr>
              <w:spacing w:after="0" w:line="236" w:lineRule="auto"/>
            </w:pPr>
            <w:r>
              <w:rPr>
                <w:rFonts w:ascii="Courier New" w:cs="Courier New" w:eastAsia="Courier New" w:hAnsi="Courier New"/>
                <w:sz w:val="16"/>
                <w:szCs w:val="16"/>
              </w:rPr>
              <w:t xml:space="preserve">  return total / mx.length;</w:t>
            </w:r>
          </w:p>
          <w:p>
            <w:pPr>
              <w:spacing w:after="0" w:line="236" w:lineRule="auto"/>
            </w:pPr>
            <w:r>
              <w:rPr>
                <w:rFonts w:ascii="Courier New" w:cs="Courier New" w:eastAsia="Courier New" w:hAnsi="Courier New"/>
                <w:sz w:val="16"/>
                <w:szCs w:val="16"/>
              </w:rPr>
              <w:t xml:space="preserve">}</w:t>
            </w:r>
          </w:p>
        </w:tc>
      </w:tr>
    </w:tbl>
    <w:p>
      <w:pPr>
        <w:spacing w:after="8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Checking the code</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The results of the code were compared with NumPy, SciPy and scikit-image on the Cameraman image (59 checks). The FFT, blur, mean and geometric mean filters matched NumPy and SciPy to at least 9 decimal places. The median filter, histogram equalization and sharpening gave exactly the same images. The adaptive median filter gave exactly the same image as a separate Python program of the same algorithm. The inverse, Wiener and low-pass filters matched NumPy, and MSE, PSNR and SSIM matched scikit-image (van der Walt et al., 2014) with a difference below 0.000000001. The noise was also checked: Gaussian noise with sigma = 20 gave a measured sigma of 19.9, and the same seed always gave the same noise.</w:t>
      </w:r>
    </w:p>
    <w:p>
      <w:pPr>
        <w:pStyle w:val="Heading2"/>
      </w:pPr>
      <w:r>
        <w:rPr>
          <w:rFonts w:ascii="Times New Roman" w:cs="Times New Roman" w:eastAsia="Times New Roman" w:hAnsi="Times New Roman"/>
        </w:rPr>
        <w:t xml:space="preserve">5.2 Results and discussion</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All the results are for seed = 1 and can be repeated in the tool. Window size is 5 × 5, Smax = 7, T = 0.01 and the low-pass cut-off is 30 %. For the Wiener filter K = 0.001 is used for blur without noise and K = 0.01 for the other cases. Table 3 and Table 4 give the PSNR and the SSIM, averaged over the three images, for all the filters. The best value of each column is in bold (the degraded image is not counted). A dash means that the filter was not tested for that case, because the low-pass filters are made for noise and the inverse and Wiener filters are made for blur. Earlier tests on the Cameraman image with 10 different noise seeds changed the PSNR by at most 0.2 dB (standard deviation), so differences smaller than about 0.1 dB should be treated as equal.</w:t>
      </w:r>
    </w:p>
    <w:p>
      <w:pPr>
        <w:keepNext/>
        <w:spacing w:after="80" w:before="160"/>
        <w:jc w:val="center"/>
      </w:pPr>
      <w:r>
        <w:rPr>
          <w:rFonts w:ascii="Times New Roman" w:cs="Times New Roman" w:eastAsia="Times New Roman" w:hAnsi="Times New Roman"/>
          <w:b w:val="false"/>
          <w:bCs w:val="false"/>
          <w:i w:val="false"/>
          <w:iCs w:val="false"/>
          <w:sz w:val="24"/>
          <w:szCs w:val="24"/>
        </w:rPr>
        <w:t xml:space="preserve">Table 3: Average PSNR of the filters over the three images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25"/>
        <w:gridCol w:w="1225"/>
        <w:gridCol w:w="1225"/>
        <w:gridCol w:w="1225"/>
        <w:gridCol w:w="1226"/>
      </w:tblGrid>
      <w:tr>
        <w:trPr>
          <w:cantSplit/>
        </w:trPr>
        <w:tc>
          <w:tcPr>
            <w:tcW w:type="dxa" w:w="29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1"/>
                <w:szCs w:val="21"/>
              </w:rPr>
              <w:t xml:space="preserve">Filter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Gaussian noise</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Salt and pepper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Gaussian blur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Motion blur</w:t>
            </w:r>
          </w:p>
        </w:tc>
        <w:tc>
          <w:tcPr>
            <w:tcW w:type="dxa" w:w="1226"/>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Blur + noise</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Degraded image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22.41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11.83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22.66</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20.21</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21.59</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Arithmetic mean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23.45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19.86</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21.84</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20.07</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21.80</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Geometric mean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22.13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13.27</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21.90</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20.08</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21.88</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Median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24.60</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24.55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22.46</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20.22</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22.15</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Adaptive median (Smax 7)</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24.52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29.96</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22.68</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20.22</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21.99</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Inverse filter (T = 0.01)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22.41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11.83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26.85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30.38</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8.69</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Wiener filter (K = 0.001 / 0.01)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22.48</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11.92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26.62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30.43</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22.35</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Gaussian low-pass (30 %)</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25.43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22.02</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Butterworth low-pass (30 %, n = 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24.76</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22.12</w:t>
            </w:r>
          </w:p>
        </w:tc>
      </w:tr>
    </w:tbl>
    <w:p>
      <w:pPr>
        <w:spacing w:after="100"/>
      </w:pPr>
    </w:p>
    <w:p>
      <w:pPr>
        <w:keepNext/>
        <w:spacing w:after="80" w:before="160"/>
        <w:jc w:val="center"/>
      </w:pPr>
      <w:r>
        <w:rPr>
          <w:rFonts w:ascii="Times New Roman" w:cs="Times New Roman" w:eastAsia="Times New Roman" w:hAnsi="Times New Roman"/>
          <w:b w:val="false"/>
          <w:bCs w:val="false"/>
          <w:i w:val="false"/>
          <w:iCs w:val="false"/>
          <w:sz w:val="24"/>
          <w:szCs w:val="24"/>
        </w:rPr>
        <w:t xml:space="preserve">Table 4: Average SSIM of the filters over the three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25"/>
        <w:gridCol w:w="1225"/>
        <w:gridCol w:w="1225"/>
        <w:gridCol w:w="1225"/>
        <w:gridCol w:w="1226"/>
      </w:tblGrid>
      <w:tr>
        <w:trPr>
          <w:cantSplit/>
        </w:trPr>
        <w:tc>
          <w:tcPr>
            <w:tcW w:type="dxa" w:w="2900"/>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bCs/>
                <w:i w:val="false"/>
                <w:iCs w:val="false"/>
                <w:sz w:val="21"/>
                <w:szCs w:val="21"/>
              </w:rPr>
              <w:t xml:space="preserve">Filter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Gaussian noise</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Salt and pepper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Gaussian blur</w:t>
            </w:r>
          </w:p>
        </w:tc>
        <w:tc>
          <w:tcPr>
            <w:tcW w:type="dxa" w:w="1225"/>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Motion blur</w:t>
            </w:r>
          </w:p>
        </w:tc>
        <w:tc>
          <w:tcPr>
            <w:tcW w:type="dxa" w:w="1226"/>
            <w:tcBorders>
              <w:top w:val="single" w:color="000000" w:sz="6"/>
              <w:left w:val="single" w:color="000000" w:sz="6"/>
              <w:bottom w:val="single" w:color="000000" w:sz="18"/>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Blur + noise</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Degraded image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0.452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0.152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0.703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0.587</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0.425</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Arithmetic mean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0.659</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0.418</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0.648</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0.561</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0.619</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Geometric mean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0.654</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0.325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0.655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0.566</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0.636</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Median (5 × 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0.690</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0.781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0.682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0.575</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0.640</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Adaptive median (Smax 7)</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0.535</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0.943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0.701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0.585</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0.518</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Inverse filter (T = 0.01)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0.452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0.152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0.758</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0.765</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0.055</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Wiener filter (K = 0.001 / 0.01)</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0.454</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0.153</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0.840</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0.834</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0.451</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Gaussian low-pass (30 %)</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0.730</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0.629</w:t>
            </w:r>
          </w:p>
        </w:tc>
      </w:tr>
      <w:tr>
        <w:trPr>
          <w:cantSplit/>
        </w:trPr>
        <w:tc>
          <w:tcPr>
            <w:tcW w:type="dxa" w:w="2900"/>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left"/>
            </w:pPr>
            <w:r>
              <w:rPr>
                <w:rFonts w:ascii="Times New Roman" w:cs="Times New Roman" w:eastAsia="Times New Roman" w:hAnsi="Times New Roman"/>
                <w:b w:val="false"/>
                <w:bCs w:val="false"/>
                <w:i w:val="false"/>
                <w:iCs w:val="false"/>
                <w:sz w:val="21"/>
                <w:szCs w:val="21"/>
              </w:rPr>
              <w:t xml:space="preserve">Butterworth low-pass (30 %, n = 2)</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0.724</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5"/>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val="false"/>
                <w:bCs w:val="false"/>
                <w:i w:val="false"/>
                <w:iCs w:val="false"/>
                <w:sz w:val="21"/>
                <w:szCs w:val="21"/>
              </w:rPr>
              <w:t xml:space="preserve">–</w:t>
            </w:r>
          </w:p>
        </w:tc>
        <w:tc>
          <w:tcPr>
            <w:tcW w:type="dxa" w:w="1226"/>
            <w:tcBorders>
              <w:top w:val="single" w:color="000000" w:sz="6"/>
              <w:left w:val="single" w:color="000000" w:sz="6"/>
              <w:bottom w:val="single" w:color="000000" w:sz="6"/>
              <w:right w:val="single" w:color="000000" w:sz="6"/>
            </w:tcBorders>
            <w:tcMar>
              <w:top w:type="dxa" w:w="50"/>
              <w:left w:type="dxa" w:w="80"/>
              <w:bottom w:type="dxa" w:w="50"/>
              <w:right w:type="dxa" w:w="80"/>
            </w:tcMar>
          </w:tcPr>
          <w:p>
            <w:pPr>
              <w:spacing w:after="0"/>
              <w:jc w:val="center"/>
            </w:pPr>
            <w:r>
              <w:rPr>
                <w:rFonts w:ascii="Times New Roman" w:cs="Times New Roman" w:eastAsia="Times New Roman" w:hAnsi="Times New Roman"/>
                <w:b/>
                <w:bCs/>
                <w:i w:val="false"/>
                <w:iCs w:val="false"/>
                <w:sz w:val="21"/>
                <w:szCs w:val="21"/>
              </w:rPr>
              <w:t xml:space="preserve">0.640</w:t>
            </w:r>
          </w:p>
        </w:tc>
      </w:tr>
    </w:tbl>
    <w:p>
      <w:pPr>
        <w:spacing w:after="100"/>
      </w:pP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Discussion</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Salt and pepper noise: the adaptive median filter was the best (29.96 dB), much better than the median filter (24.55 dB), and its SSIM was above 0.92 on all three images. This agrees with Hwang and Haddad (1995). The difference becomes larger when there is more noise: at 70% noise the median filter 5 × 5 gave 13.14 dB and the adaptive median filter with Smax = 11 gave 22.74 dB. The mean filter blurred the image (19.86 dB) and the geometric mean filter was very bad (13.27 dB), because the black pixels make its output dark. So the best filter depends on the type of noise (Onyedinma and Onyenwe, 2024).</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Gaussian noise: the Gaussian low-pass filter was the best (25.43 dB, the noisy image has 22.41 dB), followed by the Butterworth filter (24.76 dB) and the median filter (24.60 dB). The mean filter gave 23.45 dB and the geometric mean 22.13 dB. The window size matters: on the Cameraman image a 3 × 3 window gave 26.66 dB for the mean filter and 26.73 dB for the median filter, and a 7 × 7 window only 23.05 dB and 23.62 dB, because a bigger window blurs more. No filter gave a big improvement, because the noise is spread over the whole image.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Blur: the spatial filters could not remove blur (their PSNR was within 0.5 dB of the blurred image), but the inverse and Wiener filters improved the PSNR by 3.64 to 11.96 dB. They worked better for motion blur than for Gaussian blur, because the Gaussian blur removes the high frequencies completely.</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Inverse filter against Wiener filter: without noise the PSNR of the two filters was close, but the Wiener filter always gave a higher SSIM (0.840 against 0.758 for Gaussian blur). When noise was added the inverse filter failed completely (8.69 dB, while the blurred and noisy image has 21.59 dB), because it makes the noise very large, and the Wiener filter gave 22.35 dB. The inverse filter also fails without the cut-off T: on the Cameraman image with Gaussian blur it gave 15.70 dB for T = 0.001 and 27.42 dB for T = 0.01. This agrees with the theory (Gonzalez and Woods, 2018) and with Bojarczak and Lukasik (2007) and Al-amri et al. (2010).</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Value of K: the result depends a lot on K. For blur with noise on the Cameraman image, K = 0.0001 gave only 8.69 dB but K = 0.01 gave 22.68 dB. The best K was small when there was no noise and bigger when there was noise. This agrees with Bojarczak and Lukasik (2007): the Wiener filter needs a good idea of the noise level. Even with a good K, the Wiener filter improved the blurred and noisy image only a little (21.59 dB to 22.35 dB), because one constant K is only a rough value of the noise to signal ratio.</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PSNR and SSIM do not always agree (Horé and Ziou, 2010). For Gaussian noise the adaptive median filter had a higher PSNR (24.52 dB) than the mean filter (23.45 dB), but a much lower SSIM (0.535 against 0.659). For motion blur on the Cameraman image the inverse filter has a PSNR close to that of the Wiener filter (30.56 dB against 31.25 dB), but a lower SSIM (0.725 against 0.832). So both measures are needed.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Type of image: the best filter sometimes changed with the image (Srisomboon et al., 2013). For motion blur the Wiener filter had the highest PSNR on the Cameraman and Coins images, but the inverse filter had the highest on the Astronaut image.</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Which filter should be used?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Black and white dots (salt and pepper noise): the adaptive median filter.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Grain (Gaussian noise): the Gaussian low-pass filter or the median filter.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Blur without noise: the Wiener filter with a small K (or the inverse filter with the cut-off T).</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Blur with noise: the Wiener filter with a bigger K (about 0.01). Never use the plain inverse filter.</w:t>
      </w:r>
    </w:p>
    <w:p>
      <w:pPr>
        <w:keepNext w:val="false"/>
        <w:spacing w:after="120" w:before="60" w:line="340" w:lineRule="auto"/>
        <w:jc w:val="both"/>
      </w:pPr>
      <w:r>
        <w:rPr>
          <w:rFonts w:ascii="Times New Roman" w:cs="Times New Roman" w:eastAsia="Times New Roman" w:hAnsi="Times New Roman"/>
          <w:b w:val="false"/>
          <w:bCs w:val="false"/>
          <w:i w:val="false"/>
          <w:iCs w:val="false"/>
          <w:sz w:val="24"/>
          <w:szCs w:val="24"/>
        </w:rPr>
        <w:t xml:space="preserve">The same guide is given inside the tool, in the part “Which filter should I use?”.</w:t>
      </w:r>
    </w:p>
    <w:p>
      <w:pPr>
        <w:keepNext/>
        <w:spacing w:after="60" w:before="100" w:line="340" w:lineRule="auto"/>
        <w:jc w:val="both"/>
      </w:pPr>
      <w:r>
        <w:rPr>
          <w:rFonts w:ascii="Times New Roman" w:cs="Times New Roman" w:eastAsia="Times New Roman" w:hAnsi="Times New Roman"/>
          <w:b/>
          <w:bCs/>
          <w:i w:val="false"/>
          <w:iCs w:val="false"/>
          <w:sz w:val="24"/>
          <w:szCs w:val="24"/>
        </w:rPr>
        <w:t xml:space="preserve">Limits of this work</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Only three images and one noise seed were used for the tables, although the seed test shows that the results do not change much.</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sample images are from scikit-image, not from the USC-SIPI database, because that database could not be downloaded.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blur function is assumed to be known. The blind method of Al-amri et al. (2010) and the TSVD method of Bojarczak and Lukasik (2007) were not tested.</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inverse filter used here is the version with a cut-off, not the plain inverse filter.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Wiener filter uses one constant K and not the real power spectra of the image and the noise.</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scores are only a guide. A higher PSNR does not always look better.</w:t>
      </w:r>
    </w:p>
    <w:p>
      <w:pPr>
        <w:pStyle w:val="Heading1"/>
      </w:pPr>
      <w:r>
        <w:rPr>
          <w:rFonts w:ascii="Times New Roman" w:cs="Times New Roman" w:eastAsia="Times New Roman" w:hAnsi="Times New Roman"/>
        </w:rPr>
        <w:t xml:space="preserve">6. Conclusion</w:t>
      </w:r>
    </w:p>
    <w:p>
      <w:pPr>
        <w:pStyle w:val="Heading2"/>
      </w:pPr>
      <w:r>
        <w:rPr>
          <w:rFonts w:ascii="Times New Roman" w:cs="Times New Roman" w:eastAsia="Times New Roman" w:hAnsi="Times New Roman"/>
        </w:rPr>
        <w:t xml:space="preserve">6.1 Conclusion</w:t>
      </w:r>
    </w:p>
    <w:p>
      <w:pPr>
        <w:keepNext w:val="false"/>
        <w:spacing w:after="120" w:before="0" w:line="340" w:lineRule="auto"/>
        <w:jc w:val="both"/>
      </w:pPr>
      <w:r>
        <w:rPr>
          <w:rFonts w:ascii="Times New Roman" w:cs="Times New Roman" w:eastAsia="Times New Roman" w:hAnsi="Times New Roman"/>
          <w:b w:val="false"/>
          <w:bCs w:val="false"/>
          <w:i w:val="false"/>
          <w:iCs w:val="false"/>
          <w:sz w:val="24"/>
          <w:szCs w:val="24"/>
        </w:rPr>
        <w:t xml:space="preserve">A web page was made that adds noise and blur to images, restores them with eight filters and compares the results using MSE, PSNR and SSIM. Every filter and every slider has an explanation inside the page, so a beginner can also use it. The code was checked against NumPy, SciPy and scikit-image. The tests on three images give these conclusions: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For salt and pepper noise the adaptive median filter is the best, and it is much better than the median filter when the noise is high.</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For Gaussian noise the Gaussian low-pass filter and the median filter give a small improvement, and smaller windows work better.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Spatial filters cannot remove blur. The inverse and Wiener filters remove blur and improve the PSNR by about 3.6 to 12.0 dB.</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The Wiener filter is better than the inverse filter because it gives a higher SSIM and it still works when there is noise. The value of K has to be chosen carefully.</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PSNR and SSIM can give different answers, so both should be used.</w:t>
      </w:r>
    </w:p>
    <w:p>
      <w:pPr>
        <w:keepNext w:val="false"/>
        <w:spacing w:after="120" w:before="60" w:line="340" w:lineRule="auto"/>
        <w:jc w:val="both"/>
      </w:pPr>
      <w:r>
        <w:rPr>
          <w:rFonts w:ascii="Times New Roman" w:cs="Times New Roman" w:eastAsia="Times New Roman" w:hAnsi="Times New Roman"/>
          <w:b w:val="false"/>
          <w:bCs w:val="false"/>
          <w:i w:val="false"/>
          <w:iCs w:val="false"/>
          <w:sz w:val="24"/>
          <w:szCs w:val="24"/>
        </w:rPr>
        <w:t xml:space="preserve">So there is no single best filter: the right filter depends on the type of noise or blur, the noise level and the image.</w:t>
      </w:r>
    </w:p>
    <w:p>
      <w:pPr>
        <w:pStyle w:val="Heading2"/>
      </w:pPr>
      <w:r>
        <w:rPr>
          <w:rFonts w:ascii="Times New Roman" w:cs="Times New Roman" w:eastAsia="Times New Roman" w:hAnsi="Times New Roman"/>
        </w:rPr>
        <w:t xml:space="preserve">6.2 Future Work</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Extend the project to colour images.</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Add blind deconvolution for unknown blur and the Lucy-Richardson method (Al-amri et al., 2010).</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Add more filters such as the constrained least squares filter.</w:t>
      </w:r>
    </w:p>
    <w:p>
      <w:pPr>
        <w:pStyle w:val="ListParagraph"/>
        <w:numPr>
          <w:ilvl w:val="0"/>
          <w:numId w:val="2"/>
        </w:numPr>
        <w:spacing w:after="70" w:line="300" w:lineRule="auto"/>
        <w:jc w:val="left"/>
      </w:pPr>
      <w:r>
        <w:rPr>
          <w:rFonts w:ascii="Times New Roman" w:cs="Times New Roman" w:eastAsia="Times New Roman" w:hAnsi="Times New Roman"/>
          <w:b w:val="false"/>
          <w:bCs w:val="false"/>
          <w:i w:val="false"/>
          <w:iCs w:val="false"/>
          <w:sz w:val="24"/>
          <w:szCs w:val="24"/>
        </w:rPr>
        <w:t xml:space="preserve">Choose K automatically from the estimated noise, use the real power spectra in the Wiener filter, and test more images and more noise seeds.</w:t>
      </w:r>
    </w:p>
    <w:p>
      <w:pPr>
        <w:pStyle w:val="Heading1"/>
        <w:pageBreakBefore/>
      </w:pPr>
      <w:r>
        <w:rPr>
          <w:rFonts w:ascii="Times New Roman" w:cs="Times New Roman" w:eastAsia="Times New Roman" w:hAnsi="Times New Roman"/>
        </w:rPr>
        <w:t xml:space="preserve">7. References</w:t>
      </w:r>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Z. Wang, A. C. Bovik, H. R. Sheikh, and E. P. Simoncelli, “Image quality assessment: From error visibility to structural similarity,” IEEE Trans. Image Process., vol. 13, no. 4, pp. 600–612, Apr. 2004. </w:t>
      </w:r>
      <w:hyperlink w:history="1" r:id="rIdqpqqk045pt3_xjvcf2rxc">
        <w:r>
          <w:rPr>
            <w:rFonts w:ascii="Times New Roman" w:cs="Times New Roman" w:eastAsia="Times New Roman" w:hAnsi="Times New Roman"/>
            <w:color w:val="0563C1"/>
            <w:sz w:val="24"/>
            <w:szCs w:val="24"/>
            <w:u w:val="single"/>
          </w:rPr>
          <w:t xml:space="preserve">https://doi.org/10.1109/TIP.2003.819861</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A. Horé and D. Ziou, “Image quality metrics: PSNR vs. SSIM,” in Proc. Int. Conf. Pattern Recognition (ICPR), 2010. </w:t>
      </w:r>
      <w:hyperlink w:history="1" r:id="rIdpv0llirbxzgp8cteosjds">
        <w:r>
          <w:rPr>
            <w:rFonts w:ascii="Times New Roman" w:cs="Times New Roman" w:eastAsia="Times New Roman" w:hAnsi="Times New Roman"/>
            <w:color w:val="0563C1"/>
            <w:sz w:val="24"/>
            <w:szCs w:val="24"/>
            <w:u w:val="single"/>
          </w:rPr>
          <w:t xml:space="preserve">https://doi.org/10.1109/ICPR.2010.579</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H. Hwang and R. A. Haddad, “Adaptive median filters: New algorithms and results,” IEEE Trans. Image Process., vol. 4, no. 4, pp. 499–502, Apr. 1995. </w:t>
      </w:r>
      <w:hyperlink w:history="1" r:id="rIdak8ezy6elkmhbmljvrsam">
        <w:r>
          <w:rPr>
            <w:rFonts w:ascii="Times New Roman" w:cs="Times New Roman" w:eastAsia="Times New Roman" w:hAnsi="Times New Roman"/>
            <w:color w:val="0563C1"/>
            <w:sz w:val="24"/>
            <w:szCs w:val="24"/>
            <w:u w:val="single"/>
          </w:rPr>
          <w:t xml:space="preserve">https://www.icst.pku.edu.cn/mipl/docs/Hwang.pdf</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P. Bojarczak and Z. Lukasik, “Image deblurring – Wiener filter versus TSVD approach,” Adv. Electr. Electron. Eng., vol. 6, no. 2, pp. 86–89, 2007. </w:t>
      </w:r>
      <w:hyperlink w:history="1" r:id="rIdzvcl7tyfkxbqlnizd2xxj">
        <w:r>
          <w:rPr>
            <w:rFonts w:ascii="Times New Roman" w:cs="Times New Roman" w:eastAsia="Times New Roman" w:hAnsi="Times New Roman"/>
            <w:color w:val="0563C1"/>
            <w:sz w:val="24"/>
            <w:szCs w:val="24"/>
            <w:u w:val="single"/>
          </w:rPr>
          <w:t xml:space="preserve">https://tanaeee.vsb.cz/index.php/AEEE/article/view/165</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S. S. Al-amri, N. V. Kalyankar, and S. D. Khamitkar, “Deblured Gaussian blurred images,” J. Computing, vol. 2, no. 4, pp. 33–35, Apr. 2010. </w:t>
      </w:r>
      <w:hyperlink w:history="1" r:id="rIdd3qyoagb7pqp_2z7xsk2w">
        <w:r>
          <w:rPr>
            <w:rFonts w:ascii="Times New Roman" w:cs="Times New Roman" w:eastAsia="Times New Roman" w:hAnsi="Times New Roman"/>
            <w:color w:val="0563C1"/>
            <w:sz w:val="24"/>
            <w:szCs w:val="24"/>
            <w:u w:val="single"/>
          </w:rPr>
          <w:t xml:space="preserve">https://arxiv.org/abs/1004.4448</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E. G. Onyedinma and I. E. Onyenwe, “Image restoration: A comparative analysis of image denoising using different spatial filtering techniques,” arXiv:2401.09460, 2024. </w:t>
      </w:r>
      <w:hyperlink w:history="1" r:id="rIdzuhvmlexs_qlht73slqdk">
        <w:r>
          <w:rPr>
            <w:rFonts w:ascii="Times New Roman" w:cs="Times New Roman" w:eastAsia="Times New Roman" w:hAnsi="Times New Roman"/>
            <w:color w:val="0563C1"/>
            <w:sz w:val="24"/>
            <w:szCs w:val="24"/>
            <w:u w:val="single"/>
          </w:rPr>
          <w:t xml:space="preserve">https://arxiv.org/abs/2401.09460</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K. Srisomboon, S. Srisaiprai, P. Thongdit, V. Patanavijit, and W. Lee, “A performance comparison of two PWS filters in different domain for image reconstruction technique under different image types,” ECTI Trans. Comput. Inf. Technol., vol. 7, no. 2, pp. 168–180, 2013. </w:t>
      </w:r>
      <w:hyperlink w:history="1" r:id="rIdmur1xe0ngfsmq2ujjfyrs">
        <w:r>
          <w:rPr>
            <w:rFonts w:ascii="Times New Roman" w:cs="Times New Roman" w:eastAsia="Times New Roman" w:hAnsi="Times New Roman"/>
            <w:color w:val="0563C1"/>
            <w:sz w:val="24"/>
            <w:szCs w:val="24"/>
            <w:u w:val="single"/>
          </w:rPr>
          <w:t xml:space="preserve">https://doi.org/10.37936/ecti-cit.201372.54368</w:t>
        </w:r>
      </w:hyperlink>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R. C. Gonzalez and R. E. Woods, Digital Image Processing, 4th Global ed. Pearson Education, 2018.</w:t>
      </w:r>
    </w:p>
    <w:p>
      <w:pPr>
        <w:spacing w:after="140" w:line="276" w:lineRule="auto"/>
        <w:ind w:left="360" w:hanging="360"/>
        <w:jc w:val="left"/>
      </w:pPr>
      <w:r>
        <w:rPr>
          <w:rFonts w:ascii="Times New Roman" w:cs="Times New Roman" w:eastAsia="Times New Roman" w:hAnsi="Times New Roman"/>
          <w:b w:val="false"/>
          <w:bCs w:val="false"/>
          <w:i w:val="false"/>
          <w:iCs w:val="false"/>
          <w:sz w:val="24"/>
          <w:szCs w:val="24"/>
        </w:rPr>
        <w:t xml:space="preserve">S. van der Walt et al., “scikit-image: Image processing in Python,” PeerJ, vol. 2, p. e453, 2014 (sample images from skimage.data). </w:t>
      </w:r>
      <w:hyperlink w:history="1" r:id="rId0gdttdxxgdovc4mjad1vu">
        <w:r>
          <w:rPr>
            <w:rFonts w:ascii="Times New Roman" w:cs="Times New Roman" w:eastAsia="Times New Roman" w:hAnsi="Times New Roman"/>
            <w:color w:val="0563C1"/>
            <w:sz w:val="24"/>
            <w:szCs w:val="24"/>
            <w:u w:val="single"/>
          </w:rPr>
          <w:t xml:space="preserve">https://doi.org/10.7717/peerj.453</w:t>
        </w:r>
      </w:hyperlink>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648" w:hanging="431"/>
      </w:pPr>
    </w:lvl>
  </w:abstractNum>
  <w:abstractNum w:abstractNumId="4" w15:restartNumberingAfterBreak="0">
    <w:multiLevelType w:val="hybridMultilevel"/>
    <w:lvl w:ilvl="0" w:tentative="1">
      <w:start w:val="1"/>
      <w:numFmt w:val="decimal"/>
      <w:lvlText w:val="%1."/>
      <w:lvlJc w:val="left"/>
      <w:pPr>
        <w:ind w:left="648" w:hanging="431"/>
      </w:pPr>
    </w:lvl>
  </w:abstractNum>
  <w:abstractNum w:abstractNumId="5" w15:restartNumberingAfterBreak="0">
    <w:multiLevelType w:val="hybridMultilevel"/>
    <w:lvl w:ilvl="0" w:tentative="1">
      <w:start w:val="1"/>
      <w:numFmt w:val="decimal"/>
      <w:lvlText w:val="[%1]"/>
      <w:lvlJc w:val="left"/>
      <w:pPr>
        <w:ind w:left="720" w:hanging="64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qpqqk045pt3_xjvcf2rxc" Type="http://schemas.openxmlformats.org/officeDocument/2006/relationships/hyperlink" Target="https://doi.org/10.1109/TIP.2003.819861" TargetMode="External"/><Relationship Id="rIdpv0llirbxzgp8cteosjds" Type="http://schemas.openxmlformats.org/officeDocument/2006/relationships/hyperlink" Target="https://doi.org/10.1109/ICPR.2010.579" TargetMode="External"/><Relationship Id="rIdak8ezy6elkmhbmljvrsam" Type="http://schemas.openxmlformats.org/officeDocument/2006/relationships/hyperlink" Target="https://www.icst.pku.edu.cn/mipl/docs/Hwang.pdf" TargetMode="External"/><Relationship Id="rIdzvcl7tyfkxbqlnizd2xxj" Type="http://schemas.openxmlformats.org/officeDocument/2006/relationships/hyperlink" Target="https://tanaeee.vsb.cz/index.php/AEEE/article/view/165" TargetMode="External"/><Relationship Id="rIdd3qyoagb7pqp_2z7xsk2w" Type="http://schemas.openxmlformats.org/officeDocument/2006/relationships/hyperlink" Target="https://arxiv.org/abs/1004.4448" TargetMode="External"/><Relationship Id="rIdzuhvmlexs_qlht73slqdk" Type="http://schemas.openxmlformats.org/officeDocument/2006/relationships/hyperlink" Target="https://arxiv.org/abs/2401.09460" TargetMode="External"/><Relationship Id="rIdmur1xe0ngfsmq2ujjfyrs" Type="http://schemas.openxmlformats.org/officeDocument/2006/relationships/hyperlink" Target="https://doi.org/10.37936/ecti-cit.201372.54368" TargetMode="External"/><Relationship Id="rId0gdttdxxgdovc4mjad1vu" Type="http://schemas.openxmlformats.org/officeDocument/2006/relationships/hyperlink" Target="https://doi.org/10.7717/peerj.453" TargetMode="External"/><Relationship Id="rId9" Type="http://schemas.openxmlformats.org/officeDocument/2006/relationships/image" Target="media/bb7cae94c57679eba330d8f28b241498eaff7e0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Restoration Using Spatial and Frequency Domain Filtering Techniques</dc:title>
  <dc:creator>Manideep Sai Chinthala</dc:creator>
  <cp:lastModifiedBy>Un-named</cp:lastModifiedBy>
  <cp:revision>1</cp:revision>
  <dcterms:created xsi:type="dcterms:W3CDTF">2026-10-28T08:47:48.139Z</dcterms:created>
  <dcterms:modified xsi:type="dcterms:W3CDTF">2026-10-28T08:47:48.139Z</dcterms:modified>
</cp:coreProperties>
</file>

<file path=docProps/custom.xml><?xml version="1.0" encoding="utf-8"?>
<Properties xmlns="http://schemas.openxmlformats.org/officeDocument/2006/custom-properties" xmlns:vt="http://schemas.openxmlformats.org/officeDocument/2006/docPropsVTypes"/>
</file>