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621" w:rsidRDefault="00CC7AAF">
      <w:pPr>
        <w:spacing w:before="24"/>
        <w:jc w:val="center"/>
        <w:rPr>
          <w:b/>
          <w:sz w:val="28"/>
        </w:rPr>
      </w:pPr>
      <w:r>
        <w:rPr>
          <w:b/>
          <w:sz w:val="28"/>
          <w:u w:val="single"/>
        </w:rPr>
        <w:t>Project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Design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z w:val="28"/>
          <w:u w:val="single"/>
        </w:rPr>
        <w:t>Phase-</w:t>
      </w:r>
      <w:r>
        <w:rPr>
          <w:b/>
          <w:spacing w:val="-5"/>
          <w:sz w:val="28"/>
          <w:u w:val="single"/>
        </w:rPr>
        <w:t>II</w:t>
      </w:r>
    </w:p>
    <w:p w:rsidR="006C0621" w:rsidRDefault="00CC7AAF">
      <w:pPr>
        <w:spacing w:before="215"/>
        <w:jc w:val="center"/>
        <w:rPr>
          <w:b/>
          <w:sz w:val="28"/>
        </w:rPr>
      </w:pPr>
      <w:r>
        <w:rPr>
          <w:b/>
          <w:sz w:val="28"/>
          <w:u w:val="single"/>
        </w:rPr>
        <w:t>Technology</w:t>
      </w:r>
      <w:r>
        <w:rPr>
          <w:b/>
          <w:spacing w:val="-15"/>
          <w:sz w:val="28"/>
          <w:u w:val="single"/>
        </w:rPr>
        <w:t xml:space="preserve"> </w:t>
      </w:r>
      <w:r>
        <w:rPr>
          <w:b/>
          <w:sz w:val="28"/>
          <w:u w:val="single"/>
        </w:rPr>
        <w:t>Stack</w:t>
      </w:r>
      <w:r>
        <w:rPr>
          <w:b/>
          <w:spacing w:val="-14"/>
          <w:sz w:val="28"/>
          <w:u w:val="single"/>
        </w:rPr>
        <w:t xml:space="preserve"> </w:t>
      </w:r>
      <w:r>
        <w:rPr>
          <w:b/>
          <w:sz w:val="28"/>
          <w:u w:val="single"/>
        </w:rPr>
        <w:t>(Architecture</w:t>
      </w:r>
      <w:r>
        <w:rPr>
          <w:b/>
          <w:spacing w:val="-13"/>
          <w:sz w:val="28"/>
          <w:u w:val="single"/>
        </w:rPr>
        <w:t xml:space="preserve"> </w:t>
      </w:r>
      <w:r>
        <w:rPr>
          <w:b/>
          <w:sz w:val="28"/>
          <w:u w:val="single"/>
        </w:rPr>
        <w:t>&amp;</w:t>
      </w:r>
      <w:r>
        <w:rPr>
          <w:b/>
          <w:spacing w:val="-15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Stack)</w:t>
      </w:r>
    </w:p>
    <w:p w:rsidR="006C0621" w:rsidRDefault="006C0621">
      <w:pPr>
        <w:pStyle w:val="BodyText"/>
        <w:spacing w:before="3"/>
        <w:rPr>
          <w:b/>
          <w:sz w:val="17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038"/>
      </w:tblGrid>
      <w:tr w:rsidR="006C0621">
        <w:trPr>
          <w:trHeight w:val="292"/>
        </w:trPr>
        <w:tc>
          <w:tcPr>
            <w:tcW w:w="1980" w:type="dxa"/>
          </w:tcPr>
          <w:p w:rsidR="006C0621" w:rsidRDefault="00CC7AAF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7038" w:type="dxa"/>
          </w:tcPr>
          <w:p w:rsidR="006C0621" w:rsidRDefault="00CC7AAF">
            <w:pPr>
              <w:pStyle w:val="TableParagraph"/>
              <w:spacing w:line="272" w:lineRule="exact"/>
              <w:ind w:left="162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June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6C0621">
        <w:trPr>
          <w:trHeight w:val="294"/>
        </w:trPr>
        <w:tc>
          <w:tcPr>
            <w:tcW w:w="1980" w:type="dxa"/>
          </w:tcPr>
          <w:p w:rsidR="006C0621" w:rsidRDefault="00CC7AAF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7038" w:type="dxa"/>
          </w:tcPr>
          <w:p w:rsidR="006C0621" w:rsidRDefault="00EE5014">
            <w:pPr>
              <w:pStyle w:val="TableParagraph"/>
              <w:spacing w:before="1" w:line="273" w:lineRule="exact"/>
              <w:ind w:left="162"/>
              <w:rPr>
                <w:sz w:val="24"/>
              </w:rPr>
            </w:pPr>
            <w:r>
              <w:rPr>
                <w:spacing w:val="-2"/>
                <w:sz w:val="24"/>
              </w:rPr>
              <w:t>LTVIP2025TMID34894</w:t>
            </w:r>
            <w:bookmarkStart w:id="0" w:name="_GoBack"/>
            <w:bookmarkEnd w:id="0"/>
          </w:p>
        </w:tc>
      </w:tr>
      <w:tr w:rsidR="006C0621">
        <w:trPr>
          <w:trHeight w:val="292"/>
        </w:trPr>
        <w:tc>
          <w:tcPr>
            <w:tcW w:w="1980" w:type="dxa"/>
          </w:tcPr>
          <w:p w:rsidR="006C0621" w:rsidRDefault="00CC7AAF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038" w:type="dxa"/>
          </w:tcPr>
          <w:p w:rsidR="006C0621" w:rsidRDefault="00CC7AAF">
            <w:pPr>
              <w:pStyle w:val="TableParagraph"/>
              <w:spacing w:line="272" w:lineRule="exact"/>
              <w:ind w:left="162"/>
              <w:rPr>
                <w:sz w:val="24"/>
              </w:rPr>
            </w:pPr>
            <w:r>
              <w:rPr>
                <w:sz w:val="24"/>
              </w:rPr>
              <w:t>Sustainable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Granite</w:t>
            </w:r>
            <w:r>
              <w:rPr>
                <w:spacing w:val="-5"/>
                <w:sz w:val="24"/>
              </w:rPr>
              <w:t xml:space="preserve"> LLM</w:t>
            </w:r>
          </w:p>
        </w:tc>
      </w:tr>
      <w:tr w:rsidR="006C0621">
        <w:trPr>
          <w:trHeight w:val="292"/>
        </w:trPr>
        <w:tc>
          <w:tcPr>
            <w:tcW w:w="1980" w:type="dxa"/>
          </w:tcPr>
          <w:p w:rsidR="006C0621" w:rsidRDefault="00CC7AAF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7038" w:type="dxa"/>
          </w:tcPr>
          <w:p w:rsidR="006C0621" w:rsidRDefault="00CC7AAF">
            <w:pPr>
              <w:pStyle w:val="TableParagraph"/>
              <w:spacing w:line="272" w:lineRule="exact"/>
              <w:ind w:left="162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6C0621" w:rsidRDefault="00CC7AAF">
      <w:pPr>
        <w:pStyle w:val="BodyText"/>
        <w:spacing w:before="5"/>
        <w:rPr>
          <w:b/>
          <w:sz w:val="15"/>
        </w:rPr>
      </w:pPr>
      <w:r>
        <w:rPr>
          <w:b/>
          <w:noProof/>
          <w:sz w:val="15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134873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03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0.62pt;width:451.45pt;height:1.6pt;mso-position-horizontal-relative:page;mso-position-vertical-relative:paragraph;z-index:-15728640;mso-wrap-distance-left:0;mso-wrap-distance-right:0" id="docshapegroup1" coordorigin="1440,212" coordsize="9029,32">
                <v:rect style="position:absolute;left:1440;top:212;width:9026;height:31" id="docshape2" filled="true" fillcolor="#9f9f9f" stroked="false">
                  <v:fill type="solid"/>
                </v:rect>
                <v:rect style="position:absolute;left:10463;top:212;width:5;height:5" id="docshape3" filled="true" fillcolor="#e2e2e2" stroked="false">
                  <v:fill type="solid"/>
                </v:rect>
                <v:shape style="position:absolute;left:1440;top:212;width:9028;height:27" id="docshape4" coordorigin="1440,213" coordsize="9028,27" path="m1445,218l1440,218,1440,239,1445,239,1445,218xm10468,213l10464,213,10464,218,10468,218,10468,213xe" filled="true" fillcolor="#9f9f9f" stroked="false">
                  <v:path arrowok="t"/>
                  <v:fill type="solid"/>
                </v:shape>
                <v:rect style="position:absolute;left:10463;top:217;width:5;height:22" id="docshape5" filled="true" fillcolor="#e2e2e2" stroked="false">
                  <v:fill type="solid"/>
                </v:rect>
                <v:rect style="position:absolute;left:1440;top:239;width:5;height:5" id="docshape6" filled="true" fillcolor="#9f9f9f" stroked="false">
                  <v:fill type="solid"/>
                </v:rect>
                <v:shape style="position:absolute;left:1440;top:239;width:9028;height:5" id="docshape7" coordorigin="1440,239" coordsize="9028,5" path="m10463,239l1445,239,1440,239,1440,244,1445,244,10463,244,10463,239xm10468,239l10464,239,10464,244,10468,244,10468,23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6C0621" w:rsidRDefault="00CC7AAF">
      <w:pPr>
        <w:spacing w:before="259"/>
        <w:ind w:left="23"/>
        <w:rPr>
          <w:b/>
          <w:sz w:val="28"/>
        </w:rPr>
      </w:pPr>
      <w:r>
        <w:rPr>
          <w:b/>
          <w:spacing w:val="-2"/>
          <w:sz w:val="28"/>
          <w:u w:val="single"/>
        </w:rPr>
        <w:t>Technical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Architecture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Description</w:t>
      </w:r>
    </w:p>
    <w:p w:rsidR="006C0621" w:rsidRDefault="00CC7AAF">
      <w:pPr>
        <w:pStyle w:val="BodyText"/>
        <w:spacing w:before="212" w:line="278" w:lineRule="auto"/>
        <w:ind w:left="23"/>
      </w:pPr>
      <w:r>
        <w:t>The</w:t>
      </w:r>
      <w:r>
        <w:rPr>
          <w:spacing w:val="-3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Sustainable</w:t>
      </w:r>
      <w:r>
        <w:rPr>
          <w:b/>
          <w:spacing w:val="-5"/>
        </w:rPr>
        <w:t xml:space="preserve"> </w:t>
      </w:r>
      <w:r>
        <w:rPr>
          <w:b/>
        </w:rPr>
        <w:t>Smart</w:t>
      </w:r>
      <w:r>
        <w:rPr>
          <w:b/>
          <w:spacing w:val="-3"/>
        </w:rPr>
        <w:t xml:space="preserve"> </w:t>
      </w:r>
      <w:r>
        <w:rPr>
          <w:b/>
        </w:rPr>
        <w:t>City</w:t>
      </w:r>
      <w:r>
        <w:rPr>
          <w:b/>
          <w:spacing w:val="-4"/>
        </w:rPr>
        <w:t xml:space="preserve"> </w:t>
      </w:r>
      <w:r>
        <w:rPr>
          <w:b/>
        </w:rPr>
        <w:t>Assistant</w:t>
      </w:r>
      <w:r>
        <w:rPr>
          <w:b/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modular</w:t>
      </w:r>
      <w:r>
        <w:rPr>
          <w:spacing w:val="-5"/>
        </w:rPr>
        <w:t xml:space="preserve"> </w:t>
      </w:r>
      <w:r>
        <w:t xml:space="preserve">and scalable cloud-based approach. It uses IBM’s </w:t>
      </w:r>
      <w:proofErr w:type="spellStart"/>
      <w:r>
        <w:t>Watsonx</w:t>
      </w:r>
      <w:proofErr w:type="spellEnd"/>
      <w:r>
        <w:t xml:space="preserve"> Granite LLM as the core language model for intelligent response generation and content summarization. The application</w:t>
      </w:r>
    </w:p>
    <w:p w:rsidR="006C0621" w:rsidRDefault="00CC7AAF">
      <w:pPr>
        <w:pStyle w:val="BodyText"/>
        <w:spacing w:line="278" w:lineRule="auto"/>
        <w:ind w:left="23"/>
      </w:pPr>
      <w:proofErr w:type="gramStart"/>
      <w:r>
        <w:t>consists</w:t>
      </w:r>
      <w:proofErr w:type="gramEnd"/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integrated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user-friendly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 xml:space="preserve">interface powered by </w:t>
      </w:r>
      <w:proofErr w:type="spellStart"/>
      <w:r>
        <w:t>Gradio</w:t>
      </w:r>
      <w:proofErr w:type="spellEnd"/>
      <w:r>
        <w:t xml:space="preserve"> and deployed on Google </w:t>
      </w:r>
      <w:proofErr w:type="spellStart"/>
      <w:r>
        <w:t>Colab</w:t>
      </w:r>
      <w:proofErr w:type="spellEnd"/>
      <w:r>
        <w:t xml:space="preserve"> for easy testing and demonstration.</w:t>
      </w:r>
    </w:p>
    <w:p w:rsidR="006C0621" w:rsidRDefault="00CC7AAF">
      <w:pPr>
        <w:pStyle w:val="BodyText"/>
        <w:spacing w:before="10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235194</wp:posOffset>
                </wp:positionV>
                <wp:extent cx="5733415" cy="203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39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8.519218pt;width:451.45pt;height:1.6pt;mso-position-horizontal-relative:page;mso-position-vertical-relative:paragraph;z-index:-15728128;mso-wrap-distance-left:0;mso-wrap-distance-right:0" id="docshapegroup8" coordorigin="1440,370" coordsize="9029,32">
                <v:rect style="position:absolute;left:1440;top:370;width:9026;height:31" id="docshape9" filled="true" fillcolor="#9f9f9f" stroked="false">
                  <v:fill type="solid"/>
                </v:rect>
                <v:rect style="position:absolute;left:10463;top:370;width:5;height:5" id="docshape10" filled="true" fillcolor="#e2e2e2" stroked="false">
                  <v:fill type="solid"/>
                </v:rect>
                <v:shape style="position:absolute;left:1440;top:371;width:9028;height:27" id="docshape11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12" filled="true" fillcolor="#e2e2e2" stroked="false">
                  <v:fill type="solid"/>
                </v:rect>
                <v:rect style="position:absolute;left:1440;top:397;width:5;height:5" id="docshape13" filled="true" fillcolor="#9f9f9f" stroked="false">
                  <v:fill type="solid"/>
                </v:rect>
                <v:shape style="position:absolute;left:1440;top:397;width:9028;height:5" id="docshape14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6C0621" w:rsidRDefault="00CC7AAF">
      <w:pPr>
        <w:spacing w:before="256"/>
        <w:ind w:left="23"/>
        <w:rPr>
          <w:b/>
          <w:sz w:val="24"/>
        </w:rPr>
      </w:pPr>
      <w:r>
        <w:rPr>
          <w:b/>
          <w:sz w:val="24"/>
          <w:u w:val="single"/>
        </w:rPr>
        <w:t>Table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1: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Components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&amp;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Technologies</w:t>
      </w:r>
    </w:p>
    <w:p w:rsidR="006C0621" w:rsidRDefault="006C0621">
      <w:pPr>
        <w:pStyle w:val="BodyText"/>
        <w:spacing w:before="6" w:after="1"/>
        <w:rPr>
          <w:b/>
          <w:sz w:val="16"/>
        </w:rPr>
      </w:pPr>
    </w:p>
    <w:tbl>
      <w:tblPr>
        <w:tblW w:w="0" w:type="auto"/>
        <w:tblInd w:w="3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940"/>
        <w:gridCol w:w="3639"/>
        <w:gridCol w:w="2758"/>
      </w:tblGrid>
      <w:tr w:rsidR="006C0621">
        <w:trPr>
          <w:trHeight w:val="51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6C0621" w:rsidRDefault="00CC7AAF">
            <w:pPr>
              <w:pStyle w:val="TableParagraph"/>
              <w:spacing w:before="9"/>
              <w:ind w:left="112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pacing w:val="-4"/>
                <w:sz w:val="24"/>
              </w:rPr>
              <w:t>S.No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6C0621" w:rsidRDefault="00CC7AAF">
            <w:pPr>
              <w:pStyle w:val="TableParagraph"/>
              <w:spacing w:before="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Component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6C0621" w:rsidRDefault="00CC7AAF">
            <w:pPr>
              <w:pStyle w:val="TableParagraph"/>
              <w:spacing w:before="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Description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6C0621" w:rsidRDefault="00CC7AAF">
            <w:pPr>
              <w:pStyle w:val="TableParagraph"/>
              <w:spacing w:before="9"/>
              <w:ind w:left="111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Technology</w:t>
            </w:r>
          </w:p>
        </w:tc>
      </w:tr>
      <w:tr w:rsidR="006C0621">
        <w:trPr>
          <w:trHeight w:val="840"/>
        </w:trPr>
        <w:tc>
          <w:tcPr>
            <w:tcW w:w="682" w:type="dxa"/>
            <w:tcBorders>
              <w:top w:val="nil"/>
            </w:tcBorders>
            <w:shd w:val="clear" w:color="auto" w:fill="D9E1F3"/>
          </w:tcPr>
          <w:p w:rsidR="006C0621" w:rsidRDefault="00CC7AAF">
            <w:pPr>
              <w:pStyle w:val="TableParagraph"/>
              <w:spacing w:line="293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940" w:type="dxa"/>
            <w:tcBorders>
              <w:top w:val="nil"/>
            </w:tcBorders>
            <w:shd w:val="clear" w:color="auto" w:fill="D9E1F3"/>
          </w:tcPr>
          <w:p w:rsidR="006C0621" w:rsidRDefault="00CC7AAF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Interface</w:t>
            </w:r>
          </w:p>
        </w:tc>
        <w:tc>
          <w:tcPr>
            <w:tcW w:w="3639" w:type="dxa"/>
            <w:tcBorders>
              <w:top w:val="nil"/>
            </w:tcBorders>
            <w:shd w:val="clear" w:color="auto" w:fill="D9E1F3"/>
          </w:tcPr>
          <w:p w:rsidR="006C0621" w:rsidRDefault="00CC7AAF">
            <w:pPr>
              <w:pStyle w:val="TableParagraph"/>
              <w:spacing w:line="278" w:lineRule="auto"/>
              <w:ind w:right="189"/>
              <w:rPr>
                <w:sz w:val="24"/>
              </w:rPr>
            </w:pPr>
            <w:r>
              <w:rPr>
                <w:sz w:val="24"/>
              </w:rPr>
              <w:t>Frontend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interacts with the assistant</w:t>
            </w:r>
          </w:p>
        </w:tc>
        <w:tc>
          <w:tcPr>
            <w:tcW w:w="2758" w:type="dxa"/>
            <w:tcBorders>
              <w:top w:val="nil"/>
            </w:tcBorders>
            <w:shd w:val="clear" w:color="auto" w:fill="D9E1F3"/>
          </w:tcPr>
          <w:p w:rsidR="006C0621" w:rsidRDefault="00CC7AAF">
            <w:pPr>
              <w:pStyle w:val="TableParagraph"/>
              <w:spacing w:line="293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Gradio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(Python-based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UI)</w:t>
            </w:r>
          </w:p>
        </w:tc>
      </w:tr>
      <w:tr w:rsidR="006C0621">
        <w:trPr>
          <w:trHeight w:val="837"/>
        </w:trPr>
        <w:tc>
          <w:tcPr>
            <w:tcW w:w="682" w:type="dxa"/>
          </w:tcPr>
          <w:p w:rsidR="006C0621" w:rsidRDefault="00CC7AA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940" w:type="dxa"/>
          </w:tcPr>
          <w:p w:rsidR="006C0621" w:rsidRDefault="00CC7AAF">
            <w:pPr>
              <w:pStyle w:val="TableParagraph"/>
              <w:spacing w:line="278" w:lineRule="auto"/>
              <w:ind w:right="721"/>
              <w:rPr>
                <w:sz w:val="24"/>
              </w:rPr>
            </w:pPr>
            <w:r>
              <w:rPr>
                <w:spacing w:val="-2"/>
                <w:sz w:val="24"/>
              </w:rPr>
              <w:t>Application Logic-1</w:t>
            </w:r>
          </w:p>
        </w:tc>
        <w:tc>
          <w:tcPr>
            <w:tcW w:w="3639" w:type="dxa"/>
          </w:tcPr>
          <w:p w:rsidR="006C0621" w:rsidRDefault="00CC7AAF">
            <w:pPr>
              <w:pStyle w:val="TableParagraph"/>
              <w:spacing w:line="278" w:lineRule="auto"/>
              <w:ind w:right="189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inputs, handle file uploads, etc.</w:t>
            </w:r>
          </w:p>
        </w:tc>
        <w:tc>
          <w:tcPr>
            <w:tcW w:w="2758" w:type="dxa"/>
          </w:tcPr>
          <w:p w:rsidR="006C0621" w:rsidRDefault="00CC7AAF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Python</w:t>
            </w:r>
          </w:p>
        </w:tc>
      </w:tr>
      <w:tr w:rsidR="006C0621">
        <w:trPr>
          <w:trHeight w:val="839"/>
        </w:trPr>
        <w:tc>
          <w:tcPr>
            <w:tcW w:w="682" w:type="dxa"/>
            <w:shd w:val="clear" w:color="auto" w:fill="D9E1F3"/>
          </w:tcPr>
          <w:p w:rsidR="006C0621" w:rsidRDefault="00CC7AAF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940" w:type="dxa"/>
            <w:shd w:val="clear" w:color="auto" w:fill="D9E1F3"/>
          </w:tcPr>
          <w:p w:rsidR="006C0621" w:rsidRDefault="00CC7AAF">
            <w:pPr>
              <w:pStyle w:val="TableParagraph"/>
              <w:spacing w:before="1" w:line="278" w:lineRule="auto"/>
              <w:ind w:right="721"/>
              <w:rPr>
                <w:sz w:val="24"/>
              </w:rPr>
            </w:pPr>
            <w:r>
              <w:rPr>
                <w:spacing w:val="-2"/>
                <w:sz w:val="24"/>
              </w:rPr>
              <w:t>Application Logic-2</w:t>
            </w:r>
          </w:p>
        </w:tc>
        <w:tc>
          <w:tcPr>
            <w:tcW w:w="3639" w:type="dxa"/>
            <w:shd w:val="clear" w:color="auto" w:fill="D9E1F3"/>
          </w:tcPr>
          <w:p w:rsidR="006C0621" w:rsidRDefault="00CC7AAF">
            <w:pPr>
              <w:pStyle w:val="TableParagraph"/>
              <w:spacing w:before="1" w:line="278" w:lineRule="auto"/>
              <w:ind w:right="189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 Text Summarization</w:t>
            </w:r>
          </w:p>
        </w:tc>
        <w:tc>
          <w:tcPr>
            <w:tcW w:w="2758" w:type="dxa"/>
            <w:shd w:val="clear" w:color="auto" w:fill="D9E1F3"/>
          </w:tcPr>
          <w:p w:rsidR="006C0621" w:rsidRDefault="00CC7AAF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Watsonx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Granite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LLM</w:t>
            </w:r>
          </w:p>
        </w:tc>
      </w:tr>
      <w:tr w:rsidR="006C0621">
        <w:trPr>
          <w:trHeight w:val="839"/>
        </w:trPr>
        <w:tc>
          <w:tcPr>
            <w:tcW w:w="682" w:type="dxa"/>
          </w:tcPr>
          <w:p w:rsidR="006C0621" w:rsidRDefault="00CC7AA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940" w:type="dxa"/>
          </w:tcPr>
          <w:p w:rsidR="006C0621" w:rsidRDefault="00CC7AAF">
            <w:pPr>
              <w:pStyle w:val="TableParagraph"/>
              <w:spacing w:line="278" w:lineRule="auto"/>
              <w:ind w:right="721"/>
              <w:rPr>
                <w:sz w:val="24"/>
              </w:rPr>
            </w:pPr>
            <w:r>
              <w:rPr>
                <w:spacing w:val="-2"/>
                <w:sz w:val="24"/>
              </w:rPr>
              <w:t>Application Logic-3</w:t>
            </w:r>
          </w:p>
        </w:tc>
        <w:tc>
          <w:tcPr>
            <w:tcW w:w="3639" w:type="dxa"/>
          </w:tcPr>
          <w:p w:rsidR="006C0621" w:rsidRDefault="00CC7AAF">
            <w:pPr>
              <w:pStyle w:val="TableParagraph"/>
              <w:spacing w:line="278" w:lineRule="auto"/>
              <w:ind w:right="189"/>
              <w:rPr>
                <w:sz w:val="24"/>
              </w:rPr>
            </w:pPr>
            <w:r>
              <w:rPr>
                <w:sz w:val="24"/>
              </w:rPr>
              <w:t xml:space="preserve">Sustainability Q&amp;A, Eco Tips </w:t>
            </w:r>
            <w:r>
              <w:rPr>
                <w:spacing w:val="-2"/>
                <w:sz w:val="24"/>
              </w:rPr>
              <w:t>Generator,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Anomaly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Detection</w:t>
            </w:r>
          </w:p>
        </w:tc>
        <w:tc>
          <w:tcPr>
            <w:tcW w:w="2758" w:type="dxa"/>
          </w:tcPr>
          <w:p w:rsidR="006C0621" w:rsidRDefault="00CC7AAF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Watsonx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Granite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LLM</w:t>
            </w:r>
          </w:p>
        </w:tc>
      </w:tr>
      <w:tr w:rsidR="006C0621">
        <w:trPr>
          <w:trHeight w:val="837"/>
        </w:trPr>
        <w:tc>
          <w:tcPr>
            <w:tcW w:w="682" w:type="dxa"/>
            <w:shd w:val="clear" w:color="auto" w:fill="D9E1F3"/>
          </w:tcPr>
          <w:p w:rsidR="006C0621" w:rsidRDefault="00CC7AA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1940" w:type="dxa"/>
            <w:shd w:val="clear" w:color="auto" w:fill="D9E1F3"/>
          </w:tcPr>
          <w:p w:rsidR="006C0621" w:rsidRDefault="00CC7AA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Database</w:t>
            </w:r>
          </w:p>
        </w:tc>
        <w:tc>
          <w:tcPr>
            <w:tcW w:w="3639" w:type="dxa"/>
            <w:shd w:val="clear" w:color="auto" w:fill="D9E1F3"/>
          </w:tcPr>
          <w:p w:rsidR="006C0621" w:rsidRDefault="00CC7AAF">
            <w:pPr>
              <w:pStyle w:val="TableParagraph"/>
              <w:spacing w:line="278" w:lineRule="auto"/>
              <w:ind w:right="189"/>
              <w:rPr>
                <w:sz w:val="24"/>
              </w:rPr>
            </w:pPr>
            <w:r>
              <w:rPr>
                <w:sz w:val="24"/>
              </w:rPr>
              <w:t>Structured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(e.g., feedback submissions)</w:t>
            </w:r>
          </w:p>
        </w:tc>
        <w:tc>
          <w:tcPr>
            <w:tcW w:w="2758" w:type="dxa"/>
            <w:shd w:val="clear" w:color="auto" w:fill="D9E1F3"/>
          </w:tcPr>
          <w:p w:rsidR="006C0621" w:rsidRDefault="00CC7AAF">
            <w:pPr>
              <w:pStyle w:val="TableParagraph"/>
              <w:spacing w:line="278" w:lineRule="auto"/>
              <w:ind w:left="106" w:right="550"/>
              <w:rPr>
                <w:sz w:val="24"/>
              </w:rPr>
            </w:pPr>
            <w:r>
              <w:rPr>
                <w:sz w:val="24"/>
              </w:rPr>
              <w:t>Pandas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DataFrames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+ Excel (</w:t>
            </w:r>
            <w:proofErr w:type="spellStart"/>
            <w:r>
              <w:rPr>
                <w:sz w:val="24"/>
              </w:rPr>
              <w:t>OpenPyXL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6C0621">
        <w:trPr>
          <w:trHeight w:val="839"/>
        </w:trPr>
        <w:tc>
          <w:tcPr>
            <w:tcW w:w="682" w:type="dxa"/>
          </w:tcPr>
          <w:p w:rsidR="006C0621" w:rsidRDefault="00CC7AA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1940" w:type="dxa"/>
          </w:tcPr>
          <w:p w:rsidR="006C0621" w:rsidRDefault="00CC7AA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Database</w:t>
            </w:r>
          </w:p>
        </w:tc>
        <w:tc>
          <w:tcPr>
            <w:tcW w:w="3639" w:type="dxa"/>
          </w:tcPr>
          <w:p w:rsidR="006C0621" w:rsidRDefault="00CC7AAF">
            <w:pPr>
              <w:pStyle w:val="TableParagraph"/>
              <w:spacing w:line="278" w:lineRule="auto"/>
              <w:ind w:right="437"/>
              <w:rPr>
                <w:sz w:val="24"/>
              </w:rPr>
            </w:pPr>
            <w:r>
              <w:rPr>
                <w:sz w:val="24"/>
              </w:rPr>
              <w:t>Temporarily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handled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local files in </w:t>
            </w:r>
            <w:proofErr w:type="spellStart"/>
            <w:r>
              <w:rPr>
                <w:sz w:val="24"/>
              </w:rPr>
              <w:t>Colab</w:t>
            </w:r>
            <w:proofErr w:type="spellEnd"/>
            <w:r>
              <w:rPr>
                <w:sz w:val="24"/>
              </w:rPr>
              <w:t xml:space="preserve"> (for prototyping)</w:t>
            </w:r>
          </w:p>
        </w:tc>
        <w:tc>
          <w:tcPr>
            <w:tcW w:w="2758" w:type="dxa"/>
          </w:tcPr>
          <w:p w:rsidR="006C0621" w:rsidRDefault="00CC7AAF">
            <w:pPr>
              <w:pStyle w:val="TableParagraph"/>
              <w:spacing w:line="278" w:lineRule="auto"/>
              <w:ind w:left="106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FileSystem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(via Google </w:t>
            </w:r>
            <w:proofErr w:type="spellStart"/>
            <w:r>
              <w:rPr>
                <w:sz w:val="24"/>
              </w:rPr>
              <w:t>Colab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6C0621">
        <w:trPr>
          <w:trHeight w:val="837"/>
        </w:trPr>
        <w:tc>
          <w:tcPr>
            <w:tcW w:w="682" w:type="dxa"/>
            <w:shd w:val="clear" w:color="auto" w:fill="D9E1F3"/>
          </w:tcPr>
          <w:p w:rsidR="006C0621" w:rsidRDefault="00CC7AA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1940" w:type="dxa"/>
            <w:shd w:val="clear" w:color="auto" w:fill="D9E1F3"/>
          </w:tcPr>
          <w:p w:rsidR="006C0621" w:rsidRDefault="00CC7AA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639" w:type="dxa"/>
            <w:shd w:val="clear" w:color="auto" w:fill="D9E1F3"/>
          </w:tcPr>
          <w:p w:rsidR="006C0621" w:rsidRDefault="00CC7AA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Upload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CSV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  <w:p w:rsidR="006C0621" w:rsidRDefault="00CC7AAF">
            <w:pPr>
              <w:pStyle w:val="TableParagraph"/>
              <w:spacing w:before="45"/>
              <w:rPr>
                <w:sz w:val="24"/>
              </w:rPr>
            </w:pPr>
            <w:r>
              <w:rPr>
                <w:spacing w:val="-2"/>
                <w:sz w:val="24"/>
              </w:rPr>
              <w:t>forecasting/anomaly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detection</w:t>
            </w:r>
          </w:p>
        </w:tc>
        <w:tc>
          <w:tcPr>
            <w:tcW w:w="2758" w:type="dxa"/>
            <w:shd w:val="clear" w:color="auto" w:fill="D9E1F3"/>
          </w:tcPr>
          <w:p w:rsidR="006C0621" w:rsidRDefault="00CC7AAF">
            <w:pPr>
              <w:pStyle w:val="TableParagraph"/>
              <w:spacing w:line="278" w:lineRule="auto"/>
              <w:ind w:left="106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Colab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Local </w:t>
            </w:r>
            <w:proofErr w:type="spellStart"/>
            <w:r>
              <w:rPr>
                <w:spacing w:val="-2"/>
                <w:sz w:val="24"/>
              </w:rPr>
              <w:t>Filesystem</w:t>
            </w:r>
            <w:proofErr w:type="spellEnd"/>
          </w:p>
        </w:tc>
      </w:tr>
      <w:tr w:rsidR="006C0621">
        <w:trPr>
          <w:trHeight w:val="839"/>
        </w:trPr>
        <w:tc>
          <w:tcPr>
            <w:tcW w:w="682" w:type="dxa"/>
          </w:tcPr>
          <w:p w:rsidR="006C0621" w:rsidRDefault="00CC7AAF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1940" w:type="dxa"/>
          </w:tcPr>
          <w:p w:rsidR="006C0621" w:rsidRDefault="00CC7AA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API-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639" w:type="dxa"/>
          </w:tcPr>
          <w:p w:rsidR="006C0621" w:rsidRDefault="00CC7AAF">
            <w:pPr>
              <w:pStyle w:val="TableParagraph"/>
              <w:spacing w:before="1" w:line="278" w:lineRule="auto"/>
              <w:ind w:right="189"/>
              <w:rPr>
                <w:sz w:val="24"/>
              </w:rPr>
            </w:pPr>
            <w:proofErr w:type="spellStart"/>
            <w:r>
              <w:rPr>
                <w:sz w:val="24"/>
              </w:rPr>
              <w:t>PyNgrok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sharing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via public URL</w:t>
            </w:r>
          </w:p>
        </w:tc>
        <w:tc>
          <w:tcPr>
            <w:tcW w:w="2758" w:type="dxa"/>
          </w:tcPr>
          <w:p w:rsidR="006C0621" w:rsidRDefault="00CC7AAF">
            <w:pPr>
              <w:pStyle w:val="TableParagraph"/>
              <w:spacing w:before="1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PyNgrok</w:t>
            </w:r>
            <w:proofErr w:type="spellEnd"/>
            <w:r>
              <w:rPr>
                <w:spacing w:val="-5"/>
                <w:sz w:val="24"/>
              </w:rPr>
              <w:t xml:space="preserve"> API</w:t>
            </w:r>
          </w:p>
        </w:tc>
      </w:tr>
    </w:tbl>
    <w:p w:rsidR="006C0621" w:rsidRDefault="006C0621">
      <w:pPr>
        <w:pStyle w:val="TableParagraph"/>
        <w:rPr>
          <w:sz w:val="24"/>
        </w:rPr>
        <w:sectPr w:rsidR="006C0621">
          <w:type w:val="continuous"/>
          <w:pgSz w:w="11910" w:h="16840"/>
          <w:pgMar w:top="1400" w:right="1417" w:bottom="1623" w:left="1417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W w:w="0" w:type="auto"/>
        <w:tblInd w:w="3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940"/>
        <w:gridCol w:w="3639"/>
        <w:gridCol w:w="2758"/>
      </w:tblGrid>
      <w:tr w:rsidR="006C0621">
        <w:trPr>
          <w:trHeight w:val="499"/>
        </w:trPr>
        <w:tc>
          <w:tcPr>
            <w:tcW w:w="682" w:type="dxa"/>
            <w:shd w:val="clear" w:color="auto" w:fill="D9E1F3"/>
          </w:tcPr>
          <w:p w:rsidR="006C0621" w:rsidRDefault="00CC7AAF">
            <w:pPr>
              <w:pStyle w:val="TableParagraph"/>
              <w:spacing w:line="293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lastRenderedPageBreak/>
              <w:t>9</w:t>
            </w:r>
          </w:p>
        </w:tc>
        <w:tc>
          <w:tcPr>
            <w:tcW w:w="1940" w:type="dxa"/>
            <w:shd w:val="clear" w:color="auto" w:fill="D9E1F3"/>
          </w:tcPr>
          <w:p w:rsidR="006C0621" w:rsidRDefault="00CC7AAF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API-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639" w:type="dxa"/>
            <w:shd w:val="clear" w:color="auto" w:fill="D9E1F3"/>
          </w:tcPr>
          <w:p w:rsidR="006C0621" w:rsidRDefault="00CC7AAF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version</w:t>
            </w:r>
          </w:p>
        </w:tc>
        <w:tc>
          <w:tcPr>
            <w:tcW w:w="2758" w:type="dxa"/>
            <w:shd w:val="clear" w:color="auto" w:fill="D9E1F3"/>
          </w:tcPr>
          <w:p w:rsidR="006C0621" w:rsidRDefault="00CC7AAF">
            <w:pPr>
              <w:pStyle w:val="TableParagraph"/>
              <w:spacing w:line="293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</w:tr>
      <w:tr w:rsidR="006C0621">
        <w:trPr>
          <w:trHeight w:val="839"/>
        </w:trPr>
        <w:tc>
          <w:tcPr>
            <w:tcW w:w="682" w:type="dxa"/>
          </w:tcPr>
          <w:p w:rsidR="006C0621" w:rsidRDefault="00CC7AA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1940" w:type="dxa"/>
          </w:tcPr>
          <w:p w:rsidR="006C0621" w:rsidRDefault="00CC7AAF">
            <w:pPr>
              <w:pStyle w:val="TableParagraph"/>
              <w:spacing w:line="278" w:lineRule="auto"/>
              <w:ind w:right="29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Machine </w:t>
            </w:r>
            <w:r>
              <w:rPr>
                <w:sz w:val="24"/>
              </w:rPr>
              <w:t>Learning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3639" w:type="dxa"/>
          </w:tcPr>
          <w:p w:rsidR="006C0621" w:rsidRDefault="00CC7AAF">
            <w:pPr>
              <w:pStyle w:val="TableParagraph"/>
              <w:spacing w:line="278" w:lineRule="auto"/>
              <w:ind w:right="189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KPI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forecasting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 anomaly detection</w:t>
            </w:r>
          </w:p>
        </w:tc>
        <w:tc>
          <w:tcPr>
            <w:tcW w:w="2758" w:type="dxa"/>
          </w:tcPr>
          <w:p w:rsidR="006C0621" w:rsidRDefault="00CC7AAF">
            <w:pPr>
              <w:pStyle w:val="TableParagraph"/>
              <w:spacing w:line="278" w:lineRule="auto"/>
              <w:ind w:left="106" w:right="222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Scikit</w:t>
            </w:r>
            <w:proofErr w:type="spellEnd"/>
            <w:r>
              <w:rPr>
                <w:sz w:val="24"/>
              </w:rPr>
              <w:t>- learn),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Z-</w:t>
            </w:r>
            <w:r>
              <w:rPr>
                <w:spacing w:val="-4"/>
                <w:sz w:val="24"/>
              </w:rPr>
              <w:t>Score</w:t>
            </w:r>
          </w:p>
        </w:tc>
      </w:tr>
      <w:tr w:rsidR="006C0621">
        <w:trPr>
          <w:trHeight w:val="839"/>
        </w:trPr>
        <w:tc>
          <w:tcPr>
            <w:tcW w:w="682" w:type="dxa"/>
            <w:shd w:val="clear" w:color="auto" w:fill="D9E1F3"/>
          </w:tcPr>
          <w:p w:rsidR="006C0621" w:rsidRDefault="00CC7AA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1940" w:type="dxa"/>
            <w:shd w:val="clear" w:color="auto" w:fill="D9E1F3"/>
          </w:tcPr>
          <w:p w:rsidR="006C0621" w:rsidRDefault="00CC7AA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Infrastructure</w:t>
            </w:r>
          </w:p>
        </w:tc>
        <w:tc>
          <w:tcPr>
            <w:tcW w:w="3639" w:type="dxa"/>
            <w:shd w:val="clear" w:color="auto" w:fill="D9E1F3"/>
          </w:tcPr>
          <w:p w:rsidR="006C0621" w:rsidRDefault="00CC7AA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Deployment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hosting</w:t>
            </w:r>
          </w:p>
        </w:tc>
        <w:tc>
          <w:tcPr>
            <w:tcW w:w="2758" w:type="dxa"/>
            <w:shd w:val="clear" w:color="auto" w:fill="D9E1F3"/>
          </w:tcPr>
          <w:p w:rsidR="006C0621" w:rsidRDefault="00CC7AAF">
            <w:pPr>
              <w:pStyle w:val="TableParagraph"/>
              <w:spacing w:line="278" w:lineRule="auto"/>
              <w:ind w:left="106"/>
              <w:rPr>
                <w:sz w:val="24"/>
              </w:rPr>
            </w:pPr>
            <w:r>
              <w:rPr>
                <w:sz w:val="24"/>
              </w:rPr>
              <w:t xml:space="preserve">Google </w:t>
            </w:r>
            <w:proofErr w:type="spellStart"/>
            <w:r>
              <w:rPr>
                <w:sz w:val="24"/>
              </w:rPr>
              <w:t>Colab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Jupyter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Notebook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Environment)</w:t>
            </w:r>
          </w:p>
        </w:tc>
      </w:tr>
    </w:tbl>
    <w:p w:rsidR="006C0621" w:rsidRDefault="00CC7AAF">
      <w:pPr>
        <w:pStyle w:val="BodyText"/>
        <w:spacing w:before="2"/>
        <w:rPr>
          <w:b/>
          <w:sz w:val="17"/>
        </w:rPr>
      </w:pPr>
      <w:r>
        <w:rPr>
          <w:b/>
          <w:noProof/>
          <w:sz w:val="17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148336</wp:posOffset>
                </wp:positionV>
                <wp:extent cx="5733415" cy="2032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1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3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68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1.68pt;width:451.45pt;height:1.6pt;mso-position-horizontal-relative:page;mso-position-vertical-relative:paragraph;z-index:-15727616;mso-wrap-distance-left:0;mso-wrap-distance-right:0" id="docshapegroup15" coordorigin="1440,234" coordsize="9029,32">
                <v:rect style="position:absolute;left:1440;top:233;width:9026;height:31" id="docshape16" filled="true" fillcolor="#9f9f9f" stroked="false">
                  <v:fill type="solid"/>
                </v:rect>
                <v:rect style="position:absolute;left:10463;top:233;width:5;height:5" id="docshape17" filled="true" fillcolor="#e2e2e2" stroked="false">
                  <v:fill type="solid"/>
                </v:rect>
                <v:shape style="position:absolute;left:1440;top:233;width:9028;height:27" id="docshape18" coordorigin="1440,234" coordsize="9028,27" path="m1445,239l1440,239,1440,260,1445,260,1445,239xm10468,234l10464,234,10464,239,10468,239,10468,234xe" filled="true" fillcolor="#9f9f9f" stroked="false">
                  <v:path arrowok="t"/>
                  <v:fill type="solid"/>
                </v:shape>
                <v:rect style="position:absolute;left:10463;top:238;width:5;height:22" id="docshape19" filled="true" fillcolor="#e2e2e2" stroked="false">
                  <v:fill type="solid"/>
                </v:rect>
                <v:rect style="position:absolute;left:1440;top:260;width:5;height:5" id="docshape20" filled="true" fillcolor="#9f9f9f" stroked="false">
                  <v:fill type="solid"/>
                </v:rect>
                <v:shape style="position:absolute;left:1440;top:260;width:9028;height:5" id="docshape21" coordorigin="1440,260" coordsize="9028,5" path="m10463,260l1445,260,1440,260,1440,265,1445,265,10463,265,10463,260xm10468,260l10464,260,10464,265,10468,265,10468,26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6C0621" w:rsidRDefault="00CC7AAF">
      <w:pPr>
        <w:spacing w:before="259"/>
        <w:ind w:left="23"/>
        <w:rPr>
          <w:b/>
          <w:sz w:val="28"/>
        </w:rPr>
      </w:pPr>
      <w:r>
        <w:rPr>
          <w:b/>
          <w:sz w:val="28"/>
          <w:u w:val="single"/>
        </w:rPr>
        <w:t>Table</w:t>
      </w:r>
      <w:r>
        <w:rPr>
          <w:b/>
          <w:spacing w:val="-14"/>
          <w:sz w:val="28"/>
          <w:u w:val="single"/>
        </w:rPr>
        <w:t xml:space="preserve"> </w:t>
      </w:r>
      <w:r>
        <w:rPr>
          <w:b/>
          <w:sz w:val="28"/>
          <w:u w:val="single"/>
        </w:rPr>
        <w:t>2:</w:t>
      </w:r>
      <w:r>
        <w:rPr>
          <w:b/>
          <w:spacing w:val="-15"/>
          <w:sz w:val="28"/>
          <w:u w:val="single"/>
        </w:rPr>
        <w:t xml:space="preserve"> </w:t>
      </w:r>
      <w:r>
        <w:rPr>
          <w:b/>
          <w:sz w:val="28"/>
          <w:u w:val="single"/>
        </w:rPr>
        <w:t>Application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Characteristics</w:t>
      </w:r>
    </w:p>
    <w:p w:rsidR="006C0621" w:rsidRDefault="006C0621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3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2125"/>
        <w:gridCol w:w="3457"/>
        <w:gridCol w:w="2756"/>
      </w:tblGrid>
      <w:tr w:rsidR="006C0621">
        <w:trPr>
          <w:trHeight w:val="521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:rsidR="006C0621" w:rsidRDefault="00CC7AAF">
            <w:pPr>
              <w:pStyle w:val="TableParagraph"/>
              <w:spacing w:before="11"/>
              <w:ind w:left="112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pacing w:val="-4"/>
                <w:sz w:val="24"/>
              </w:rPr>
              <w:t>S.No</w:t>
            </w:r>
            <w:proofErr w:type="spellEnd"/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:rsidR="006C0621" w:rsidRDefault="00CC7AAF">
            <w:pPr>
              <w:pStyle w:val="TableParagraph"/>
              <w:spacing w:before="11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Characteristics</w:t>
            </w: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:rsidR="006C0621" w:rsidRDefault="00CC7AAF">
            <w:pPr>
              <w:pStyle w:val="TableParagraph"/>
              <w:spacing w:before="11"/>
              <w:ind w:left="111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Description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:rsidR="006C0621" w:rsidRDefault="00CC7AAF">
            <w:pPr>
              <w:pStyle w:val="TableParagraph"/>
              <w:spacing w:before="11"/>
              <w:ind w:left="111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Technology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Used</w:t>
            </w:r>
          </w:p>
        </w:tc>
      </w:tr>
      <w:tr w:rsidR="006C0621">
        <w:trPr>
          <w:trHeight w:val="1178"/>
        </w:trPr>
        <w:tc>
          <w:tcPr>
            <w:tcW w:w="682" w:type="dxa"/>
            <w:tcBorders>
              <w:top w:val="nil"/>
            </w:tcBorders>
            <w:shd w:val="clear" w:color="auto" w:fill="E1EED9"/>
          </w:tcPr>
          <w:p w:rsidR="006C0621" w:rsidRDefault="00CC7AA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2125" w:type="dxa"/>
            <w:tcBorders>
              <w:top w:val="nil"/>
            </w:tcBorders>
            <w:shd w:val="clear" w:color="auto" w:fill="E1EED9"/>
          </w:tcPr>
          <w:p w:rsidR="006C0621" w:rsidRDefault="00CC7AAF">
            <w:pPr>
              <w:pStyle w:val="TableParagraph"/>
              <w:spacing w:line="278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Open-Source Frameworks</w:t>
            </w:r>
          </w:p>
        </w:tc>
        <w:tc>
          <w:tcPr>
            <w:tcW w:w="3457" w:type="dxa"/>
            <w:tcBorders>
              <w:top w:val="nil"/>
            </w:tcBorders>
            <w:shd w:val="clear" w:color="auto" w:fill="E1EED9"/>
          </w:tcPr>
          <w:p w:rsidR="006C0621" w:rsidRDefault="00CC7AAF">
            <w:pPr>
              <w:pStyle w:val="TableParagraph"/>
              <w:spacing w:line="278" w:lineRule="auto"/>
              <w:ind w:left="106" w:right="117"/>
              <w:rPr>
                <w:sz w:val="24"/>
              </w:rPr>
            </w:pPr>
            <w:r>
              <w:rPr>
                <w:sz w:val="24"/>
              </w:rPr>
              <w:t>Open-source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model deployment, UI, and data </w:t>
            </w:r>
            <w:r>
              <w:rPr>
                <w:spacing w:val="-2"/>
                <w:sz w:val="24"/>
              </w:rPr>
              <w:t>handling</w:t>
            </w:r>
          </w:p>
        </w:tc>
        <w:tc>
          <w:tcPr>
            <w:tcW w:w="2756" w:type="dxa"/>
            <w:tcBorders>
              <w:top w:val="nil"/>
            </w:tcBorders>
            <w:shd w:val="clear" w:color="auto" w:fill="E1EED9"/>
          </w:tcPr>
          <w:p w:rsidR="006C0621" w:rsidRDefault="00CC7AAF">
            <w:pPr>
              <w:pStyle w:val="TableParagraph"/>
              <w:spacing w:line="278" w:lineRule="auto"/>
              <w:ind w:left="106" w:right="53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Gradio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Transformers, </w:t>
            </w:r>
            <w:proofErr w:type="spellStart"/>
            <w:r>
              <w:rPr>
                <w:sz w:val="24"/>
              </w:rPr>
              <w:t>Scikit</w:t>
            </w:r>
            <w:proofErr w:type="spellEnd"/>
            <w:r>
              <w:rPr>
                <w:sz w:val="24"/>
              </w:rPr>
              <w:t xml:space="preserve">-learn, Pandas, </w:t>
            </w:r>
            <w:proofErr w:type="spellStart"/>
            <w:r>
              <w:rPr>
                <w:spacing w:val="-2"/>
                <w:sz w:val="24"/>
              </w:rPr>
              <w:t>PyNgrok</w:t>
            </w:r>
            <w:proofErr w:type="spellEnd"/>
          </w:p>
        </w:tc>
      </w:tr>
      <w:tr w:rsidR="006C0621">
        <w:trPr>
          <w:trHeight w:val="837"/>
        </w:trPr>
        <w:tc>
          <w:tcPr>
            <w:tcW w:w="682" w:type="dxa"/>
          </w:tcPr>
          <w:p w:rsidR="006C0621" w:rsidRDefault="00CC7AA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2125" w:type="dxa"/>
          </w:tcPr>
          <w:p w:rsidR="006C0621" w:rsidRDefault="00CC7AA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Security</w:t>
            </w:r>
          </w:p>
          <w:p w:rsidR="006C0621" w:rsidRDefault="00CC7AAF">
            <w:pPr>
              <w:pStyle w:val="TableParagraph"/>
              <w:spacing w:before="45"/>
              <w:rPr>
                <w:sz w:val="24"/>
              </w:rPr>
            </w:pPr>
            <w:r>
              <w:rPr>
                <w:spacing w:val="-2"/>
                <w:sz w:val="24"/>
              </w:rPr>
              <w:t>Implementations</w:t>
            </w:r>
          </w:p>
        </w:tc>
        <w:tc>
          <w:tcPr>
            <w:tcW w:w="3457" w:type="dxa"/>
          </w:tcPr>
          <w:p w:rsidR="006C0621" w:rsidRDefault="00CC7AAF">
            <w:pPr>
              <w:pStyle w:val="TableParagraph"/>
              <w:spacing w:line="278" w:lineRule="auto"/>
              <w:ind w:left="106" w:right="11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handled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in-memory;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 sensitive information stored</w:t>
            </w:r>
          </w:p>
        </w:tc>
        <w:tc>
          <w:tcPr>
            <w:tcW w:w="2756" w:type="dxa"/>
          </w:tcPr>
          <w:p w:rsidR="006C0621" w:rsidRDefault="00CC7AAF">
            <w:pPr>
              <w:pStyle w:val="TableParagraph"/>
              <w:spacing w:line="278" w:lineRule="auto"/>
              <w:ind w:left="106"/>
              <w:rPr>
                <w:sz w:val="24"/>
              </w:rPr>
            </w:pPr>
            <w:r>
              <w:rPr>
                <w:sz w:val="24"/>
              </w:rPr>
              <w:t>File restrictions, no external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</w:p>
        </w:tc>
      </w:tr>
      <w:tr w:rsidR="006C0621">
        <w:trPr>
          <w:trHeight w:val="1177"/>
        </w:trPr>
        <w:tc>
          <w:tcPr>
            <w:tcW w:w="682" w:type="dxa"/>
            <w:shd w:val="clear" w:color="auto" w:fill="E1EED9"/>
          </w:tcPr>
          <w:p w:rsidR="006C0621" w:rsidRDefault="00CC7AA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2125" w:type="dxa"/>
            <w:shd w:val="clear" w:color="auto" w:fill="E1EED9"/>
          </w:tcPr>
          <w:p w:rsidR="006C0621" w:rsidRDefault="00CC7AA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Scalable</w:t>
            </w:r>
          </w:p>
          <w:p w:rsidR="006C0621" w:rsidRDefault="00CC7AAF">
            <w:pPr>
              <w:pStyle w:val="TableParagraph"/>
              <w:spacing w:before="48"/>
              <w:rPr>
                <w:sz w:val="24"/>
              </w:rPr>
            </w:pPr>
            <w:r>
              <w:rPr>
                <w:spacing w:val="-2"/>
                <w:sz w:val="24"/>
              </w:rPr>
              <w:t>Architecture</w:t>
            </w:r>
          </w:p>
        </w:tc>
        <w:tc>
          <w:tcPr>
            <w:tcW w:w="3457" w:type="dxa"/>
            <w:shd w:val="clear" w:color="auto" w:fill="E1EED9"/>
          </w:tcPr>
          <w:p w:rsidR="006C0621" w:rsidRDefault="00CC7AAF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Modular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component-based</w:t>
            </w:r>
          </w:p>
          <w:p w:rsidR="006C0621" w:rsidRDefault="00CC7AAF">
            <w:pPr>
              <w:pStyle w:val="TableParagraph"/>
              <w:spacing w:before="48" w:line="278" w:lineRule="auto"/>
              <w:ind w:left="106" w:right="117"/>
              <w:rPr>
                <w:sz w:val="24"/>
              </w:rPr>
            </w:pPr>
            <w:r>
              <w:rPr>
                <w:sz w:val="24"/>
              </w:rPr>
              <w:t>architecture;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can be containerized later</w:t>
            </w:r>
          </w:p>
        </w:tc>
        <w:tc>
          <w:tcPr>
            <w:tcW w:w="2756" w:type="dxa"/>
            <w:shd w:val="clear" w:color="auto" w:fill="E1EED9"/>
          </w:tcPr>
          <w:p w:rsidR="006C0621" w:rsidRDefault="00CC7AAF">
            <w:pPr>
              <w:pStyle w:val="TableParagraph"/>
              <w:spacing w:line="278" w:lineRule="auto"/>
              <w:ind w:left="106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Modules,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Gradio</w:t>
            </w:r>
            <w:proofErr w:type="spellEnd"/>
            <w:r>
              <w:rPr>
                <w:sz w:val="24"/>
              </w:rPr>
              <w:t xml:space="preserve"> Tabs (can be scaled via </w:t>
            </w:r>
            <w:proofErr w:type="spellStart"/>
            <w:r>
              <w:rPr>
                <w:spacing w:val="-2"/>
                <w:sz w:val="24"/>
              </w:rPr>
              <w:t>FastAPI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</w:tr>
      <w:tr w:rsidR="006C0621">
        <w:trPr>
          <w:trHeight w:val="1178"/>
        </w:trPr>
        <w:tc>
          <w:tcPr>
            <w:tcW w:w="682" w:type="dxa"/>
          </w:tcPr>
          <w:p w:rsidR="006C0621" w:rsidRDefault="00CC7AA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2125" w:type="dxa"/>
          </w:tcPr>
          <w:p w:rsidR="006C0621" w:rsidRDefault="00CC7AA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Availability</w:t>
            </w:r>
          </w:p>
        </w:tc>
        <w:tc>
          <w:tcPr>
            <w:tcW w:w="3457" w:type="dxa"/>
          </w:tcPr>
          <w:p w:rsidR="006C0621" w:rsidRDefault="00CC7AAF">
            <w:pPr>
              <w:pStyle w:val="TableParagraph"/>
              <w:spacing w:line="278" w:lineRule="auto"/>
              <w:ind w:left="106" w:right="117"/>
              <w:rPr>
                <w:sz w:val="24"/>
              </w:rPr>
            </w:pPr>
            <w:r>
              <w:rPr>
                <w:sz w:val="24"/>
              </w:rPr>
              <w:t>Accessible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Ngrok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tunneling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proofErr w:type="spellStart"/>
            <w:r>
              <w:rPr>
                <w:sz w:val="24"/>
              </w:rPr>
              <w:t>Colab</w:t>
            </w:r>
            <w:proofErr w:type="spellEnd"/>
            <w:r>
              <w:rPr>
                <w:sz w:val="24"/>
              </w:rPr>
              <w:t xml:space="preserve">; scalable to any cloud in </w:t>
            </w:r>
            <w:r>
              <w:rPr>
                <w:spacing w:val="-2"/>
                <w:sz w:val="24"/>
              </w:rPr>
              <w:t>future</w:t>
            </w:r>
          </w:p>
        </w:tc>
        <w:tc>
          <w:tcPr>
            <w:tcW w:w="2756" w:type="dxa"/>
          </w:tcPr>
          <w:p w:rsidR="006C0621" w:rsidRDefault="00CC7AAF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Colab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PyNgrok</w:t>
            </w:r>
            <w:proofErr w:type="spellEnd"/>
          </w:p>
        </w:tc>
      </w:tr>
      <w:tr w:rsidR="006C0621">
        <w:trPr>
          <w:trHeight w:val="1177"/>
        </w:trPr>
        <w:tc>
          <w:tcPr>
            <w:tcW w:w="682" w:type="dxa"/>
            <w:shd w:val="clear" w:color="auto" w:fill="E1EED9"/>
          </w:tcPr>
          <w:p w:rsidR="006C0621" w:rsidRDefault="00CC7AA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2125" w:type="dxa"/>
            <w:shd w:val="clear" w:color="auto" w:fill="E1EED9"/>
          </w:tcPr>
          <w:p w:rsidR="006C0621" w:rsidRDefault="00CC7AA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Performance</w:t>
            </w:r>
          </w:p>
        </w:tc>
        <w:tc>
          <w:tcPr>
            <w:tcW w:w="3457" w:type="dxa"/>
            <w:shd w:val="clear" w:color="auto" w:fill="E1EED9"/>
          </w:tcPr>
          <w:p w:rsidR="006C0621" w:rsidRDefault="00CC7AAF">
            <w:pPr>
              <w:pStyle w:val="TableParagraph"/>
              <w:spacing w:line="278" w:lineRule="auto"/>
              <w:ind w:left="106" w:right="117"/>
              <w:rPr>
                <w:sz w:val="24"/>
              </w:rPr>
            </w:pPr>
            <w:r>
              <w:rPr>
                <w:sz w:val="24"/>
              </w:rPr>
              <w:t>Lightweight interface; fast response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Granite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LLM (under 3 sec per call)</w:t>
            </w:r>
          </w:p>
        </w:tc>
        <w:tc>
          <w:tcPr>
            <w:tcW w:w="2756" w:type="dxa"/>
            <w:shd w:val="clear" w:color="auto" w:fill="E1EED9"/>
          </w:tcPr>
          <w:p w:rsidR="006C0621" w:rsidRDefault="00CC7AAF">
            <w:pPr>
              <w:pStyle w:val="TableParagraph"/>
              <w:spacing w:line="278" w:lineRule="auto"/>
              <w:ind w:left="106" w:right="119"/>
              <w:rPr>
                <w:sz w:val="24"/>
              </w:rPr>
            </w:pPr>
            <w:r>
              <w:rPr>
                <w:spacing w:val="-2"/>
                <w:sz w:val="24"/>
              </w:rPr>
              <w:t>Transformers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Library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+ </w:t>
            </w:r>
            <w:r>
              <w:rPr>
                <w:sz w:val="24"/>
              </w:rPr>
              <w:t>IBM Granite Model</w:t>
            </w:r>
          </w:p>
        </w:tc>
      </w:tr>
    </w:tbl>
    <w:p w:rsidR="006C0621" w:rsidRDefault="00CC7AAF">
      <w:pPr>
        <w:pStyle w:val="BodyText"/>
        <w:spacing w:before="10"/>
        <w:rPr>
          <w:b/>
          <w:sz w:val="15"/>
        </w:rPr>
      </w:pPr>
      <w:r>
        <w:rPr>
          <w:b/>
          <w:noProof/>
          <w:sz w:val="15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137922</wp:posOffset>
                </wp:positionV>
                <wp:extent cx="5733415" cy="2095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0.86002pt;width:451.45pt;height:1.65pt;mso-position-horizontal-relative:page;mso-position-vertical-relative:paragraph;z-index:-15727104;mso-wrap-distance-left:0;mso-wrap-distance-right:0" id="docshapegroup22" coordorigin="1440,217" coordsize="9029,33">
                <v:rect style="position:absolute;left:1440;top:217;width:9026;height:32" id="docshape23" filled="true" fillcolor="#9f9f9f" stroked="false">
                  <v:fill type="solid"/>
                </v:rect>
                <v:rect style="position:absolute;left:10463;top:219;width:5;height:5" id="docshape24" filled="true" fillcolor="#e2e2e2" stroked="false">
                  <v:fill type="solid"/>
                </v:rect>
                <v:shape style="position:absolute;left:1440;top:219;width:9028;height:27" id="docshape25" coordorigin="1440,219" coordsize="9028,27" path="m1445,224l1440,224,1440,245,1445,245,1445,224xm10468,219l10464,219,10464,224,10468,224,10468,219xe" filled="true" fillcolor="#9f9f9f" stroked="false">
                  <v:path arrowok="t"/>
                  <v:fill type="solid"/>
                </v:shape>
                <v:rect style="position:absolute;left:10463;top:223;width:5;height:22" id="docshape26" filled="true" fillcolor="#e2e2e2" stroked="false">
                  <v:fill type="solid"/>
                </v:rect>
                <v:rect style="position:absolute;left:1440;top:245;width:5;height:5" id="docshape27" filled="true" fillcolor="#9f9f9f" stroked="false">
                  <v:fill type="solid"/>
                </v:rect>
                <v:shape style="position:absolute;left:1440;top:245;width:9028;height:5" id="docshape28" coordorigin="1440,245" coordsize="9028,5" path="m10463,245l1445,245,1440,245,1440,250,1445,250,10463,250,10463,245xm10468,245l10464,245,10464,250,10468,250,10468,24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6C0621" w:rsidRDefault="006C0621">
      <w:pPr>
        <w:pStyle w:val="BodyText"/>
        <w:rPr>
          <w:b/>
          <w:sz w:val="15"/>
        </w:rPr>
        <w:sectPr w:rsidR="006C0621">
          <w:type w:val="continuous"/>
          <w:pgSz w:w="11910" w:h="16840"/>
          <w:pgMar w:top="1400" w:right="1417" w:bottom="280" w:left="1417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6C0621" w:rsidRDefault="00CC7AAF">
      <w:pPr>
        <w:spacing w:before="24"/>
        <w:ind w:left="23"/>
        <w:rPr>
          <w:b/>
          <w:sz w:val="28"/>
        </w:rPr>
      </w:pPr>
      <w:r>
        <w:rPr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1267713</wp:posOffset>
                </wp:positionV>
                <wp:extent cx="6188710" cy="247650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8710" cy="2476500"/>
                          <a:chOff x="0" y="0"/>
                          <a:chExt cx="6188710" cy="2476500"/>
                        </a:xfrm>
                      </wpg:grpSpPr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075" y="227329"/>
                            <a:ext cx="5732526" cy="2020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188710" cy="2476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8710" h="2476500">
                                <a:moveTo>
                                  <a:pt x="6005322" y="182880"/>
                                </a:moveTo>
                                <a:lnTo>
                                  <a:pt x="182880" y="182880"/>
                                </a:lnTo>
                                <a:lnTo>
                                  <a:pt x="182880" y="228600"/>
                                </a:lnTo>
                                <a:lnTo>
                                  <a:pt x="182880" y="2247900"/>
                                </a:lnTo>
                                <a:lnTo>
                                  <a:pt x="182880" y="2293620"/>
                                </a:lnTo>
                                <a:lnTo>
                                  <a:pt x="6005322" y="2293620"/>
                                </a:lnTo>
                                <a:lnTo>
                                  <a:pt x="6005322" y="2247900"/>
                                </a:lnTo>
                                <a:lnTo>
                                  <a:pt x="228600" y="2247900"/>
                                </a:lnTo>
                                <a:lnTo>
                                  <a:pt x="228600" y="228600"/>
                                </a:lnTo>
                                <a:lnTo>
                                  <a:pt x="5959602" y="228600"/>
                                </a:lnTo>
                                <a:lnTo>
                                  <a:pt x="5959602" y="2247646"/>
                                </a:lnTo>
                                <a:lnTo>
                                  <a:pt x="6005322" y="2247646"/>
                                </a:lnTo>
                                <a:lnTo>
                                  <a:pt x="6005322" y="228600"/>
                                </a:lnTo>
                                <a:lnTo>
                                  <a:pt x="6005322" y="228346"/>
                                </a:lnTo>
                                <a:lnTo>
                                  <a:pt x="6005322" y="182880"/>
                                </a:lnTo>
                                <a:close/>
                              </a:path>
                              <a:path w="6188710" h="2476500">
                                <a:moveTo>
                                  <a:pt x="61882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0" y="2339340"/>
                                </a:lnTo>
                                <a:lnTo>
                                  <a:pt x="0" y="2476500"/>
                                </a:lnTo>
                                <a:lnTo>
                                  <a:pt x="6188202" y="2476500"/>
                                </a:lnTo>
                                <a:lnTo>
                                  <a:pt x="6188202" y="2339340"/>
                                </a:lnTo>
                                <a:lnTo>
                                  <a:pt x="137160" y="2339340"/>
                                </a:lnTo>
                                <a:lnTo>
                                  <a:pt x="137160" y="137160"/>
                                </a:lnTo>
                                <a:lnTo>
                                  <a:pt x="6051042" y="137160"/>
                                </a:lnTo>
                                <a:lnTo>
                                  <a:pt x="6051042" y="2339086"/>
                                </a:lnTo>
                                <a:lnTo>
                                  <a:pt x="6188202" y="2339086"/>
                                </a:lnTo>
                                <a:lnTo>
                                  <a:pt x="6188202" y="137160"/>
                                </a:lnTo>
                                <a:lnTo>
                                  <a:pt x="6188202" y="136906"/>
                                </a:lnTo>
                                <a:lnTo>
                                  <a:pt x="6188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99.819984pt;width:487.3pt;height:195pt;mso-position-horizontal-relative:page;mso-position-vertical-relative:page;z-index:15730688" id="docshapegroup29" coordorigin="1440,1996" coordsize="9746,3900">
                <v:shape style="position:absolute;left:1797;top:2354;width:9028;height:3182" type="#_x0000_t75" id="docshape30" stroked="false">
                  <v:imagedata r:id="rId6" o:title=""/>
                </v:shape>
                <v:shape style="position:absolute;left:1440;top:1996;width:9746;height:3900" id="docshape31" coordorigin="1440,1996" coordsize="9746,3900" path="m10897,2284l1728,2284,1728,2356,1728,5536,1728,5608,10897,5608,10897,5536,1800,5536,1800,2356,10825,2356,10825,5536,10897,5536,10897,2356,10897,2356,10897,2284xm11185,1996l1440,1996,1440,2212,1440,5680,1440,5896,11185,5896,11185,5680,1656,5680,1656,2212,10969,2212,10969,5680,11185,5680,11185,2212,11185,2212,11185,199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4136643</wp:posOffset>
                </wp:positionV>
                <wp:extent cx="6187440" cy="208407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7440" cy="2084070"/>
                          <a:chOff x="0" y="0"/>
                          <a:chExt cx="6187440" cy="2084070"/>
                        </a:xfrm>
                      </wpg:grpSpPr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075" y="226568"/>
                            <a:ext cx="5731764" cy="1628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187440" cy="2084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7440" h="2084070">
                                <a:moveTo>
                                  <a:pt x="6004560" y="182880"/>
                                </a:moveTo>
                                <a:lnTo>
                                  <a:pt x="182880" y="182880"/>
                                </a:lnTo>
                                <a:lnTo>
                                  <a:pt x="182880" y="228600"/>
                                </a:lnTo>
                                <a:lnTo>
                                  <a:pt x="182880" y="1855470"/>
                                </a:lnTo>
                                <a:lnTo>
                                  <a:pt x="182880" y="1901190"/>
                                </a:lnTo>
                                <a:lnTo>
                                  <a:pt x="6004560" y="1901190"/>
                                </a:lnTo>
                                <a:lnTo>
                                  <a:pt x="6004560" y="1855470"/>
                                </a:lnTo>
                                <a:lnTo>
                                  <a:pt x="228600" y="1855470"/>
                                </a:lnTo>
                                <a:lnTo>
                                  <a:pt x="228600" y="228600"/>
                                </a:lnTo>
                                <a:lnTo>
                                  <a:pt x="5958840" y="228600"/>
                                </a:lnTo>
                                <a:lnTo>
                                  <a:pt x="5958840" y="1854962"/>
                                </a:lnTo>
                                <a:lnTo>
                                  <a:pt x="6004560" y="1854962"/>
                                </a:lnTo>
                                <a:lnTo>
                                  <a:pt x="6004560" y="228600"/>
                                </a:lnTo>
                                <a:lnTo>
                                  <a:pt x="6004560" y="228092"/>
                                </a:lnTo>
                                <a:lnTo>
                                  <a:pt x="6004560" y="182880"/>
                                </a:lnTo>
                                <a:close/>
                              </a:path>
                              <a:path w="6187440" h="2084070">
                                <a:moveTo>
                                  <a:pt x="6187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0" y="1946910"/>
                                </a:lnTo>
                                <a:lnTo>
                                  <a:pt x="0" y="2084070"/>
                                </a:lnTo>
                                <a:lnTo>
                                  <a:pt x="6187440" y="2084070"/>
                                </a:lnTo>
                                <a:lnTo>
                                  <a:pt x="6187440" y="1946910"/>
                                </a:lnTo>
                                <a:lnTo>
                                  <a:pt x="137160" y="1946910"/>
                                </a:lnTo>
                                <a:lnTo>
                                  <a:pt x="137160" y="137160"/>
                                </a:lnTo>
                                <a:lnTo>
                                  <a:pt x="6050280" y="137160"/>
                                </a:lnTo>
                                <a:lnTo>
                                  <a:pt x="6050280" y="1946402"/>
                                </a:lnTo>
                                <a:lnTo>
                                  <a:pt x="6187440" y="1946414"/>
                                </a:lnTo>
                                <a:lnTo>
                                  <a:pt x="6187440" y="137160"/>
                                </a:lnTo>
                                <a:lnTo>
                                  <a:pt x="6187440" y="136652"/>
                                </a:lnTo>
                                <a:lnTo>
                                  <a:pt x="6187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325.719971pt;width:487.2pt;height:164.1pt;mso-position-horizontal-relative:page;mso-position-vertical-relative:page;z-index:15731200" id="docshapegroup32" coordorigin="1440,6514" coordsize="9744,3282">
                <v:shape style="position:absolute;left:1797;top:6871;width:9027;height:2565" type="#_x0000_t75" id="docshape33" stroked="false">
                  <v:imagedata r:id="rId8" o:title=""/>
                </v:shape>
                <v:shape style="position:absolute;left:1440;top:6514;width:9744;height:3282" id="docshape34" coordorigin="1440,6514" coordsize="9744,3282" path="m10896,6802l1728,6802,1728,6874,1728,9436,1728,9508,10896,9508,10896,9436,1800,9436,1800,6874,10824,6874,10824,9436,10896,9436,10896,6874,10896,6874,10896,6802xm11184,6514l1440,6514,1440,6730,1440,9580,1440,9796,11184,9796,11184,9580,1656,9580,1656,6730,10968,6730,10968,9580,11184,9580,11184,6730,11184,6730,11184,651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z w:val="28"/>
          <w:u w:val="single"/>
        </w:rPr>
        <w:t>Solution</w:t>
      </w:r>
      <w:r>
        <w:rPr>
          <w:b/>
          <w:spacing w:val="-14"/>
          <w:sz w:val="28"/>
          <w:u w:val="single"/>
        </w:rPr>
        <w:t xml:space="preserve"> </w:t>
      </w:r>
      <w:r>
        <w:rPr>
          <w:b/>
          <w:sz w:val="28"/>
          <w:u w:val="single"/>
        </w:rPr>
        <w:t>Architecture</w:t>
      </w:r>
      <w:r>
        <w:rPr>
          <w:b/>
          <w:spacing w:val="-13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diagram</w:t>
      </w:r>
    </w:p>
    <w:p w:rsidR="006C0621" w:rsidRDefault="006C0621">
      <w:pPr>
        <w:pStyle w:val="BodyText"/>
        <w:rPr>
          <w:b/>
          <w:sz w:val="28"/>
        </w:rPr>
      </w:pPr>
    </w:p>
    <w:p w:rsidR="006C0621" w:rsidRDefault="006C0621">
      <w:pPr>
        <w:pStyle w:val="BodyText"/>
        <w:rPr>
          <w:b/>
          <w:sz w:val="28"/>
        </w:rPr>
      </w:pPr>
    </w:p>
    <w:p w:rsidR="006C0621" w:rsidRDefault="006C0621">
      <w:pPr>
        <w:pStyle w:val="BodyText"/>
        <w:rPr>
          <w:b/>
          <w:sz w:val="28"/>
        </w:rPr>
      </w:pPr>
    </w:p>
    <w:p w:rsidR="006C0621" w:rsidRDefault="006C0621">
      <w:pPr>
        <w:pStyle w:val="BodyText"/>
        <w:rPr>
          <w:b/>
          <w:sz w:val="28"/>
        </w:rPr>
      </w:pPr>
    </w:p>
    <w:p w:rsidR="006C0621" w:rsidRDefault="006C0621">
      <w:pPr>
        <w:pStyle w:val="BodyText"/>
        <w:rPr>
          <w:b/>
          <w:sz w:val="28"/>
        </w:rPr>
      </w:pPr>
    </w:p>
    <w:p w:rsidR="006C0621" w:rsidRDefault="006C0621">
      <w:pPr>
        <w:pStyle w:val="BodyText"/>
        <w:rPr>
          <w:b/>
          <w:sz w:val="28"/>
        </w:rPr>
      </w:pPr>
    </w:p>
    <w:p w:rsidR="006C0621" w:rsidRDefault="006C0621">
      <w:pPr>
        <w:pStyle w:val="BodyText"/>
        <w:rPr>
          <w:b/>
          <w:sz w:val="28"/>
        </w:rPr>
      </w:pPr>
    </w:p>
    <w:p w:rsidR="006C0621" w:rsidRDefault="006C0621">
      <w:pPr>
        <w:pStyle w:val="BodyText"/>
        <w:rPr>
          <w:b/>
          <w:sz w:val="28"/>
        </w:rPr>
      </w:pPr>
    </w:p>
    <w:p w:rsidR="006C0621" w:rsidRDefault="006C0621">
      <w:pPr>
        <w:pStyle w:val="BodyText"/>
        <w:rPr>
          <w:b/>
          <w:sz w:val="28"/>
        </w:rPr>
      </w:pPr>
    </w:p>
    <w:p w:rsidR="006C0621" w:rsidRDefault="006C0621">
      <w:pPr>
        <w:pStyle w:val="BodyText"/>
        <w:rPr>
          <w:b/>
          <w:sz w:val="28"/>
        </w:rPr>
      </w:pPr>
    </w:p>
    <w:p w:rsidR="006C0621" w:rsidRDefault="006C0621">
      <w:pPr>
        <w:pStyle w:val="BodyText"/>
        <w:rPr>
          <w:b/>
          <w:sz w:val="28"/>
        </w:rPr>
      </w:pPr>
    </w:p>
    <w:p w:rsidR="006C0621" w:rsidRDefault="006C0621">
      <w:pPr>
        <w:pStyle w:val="BodyText"/>
        <w:spacing w:before="232"/>
        <w:rPr>
          <w:b/>
          <w:sz w:val="28"/>
        </w:rPr>
      </w:pPr>
    </w:p>
    <w:p w:rsidR="006C0621" w:rsidRDefault="00CC7AAF">
      <w:pPr>
        <w:ind w:left="23"/>
        <w:rPr>
          <w:b/>
          <w:sz w:val="28"/>
        </w:rPr>
      </w:pPr>
      <w:r>
        <w:rPr>
          <w:b/>
          <w:sz w:val="28"/>
          <w:u w:val="single"/>
        </w:rPr>
        <w:t>Application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pacing w:val="-4"/>
          <w:sz w:val="28"/>
          <w:u w:val="single"/>
        </w:rPr>
        <w:t>flow:</w:t>
      </w:r>
    </w:p>
    <w:sectPr w:rsidR="006C0621">
      <w:pgSz w:w="11910" w:h="16840"/>
      <w:pgMar w:top="1400" w:right="1417" w:bottom="280" w:left="1417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6C0621"/>
    <w:rsid w:val="006C0621"/>
    <w:rsid w:val="00CC7AAF"/>
    <w:rsid w:val="00E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maddurumaniteja07@gmail.com</dc:creator>
  <cp:lastModifiedBy>Dell</cp:lastModifiedBy>
  <cp:revision>2</cp:revision>
  <dcterms:created xsi:type="dcterms:W3CDTF">2025-08-03T06:43:00Z</dcterms:created>
  <dcterms:modified xsi:type="dcterms:W3CDTF">2025-08-03T06:43:00Z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2025-08-03T00:00:00Z</vt:filetime>
  </property>
  <property fmtid="{D5CDD505-2E9C-101B-9397-08002B2CF9AE}" pid="5" name="Producer">
    <vt:lpwstr>Microsoft® Word 2021</vt:lpwstr>
  </property>
</Properties>
</file>