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8EDF1" w14:textId="52452FA7" w:rsidR="00011998" w:rsidRPr="00011998" w:rsidRDefault="00011998" w:rsidP="007B3BB0">
      <w:pPr>
        <w:rPr>
          <w:b/>
          <w:bCs/>
        </w:rPr>
      </w:pPr>
      <w:r w:rsidRPr="00011998">
        <w:rPr>
          <w:b/>
          <w:bCs/>
        </w:rPr>
        <w:t>Question 1:</w:t>
      </w:r>
    </w:p>
    <w:p w14:paraId="11E8B32A" w14:textId="0B723571" w:rsidR="007B3BB0" w:rsidRPr="000B382A" w:rsidRDefault="007B3BB0" w:rsidP="007B3BB0">
      <w:pPr>
        <w:rPr>
          <w:b/>
          <w:bCs/>
        </w:rPr>
      </w:pPr>
      <w:r w:rsidRPr="000B382A">
        <w:rPr>
          <w:b/>
          <w:bCs/>
        </w:rPr>
        <w:t>1. Linear Regression:</w:t>
      </w:r>
    </w:p>
    <w:p w14:paraId="272E0F7A" w14:textId="7990FCCD" w:rsidR="007B3BB0" w:rsidRPr="000B382A" w:rsidRDefault="007B3BB0" w:rsidP="007B3BB0">
      <w:r w:rsidRPr="000B382A">
        <w:t xml:space="preserve">   Strengths:</w:t>
      </w:r>
    </w:p>
    <w:p w14:paraId="2D147E28" w14:textId="77777777" w:rsidR="007B3BB0" w:rsidRPr="000B382A" w:rsidRDefault="007B3BB0" w:rsidP="007B3BB0">
      <w:r w:rsidRPr="000B382A">
        <w:t xml:space="preserve">     1. Simple and easy to interpret.</w:t>
      </w:r>
    </w:p>
    <w:p w14:paraId="06389F46" w14:textId="77777777" w:rsidR="007B3BB0" w:rsidRPr="000B382A" w:rsidRDefault="007B3BB0" w:rsidP="007B3BB0">
      <w:r w:rsidRPr="000B382A">
        <w:t xml:space="preserve">     2. Works well when the relationship between features and target is linear.</w:t>
      </w:r>
    </w:p>
    <w:p w14:paraId="4542F2A2" w14:textId="79CA00B1" w:rsidR="007B3BB0" w:rsidRPr="000B382A" w:rsidRDefault="007B3BB0" w:rsidP="007B3BB0">
      <w:r w:rsidRPr="000B382A">
        <w:t xml:space="preserve">   Limitations:</w:t>
      </w:r>
    </w:p>
    <w:p w14:paraId="3462FF27" w14:textId="77777777" w:rsidR="007B3BB0" w:rsidRPr="000B382A" w:rsidRDefault="007B3BB0" w:rsidP="007B3BB0">
      <w:r w:rsidRPr="000B382A">
        <w:t xml:space="preserve">     1. Assumes linearity, which may not hold for complex data.</w:t>
      </w:r>
    </w:p>
    <w:p w14:paraId="54E34DE3" w14:textId="77777777" w:rsidR="007B3BB0" w:rsidRPr="000B382A" w:rsidRDefault="007B3BB0" w:rsidP="007B3BB0">
      <w:r w:rsidRPr="000B382A">
        <w:t xml:space="preserve">     2. Sensitive to outliers.</w:t>
      </w:r>
    </w:p>
    <w:p w14:paraId="14A41B19" w14:textId="4957C8E7" w:rsidR="002C7DBF" w:rsidRPr="000B382A" w:rsidRDefault="007B3BB0" w:rsidP="007B3BB0">
      <w:r w:rsidRPr="000B382A">
        <w:t xml:space="preserve">  Application Scenario: </w:t>
      </w:r>
    </w:p>
    <w:p w14:paraId="2F2FEBB0" w14:textId="55897040" w:rsidR="007B3BB0" w:rsidRPr="000B382A" w:rsidRDefault="007B3BB0" w:rsidP="002C7DBF">
      <w:pPr>
        <w:ind w:firstLine="720"/>
      </w:pPr>
      <w:r w:rsidRPr="000B382A">
        <w:t>Best for predicting continuous variables in a linear relationship (e.g., predicting house prices based on size). Would not use for classification problems.</w:t>
      </w:r>
    </w:p>
    <w:p w14:paraId="5C7179D4" w14:textId="77777777" w:rsidR="007B3BB0" w:rsidRPr="000B382A" w:rsidRDefault="007B3BB0" w:rsidP="007B3BB0"/>
    <w:p w14:paraId="085BB161" w14:textId="5A385857" w:rsidR="007B3BB0" w:rsidRPr="000B382A" w:rsidRDefault="007B3BB0" w:rsidP="007B3BB0">
      <w:pPr>
        <w:rPr>
          <w:b/>
          <w:bCs/>
        </w:rPr>
      </w:pPr>
      <w:r w:rsidRPr="000B382A">
        <w:rPr>
          <w:b/>
          <w:bCs/>
        </w:rPr>
        <w:t>2. Support Vector Machines (SVM):</w:t>
      </w:r>
    </w:p>
    <w:p w14:paraId="40B09747" w14:textId="248EFCAD" w:rsidR="007B3BB0" w:rsidRPr="000B382A" w:rsidRDefault="007B3BB0" w:rsidP="007B3BB0">
      <w:r w:rsidRPr="000B382A">
        <w:t xml:space="preserve">   Strengths:</w:t>
      </w:r>
    </w:p>
    <w:p w14:paraId="51A84BBE" w14:textId="77777777" w:rsidR="007B3BB0" w:rsidRPr="000B382A" w:rsidRDefault="007B3BB0" w:rsidP="007B3BB0">
      <w:r w:rsidRPr="000B382A">
        <w:t xml:space="preserve">     1. Effective in high-dimensional spaces.</w:t>
      </w:r>
    </w:p>
    <w:p w14:paraId="406EA6C5" w14:textId="77777777" w:rsidR="007B3BB0" w:rsidRPr="000B382A" w:rsidRDefault="007B3BB0" w:rsidP="007B3BB0">
      <w:r w:rsidRPr="000B382A">
        <w:t xml:space="preserve">     2. Works well with both linear and non-linear data (with kernel trick).</w:t>
      </w:r>
    </w:p>
    <w:p w14:paraId="700098DF" w14:textId="7DD7CACF" w:rsidR="007B3BB0" w:rsidRPr="000B382A" w:rsidRDefault="007B3BB0" w:rsidP="007B3BB0">
      <w:r w:rsidRPr="000B382A">
        <w:t xml:space="preserve">   Limitations:</w:t>
      </w:r>
    </w:p>
    <w:p w14:paraId="61F5A3E3" w14:textId="77777777" w:rsidR="007B3BB0" w:rsidRPr="000B382A" w:rsidRDefault="007B3BB0" w:rsidP="007B3BB0">
      <w:r w:rsidRPr="000B382A">
        <w:t xml:space="preserve">     1. Computationally expensive for large datasets.</w:t>
      </w:r>
    </w:p>
    <w:p w14:paraId="279D257D" w14:textId="77777777" w:rsidR="007B3BB0" w:rsidRPr="000B382A" w:rsidRDefault="007B3BB0" w:rsidP="007B3BB0">
      <w:r w:rsidRPr="000B382A">
        <w:t xml:space="preserve">     2. Difficult to interpret results.</w:t>
      </w:r>
    </w:p>
    <w:p w14:paraId="26B45D18" w14:textId="77777777" w:rsidR="002C7DBF" w:rsidRPr="000B382A" w:rsidRDefault="007B3BB0" w:rsidP="007B3BB0">
      <w:r w:rsidRPr="000B382A">
        <w:t xml:space="preserve">   Application Scenario: </w:t>
      </w:r>
    </w:p>
    <w:p w14:paraId="52B40713" w14:textId="41098EB4" w:rsidR="007B3BB0" w:rsidRPr="000B382A" w:rsidRDefault="007B3BB0" w:rsidP="002C7DBF">
      <w:pPr>
        <w:ind w:firstLine="720"/>
      </w:pPr>
      <w:r w:rsidRPr="000B382A">
        <w:t>Ideal for image classification where data is complex and high-dimensional. Less suitable for simple, linear datasets.</w:t>
      </w:r>
    </w:p>
    <w:p w14:paraId="5F80357F" w14:textId="77777777" w:rsidR="007B3BB0" w:rsidRPr="000B382A" w:rsidRDefault="007B3BB0" w:rsidP="007B3BB0"/>
    <w:p w14:paraId="549141EC" w14:textId="2E7F0330" w:rsidR="007B3BB0" w:rsidRPr="000B382A" w:rsidRDefault="007B3BB0" w:rsidP="007B3BB0">
      <w:pPr>
        <w:rPr>
          <w:b/>
          <w:bCs/>
        </w:rPr>
      </w:pPr>
      <w:r w:rsidRPr="000B382A">
        <w:rPr>
          <w:b/>
          <w:bCs/>
        </w:rPr>
        <w:t xml:space="preserve">3. k-Nearest </w:t>
      </w:r>
      <w:proofErr w:type="spellStart"/>
      <w:r w:rsidRPr="000B382A">
        <w:rPr>
          <w:b/>
          <w:bCs/>
        </w:rPr>
        <w:t>Neighbors</w:t>
      </w:r>
      <w:proofErr w:type="spellEnd"/>
      <w:r w:rsidRPr="000B382A">
        <w:rPr>
          <w:b/>
          <w:bCs/>
        </w:rPr>
        <w:t xml:space="preserve"> (k-NN):</w:t>
      </w:r>
    </w:p>
    <w:p w14:paraId="639ACD14" w14:textId="4CA1B8E9" w:rsidR="007B3BB0" w:rsidRPr="000B382A" w:rsidRDefault="007B3BB0" w:rsidP="007B3BB0">
      <w:r w:rsidRPr="000B382A">
        <w:t xml:space="preserve">   Strengths:</w:t>
      </w:r>
    </w:p>
    <w:p w14:paraId="44BA6A02" w14:textId="77777777" w:rsidR="007B3BB0" w:rsidRPr="000B382A" w:rsidRDefault="007B3BB0" w:rsidP="007B3BB0">
      <w:r w:rsidRPr="000B382A">
        <w:t xml:space="preserve">     1. Simple and intuitive.</w:t>
      </w:r>
    </w:p>
    <w:p w14:paraId="3E819E3A" w14:textId="77777777" w:rsidR="007B3BB0" w:rsidRPr="000B382A" w:rsidRDefault="007B3BB0" w:rsidP="007B3BB0">
      <w:r w:rsidRPr="000B382A">
        <w:t xml:space="preserve">     2. No training phase; works well with small datasets.</w:t>
      </w:r>
    </w:p>
    <w:p w14:paraId="0D9FE633" w14:textId="6B0F8AF5" w:rsidR="007B3BB0" w:rsidRPr="000B382A" w:rsidRDefault="007B3BB0" w:rsidP="007B3BB0">
      <w:r w:rsidRPr="000B382A">
        <w:t xml:space="preserve">   Limitations:</w:t>
      </w:r>
    </w:p>
    <w:p w14:paraId="4A4EDECF" w14:textId="77777777" w:rsidR="007B3BB0" w:rsidRPr="000B382A" w:rsidRDefault="007B3BB0" w:rsidP="007B3BB0">
      <w:r w:rsidRPr="000B382A">
        <w:t xml:space="preserve">     1. Computationally expensive for large datasets (due to distance calculation).</w:t>
      </w:r>
    </w:p>
    <w:p w14:paraId="4EC69273" w14:textId="77777777" w:rsidR="007B3BB0" w:rsidRPr="000B382A" w:rsidRDefault="007B3BB0" w:rsidP="007B3BB0">
      <w:r w:rsidRPr="000B382A">
        <w:t xml:space="preserve">     2. Sensitive to noise and irrelevant features.</w:t>
      </w:r>
    </w:p>
    <w:p w14:paraId="0B499C7D" w14:textId="77777777" w:rsidR="002C7DBF" w:rsidRPr="000B382A" w:rsidRDefault="007B3BB0" w:rsidP="007B3BB0">
      <w:r w:rsidRPr="000B382A">
        <w:t xml:space="preserve">   Application Scenario: </w:t>
      </w:r>
    </w:p>
    <w:p w14:paraId="32ED2B28" w14:textId="26FB21BA" w:rsidR="007B3BB0" w:rsidRPr="000B382A" w:rsidRDefault="007B3BB0" w:rsidP="002C7DBF">
      <w:pPr>
        <w:ind w:firstLine="720"/>
      </w:pPr>
      <w:r w:rsidRPr="000B382A">
        <w:lastRenderedPageBreak/>
        <w:t>Suitable for recommendation systems or anomaly detection in small datasets. Would not use in large-scale or high-dimensional data.</w:t>
      </w:r>
    </w:p>
    <w:p w14:paraId="4F9D6E27" w14:textId="77777777" w:rsidR="007B3BB0" w:rsidRPr="000B382A" w:rsidRDefault="007B3BB0" w:rsidP="007B3BB0"/>
    <w:p w14:paraId="6597B917" w14:textId="436D4B01" w:rsidR="007B3BB0" w:rsidRPr="00DD261A" w:rsidRDefault="007B3BB0" w:rsidP="007B3BB0">
      <w:pPr>
        <w:rPr>
          <w:b/>
          <w:bCs/>
        </w:rPr>
      </w:pPr>
      <w:r w:rsidRPr="00DD261A">
        <w:rPr>
          <w:b/>
          <w:bCs/>
        </w:rPr>
        <w:t>4. Decision Trees:</w:t>
      </w:r>
    </w:p>
    <w:p w14:paraId="08A488EA" w14:textId="388C2C26" w:rsidR="007B3BB0" w:rsidRPr="000B382A" w:rsidRDefault="007B3BB0" w:rsidP="007B3BB0">
      <w:r w:rsidRPr="000B382A">
        <w:t xml:space="preserve">   Strengths:</w:t>
      </w:r>
    </w:p>
    <w:p w14:paraId="2B253F84" w14:textId="77777777" w:rsidR="007B3BB0" w:rsidRPr="000B382A" w:rsidRDefault="007B3BB0" w:rsidP="007B3BB0">
      <w:r w:rsidRPr="000B382A">
        <w:t xml:space="preserve">     1. Easy to visualize and interpret.</w:t>
      </w:r>
    </w:p>
    <w:p w14:paraId="4F0281DF" w14:textId="77777777" w:rsidR="007B3BB0" w:rsidRPr="000B382A" w:rsidRDefault="007B3BB0" w:rsidP="007B3BB0">
      <w:r w:rsidRPr="000B382A">
        <w:t xml:space="preserve">     2. Can handle both categorical and numerical data.</w:t>
      </w:r>
    </w:p>
    <w:p w14:paraId="2E3D1677" w14:textId="642363BF" w:rsidR="007B3BB0" w:rsidRPr="000B382A" w:rsidRDefault="007B3BB0" w:rsidP="007B3BB0">
      <w:r w:rsidRPr="000B382A">
        <w:t xml:space="preserve">   Limitations:</w:t>
      </w:r>
    </w:p>
    <w:p w14:paraId="78938D86" w14:textId="77777777" w:rsidR="007B3BB0" w:rsidRPr="000B382A" w:rsidRDefault="007B3BB0" w:rsidP="007B3BB0">
      <w:r w:rsidRPr="000B382A">
        <w:t xml:space="preserve">     1. Prone to overfitting, especially in complex trees.</w:t>
      </w:r>
    </w:p>
    <w:p w14:paraId="4FA933A8" w14:textId="77777777" w:rsidR="007B3BB0" w:rsidRPr="000B382A" w:rsidRDefault="007B3BB0" w:rsidP="007B3BB0">
      <w:r w:rsidRPr="000B382A">
        <w:t xml:space="preserve">     2. Unstable, as small changes in data can result in different trees.</w:t>
      </w:r>
    </w:p>
    <w:p w14:paraId="708DCE9C" w14:textId="77777777" w:rsidR="002C7DBF" w:rsidRPr="000B382A" w:rsidRDefault="007B3BB0" w:rsidP="007B3BB0">
      <w:r w:rsidRPr="000B382A">
        <w:t xml:space="preserve">   Application Scenario: </w:t>
      </w:r>
    </w:p>
    <w:p w14:paraId="1888AF43" w14:textId="4BCC53A4" w:rsidR="007B3BB0" w:rsidRPr="000B382A" w:rsidRDefault="007B3BB0" w:rsidP="002C7DBF">
      <w:pPr>
        <w:ind w:firstLine="720"/>
      </w:pPr>
      <w:r w:rsidRPr="000B382A">
        <w:t>Ideal for medical diagnosis decision-making but not suitable for continuous output like regression without proper regularization.</w:t>
      </w:r>
    </w:p>
    <w:p w14:paraId="10709F39" w14:textId="77777777" w:rsidR="002C7DBF" w:rsidRPr="000B382A" w:rsidRDefault="002C7DBF" w:rsidP="002C7DBF"/>
    <w:p w14:paraId="06A8C0DC" w14:textId="126DB493" w:rsidR="002C7DBF" w:rsidRPr="000B382A" w:rsidRDefault="002C7DBF" w:rsidP="002C7DBF">
      <w:r w:rsidRPr="000B382A">
        <w:t>--------------------------------------------------------------------------------------------------------------------------------------</w:t>
      </w:r>
    </w:p>
    <w:p w14:paraId="1955A5C9" w14:textId="77777777" w:rsidR="002C7DBF" w:rsidRPr="000B382A" w:rsidRDefault="002C7DBF" w:rsidP="002C7DBF">
      <w:pPr>
        <w:ind w:firstLine="720"/>
      </w:pPr>
    </w:p>
    <w:p w14:paraId="1314D02A" w14:textId="43E8DCAE" w:rsidR="007B3BB0" w:rsidRPr="00011998" w:rsidRDefault="00011998" w:rsidP="007B3BB0">
      <w:pPr>
        <w:rPr>
          <w:b/>
          <w:bCs/>
        </w:rPr>
      </w:pPr>
      <w:r w:rsidRPr="00011998">
        <w:rPr>
          <w:b/>
          <w:bCs/>
        </w:rPr>
        <w:t>Question 2:</w:t>
      </w:r>
    </w:p>
    <w:p w14:paraId="2082A404" w14:textId="5C46A42E" w:rsidR="007B3BB0" w:rsidRPr="000B382A" w:rsidRDefault="007B3BB0" w:rsidP="007B3BB0">
      <w:r w:rsidRPr="000B382A">
        <w:t>1. Bias and Variance Definitions:</w:t>
      </w:r>
    </w:p>
    <w:p w14:paraId="4EDAEF3D" w14:textId="646DC15E" w:rsidR="007B3BB0" w:rsidRPr="000B382A" w:rsidRDefault="007B3BB0" w:rsidP="007B3BB0">
      <w:r w:rsidRPr="000B382A">
        <w:t xml:space="preserve">   Bias: Error due to overly simplistic assumptions in the model, leading to underfitting.</w:t>
      </w:r>
    </w:p>
    <w:p w14:paraId="4018E36F" w14:textId="5869262E" w:rsidR="007B3BB0" w:rsidRPr="000B382A" w:rsidRDefault="007B3BB0" w:rsidP="007B3BB0">
      <w:r w:rsidRPr="000B382A">
        <w:t xml:space="preserve">   Variance: Error due to model sensitivity to small fluctuations in the training data, leading to overfitting.</w:t>
      </w:r>
    </w:p>
    <w:p w14:paraId="15D9DEDC" w14:textId="77777777" w:rsidR="007B3BB0" w:rsidRPr="000B382A" w:rsidRDefault="007B3BB0" w:rsidP="007B3BB0"/>
    <w:p w14:paraId="624766FA" w14:textId="6BBAF526" w:rsidR="007B3BB0" w:rsidRPr="000B382A" w:rsidRDefault="007B3BB0" w:rsidP="007B3BB0">
      <w:r w:rsidRPr="000B382A">
        <w:t>2. Influence on Model Performance:</w:t>
      </w:r>
    </w:p>
    <w:p w14:paraId="6846627B" w14:textId="384B2B1E" w:rsidR="007B3BB0" w:rsidRPr="000B382A" w:rsidRDefault="007B3BB0" w:rsidP="002C7DBF">
      <w:pPr>
        <w:pStyle w:val="ListParagraph"/>
        <w:numPr>
          <w:ilvl w:val="0"/>
          <w:numId w:val="4"/>
        </w:numPr>
      </w:pPr>
      <w:r w:rsidRPr="000B382A">
        <w:t>High bias can cause the model to miss important patterns, resulting in underfitting.</w:t>
      </w:r>
    </w:p>
    <w:p w14:paraId="6F3CE478" w14:textId="40C7D749" w:rsidR="007B3BB0" w:rsidRPr="000B382A" w:rsidRDefault="007B3BB0" w:rsidP="002C7DBF">
      <w:pPr>
        <w:pStyle w:val="ListParagraph"/>
        <w:numPr>
          <w:ilvl w:val="0"/>
          <w:numId w:val="4"/>
        </w:numPr>
      </w:pPr>
      <w:r w:rsidRPr="000B382A">
        <w:t>High variance means the model captures noise in the data, leading to overfitting.</w:t>
      </w:r>
    </w:p>
    <w:p w14:paraId="0E15BCFE" w14:textId="77777777" w:rsidR="007B3BB0" w:rsidRPr="000B382A" w:rsidRDefault="007B3BB0" w:rsidP="007B3BB0"/>
    <w:p w14:paraId="7300173D" w14:textId="1D70D6C0" w:rsidR="007B3BB0" w:rsidRPr="000B382A" w:rsidRDefault="007B3BB0" w:rsidP="007B3BB0">
      <w:r w:rsidRPr="000B382A">
        <w:t>3. Impact of Model Complexity:</w:t>
      </w:r>
    </w:p>
    <w:p w14:paraId="65887D7D" w14:textId="44462439" w:rsidR="007B3BB0" w:rsidRPr="000B382A" w:rsidRDefault="007B3BB0" w:rsidP="002C7DBF">
      <w:pPr>
        <w:pStyle w:val="ListParagraph"/>
        <w:numPr>
          <w:ilvl w:val="0"/>
          <w:numId w:val="5"/>
        </w:numPr>
      </w:pPr>
      <w:r w:rsidRPr="000B382A">
        <w:t>Simple models (like linear regression) tend to have high bias and low variance.</w:t>
      </w:r>
    </w:p>
    <w:p w14:paraId="404307D7" w14:textId="596D160A" w:rsidR="007B3BB0" w:rsidRPr="000B382A" w:rsidRDefault="007B3BB0" w:rsidP="002C7DBF">
      <w:pPr>
        <w:pStyle w:val="ListParagraph"/>
        <w:numPr>
          <w:ilvl w:val="0"/>
          <w:numId w:val="5"/>
        </w:numPr>
      </w:pPr>
      <w:r w:rsidRPr="000B382A">
        <w:t>Complex models (like deep decision trees) tend to have low bias but high variance.</w:t>
      </w:r>
    </w:p>
    <w:p w14:paraId="66909E5E" w14:textId="77777777" w:rsidR="007B3BB0" w:rsidRPr="000B382A" w:rsidRDefault="007B3BB0" w:rsidP="007B3BB0"/>
    <w:p w14:paraId="55185F21" w14:textId="3A615353" w:rsidR="007B3BB0" w:rsidRPr="000B382A" w:rsidRDefault="007B3BB0" w:rsidP="007B3BB0">
      <w:r w:rsidRPr="000B382A">
        <w:t>4. Strategies to Balance Bias and Variance:</w:t>
      </w:r>
    </w:p>
    <w:p w14:paraId="23064CCE" w14:textId="47416E78" w:rsidR="007B3BB0" w:rsidRPr="000B382A" w:rsidRDefault="007B3BB0" w:rsidP="002C7DBF">
      <w:pPr>
        <w:pStyle w:val="ListParagraph"/>
        <w:numPr>
          <w:ilvl w:val="0"/>
          <w:numId w:val="9"/>
        </w:numPr>
      </w:pPr>
      <w:r w:rsidRPr="000B382A">
        <w:t>Cross-validation helps in evaluating model performance across different subsets.</w:t>
      </w:r>
    </w:p>
    <w:p w14:paraId="43BD502E" w14:textId="12F70061" w:rsidR="007B3BB0" w:rsidRPr="000B382A" w:rsidRDefault="007B3BB0" w:rsidP="002C7DBF">
      <w:pPr>
        <w:pStyle w:val="ListParagraph"/>
        <w:numPr>
          <w:ilvl w:val="0"/>
          <w:numId w:val="9"/>
        </w:numPr>
      </w:pPr>
      <w:r w:rsidRPr="000B382A">
        <w:t>Regularization (e.g., L1, L2 penalties) can help reduce variance in complex models.</w:t>
      </w:r>
    </w:p>
    <w:p w14:paraId="302C855D" w14:textId="3E05A759" w:rsidR="00D8437F" w:rsidRPr="000B382A" w:rsidRDefault="007B3BB0" w:rsidP="007B3BB0">
      <w:pPr>
        <w:pStyle w:val="ListParagraph"/>
        <w:numPr>
          <w:ilvl w:val="0"/>
          <w:numId w:val="9"/>
        </w:numPr>
      </w:pPr>
      <w:r w:rsidRPr="000B382A">
        <w:lastRenderedPageBreak/>
        <w:t>Ensemble methods like bagging and boosting reduce variance by averaging predictions across multiple models.</w:t>
      </w:r>
    </w:p>
    <w:sectPr w:rsidR="00D8437F" w:rsidRPr="000B3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15B3A"/>
    <w:multiLevelType w:val="hybridMultilevel"/>
    <w:tmpl w:val="20804D9C"/>
    <w:lvl w:ilvl="0" w:tplc="CC1E3492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1D520A65"/>
    <w:multiLevelType w:val="hybridMultilevel"/>
    <w:tmpl w:val="4E242F5A"/>
    <w:lvl w:ilvl="0" w:tplc="CC1E3492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 w15:restartNumberingAfterBreak="0">
    <w:nsid w:val="436944F6"/>
    <w:multiLevelType w:val="hybridMultilevel"/>
    <w:tmpl w:val="C0760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578C1"/>
    <w:multiLevelType w:val="hybridMultilevel"/>
    <w:tmpl w:val="A9DA7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714F2"/>
    <w:multiLevelType w:val="hybridMultilevel"/>
    <w:tmpl w:val="5B8202AC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4B054577"/>
    <w:multiLevelType w:val="hybridMultilevel"/>
    <w:tmpl w:val="6CDE2136"/>
    <w:lvl w:ilvl="0" w:tplc="CC1E3492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D26C6"/>
    <w:multiLevelType w:val="hybridMultilevel"/>
    <w:tmpl w:val="7130CF1E"/>
    <w:lvl w:ilvl="0" w:tplc="CC1E3492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7" w15:restartNumberingAfterBreak="0">
    <w:nsid w:val="76684EEF"/>
    <w:multiLevelType w:val="hybridMultilevel"/>
    <w:tmpl w:val="26C4A9D4"/>
    <w:lvl w:ilvl="0" w:tplc="CC1E3492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8" w15:restartNumberingAfterBreak="0">
    <w:nsid w:val="7797218B"/>
    <w:multiLevelType w:val="hybridMultilevel"/>
    <w:tmpl w:val="F98E4A72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 w16cid:durableId="1935237534">
    <w:abstractNumId w:val="2"/>
  </w:num>
  <w:num w:numId="2" w16cid:durableId="361054825">
    <w:abstractNumId w:val="1"/>
  </w:num>
  <w:num w:numId="3" w16cid:durableId="1621035058">
    <w:abstractNumId w:val="0"/>
  </w:num>
  <w:num w:numId="4" w16cid:durableId="1880586047">
    <w:abstractNumId w:val="8"/>
  </w:num>
  <w:num w:numId="5" w16cid:durableId="1655718977">
    <w:abstractNumId w:val="3"/>
  </w:num>
  <w:num w:numId="6" w16cid:durableId="1790780445">
    <w:abstractNumId w:val="6"/>
  </w:num>
  <w:num w:numId="7" w16cid:durableId="1583831564">
    <w:abstractNumId w:val="5"/>
  </w:num>
  <w:num w:numId="8" w16cid:durableId="1581327642">
    <w:abstractNumId w:val="7"/>
  </w:num>
  <w:num w:numId="9" w16cid:durableId="9648881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73"/>
    <w:rsid w:val="00011998"/>
    <w:rsid w:val="00045873"/>
    <w:rsid w:val="000B382A"/>
    <w:rsid w:val="001D1FA4"/>
    <w:rsid w:val="002C7DBF"/>
    <w:rsid w:val="003D0F98"/>
    <w:rsid w:val="005B575F"/>
    <w:rsid w:val="007B3BB0"/>
    <w:rsid w:val="007B6CC9"/>
    <w:rsid w:val="0082382C"/>
    <w:rsid w:val="00D8437F"/>
    <w:rsid w:val="00DD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4247"/>
  <w15:chartTrackingRefBased/>
  <w15:docId w15:val="{CE528A0E-9B78-4BAA-B8CA-FF2538C48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Madhaiyan</dc:creator>
  <cp:keywords/>
  <dc:description/>
  <cp:lastModifiedBy>Manikandan Madhaiyan</cp:lastModifiedBy>
  <cp:revision>7</cp:revision>
  <dcterms:created xsi:type="dcterms:W3CDTF">2024-10-25T03:07:00Z</dcterms:created>
  <dcterms:modified xsi:type="dcterms:W3CDTF">2024-10-25T15:58:00Z</dcterms:modified>
</cp:coreProperties>
</file>