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1B3821"/>
          <w:sz w:val="36"/>
        </w:rPr>
        <w:t>AGRENZA — FARM TO DOORSTEP</w:t>
      </w:r>
    </w:p>
    <w:p>
      <w:pPr>
        <w:spacing w:before="0" w:after="40"/>
        <w:jc w:val="center"/>
      </w:pPr>
      <w:r>
        <w:rPr>
          <w:rFonts w:ascii="Arial" w:hAnsi="Arial"/>
          <w:color w:val="4C7A3D"/>
          <w:sz w:val="24"/>
        </w:rPr>
        <w:t>Direct Agricultural Marketplace System</w:t>
      </w:r>
    </w:p>
    <w:p>
      <w:pPr>
        <w:spacing w:before="40" w:after="320"/>
        <w:jc w:val="center"/>
      </w:pPr>
      <w:r>
        <w:rPr>
          <w:rFonts w:ascii="Arial" w:hAnsi="Arial"/>
          <w:b/>
          <w:color w:val="1E293B"/>
          <w:sz w:val="26"/>
        </w:rPr>
        <w:t>DATABASE SCHEMA SPECIFICATION — ALL SEVEN TABLES</w:t>
      </w:r>
    </w:p>
    <w:p>
      <w:pPr>
        <w:spacing w:before="0" w:after="280"/>
      </w:pPr>
      <w:r>
        <w:rPr>
          <w:rFonts w:ascii="Arial" w:hAnsi="Arial"/>
          <w:i/>
          <w:color w:val="64748B"/>
          <w:sz w:val="18"/>
        </w:rPr>
        <w:t>Project: Agrenza (FarmLink)   |   Database Engine: MySQL 8.0+ / InnoDB   |   Charset: utf8mb4_unicode_ci</w:t>
        <w:br/>
        <w:t>Candidate: MANIKANDAN M (Reg. No. 23083070500112001)   |   Degree: Bachelor of Computer Applications</w:t>
        <w:br/>
        <w:t>College: Government Arts and Science College, Palkulam, Kanyakumari – 629401</w:t>
      </w:r>
    </w:p>
    <w:p>
      <w:pPr>
        <w:pStyle w:val="Heading1"/>
        <w:spacing w:before="240" w:after="120"/>
      </w:pPr>
      <w:r>
        <w:rPr>
          <w:rFonts w:ascii="Arial" w:hAnsi="Arial"/>
          <w:color w:val="1B3821"/>
          <w:sz w:val="26"/>
        </w:rPr>
        <w:t>1. Master Overview of Seven Project Tables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576"/>
            <w:shd w:fill="1B382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#</w:t>
            </w:r>
          </w:p>
        </w:tc>
        <w:tc>
          <w:tcPr>
            <w:tcW w:type="dxa" w:w="2160"/>
            <w:shd w:fill="1B382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Table Name</w:t>
            </w:r>
          </w:p>
        </w:tc>
        <w:tc>
          <w:tcPr>
            <w:tcW w:type="dxa" w:w="1296"/>
            <w:shd w:fill="1B382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Primary Key</w:t>
            </w:r>
          </w:p>
        </w:tc>
        <w:tc>
          <w:tcPr>
            <w:tcW w:type="dxa" w:w="2304"/>
            <w:shd w:fill="1B382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Foreign Keys</w:t>
            </w:r>
          </w:p>
        </w:tc>
        <w:tc>
          <w:tcPr>
            <w:tcW w:type="dxa" w:w="3600"/>
            <w:shd w:fill="1B382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Description &amp; Purpose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3821"/>
                <w:sz w:val="17"/>
              </w:rPr>
              <w:t>1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users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None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Core user accounts across Buyer, Farmer, and Admin roles with verification.</w:t>
            </w:r>
          </w:p>
        </w:tc>
      </w:tr>
      <w:tr>
        <w:tc>
          <w:tcPr>
            <w:tcW w:type="dxa" w:w="576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3821"/>
                <w:sz w:val="17"/>
              </w:rPr>
              <w:t>2</w:t>
            </w:r>
          </w:p>
        </w:tc>
        <w:tc>
          <w:tcPr>
            <w:tcW w:type="dxa" w:w="2160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pending_registrations</w:t>
            </w:r>
          </w:p>
        </w:tc>
        <w:tc>
          <w:tcPr>
            <w:tcW w:type="dxa" w:w="1296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2304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None</w:t>
            </w:r>
          </w:p>
        </w:tc>
        <w:tc>
          <w:tcPr>
            <w:tcW w:type="dxa" w:w="3600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Staging table for pending email/OTP verification before official account activation.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3821"/>
                <w:sz w:val="17"/>
              </w:rPr>
              <w:t>3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categories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None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Master classification for agricultural harvest (Vegetables, Fruits, Grains, etc.).</w:t>
            </w:r>
          </w:p>
        </w:tc>
      </w:tr>
      <w:tr>
        <w:tc>
          <w:tcPr>
            <w:tcW w:type="dxa" w:w="576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3821"/>
                <w:sz w:val="17"/>
              </w:rPr>
              <w:t>4</w:t>
            </w:r>
          </w:p>
        </w:tc>
        <w:tc>
          <w:tcPr>
            <w:tcW w:type="dxa" w:w="2160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products</w:t>
            </w:r>
          </w:p>
        </w:tc>
        <w:tc>
          <w:tcPr>
            <w:tcW w:type="dxa" w:w="1296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2304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farmer_id, category_id</w:t>
            </w:r>
          </w:p>
        </w:tc>
        <w:tc>
          <w:tcPr>
            <w:tcW w:type="dxa" w:w="3600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Farmer produce catalog including GST, commission rates, and inventory stock.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3821"/>
                <w:sz w:val="17"/>
              </w:rPr>
              <w:t>5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orders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buyer_id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Master customer purchase orders with payment mode and delivery address.</w:t>
            </w:r>
          </w:p>
        </w:tc>
      </w:tr>
      <w:tr>
        <w:tc>
          <w:tcPr>
            <w:tcW w:type="dxa" w:w="576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3821"/>
                <w:sz w:val="17"/>
              </w:rPr>
              <w:t>6</w:t>
            </w:r>
          </w:p>
        </w:tc>
        <w:tc>
          <w:tcPr>
            <w:tcW w:type="dxa" w:w="2160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order_items</w:t>
            </w:r>
          </w:p>
        </w:tc>
        <w:tc>
          <w:tcPr>
            <w:tcW w:type="dxa" w:w="1296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2304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order_id, product_id, farmer_id</w:t>
            </w:r>
          </w:p>
        </w:tc>
        <w:tc>
          <w:tcPr>
            <w:tcW w:type="dxa" w:w="3600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Line-item breakdown per farmer with item status tracking.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3821"/>
                <w:sz w:val="17"/>
              </w:rPr>
              <w:t>7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bulk_requests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buyer_id, product_id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Wholesale volume inquiries submitted by institutional buyers.</w:t>
            </w:r>
          </w:p>
        </w:tc>
      </w:tr>
    </w:tbl>
    <w:p>
      <w:pPr>
        <w:spacing w:after="240"/>
      </w:pPr>
    </w:p>
    <w:p>
      <w:pPr>
        <w:pStyle w:val="Heading2"/>
        <w:spacing w:before="280" w:after="40"/>
      </w:pPr>
      <w:r>
        <w:rPr>
          <w:rFonts w:ascii="Arial" w:hAnsi="Arial"/>
          <w:color w:val="1B3821"/>
          <w:sz w:val="24"/>
        </w:rPr>
        <w:t>Table 2.1: users</w:t>
      </w:r>
    </w:p>
    <w:p>
      <w:pPr>
        <w:spacing w:before="0" w:after="120"/>
      </w:pPr>
      <w:r>
        <w:rPr>
          <w:rFonts w:ascii="Arial" w:hAnsi="Arial"/>
          <w:i/>
          <w:color w:val="475569"/>
          <w:sz w:val="19"/>
        </w:rPr>
        <w:t>Description: Stores platform accounts for Buyers, Farmers, and Administrators with authentication and status attributes.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728"/>
            <w:shd w:fill="1B382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1728"/>
            <w:shd w:fill="1B382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864"/>
            <w:shd w:fill="1B382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Null</w:t>
            </w:r>
          </w:p>
        </w:tc>
        <w:tc>
          <w:tcPr>
            <w:tcW w:type="dxa" w:w="864"/>
            <w:shd w:fill="1B382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Key</w:t>
            </w:r>
          </w:p>
        </w:tc>
        <w:tc>
          <w:tcPr>
            <w:tcW w:type="dxa" w:w="1440"/>
            <w:shd w:fill="1B382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3312"/>
            <w:shd w:fill="1B382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3821"/>
                <w:sz w:val="17"/>
              </w:rPr>
              <w:t>id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INT UNSIGNED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B45309"/>
                <w:sz w:val="17"/>
              </w:rPr>
              <w:t>PK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AUTO_INC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Unique user primary key ID</w:t>
            </w:r>
          </w:p>
        </w:tc>
      </w:tr>
      <w:tr>
        <w:tc>
          <w:tcPr>
            <w:tcW w:type="dxa" w:w="1728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3821"/>
                <w:sz w:val="17"/>
              </w:rPr>
              <w:t>name</w:t>
            </w:r>
          </w:p>
        </w:tc>
        <w:tc>
          <w:tcPr>
            <w:tcW w:type="dxa" w:w="1728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864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864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1440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3312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Full legal / contact name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3821"/>
                <w:sz w:val="17"/>
              </w:rPr>
              <w:t>mobile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VARCHAR(10)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B45309"/>
                <w:sz w:val="17"/>
              </w:rPr>
              <w:t>UNI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10-digit primary mobile number</w:t>
            </w:r>
          </w:p>
        </w:tc>
      </w:tr>
      <w:tr>
        <w:tc>
          <w:tcPr>
            <w:tcW w:type="dxa" w:w="1728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3821"/>
                <w:sz w:val="17"/>
              </w:rPr>
              <w:t>email</w:t>
            </w:r>
          </w:p>
        </w:tc>
        <w:tc>
          <w:tcPr>
            <w:tcW w:type="dxa" w:w="1728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VARCHAR(150)</w:t>
            </w:r>
          </w:p>
        </w:tc>
        <w:tc>
          <w:tcPr>
            <w:tcW w:type="dxa" w:w="864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YES</w:t>
            </w:r>
          </w:p>
        </w:tc>
        <w:tc>
          <w:tcPr>
            <w:tcW w:type="dxa" w:w="864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B45309"/>
                <w:sz w:val="17"/>
              </w:rPr>
              <w:t>UNI</w:t>
            </w:r>
          </w:p>
        </w:tc>
        <w:tc>
          <w:tcPr>
            <w:tcW w:type="dxa" w:w="1440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NULL</w:t>
            </w:r>
          </w:p>
        </w:tc>
        <w:tc>
          <w:tcPr>
            <w:tcW w:type="dxa" w:w="3312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User Gmail address (role-scoped)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3821"/>
                <w:sz w:val="17"/>
              </w:rPr>
              <w:t>password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Bcrypt hashed login password</w:t>
            </w:r>
          </w:p>
        </w:tc>
      </w:tr>
      <w:tr>
        <w:tc>
          <w:tcPr>
            <w:tcW w:type="dxa" w:w="1728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3821"/>
                <w:sz w:val="17"/>
              </w:rPr>
              <w:t>firebase_uid</w:t>
            </w:r>
          </w:p>
        </w:tc>
        <w:tc>
          <w:tcPr>
            <w:tcW w:type="dxa" w:w="1728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VARCHAR(128)</w:t>
            </w:r>
          </w:p>
        </w:tc>
        <w:tc>
          <w:tcPr>
            <w:tcW w:type="dxa" w:w="864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YES</w:t>
            </w:r>
          </w:p>
        </w:tc>
        <w:tc>
          <w:tcPr>
            <w:tcW w:type="dxa" w:w="864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B45309"/>
                <w:sz w:val="17"/>
              </w:rPr>
              <w:t>UNI</w:t>
            </w:r>
          </w:p>
        </w:tc>
        <w:tc>
          <w:tcPr>
            <w:tcW w:type="dxa" w:w="1440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NULL</w:t>
            </w:r>
          </w:p>
        </w:tc>
        <w:tc>
          <w:tcPr>
            <w:tcW w:type="dxa" w:w="3312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Firebase auth sync UID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3821"/>
                <w:sz w:val="17"/>
              </w:rPr>
              <w:t>aadhaar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VARCHAR(20)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YES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NULL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12-digit Aadhaar (farmers only)</w:t>
            </w:r>
          </w:p>
        </w:tc>
      </w:tr>
      <w:tr>
        <w:tc>
          <w:tcPr>
            <w:tcW w:type="dxa" w:w="1728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3821"/>
                <w:sz w:val="17"/>
              </w:rPr>
              <w:t>role</w:t>
            </w:r>
          </w:p>
        </w:tc>
        <w:tc>
          <w:tcPr>
            <w:tcW w:type="dxa" w:w="1728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ENUM('buyer','farmer','admin')</w:t>
            </w:r>
          </w:p>
        </w:tc>
        <w:tc>
          <w:tcPr>
            <w:tcW w:type="dxa" w:w="864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864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1440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'buyer'</w:t>
            </w:r>
          </w:p>
        </w:tc>
        <w:tc>
          <w:tcPr>
            <w:tcW w:type="dxa" w:w="3312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User authorization role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3821"/>
                <w:sz w:val="17"/>
              </w:rPr>
              <w:t>is_verified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TINYINT(1)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0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Account verification indicator</w:t>
            </w:r>
          </w:p>
        </w:tc>
      </w:tr>
      <w:tr>
        <w:tc>
          <w:tcPr>
            <w:tcW w:type="dxa" w:w="1728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3821"/>
                <w:sz w:val="17"/>
              </w:rPr>
              <w:t>email_verified</w:t>
            </w:r>
          </w:p>
        </w:tc>
        <w:tc>
          <w:tcPr>
            <w:tcW w:type="dxa" w:w="1728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TINYINT(1)</w:t>
            </w:r>
          </w:p>
        </w:tc>
        <w:tc>
          <w:tcPr>
            <w:tcW w:type="dxa" w:w="864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864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1440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0</w:t>
            </w:r>
          </w:p>
        </w:tc>
        <w:tc>
          <w:tcPr>
            <w:tcW w:type="dxa" w:w="3312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Direct email confirmation status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3821"/>
                <w:sz w:val="17"/>
              </w:rPr>
              <w:t>status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ENUM('pending','approved','rejected')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'approved'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Farmer approval status (Admin managed)</w:t>
            </w:r>
          </w:p>
        </w:tc>
      </w:tr>
      <w:tr>
        <w:tc>
          <w:tcPr>
            <w:tcW w:type="dxa" w:w="1728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3821"/>
                <w:sz w:val="17"/>
              </w:rPr>
              <w:t>admin_remark</w:t>
            </w:r>
          </w:p>
        </w:tc>
        <w:tc>
          <w:tcPr>
            <w:tcW w:type="dxa" w:w="1728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864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YES</w:t>
            </w:r>
          </w:p>
        </w:tc>
        <w:tc>
          <w:tcPr>
            <w:tcW w:type="dxa" w:w="864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1440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NULL</w:t>
            </w:r>
          </w:p>
        </w:tc>
        <w:tc>
          <w:tcPr>
            <w:tcW w:type="dxa" w:w="3312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Notes / reasons on account moderation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3821"/>
                <w:sz w:val="17"/>
              </w:rPr>
              <w:t>created_at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TIMESTAMP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CURRENT_TIME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Timestamp of initial account registration</w:t>
            </w:r>
          </w:p>
        </w:tc>
      </w:tr>
    </w:tbl>
    <w:p>
      <w:pPr>
        <w:spacing w:before="160" w:after="40"/>
      </w:pPr>
      <w:r>
        <w:rPr>
          <w:rFonts w:ascii="Arial" w:hAnsi="Arial"/>
          <w:b/>
          <w:color w:val="1B3821"/>
          <w:sz w:val="18"/>
        </w:rPr>
        <w:t>MySQL DDL Code: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CREATE TABLE IF NOT EXISTS users (</w:t>
              <w:br/>
              <w:t xml:space="preserve">    id              INT UNSIGNED AUTO_INCREMENT PRIMARY KEY,</w:t>
              <w:br/>
              <w:t xml:space="preserve">    name            VARCHAR(100)    NOT NULL,</w:t>
              <w:br/>
              <w:t xml:space="preserve">    mobile          VARCHAR(10)     NOT NULL,</w:t>
              <w:br/>
              <w:t xml:space="preserve">    email           VARCHAR(150)    NULL,</w:t>
              <w:br/>
              <w:t xml:space="preserve">    password        VARCHAR(255)    NOT NULL,</w:t>
              <w:br/>
              <w:t xml:space="preserve">    firebase_uid    VARCHAR(128)    NULL DEFAULT NULL,</w:t>
              <w:br/>
              <w:t xml:space="preserve">    aadhaar         VARCHAR(20)     NULL,</w:t>
              <w:br/>
              <w:t xml:space="preserve">    role            ENUM('buyer','farmer','admin') NOT NULL DEFAULT 'buyer',</w:t>
              <w:br/>
              <w:t xml:space="preserve">    is_verified     TINYINT(1)      NOT NULL DEFAULT 0,</w:t>
              <w:br/>
              <w:t xml:space="preserve">    email_verified  TINYINT(1)      NOT NULL DEFAULT 0,</w:t>
              <w:br/>
              <w:t xml:space="preserve">    status          ENUM('pending','approved','rejected') NOT NULL DEFAULT 'approved',</w:t>
              <w:br/>
              <w:t xml:space="preserve">    admin_remark    VARCHAR(255)    NULL DEFAULT NULL,</w:t>
              <w:br/>
              <w:t xml:space="preserve">    created_at      TIMESTAMP       NOT NULL DEFAULT CURRENT_TIMESTAMP,</w:t>
              <w:br/>
              <w:br/>
              <w:t xml:space="preserve">    UNIQUE KEY uniq_mobile (mobile),</w:t>
              <w:br/>
              <w:t xml:space="preserve">    UNIQUE KEY uniq_email (email),</w:t>
              <w:br/>
              <w:t xml:space="preserve">    UNIQUE KEY uniq_firebase_uid (firebase_uid)</w:t>
              <w:br/>
              <w:t>) ENGINE=InnoDB;</w:t>
            </w:r>
          </w:p>
        </w:tc>
      </w:tr>
    </w:tbl>
    <w:p>
      <w:pPr>
        <w:spacing w:after="200"/>
      </w:pPr>
    </w:p>
    <w:p>
      <w:pPr>
        <w:pStyle w:val="Heading2"/>
        <w:spacing w:before="280" w:after="40"/>
      </w:pPr>
      <w:r>
        <w:rPr>
          <w:rFonts w:ascii="Arial" w:hAnsi="Arial"/>
          <w:color w:val="1B3821"/>
          <w:sz w:val="24"/>
        </w:rPr>
        <w:t>Table 2.2: pending_registrations</w:t>
      </w:r>
    </w:p>
    <w:p>
      <w:pPr>
        <w:spacing w:before="0" w:after="120"/>
      </w:pPr>
      <w:r>
        <w:rPr>
          <w:rFonts w:ascii="Arial" w:hAnsi="Arial"/>
          <w:i/>
          <w:color w:val="475569"/>
          <w:sz w:val="19"/>
        </w:rPr>
        <w:t>Description: Staging buffer holding registration submissions until email OTP/token confirmation completes.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728"/>
            <w:shd w:fill="1B382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1728"/>
            <w:shd w:fill="1B382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864"/>
            <w:shd w:fill="1B382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Null</w:t>
            </w:r>
          </w:p>
        </w:tc>
        <w:tc>
          <w:tcPr>
            <w:tcW w:type="dxa" w:w="864"/>
            <w:shd w:fill="1B382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Key</w:t>
            </w:r>
          </w:p>
        </w:tc>
        <w:tc>
          <w:tcPr>
            <w:tcW w:type="dxa" w:w="1440"/>
            <w:shd w:fill="1B382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3312"/>
            <w:shd w:fill="1B382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3821"/>
                <w:sz w:val="17"/>
              </w:rPr>
              <w:t>id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INT UNSIGNED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B45309"/>
                <w:sz w:val="17"/>
              </w:rPr>
              <w:t>PK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AUTO_INC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Staging auto-increment ID</w:t>
            </w:r>
          </w:p>
        </w:tc>
      </w:tr>
      <w:tr>
        <w:tc>
          <w:tcPr>
            <w:tcW w:type="dxa" w:w="1728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3821"/>
                <w:sz w:val="17"/>
              </w:rPr>
              <w:t>name</w:t>
            </w:r>
          </w:p>
        </w:tc>
        <w:tc>
          <w:tcPr>
            <w:tcW w:type="dxa" w:w="1728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864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864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1440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3312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Full applicant name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3821"/>
                <w:sz w:val="17"/>
              </w:rPr>
              <w:t>mobile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VARCHAR(10)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IDX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Mobile number to be verified</w:t>
            </w:r>
          </w:p>
        </w:tc>
      </w:tr>
      <w:tr>
        <w:tc>
          <w:tcPr>
            <w:tcW w:type="dxa" w:w="1728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3821"/>
                <w:sz w:val="17"/>
              </w:rPr>
              <w:t>email</w:t>
            </w:r>
          </w:p>
        </w:tc>
        <w:tc>
          <w:tcPr>
            <w:tcW w:type="dxa" w:w="1728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VARCHAR(150)</w:t>
            </w:r>
          </w:p>
        </w:tc>
        <w:tc>
          <w:tcPr>
            <w:tcW w:type="dxa" w:w="864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864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IDX</w:t>
            </w:r>
          </w:p>
        </w:tc>
        <w:tc>
          <w:tcPr>
            <w:tcW w:type="dxa" w:w="1440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3312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Email address for OTP delivery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3821"/>
                <w:sz w:val="17"/>
              </w:rPr>
              <w:t>password_hash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Bcrypt hash of auto/chosen password</w:t>
            </w:r>
          </w:p>
        </w:tc>
      </w:tr>
      <w:tr>
        <w:tc>
          <w:tcPr>
            <w:tcW w:type="dxa" w:w="1728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3821"/>
                <w:sz w:val="17"/>
              </w:rPr>
              <w:t>auto_password</w:t>
            </w:r>
          </w:p>
        </w:tc>
        <w:tc>
          <w:tcPr>
            <w:tcW w:type="dxa" w:w="1728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VARCHAR(50)</w:t>
            </w:r>
          </w:p>
        </w:tc>
        <w:tc>
          <w:tcPr>
            <w:tcW w:type="dxa" w:w="864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YES</w:t>
            </w:r>
          </w:p>
        </w:tc>
        <w:tc>
          <w:tcPr>
            <w:tcW w:type="dxa" w:w="864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1440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NULL</w:t>
            </w:r>
          </w:p>
        </w:tc>
        <w:tc>
          <w:tcPr>
            <w:tcW w:type="dxa" w:w="3312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System-generated login password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3821"/>
                <w:sz w:val="17"/>
              </w:rPr>
              <w:t>role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ENUM('buyer','farmer')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Target registration role</w:t>
            </w:r>
          </w:p>
        </w:tc>
      </w:tr>
      <w:tr>
        <w:tc>
          <w:tcPr>
            <w:tcW w:type="dxa" w:w="1728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3821"/>
                <w:sz w:val="17"/>
              </w:rPr>
              <w:t>aadhaar</w:t>
            </w:r>
          </w:p>
        </w:tc>
        <w:tc>
          <w:tcPr>
            <w:tcW w:type="dxa" w:w="1728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VARCHAR(20)</w:t>
            </w:r>
          </w:p>
        </w:tc>
        <w:tc>
          <w:tcPr>
            <w:tcW w:type="dxa" w:w="864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YES</w:t>
            </w:r>
          </w:p>
        </w:tc>
        <w:tc>
          <w:tcPr>
            <w:tcW w:type="dxa" w:w="864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1440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NULL</w:t>
            </w:r>
          </w:p>
        </w:tc>
        <w:tc>
          <w:tcPr>
            <w:tcW w:type="dxa" w:w="3312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Aadhaar number if registering as farmer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3821"/>
                <w:sz w:val="17"/>
              </w:rPr>
              <w:t>token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VARCHAR(64)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B45309"/>
                <w:sz w:val="17"/>
              </w:rPr>
              <w:t>UNI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48-hex email verification link token</w:t>
            </w:r>
          </w:p>
        </w:tc>
      </w:tr>
      <w:tr>
        <w:tc>
          <w:tcPr>
            <w:tcW w:type="dxa" w:w="1728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3821"/>
                <w:sz w:val="17"/>
              </w:rPr>
              <w:t>otp_code</w:t>
            </w:r>
          </w:p>
        </w:tc>
        <w:tc>
          <w:tcPr>
            <w:tcW w:type="dxa" w:w="1728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VARCHAR(6)</w:t>
            </w:r>
          </w:p>
        </w:tc>
        <w:tc>
          <w:tcPr>
            <w:tcW w:type="dxa" w:w="864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864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IDX</w:t>
            </w:r>
          </w:p>
        </w:tc>
        <w:tc>
          <w:tcPr>
            <w:tcW w:type="dxa" w:w="1440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3312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6-digit numeric verification OTP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3821"/>
                <w:sz w:val="17"/>
              </w:rPr>
              <w:t>status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ENUM('pending','verified','expired')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'pending'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Lifecycle state of pending record</w:t>
            </w:r>
          </w:p>
        </w:tc>
      </w:tr>
      <w:tr>
        <w:tc>
          <w:tcPr>
            <w:tcW w:type="dxa" w:w="1728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3821"/>
                <w:sz w:val="17"/>
              </w:rPr>
              <w:t>created_at</w:t>
            </w:r>
          </w:p>
        </w:tc>
        <w:tc>
          <w:tcPr>
            <w:tcW w:type="dxa" w:w="1728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TIMESTAMP</w:t>
            </w:r>
          </w:p>
        </w:tc>
        <w:tc>
          <w:tcPr>
            <w:tcW w:type="dxa" w:w="864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864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1440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CURRENT_TIME</w:t>
            </w:r>
          </w:p>
        </w:tc>
        <w:tc>
          <w:tcPr>
            <w:tcW w:type="dxa" w:w="3312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Creation timestamp of verification request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3821"/>
                <w:sz w:val="17"/>
              </w:rPr>
              <w:t>expires_at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TIMESTAMP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Expiration timestamp (24-hour validity)</w:t>
            </w:r>
          </w:p>
        </w:tc>
      </w:tr>
    </w:tbl>
    <w:p>
      <w:pPr>
        <w:spacing w:before="160" w:after="40"/>
      </w:pPr>
      <w:r>
        <w:rPr>
          <w:rFonts w:ascii="Arial" w:hAnsi="Arial"/>
          <w:b/>
          <w:color w:val="1B3821"/>
          <w:sz w:val="18"/>
        </w:rPr>
        <w:t>MySQL DDL Code: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CREATE TABLE IF NOT EXISTS pending_registrations (</w:t>
              <w:br/>
              <w:t xml:space="preserve">    id              INT UNSIGNED AUTO_INCREMENT PRIMARY KEY,</w:t>
              <w:br/>
              <w:t xml:space="preserve">    name            VARCHAR(100)    NOT NULL,</w:t>
              <w:br/>
              <w:t xml:space="preserve">    mobile          VARCHAR(10)     NOT NULL,</w:t>
              <w:br/>
              <w:t xml:space="preserve">    email           VARCHAR(150)    NOT NULL,</w:t>
              <w:br/>
              <w:t xml:space="preserve">    password_hash   VARCHAR(255)    NOT NULL,</w:t>
              <w:br/>
              <w:t xml:space="preserve">    auto_password   VARCHAR(50)     NULL,</w:t>
              <w:br/>
              <w:t xml:space="preserve">    role            ENUM('buyer','farmer') NOT NULL,</w:t>
              <w:br/>
              <w:t xml:space="preserve">    aadhaar         VARCHAR(20)     NULL,</w:t>
              <w:br/>
              <w:t xml:space="preserve">    token           VARCHAR(64)     NOT NULL UNIQUE,</w:t>
              <w:br/>
              <w:t xml:space="preserve">    otp_code        VARCHAR(6)      NOT NULL,</w:t>
              <w:br/>
              <w:t xml:space="preserve">    status          ENUM('pending','verified','expired') NOT NULL DEFAULT 'pending',</w:t>
              <w:br/>
              <w:t xml:space="preserve">    created_at      TIMESTAMP       NOT NULL DEFAULT CURRENT_TIMESTAMP,</w:t>
              <w:br/>
              <w:t xml:space="preserve">    expires_at      TIMESTAMP       NOT NULL,</w:t>
              <w:br/>
              <w:t xml:space="preserve">    INDEX (email), INDEX (mobile), INDEX (token), INDEX (otp_code)</w:t>
              <w:br/>
              <w:t>) ENGINE=InnoDB;</w:t>
            </w:r>
          </w:p>
        </w:tc>
      </w:tr>
    </w:tbl>
    <w:p>
      <w:pPr>
        <w:spacing w:after="200"/>
      </w:pPr>
    </w:p>
    <w:p>
      <w:pPr>
        <w:pStyle w:val="Heading2"/>
        <w:spacing w:before="280" w:after="40"/>
      </w:pPr>
      <w:r>
        <w:rPr>
          <w:rFonts w:ascii="Arial" w:hAnsi="Arial"/>
          <w:color w:val="1B3821"/>
          <w:sz w:val="24"/>
        </w:rPr>
        <w:t>Table 2.3: categories</w:t>
      </w:r>
    </w:p>
    <w:p>
      <w:pPr>
        <w:spacing w:before="0" w:after="120"/>
      </w:pPr>
      <w:r>
        <w:rPr>
          <w:rFonts w:ascii="Arial" w:hAnsi="Arial"/>
          <w:i/>
          <w:color w:val="475569"/>
          <w:sz w:val="19"/>
        </w:rPr>
        <w:t>Description: Master table defining produce classifications used for navigation, filtering, and catalog display.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728"/>
            <w:shd w:fill="1B382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1728"/>
            <w:shd w:fill="1B382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864"/>
            <w:shd w:fill="1B382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Null</w:t>
            </w:r>
          </w:p>
        </w:tc>
        <w:tc>
          <w:tcPr>
            <w:tcW w:type="dxa" w:w="864"/>
            <w:shd w:fill="1B382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Key</w:t>
            </w:r>
          </w:p>
        </w:tc>
        <w:tc>
          <w:tcPr>
            <w:tcW w:type="dxa" w:w="1440"/>
            <w:shd w:fill="1B382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3312"/>
            <w:shd w:fill="1B382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3821"/>
                <w:sz w:val="17"/>
              </w:rPr>
              <w:t>id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INT UNSIGNED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B45309"/>
                <w:sz w:val="17"/>
              </w:rPr>
              <w:t>PK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AUTO_INC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Unique category primary key ID</w:t>
            </w:r>
          </w:p>
        </w:tc>
      </w:tr>
      <w:tr>
        <w:tc>
          <w:tcPr>
            <w:tcW w:type="dxa" w:w="1728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3821"/>
                <w:sz w:val="17"/>
              </w:rPr>
              <w:t>name</w:t>
            </w:r>
          </w:p>
        </w:tc>
        <w:tc>
          <w:tcPr>
            <w:tcW w:type="dxa" w:w="1728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VARCHAR(100)</w:t>
            </w:r>
          </w:p>
        </w:tc>
        <w:tc>
          <w:tcPr>
            <w:tcW w:type="dxa" w:w="864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864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B45309"/>
                <w:sz w:val="17"/>
              </w:rPr>
              <w:t>UNI</w:t>
            </w:r>
          </w:p>
        </w:tc>
        <w:tc>
          <w:tcPr>
            <w:tcW w:type="dxa" w:w="1440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3312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Category name (Vegetables, Fruits, Grains, etc.)</w:t>
            </w:r>
          </w:p>
        </w:tc>
      </w:tr>
    </w:tbl>
    <w:p>
      <w:pPr>
        <w:spacing w:before="160" w:after="40"/>
      </w:pPr>
      <w:r>
        <w:rPr>
          <w:rFonts w:ascii="Arial" w:hAnsi="Arial"/>
          <w:b/>
          <w:color w:val="1B3821"/>
          <w:sz w:val="18"/>
        </w:rPr>
        <w:t>MySQL DDL Code: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CREATE TABLE IF NOT EXISTS categories (</w:t>
              <w:br/>
              <w:t xml:space="preserve">    id      INT UNSIGNED AUTO_INCREMENT PRIMARY KEY,</w:t>
              <w:br/>
              <w:t xml:space="preserve">    name    VARCHAR(100) NOT NULL UNIQUE</w:t>
              <w:br/>
              <w:t>) ENGINE=InnoDB;</w:t>
              <w:br/>
              <w:br/>
              <w:t>INSERT INTO categories (name) VALUES</w:t>
              <w:br/>
              <w:t xml:space="preserve">    ('Vegetables'), ('Fruits'), ('Grains'), ('Dairy'), ('Spices')</w:t>
              <w:br/>
              <w:t>ON DUPLICATE KEY UPDATE name = VALUES(name);</w:t>
            </w:r>
          </w:p>
        </w:tc>
      </w:tr>
    </w:tbl>
    <w:p>
      <w:pPr>
        <w:spacing w:after="200"/>
      </w:pPr>
    </w:p>
    <w:p>
      <w:pPr>
        <w:pStyle w:val="Heading2"/>
        <w:spacing w:before="280" w:after="40"/>
      </w:pPr>
      <w:r>
        <w:rPr>
          <w:rFonts w:ascii="Arial" w:hAnsi="Arial"/>
          <w:color w:val="1B3821"/>
          <w:sz w:val="24"/>
        </w:rPr>
        <w:t>Table 2.4: products</w:t>
      </w:r>
    </w:p>
    <w:p>
      <w:pPr>
        <w:spacing w:before="0" w:after="120"/>
      </w:pPr>
      <w:r>
        <w:rPr>
          <w:rFonts w:ascii="Arial" w:hAnsi="Arial"/>
          <w:i/>
          <w:color w:val="475569"/>
          <w:sz w:val="19"/>
        </w:rPr>
        <w:t>Description: Farmer harvest inventory listings with pricing breakdown, tax calculation, and admin moderation.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728"/>
            <w:shd w:fill="1B382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1728"/>
            <w:shd w:fill="1B382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864"/>
            <w:shd w:fill="1B382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Null</w:t>
            </w:r>
          </w:p>
        </w:tc>
        <w:tc>
          <w:tcPr>
            <w:tcW w:type="dxa" w:w="864"/>
            <w:shd w:fill="1B382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Key</w:t>
            </w:r>
          </w:p>
        </w:tc>
        <w:tc>
          <w:tcPr>
            <w:tcW w:type="dxa" w:w="1440"/>
            <w:shd w:fill="1B382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3312"/>
            <w:shd w:fill="1B382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3821"/>
                <w:sz w:val="17"/>
              </w:rPr>
              <w:t>id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INT UNSIGNED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B45309"/>
                <w:sz w:val="17"/>
              </w:rPr>
              <w:t>PK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AUTO_INC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Unique product catalog ID</w:t>
            </w:r>
          </w:p>
        </w:tc>
      </w:tr>
      <w:tr>
        <w:tc>
          <w:tcPr>
            <w:tcW w:type="dxa" w:w="1728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3821"/>
                <w:sz w:val="17"/>
              </w:rPr>
              <w:t>farmer_id</w:t>
            </w:r>
          </w:p>
        </w:tc>
        <w:tc>
          <w:tcPr>
            <w:tcW w:type="dxa" w:w="1728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INT UNSIGNED</w:t>
            </w:r>
          </w:p>
        </w:tc>
        <w:tc>
          <w:tcPr>
            <w:tcW w:type="dxa" w:w="864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864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B45309"/>
                <w:sz w:val="17"/>
              </w:rPr>
              <w:t>FK</w:t>
            </w:r>
          </w:p>
        </w:tc>
        <w:tc>
          <w:tcPr>
            <w:tcW w:type="dxa" w:w="1440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3312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Foreign key referencing users(id)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3821"/>
                <w:sz w:val="17"/>
              </w:rPr>
              <w:t>category_id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INT UNSIGNED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B45309"/>
                <w:sz w:val="17"/>
              </w:rPr>
              <w:t>FK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Foreign key referencing categories(id)</w:t>
            </w:r>
          </w:p>
        </w:tc>
      </w:tr>
      <w:tr>
        <w:tc>
          <w:tcPr>
            <w:tcW w:type="dxa" w:w="1728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3821"/>
                <w:sz w:val="17"/>
              </w:rPr>
              <w:t>name</w:t>
            </w:r>
          </w:p>
        </w:tc>
        <w:tc>
          <w:tcPr>
            <w:tcW w:type="dxa" w:w="1728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VARCHAR(150)</w:t>
            </w:r>
          </w:p>
        </w:tc>
        <w:tc>
          <w:tcPr>
            <w:tcW w:type="dxa" w:w="864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864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1440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3312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Produce name (e.g., Vine Tomatoes, Ooty Carrot)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3821"/>
                <w:sz w:val="17"/>
              </w:rPr>
              <w:t>base_price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DECIMAL(10,2)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0.00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Base farmer payout price per kg</w:t>
            </w:r>
          </w:p>
        </w:tc>
      </w:tr>
      <w:tr>
        <w:tc>
          <w:tcPr>
            <w:tcW w:type="dxa" w:w="1728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3821"/>
                <w:sz w:val="17"/>
              </w:rPr>
              <w:t>price_per_kg</w:t>
            </w:r>
          </w:p>
        </w:tc>
        <w:tc>
          <w:tcPr>
            <w:tcW w:type="dxa" w:w="1728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DECIMAL(10,2)</w:t>
            </w:r>
          </w:p>
        </w:tc>
        <w:tc>
          <w:tcPr>
            <w:tcW w:type="dxa" w:w="864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864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1440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3312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Final retail listing price per kg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3821"/>
                <w:sz w:val="17"/>
              </w:rPr>
              <w:t>gst_percent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DECIMAL(5,2)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5.00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Applicable GST rate percentage</w:t>
            </w:r>
          </w:p>
        </w:tc>
      </w:tr>
      <w:tr>
        <w:tc>
          <w:tcPr>
            <w:tcW w:type="dxa" w:w="1728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3821"/>
                <w:sz w:val="17"/>
              </w:rPr>
              <w:t>gst_amount</w:t>
            </w:r>
          </w:p>
        </w:tc>
        <w:tc>
          <w:tcPr>
            <w:tcW w:type="dxa" w:w="1728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DECIMAL(10,2)</w:t>
            </w:r>
          </w:p>
        </w:tc>
        <w:tc>
          <w:tcPr>
            <w:tcW w:type="dxa" w:w="864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864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1440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0.00</w:t>
            </w:r>
          </w:p>
        </w:tc>
        <w:tc>
          <w:tcPr>
            <w:tcW w:type="dxa" w:w="3312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Calculated GST component per kg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3821"/>
                <w:sz w:val="17"/>
              </w:rPr>
              <w:t>commission_percent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DECIMAL(5,2)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5.00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Agrenza platform maintenance fee %</w:t>
            </w:r>
          </w:p>
        </w:tc>
      </w:tr>
      <w:tr>
        <w:tc>
          <w:tcPr>
            <w:tcW w:type="dxa" w:w="1728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3821"/>
                <w:sz w:val="17"/>
              </w:rPr>
              <w:t>commission_amount</w:t>
            </w:r>
          </w:p>
        </w:tc>
        <w:tc>
          <w:tcPr>
            <w:tcW w:type="dxa" w:w="1728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DECIMAL(10,2)</w:t>
            </w:r>
          </w:p>
        </w:tc>
        <w:tc>
          <w:tcPr>
            <w:tcW w:type="dxa" w:w="864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864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1440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0.00</w:t>
            </w:r>
          </w:p>
        </w:tc>
        <w:tc>
          <w:tcPr>
            <w:tcW w:type="dxa" w:w="3312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Platform commission per kg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3821"/>
                <w:sz w:val="17"/>
              </w:rPr>
              <w:t>stock_kg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DECIMAL(10,2)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0.00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Available stock balance in kilograms</w:t>
            </w:r>
          </w:p>
        </w:tc>
      </w:tr>
      <w:tr>
        <w:tc>
          <w:tcPr>
            <w:tcW w:type="dxa" w:w="1728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3821"/>
                <w:sz w:val="17"/>
              </w:rPr>
              <w:t>image</w:t>
            </w:r>
          </w:p>
        </w:tc>
        <w:tc>
          <w:tcPr>
            <w:tcW w:type="dxa" w:w="1728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864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YES</w:t>
            </w:r>
          </w:p>
        </w:tc>
        <w:tc>
          <w:tcPr>
            <w:tcW w:type="dxa" w:w="864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1440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NULL</w:t>
            </w:r>
          </w:p>
        </w:tc>
        <w:tc>
          <w:tcPr>
            <w:tcW w:type="dxa" w:w="3312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Stored image relative path / filename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3821"/>
                <w:sz w:val="17"/>
              </w:rPr>
              <w:t>description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YES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NULL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Organic certification &amp; harvest details</w:t>
            </w:r>
          </w:p>
        </w:tc>
      </w:tr>
      <w:tr>
        <w:tc>
          <w:tcPr>
            <w:tcW w:type="dxa" w:w="1728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3821"/>
                <w:sz w:val="17"/>
              </w:rPr>
              <w:t>status</w:t>
            </w:r>
          </w:p>
        </w:tc>
        <w:tc>
          <w:tcPr>
            <w:tcW w:type="dxa" w:w="1728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ENUM('active','inactive')</w:t>
            </w:r>
          </w:p>
        </w:tc>
        <w:tc>
          <w:tcPr>
            <w:tcW w:type="dxa" w:w="864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864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1440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'active'</w:t>
            </w:r>
          </w:p>
        </w:tc>
        <w:tc>
          <w:tcPr>
            <w:tcW w:type="dxa" w:w="3312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Farmer active/inactive toggle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3821"/>
                <w:sz w:val="17"/>
              </w:rPr>
              <w:t>approval_status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ENUM('pending','approved','rejected')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'pending'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Admin approval state</w:t>
            </w:r>
          </w:p>
        </w:tc>
      </w:tr>
      <w:tr>
        <w:tc>
          <w:tcPr>
            <w:tcW w:type="dxa" w:w="1728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3821"/>
                <w:sz w:val="17"/>
              </w:rPr>
              <w:t>admin_remark</w:t>
            </w:r>
          </w:p>
        </w:tc>
        <w:tc>
          <w:tcPr>
            <w:tcW w:type="dxa" w:w="1728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VARCHAR(255)</w:t>
            </w:r>
          </w:p>
        </w:tc>
        <w:tc>
          <w:tcPr>
            <w:tcW w:type="dxa" w:w="864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YES</w:t>
            </w:r>
          </w:p>
        </w:tc>
        <w:tc>
          <w:tcPr>
            <w:tcW w:type="dxa" w:w="864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1440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NULL</w:t>
            </w:r>
          </w:p>
        </w:tc>
        <w:tc>
          <w:tcPr>
            <w:tcW w:type="dxa" w:w="3312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Admin review observations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3821"/>
                <w:sz w:val="17"/>
              </w:rPr>
              <w:t>created_at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TIMESTAMP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CURRENT_TIME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Product listing creation timestamp</w:t>
            </w:r>
          </w:p>
        </w:tc>
      </w:tr>
    </w:tbl>
    <w:p>
      <w:pPr>
        <w:spacing w:before="160" w:after="40"/>
      </w:pPr>
      <w:r>
        <w:rPr>
          <w:rFonts w:ascii="Arial" w:hAnsi="Arial"/>
          <w:b/>
          <w:color w:val="1B3821"/>
          <w:sz w:val="18"/>
        </w:rPr>
        <w:t>MySQL DDL Code: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CREATE TABLE IF NOT EXISTS products (</w:t>
              <w:br/>
              <w:t xml:space="preserve">    id                 INT UNSIGNED AUTO_INCREMENT PRIMARY KEY,</w:t>
              <w:br/>
              <w:t xml:space="preserve">    farmer_id          INT UNSIGNED NOT NULL,</w:t>
              <w:br/>
              <w:t xml:space="preserve">    category_id        INT UNSIGNED NOT NULL,</w:t>
              <w:br/>
              <w:t xml:space="preserve">    name               VARCHAR(150) NOT NULL,</w:t>
              <w:br/>
              <w:t xml:space="preserve">    base_price         DECIMAL(10,2) NOT NULL DEFAULT 0.00,</w:t>
              <w:br/>
              <w:t xml:space="preserve">    price_per_kg       DECIMAL(10,2) NOT NULL,</w:t>
              <w:br/>
              <w:t xml:space="preserve">    gst_percent        DECIMAL(5,2) NOT NULL DEFAULT 5.00,</w:t>
              <w:br/>
              <w:t xml:space="preserve">    gst_amount         DECIMAL(10,2) NOT NULL DEFAULT 0.00,</w:t>
              <w:br/>
              <w:t xml:space="preserve">    commission_percent DECIMAL(5,2) NOT NULL DEFAULT 5.00,</w:t>
              <w:br/>
              <w:t xml:space="preserve">    commission_amount  DECIMAL(10,2) NOT NULL DEFAULT 0.00,</w:t>
              <w:br/>
              <w:t xml:space="preserve">    stock_kg           DECIMAL(10,2) NOT NULL DEFAULT 0.00,</w:t>
              <w:br/>
              <w:t xml:space="preserve">    image              VARCHAR(255) NULL,</w:t>
              <w:br/>
              <w:t xml:space="preserve">    description        TEXT NULL,</w:t>
              <w:br/>
              <w:t xml:space="preserve">    status             ENUM('active','inactive') NOT NULL DEFAULT 'active',</w:t>
              <w:br/>
              <w:t xml:space="preserve">    approval_status    ENUM('pending','approved','rejected') NOT NULL DEFAULT 'pending',</w:t>
              <w:br/>
              <w:t xml:space="preserve">    admin_remark       VARCHAR(255) NULL DEFAULT NULL,</w:t>
              <w:br/>
              <w:t xml:space="preserve">    created_at         TIMESTAMP NOT NULL DEFAULT CURRENT_TIMESTAMP,</w:t>
              <w:br/>
              <w:br/>
              <w:t xml:space="preserve">    CONSTRAINT fk_products_farmer   FOREIGN KEY (farmer_id)   REFERENCES users(id)      ON DELETE CASCADE,</w:t>
              <w:br/>
              <w:t xml:space="preserve">    CONSTRAINT fk_products_category FOREIGN KEY (category_id) REFERENCES categories(id) ON DELETE RESTRICT</w:t>
              <w:br/>
              <w:t>) ENGINE=InnoDB;</w:t>
            </w:r>
          </w:p>
        </w:tc>
      </w:tr>
    </w:tbl>
    <w:p>
      <w:pPr>
        <w:spacing w:after="200"/>
      </w:pPr>
    </w:p>
    <w:p>
      <w:pPr>
        <w:pStyle w:val="Heading2"/>
        <w:spacing w:before="280" w:after="40"/>
      </w:pPr>
      <w:r>
        <w:rPr>
          <w:rFonts w:ascii="Arial" w:hAnsi="Arial"/>
          <w:color w:val="1B3821"/>
          <w:sz w:val="24"/>
        </w:rPr>
        <w:t>Table 2.5: orders</w:t>
      </w:r>
    </w:p>
    <w:p>
      <w:pPr>
        <w:spacing w:before="0" w:after="120"/>
      </w:pPr>
      <w:r>
        <w:rPr>
          <w:rFonts w:ascii="Arial" w:hAnsi="Arial"/>
          <w:i/>
          <w:color w:val="475569"/>
          <w:sz w:val="19"/>
        </w:rPr>
        <w:t>Description: Master order transactions created by buyers, capturing recipient location and payment method.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728"/>
            <w:shd w:fill="1B382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1728"/>
            <w:shd w:fill="1B382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864"/>
            <w:shd w:fill="1B382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Null</w:t>
            </w:r>
          </w:p>
        </w:tc>
        <w:tc>
          <w:tcPr>
            <w:tcW w:type="dxa" w:w="864"/>
            <w:shd w:fill="1B382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Key</w:t>
            </w:r>
          </w:p>
        </w:tc>
        <w:tc>
          <w:tcPr>
            <w:tcW w:type="dxa" w:w="1440"/>
            <w:shd w:fill="1B382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3312"/>
            <w:shd w:fill="1B382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3821"/>
                <w:sz w:val="17"/>
              </w:rPr>
              <w:t>id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INT UNSIGNED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B45309"/>
                <w:sz w:val="17"/>
              </w:rPr>
              <w:t>PK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AUTO_INC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Master purchase order ID</w:t>
            </w:r>
          </w:p>
        </w:tc>
      </w:tr>
      <w:tr>
        <w:tc>
          <w:tcPr>
            <w:tcW w:type="dxa" w:w="1728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3821"/>
                <w:sz w:val="17"/>
              </w:rPr>
              <w:t>buyer_id</w:t>
            </w:r>
          </w:p>
        </w:tc>
        <w:tc>
          <w:tcPr>
            <w:tcW w:type="dxa" w:w="1728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INT UNSIGNED</w:t>
            </w:r>
          </w:p>
        </w:tc>
        <w:tc>
          <w:tcPr>
            <w:tcW w:type="dxa" w:w="864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864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B45309"/>
                <w:sz w:val="17"/>
              </w:rPr>
              <w:t>FK</w:t>
            </w:r>
          </w:p>
        </w:tc>
        <w:tc>
          <w:tcPr>
            <w:tcW w:type="dxa" w:w="1440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3312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Foreign key referencing users(id)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3821"/>
                <w:sz w:val="17"/>
              </w:rPr>
              <w:t>total_amount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DECIMAL(10,2)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0.00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Total order gross invoice value</w:t>
            </w:r>
          </w:p>
        </w:tc>
      </w:tr>
      <w:tr>
        <w:tc>
          <w:tcPr>
            <w:tcW w:type="dxa" w:w="1728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3821"/>
                <w:sz w:val="17"/>
              </w:rPr>
              <w:t>payment_mode</w:t>
            </w:r>
          </w:p>
        </w:tc>
        <w:tc>
          <w:tcPr>
            <w:tcW w:type="dxa" w:w="1728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ENUM('cod','online')</w:t>
            </w:r>
          </w:p>
        </w:tc>
        <w:tc>
          <w:tcPr>
            <w:tcW w:type="dxa" w:w="864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864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1440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'cod'</w:t>
            </w:r>
          </w:p>
        </w:tc>
        <w:tc>
          <w:tcPr>
            <w:tcW w:type="dxa" w:w="3312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Payment method (COD / Online / UPI)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3821"/>
                <w:sz w:val="17"/>
              </w:rPr>
              <w:t>address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Doorstep delivery address (PIN: 629001/629401)</w:t>
            </w:r>
          </w:p>
        </w:tc>
      </w:tr>
      <w:tr>
        <w:tc>
          <w:tcPr>
            <w:tcW w:type="dxa" w:w="1728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3821"/>
                <w:sz w:val="17"/>
              </w:rPr>
              <w:t>status</w:t>
            </w:r>
          </w:p>
        </w:tc>
        <w:tc>
          <w:tcPr>
            <w:tcW w:type="dxa" w:w="1728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VARCHAR(30)</w:t>
            </w:r>
          </w:p>
        </w:tc>
        <w:tc>
          <w:tcPr>
            <w:tcW w:type="dxa" w:w="864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864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1440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'placed'</w:t>
            </w:r>
          </w:p>
        </w:tc>
        <w:tc>
          <w:tcPr>
            <w:tcW w:type="dxa" w:w="3312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Overall order processing status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3821"/>
                <w:sz w:val="17"/>
              </w:rPr>
              <w:t>created_at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TIMESTAMP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CURRENT_TIME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Order timestamp</w:t>
            </w:r>
          </w:p>
        </w:tc>
      </w:tr>
    </w:tbl>
    <w:p>
      <w:pPr>
        <w:spacing w:before="160" w:after="40"/>
      </w:pPr>
      <w:r>
        <w:rPr>
          <w:rFonts w:ascii="Arial" w:hAnsi="Arial"/>
          <w:b/>
          <w:color w:val="1B3821"/>
          <w:sz w:val="18"/>
        </w:rPr>
        <w:t>MySQL DDL Code: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CREATE TABLE IF NOT EXISTS orders (</w:t>
              <w:br/>
              <w:t xml:space="preserve">    id              INT UNSIGNED AUTO_INCREMENT PRIMARY KEY,</w:t>
              <w:br/>
              <w:t xml:space="preserve">    buyer_id        INT UNSIGNED NOT NULL,</w:t>
              <w:br/>
              <w:t xml:space="preserve">    total_amount    DECIMAL(10,2) NOT NULL DEFAULT 0.00,</w:t>
              <w:br/>
              <w:t xml:space="preserve">    payment_mode    ENUM('cod','online') NOT NULL DEFAULT 'cod',</w:t>
              <w:br/>
              <w:t xml:space="preserve">    address         TEXT NOT NULL,</w:t>
              <w:br/>
              <w:t xml:space="preserve">    status          VARCHAR(30) NOT NULL DEFAULT 'placed',</w:t>
              <w:br/>
              <w:t xml:space="preserve">    created_at      TIMESTAMP NOT NULL DEFAULT CURRENT_TIMESTAMP,</w:t>
              <w:br/>
              <w:br/>
              <w:t xml:space="preserve">    CONSTRAINT fk_orders_buyer FOREIGN KEY (buyer_id) REFERENCES users(id) ON DELETE CASCADE</w:t>
              <w:br/>
              <w:t>) ENGINE=InnoDB;</w:t>
            </w:r>
          </w:p>
        </w:tc>
      </w:tr>
    </w:tbl>
    <w:p>
      <w:pPr>
        <w:spacing w:after="200"/>
      </w:pPr>
    </w:p>
    <w:p>
      <w:pPr>
        <w:pStyle w:val="Heading2"/>
        <w:spacing w:before="280" w:after="40"/>
      </w:pPr>
      <w:r>
        <w:rPr>
          <w:rFonts w:ascii="Arial" w:hAnsi="Arial"/>
          <w:color w:val="1B3821"/>
          <w:sz w:val="24"/>
        </w:rPr>
        <w:t>Table 2.6: order_items</w:t>
      </w:r>
    </w:p>
    <w:p>
      <w:pPr>
        <w:spacing w:before="0" w:after="120"/>
      </w:pPr>
      <w:r>
        <w:rPr>
          <w:rFonts w:ascii="Arial" w:hAnsi="Arial"/>
          <w:i/>
          <w:color w:val="475569"/>
          <w:sz w:val="19"/>
        </w:rPr>
        <w:t>Description: Individual line-items mapping each product to its respective farmer with independent fulfillment status.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728"/>
            <w:shd w:fill="1B382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1728"/>
            <w:shd w:fill="1B382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864"/>
            <w:shd w:fill="1B382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Null</w:t>
            </w:r>
          </w:p>
        </w:tc>
        <w:tc>
          <w:tcPr>
            <w:tcW w:type="dxa" w:w="864"/>
            <w:shd w:fill="1B382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Key</w:t>
            </w:r>
          </w:p>
        </w:tc>
        <w:tc>
          <w:tcPr>
            <w:tcW w:type="dxa" w:w="1440"/>
            <w:shd w:fill="1B382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3312"/>
            <w:shd w:fill="1B382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3821"/>
                <w:sz w:val="17"/>
              </w:rPr>
              <w:t>id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INT UNSIGNED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B45309"/>
                <w:sz w:val="17"/>
              </w:rPr>
              <w:t>PK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AUTO_INC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Unique line-item primary ID</w:t>
            </w:r>
          </w:p>
        </w:tc>
      </w:tr>
      <w:tr>
        <w:tc>
          <w:tcPr>
            <w:tcW w:type="dxa" w:w="1728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3821"/>
                <w:sz w:val="17"/>
              </w:rPr>
              <w:t>order_id</w:t>
            </w:r>
          </w:p>
        </w:tc>
        <w:tc>
          <w:tcPr>
            <w:tcW w:type="dxa" w:w="1728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INT UNSIGNED</w:t>
            </w:r>
          </w:p>
        </w:tc>
        <w:tc>
          <w:tcPr>
            <w:tcW w:type="dxa" w:w="864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864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B45309"/>
                <w:sz w:val="17"/>
              </w:rPr>
              <w:t>FK</w:t>
            </w:r>
          </w:p>
        </w:tc>
        <w:tc>
          <w:tcPr>
            <w:tcW w:type="dxa" w:w="1440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3312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Foreign key referencing orders(id)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3821"/>
                <w:sz w:val="17"/>
              </w:rPr>
              <w:t>product_id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INT UNSIGNED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B45309"/>
                <w:sz w:val="17"/>
              </w:rPr>
              <w:t>FK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Foreign key referencing products(id)</w:t>
            </w:r>
          </w:p>
        </w:tc>
      </w:tr>
      <w:tr>
        <w:tc>
          <w:tcPr>
            <w:tcW w:type="dxa" w:w="1728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3821"/>
                <w:sz w:val="17"/>
              </w:rPr>
              <w:t>farmer_id</w:t>
            </w:r>
          </w:p>
        </w:tc>
        <w:tc>
          <w:tcPr>
            <w:tcW w:type="dxa" w:w="1728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INT UNSIGNED</w:t>
            </w:r>
          </w:p>
        </w:tc>
        <w:tc>
          <w:tcPr>
            <w:tcW w:type="dxa" w:w="864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864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B45309"/>
                <w:sz w:val="17"/>
              </w:rPr>
              <w:t>FK</w:t>
            </w:r>
          </w:p>
        </w:tc>
        <w:tc>
          <w:tcPr>
            <w:tcW w:type="dxa" w:w="1440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3312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Foreign key referencing users(id)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3821"/>
                <w:sz w:val="17"/>
              </w:rPr>
              <w:t>quantity_kg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DECIMAL(10,2)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Ordered quantity in kilograms</w:t>
            </w:r>
          </w:p>
        </w:tc>
      </w:tr>
      <w:tr>
        <w:tc>
          <w:tcPr>
            <w:tcW w:type="dxa" w:w="1728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3821"/>
                <w:sz w:val="17"/>
              </w:rPr>
              <w:t>price_per_kg</w:t>
            </w:r>
          </w:p>
        </w:tc>
        <w:tc>
          <w:tcPr>
            <w:tcW w:type="dxa" w:w="1728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DECIMAL(10,2)</w:t>
            </w:r>
          </w:p>
        </w:tc>
        <w:tc>
          <w:tcPr>
            <w:tcW w:type="dxa" w:w="864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864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1440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3312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Agreed price per kg at purchase time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3821"/>
                <w:sz w:val="17"/>
              </w:rPr>
              <w:t>subtotal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DECIMAL(10,2)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Line total (quantity_kg * price_per_kg)</w:t>
            </w:r>
          </w:p>
        </w:tc>
      </w:tr>
      <w:tr>
        <w:tc>
          <w:tcPr>
            <w:tcW w:type="dxa" w:w="1728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3821"/>
                <w:sz w:val="17"/>
              </w:rPr>
              <w:t>item_status</w:t>
            </w:r>
          </w:p>
        </w:tc>
        <w:tc>
          <w:tcPr>
            <w:tcW w:type="dxa" w:w="1728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ENUM('pending','confirmed','shipped','delivered','cancelled')</w:t>
            </w:r>
          </w:p>
        </w:tc>
        <w:tc>
          <w:tcPr>
            <w:tcW w:type="dxa" w:w="864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864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1440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'pending'</w:t>
            </w:r>
          </w:p>
        </w:tc>
        <w:tc>
          <w:tcPr>
            <w:tcW w:type="dxa" w:w="3312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Farmer dispatch &amp; delivery tracking</w:t>
            </w:r>
          </w:p>
        </w:tc>
      </w:tr>
    </w:tbl>
    <w:p>
      <w:pPr>
        <w:spacing w:before="160" w:after="40"/>
      </w:pPr>
      <w:r>
        <w:rPr>
          <w:rFonts w:ascii="Arial" w:hAnsi="Arial"/>
          <w:b/>
          <w:color w:val="1B3821"/>
          <w:sz w:val="18"/>
        </w:rPr>
        <w:t>MySQL DDL Code: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CREATE TABLE IF NOT EXISTS order_items (</w:t>
              <w:br/>
              <w:t xml:space="preserve">    id              INT UNSIGNED AUTO_INCREMENT PRIMARY KEY,</w:t>
              <w:br/>
              <w:t xml:space="preserve">    order_id        INT UNSIGNED NOT NULL,</w:t>
              <w:br/>
              <w:t xml:space="preserve">    product_id      INT UNSIGNED NOT NULL,</w:t>
              <w:br/>
              <w:t xml:space="preserve">    farmer_id       INT UNSIGNED NOT NULL,</w:t>
              <w:br/>
              <w:t xml:space="preserve">    quantity_kg     DECIMAL(10,2) NOT NULL,</w:t>
              <w:br/>
              <w:t xml:space="preserve">    price_per_kg    DECIMAL(10,2) NOT NULL,</w:t>
              <w:br/>
              <w:t xml:space="preserve">    subtotal        DECIMAL(10,2) NOT NULL,</w:t>
              <w:br/>
              <w:t xml:space="preserve">    item_status     ENUM('pending','confirmed','shipped','delivered','cancelled') NOT NULL DEFAULT 'pending',</w:t>
              <w:br/>
              <w:br/>
              <w:t xml:space="preserve">    CONSTRAINT fk_items_order   FOREIGN KEY (order_id)   REFERENCES orders(id)   ON DELETE CASCADE,</w:t>
              <w:br/>
              <w:t xml:space="preserve">    CONSTRAINT fk_items_product FOREIGN KEY (product_id) REFERENCES products(id) ON DELETE RESTRICT,</w:t>
              <w:br/>
              <w:t xml:space="preserve">    CONSTRAINT fk_items_farmer  FOREIGN KEY (farmer_id)  REFERENCES users(id)    ON DELETE RESTRICT</w:t>
              <w:br/>
              <w:t>) ENGINE=InnoDB;</w:t>
            </w:r>
          </w:p>
        </w:tc>
      </w:tr>
    </w:tbl>
    <w:p>
      <w:pPr>
        <w:spacing w:after="200"/>
      </w:pPr>
    </w:p>
    <w:p>
      <w:pPr>
        <w:pStyle w:val="Heading2"/>
        <w:spacing w:before="280" w:after="40"/>
      </w:pPr>
      <w:r>
        <w:rPr>
          <w:rFonts w:ascii="Arial" w:hAnsi="Arial"/>
          <w:color w:val="1B3821"/>
          <w:sz w:val="24"/>
        </w:rPr>
        <w:t>Table 2.7: bulk_requests</w:t>
      </w:r>
    </w:p>
    <w:p>
      <w:pPr>
        <w:spacing w:before="0" w:after="120"/>
      </w:pPr>
      <w:r>
        <w:rPr>
          <w:rFonts w:ascii="Arial" w:hAnsi="Arial"/>
          <w:i/>
          <w:color w:val="475569"/>
          <w:sz w:val="19"/>
        </w:rPr>
        <w:t>Description: Wholesale quotation requests placed by commercial buyers with custom quantities and admin moderation.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728"/>
            <w:shd w:fill="1B382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1728"/>
            <w:shd w:fill="1B382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864"/>
            <w:shd w:fill="1B382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Null</w:t>
            </w:r>
          </w:p>
        </w:tc>
        <w:tc>
          <w:tcPr>
            <w:tcW w:type="dxa" w:w="864"/>
            <w:shd w:fill="1B382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Key</w:t>
            </w:r>
          </w:p>
        </w:tc>
        <w:tc>
          <w:tcPr>
            <w:tcW w:type="dxa" w:w="1440"/>
            <w:shd w:fill="1B382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3312"/>
            <w:shd w:fill="1B3821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3821"/>
                <w:sz w:val="17"/>
              </w:rPr>
              <w:t>id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INT UNSIGNED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B45309"/>
                <w:sz w:val="17"/>
              </w:rPr>
              <w:t>PK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AUTO_INC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Unique bulk request record ID</w:t>
            </w:r>
          </w:p>
        </w:tc>
      </w:tr>
      <w:tr>
        <w:tc>
          <w:tcPr>
            <w:tcW w:type="dxa" w:w="1728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3821"/>
                <w:sz w:val="17"/>
              </w:rPr>
              <w:t>buyer_id</w:t>
            </w:r>
          </w:p>
        </w:tc>
        <w:tc>
          <w:tcPr>
            <w:tcW w:type="dxa" w:w="1728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INT UNSIGNED</w:t>
            </w:r>
          </w:p>
        </w:tc>
        <w:tc>
          <w:tcPr>
            <w:tcW w:type="dxa" w:w="864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864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B45309"/>
                <w:sz w:val="17"/>
              </w:rPr>
              <w:t>FK</w:t>
            </w:r>
          </w:p>
        </w:tc>
        <w:tc>
          <w:tcPr>
            <w:tcW w:type="dxa" w:w="1440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3312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Foreign key referencing users(id)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3821"/>
                <w:sz w:val="17"/>
              </w:rPr>
              <w:t>product_id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INT UNSIGNED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B45309"/>
                <w:sz w:val="17"/>
              </w:rPr>
              <w:t>FK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Foreign key referencing products(id)</w:t>
            </w:r>
          </w:p>
        </w:tc>
      </w:tr>
      <w:tr>
        <w:tc>
          <w:tcPr>
            <w:tcW w:type="dxa" w:w="1728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3821"/>
                <w:sz w:val="17"/>
              </w:rPr>
              <w:t>quantity_kg</w:t>
            </w:r>
          </w:p>
        </w:tc>
        <w:tc>
          <w:tcPr>
            <w:tcW w:type="dxa" w:w="1728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DECIMAL(10,2)</w:t>
            </w:r>
          </w:p>
        </w:tc>
        <w:tc>
          <w:tcPr>
            <w:tcW w:type="dxa" w:w="864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864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1440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3312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Requested volume in kilograms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3821"/>
                <w:sz w:val="17"/>
              </w:rPr>
              <w:t>reason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Wholesale business justification</w:t>
            </w:r>
          </w:p>
        </w:tc>
      </w:tr>
      <w:tr>
        <w:tc>
          <w:tcPr>
            <w:tcW w:type="dxa" w:w="1728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3821"/>
                <w:sz w:val="17"/>
              </w:rPr>
              <w:t>status</w:t>
            </w:r>
          </w:p>
        </w:tc>
        <w:tc>
          <w:tcPr>
            <w:tcW w:type="dxa" w:w="1728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ENUM('pending','approved','rejected')</w:t>
            </w:r>
          </w:p>
        </w:tc>
        <w:tc>
          <w:tcPr>
            <w:tcW w:type="dxa" w:w="864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864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1440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'pending'</w:t>
            </w:r>
          </w:p>
        </w:tc>
        <w:tc>
          <w:tcPr>
            <w:tcW w:type="dxa" w:w="3312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Administrative review status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3821"/>
                <w:sz w:val="17"/>
              </w:rPr>
              <w:t>remark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TEXT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YES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NULL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Pricing quotation or rejection feedback</w:t>
            </w:r>
          </w:p>
        </w:tc>
      </w:tr>
      <w:tr>
        <w:tc>
          <w:tcPr>
            <w:tcW w:type="dxa" w:w="1728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3821"/>
                <w:sz w:val="17"/>
              </w:rPr>
              <w:t>created_at</w:t>
            </w:r>
          </w:p>
        </w:tc>
        <w:tc>
          <w:tcPr>
            <w:tcW w:type="dxa" w:w="1728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TIMESTAMP</w:t>
            </w:r>
          </w:p>
        </w:tc>
        <w:tc>
          <w:tcPr>
            <w:tcW w:type="dxa" w:w="864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864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1440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CURRENT_TIME</w:t>
            </w:r>
          </w:p>
        </w:tc>
        <w:tc>
          <w:tcPr>
            <w:tcW w:type="dxa" w:w="3312"/>
            <w:shd w:fill="F8F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Request submission timestamp</w:t>
            </w:r>
          </w:p>
        </w:tc>
      </w:tr>
    </w:tbl>
    <w:p>
      <w:pPr>
        <w:spacing w:before="160" w:after="40"/>
      </w:pPr>
      <w:r>
        <w:rPr>
          <w:rFonts w:ascii="Arial" w:hAnsi="Arial"/>
          <w:b/>
          <w:color w:val="1B3821"/>
          <w:sz w:val="18"/>
        </w:rPr>
        <w:t>MySQL DDL Code: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6"/>
              </w:rPr>
              <w:t>CREATE TABLE IF NOT EXISTS bulk_requests (</w:t>
              <w:br/>
              <w:t xml:space="preserve">    id              INT UNSIGNED AUTO_INCREMENT PRIMARY KEY,</w:t>
              <w:br/>
              <w:t xml:space="preserve">    buyer_id        INT UNSIGNED NOT NULL,</w:t>
              <w:br/>
              <w:t xml:space="preserve">    product_id      INT UNSIGNED NOT NULL,</w:t>
              <w:br/>
              <w:t xml:space="preserve">    quantity_kg     DECIMAL(10,2) NOT NULL,</w:t>
              <w:br/>
              <w:t xml:space="preserve">    reason          TEXT NOT NULL,</w:t>
              <w:br/>
              <w:t xml:space="preserve">    status          ENUM('pending','approved','rejected') NOT NULL DEFAULT 'pending',</w:t>
              <w:br/>
              <w:t xml:space="preserve">    remark          TEXT NULL,</w:t>
              <w:br/>
              <w:t xml:space="preserve">    created_at      TIMESTAMP NOT NULL DEFAULT CURRENT_TIMESTAMP,</w:t>
              <w:br/>
              <w:br/>
              <w:t xml:space="preserve">    CONSTRAINT fk_bulk_buyer   FOREIGN KEY (buyer_id)   REFERENCES users(id)    ON DELETE CASCADE,</w:t>
              <w:br/>
              <w:t xml:space="preserve">    CONSTRAINT fk_bulk_product FOREIGN KEY (product_id) REFERENCES products(id) ON DELETE CASCADE</w:t>
              <w:br/>
              <w:t>) ENGINE=InnoDB;</w:t>
            </w:r>
          </w:p>
        </w:tc>
      </w:tr>
    </w:tbl>
    <w:p>
      <w:pPr>
        <w:spacing w:after="20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