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B0D" w:rsidRDefault="00DC19A2" w:rsidP="00DC19A2">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Need of Hive :</w:t>
      </w:r>
    </w:p>
    <w:p w:rsidR="00432733" w:rsidRDefault="00432733" w:rsidP="00432733">
      <w:pPr>
        <w:pStyle w:val="ListParagraph"/>
        <w:numPr>
          <w:ilvl w:val="0"/>
          <w:numId w:val="3"/>
        </w:numPr>
        <w:rPr>
          <w:rStyle w:val="fontstyle01"/>
          <w:rFonts w:ascii="Times New Roman" w:hAnsi="Times New Roman" w:cs="Times New Roman"/>
          <w:sz w:val="24"/>
          <w:szCs w:val="24"/>
        </w:rPr>
      </w:pPr>
      <w:r w:rsidRPr="00432733">
        <w:rPr>
          <w:rStyle w:val="fontstyle01"/>
          <w:rFonts w:ascii="Times New Roman" w:hAnsi="Times New Roman" w:cs="Times New Roman"/>
          <w:sz w:val="24"/>
          <w:szCs w:val="24"/>
        </w:rPr>
        <w:t>A data warehouse solution built</w:t>
      </w:r>
      <w:r>
        <w:rPr>
          <w:rStyle w:val="fontstyle01"/>
          <w:rFonts w:ascii="Times New Roman" w:hAnsi="Times New Roman" w:cs="Times New Roman"/>
          <w:sz w:val="24"/>
          <w:szCs w:val="24"/>
        </w:rPr>
        <w:t xml:space="preserve"> on top of Hadoop - by Facebook.</w:t>
      </w:r>
    </w:p>
    <w:p w:rsidR="00432733" w:rsidRDefault="00432733" w:rsidP="00432733">
      <w:pPr>
        <w:pStyle w:val="ListParagraph"/>
        <w:numPr>
          <w:ilvl w:val="0"/>
          <w:numId w:val="3"/>
        </w:numPr>
        <w:rPr>
          <w:rStyle w:val="fontstyle01"/>
          <w:rFonts w:ascii="Times New Roman" w:hAnsi="Times New Roman" w:cs="Times New Roman"/>
          <w:sz w:val="24"/>
          <w:szCs w:val="24"/>
        </w:rPr>
      </w:pPr>
      <w:r w:rsidRPr="00432733">
        <w:rPr>
          <w:rStyle w:val="fontstyle21"/>
          <w:rFonts w:ascii="Times New Roman" w:hAnsi="Times New Roman" w:cs="Times New Roman"/>
          <w:sz w:val="24"/>
          <w:szCs w:val="24"/>
        </w:rPr>
        <w:t xml:space="preserve"> </w:t>
      </w:r>
      <w:r w:rsidRPr="00432733">
        <w:rPr>
          <w:rStyle w:val="fontstyle01"/>
          <w:rFonts w:ascii="Times New Roman" w:hAnsi="Times New Roman" w:cs="Times New Roman"/>
          <w:sz w:val="24"/>
          <w:szCs w:val="24"/>
        </w:rPr>
        <w:t>An essential tool in the Hadoop ecosystem that provides an SQL (Structured Query</w:t>
      </w:r>
      <w:r w:rsidRPr="00432733">
        <w:rPr>
          <w:rStyle w:val="fontstyle01"/>
          <w:rFonts w:ascii="Times New Roman" w:hAnsi="Times New Roman" w:cs="Times New Roman"/>
          <w:sz w:val="24"/>
          <w:szCs w:val="24"/>
        </w:rPr>
        <w:t xml:space="preserve"> </w:t>
      </w:r>
      <w:r w:rsidRPr="00432733">
        <w:rPr>
          <w:rStyle w:val="fontstyle01"/>
          <w:rFonts w:ascii="Times New Roman" w:hAnsi="Times New Roman" w:cs="Times New Roman"/>
          <w:sz w:val="24"/>
          <w:szCs w:val="24"/>
        </w:rPr>
        <w:t>Language) dialect (called as Hive Query Language) for querying data stored in the</w:t>
      </w:r>
      <w:r w:rsidRPr="00432733">
        <w:rPr>
          <w:rStyle w:val="fontstyle01"/>
          <w:rFonts w:ascii="Times New Roman" w:hAnsi="Times New Roman" w:cs="Times New Roman"/>
          <w:sz w:val="24"/>
          <w:szCs w:val="24"/>
        </w:rPr>
        <w:t xml:space="preserve"> </w:t>
      </w:r>
      <w:r w:rsidRPr="00432733">
        <w:rPr>
          <w:rStyle w:val="fontstyle01"/>
          <w:rFonts w:ascii="Times New Roman" w:hAnsi="Times New Roman" w:cs="Times New Roman"/>
          <w:sz w:val="24"/>
          <w:szCs w:val="24"/>
        </w:rPr>
        <w:t>Hadoop Distributed Filesystem (HDFS).</w:t>
      </w:r>
    </w:p>
    <w:p w:rsidR="00432733" w:rsidRDefault="00432733" w:rsidP="00432733">
      <w:pPr>
        <w:pStyle w:val="ListParagraph"/>
        <w:numPr>
          <w:ilvl w:val="0"/>
          <w:numId w:val="3"/>
        </w:numPr>
        <w:rPr>
          <w:rStyle w:val="fontstyle01"/>
          <w:rFonts w:ascii="Times New Roman" w:hAnsi="Times New Roman" w:cs="Times New Roman"/>
          <w:sz w:val="24"/>
          <w:szCs w:val="24"/>
        </w:rPr>
      </w:pPr>
      <w:r w:rsidRPr="00432733">
        <w:rPr>
          <w:rStyle w:val="fontstyle01"/>
          <w:rFonts w:ascii="Times New Roman" w:hAnsi="Times New Roman" w:cs="Times New Roman"/>
          <w:sz w:val="24"/>
          <w:szCs w:val="24"/>
        </w:rPr>
        <w:t>Most data warehouse applications are implemented using relational databases that use</w:t>
      </w:r>
      <w:r w:rsidRPr="00432733">
        <w:rPr>
          <w:rStyle w:val="fontstyle01"/>
          <w:rFonts w:ascii="Times New Roman" w:hAnsi="Times New Roman" w:cs="Times New Roman"/>
          <w:sz w:val="24"/>
          <w:szCs w:val="24"/>
        </w:rPr>
        <w:t xml:space="preserve"> </w:t>
      </w:r>
      <w:r w:rsidRPr="00432733">
        <w:rPr>
          <w:rStyle w:val="fontstyle01"/>
          <w:rFonts w:ascii="Times New Roman" w:hAnsi="Times New Roman" w:cs="Times New Roman"/>
          <w:sz w:val="24"/>
          <w:szCs w:val="24"/>
        </w:rPr>
        <w:t>SQL as the query language. Hive lowers the barrier for moving these applications to</w:t>
      </w:r>
      <w:r w:rsidRPr="00432733">
        <w:rPr>
          <w:rStyle w:val="fontstyle01"/>
          <w:rFonts w:ascii="Times New Roman" w:hAnsi="Times New Roman" w:cs="Times New Roman"/>
          <w:sz w:val="24"/>
          <w:szCs w:val="24"/>
        </w:rPr>
        <w:t xml:space="preserve"> </w:t>
      </w:r>
      <w:r w:rsidRPr="00432733">
        <w:rPr>
          <w:rStyle w:val="fontstyle01"/>
          <w:rFonts w:ascii="Times New Roman" w:hAnsi="Times New Roman" w:cs="Times New Roman"/>
          <w:sz w:val="24"/>
          <w:szCs w:val="24"/>
        </w:rPr>
        <w:t>Hadoop. People who know SQL can learn Hive easily.</w:t>
      </w:r>
    </w:p>
    <w:p w:rsidR="00432733" w:rsidRDefault="00432733" w:rsidP="00432733">
      <w:pPr>
        <w:pStyle w:val="ListParagraph"/>
        <w:numPr>
          <w:ilvl w:val="0"/>
          <w:numId w:val="3"/>
        </w:numPr>
        <w:rPr>
          <w:rStyle w:val="fontstyle01"/>
          <w:rFonts w:ascii="Times New Roman" w:hAnsi="Times New Roman" w:cs="Times New Roman"/>
          <w:sz w:val="24"/>
          <w:szCs w:val="24"/>
        </w:rPr>
      </w:pPr>
      <w:r w:rsidRPr="00432733">
        <w:rPr>
          <w:rStyle w:val="fontstyle01"/>
          <w:rFonts w:ascii="Times New Roman" w:hAnsi="Times New Roman" w:cs="Times New Roman"/>
          <w:sz w:val="24"/>
          <w:szCs w:val="24"/>
        </w:rPr>
        <w:t>Automatically uses HDFS for storage, but stores all the meta information about database</w:t>
      </w:r>
      <w:r>
        <w:rPr>
          <w:rStyle w:val="fontstyle01"/>
          <w:rFonts w:ascii="Times New Roman" w:hAnsi="Times New Roman" w:cs="Times New Roman"/>
          <w:sz w:val="24"/>
          <w:szCs w:val="24"/>
        </w:rPr>
        <w:t xml:space="preserve"> </w:t>
      </w:r>
      <w:r w:rsidRPr="00432733">
        <w:rPr>
          <w:rStyle w:val="fontstyle01"/>
          <w:rFonts w:ascii="Times New Roman" w:hAnsi="Times New Roman" w:cs="Times New Roman"/>
          <w:sz w:val="24"/>
          <w:szCs w:val="24"/>
        </w:rPr>
        <w:t>and table in metadata DB locally to Hive.</w:t>
      </w:r>
    </w:p>
    <w:p w:rsidR="00432733" w:rsidRDefault="00432733" w:rsidP="00432733">
      <w:pPr>
        <w:pStyle w:val="ListParagraph"/>
        <w:numPr>
          <w:ilvl w:val="0"/>
          <w:numId w:val="3"/>
        </w:numPr>
        <w:rPr>
          <w:rStyle w:val="fontstyle01"/>
          <w:rFonts w:ascii="Times New Roman" w:hAnsi="Times New Roman" w:cs="Times New Roman"/>
          <w:sz w:val="24"/>
          <w:szCs w:val="24"/>
        </w:rPr>
      </w:pPr>
      <w:r w:rsidRPr="00432733">
        <w:rPr>
          <w:rStyle w:val="fontstyle01"/>
          <w:rFonts w:ascii="Times New Roman" w:hAnsi="Times New Roman" w:cs="Times New Roman"/>
          <w:sz w:val="24"/>
          <w:szCs w:val="24"/>
        </w:rPr>
        <w:t>Hive is most suited for data warehouse applications, where relatively static data is</w:t>
      </w:r>
      <w:r>
        <w:rPr>
          <w:rStyle w:val="fontstyle01"/>
          <w:rFonts w:ascii="Times New Roman" w:hAnsi="Times New Roman" w:cs="Times New Roman"/>
          <w:sz w:val="24"/>
          <w:szCs w:val="24"/>
        </w:rPr>
        <w:t xml:space="preserve"> </w:t>
      </w:r>
      <w:r w:rsidRPr="00432733">
        <w:rPr>
          <w:rStyle w:val="fontstyle01"/>
          <w:rFonts w:ascii="Times New Roman" w:hAnsi="Times New Roman" w:cs="Times New Roman"/>
          <w:sz w:val="24"/>
          <w:szCs w:val="24"/>
        </w:rPr>
        <w:t>analyzed, fast response times are not required, and when the data is not changing</w:t>
      </w:r>
      <w:r>
        <w:rPr>
          <w:rFonts w:ascii="Times New Roman" w:hAnsi="Times New Roman" w:cs="Times New Roman"/>
          <w:color w:val="000000"/>
          <w:sz w:val="24"/>
          <w:szCs w:val="24"/>
        </w:rPr>
        <w:t xml:space="preserve"> </w:t>
      </w:r>
      <w:r w:rsidRPr="00432733">
        <w:rPr>
          <w:rStyle w:val="fontstyle01"/>
          <w:rFonts w:ascii="Times New Roman" w:hAnsi="Times New Roman" w:cs="Times New Roman"/>
          <w:sz w:val="24"/>
          <w:szCs w:val="24"/>
        </w:rPr>
        <w:t>rapidly</w:t>
      </w:r>
      <w:r>
        <w:rPr>
          <w:rStyle w:val="fontstyle01"/>
          <w:rFonts w:ascii="Times New Roman" w:hAnsi="Times New Roman" w:cs="Times New Roman"/>
          <w:sz w:val="24"/>
          <w:szCs w:val="24"/>
        </w:rPr>
        <w:t>.</w:t>
      </w:r>
    </w:p>
    <w:p w:rsidR="00432733" w:rsidRPr="00432733" w:rsidRDefault="00432733" w:rsidP="00432733">
      <w:pPr>
        <w:pStyle w:val="ListParagraph"/>
        <w:ind w:left="2400"/>
        <w:rPr>
          <w:rFonts w:ascii="Times New Roman" w:hAnsi="Times New Roman" w:cs="Times New Roman"/>
          <w:color w:val="000000"/>
          <w:sz w:val="24"/>
          <w:szCs w:val="24"/>
        </w:rPr>
      </w:pPr>
    </w:p>
    <w:p w:rsidR="00DC19A2" w:rsidRDefault="00DC19A2" w:rsidP="00DC19A2">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Hive for OLTP system :</w:t>
      </w:r>
    </w:p>
    <w:p w:rsidR="00D15913" w:rsidRPr="00D15913" w:rsidRDefault="00D15913" w:rsidP="00D15913">
      <w:pPr>
        <w:pStyle w:val="ListParagraph"/>
        <w:numPr>
          <w:ilvl w:val="0"/>
          <w:numId w:val="3"/>
        </w:numPr>
        <w:rPr>
          <w:rFonts w:ascii="Times New Roman" w:hAnsi="Times New Roman" w:cs="Times New Roman"/>
          <w:sz w:val="24"/>
          <w:szCs w:val="24"/>
          <w:lang w:val="en-IN"/>
        </w:rPr>
      </w:pPr>
      <w:r w:rsidRPr="00D15913">
        <w:rPr>
          <w:rFonts w:ascii="Times New Roman" w:hAnsi="Times New Roman" w:cs="Times New Roman"/>
          <w:color w:val="000000"/>
          <w:sz w:val="24"/>
          <w:szCs w:val="24"/>
          <w:shd w:val="clear" w:color="auto" w:fill="FFFFFF"/>
        </w:rPr>
        <w:t>No Hive does not provide insert and update at row level. So it is not suitable for OLTP system.</w:t>
      </w:r>
    </w:p>
    <w:p w:rsidR="00224D5E" w:rsidRPr="00224D5E" w:rsidRDefault="00D15913" w:rsidP="00224D5E">
      <w:pPr>
        <w:pStyle w:val="ListParagraph"/>
        <w:numPr>
          <w:ilvl w:val="0"/>
          <w:numId w:val="3"/>
        </w:numPr>
        <w:rPr>
          <w:rFonts w:ascii="Times New Roman" w:hAnsi="Times New Roman" w:cs="Times New Roman"/>
          <w:sz w:val="24"/>
          <w:szCs w:val="24"/>
          <w:lang w:val="en-IN"/>
        </w:rPr>
      </w:pPr>
      <w:r w:rsidRPr="00224D5E">
        <w:rPr>
          <w:rFonts w:ascii="Times New Roman" w:hAnsi="Times New Roman" w:cs="Times New Roman"/>
          <w:color w:val="2C3E50"/>
          <w:sz w:val="24"/>
          <w:szCs w:val="24"/>
          <w:shd w:val="clear" w:color="auto" w:fill="FFFFFF"/>
        </w:rPr>
        <w:t>SQL knowledge is wide spread and anyone who has decent knowledge would be able to use Hive effectively. Hive translates the query into Java Map Reduce code and runs the same on Hadoop cluster</w:t>
      </w:r>
      <w:r w:rsidR="00224D5E">
        <w:rPr>
          <w:rFonts w:ascii="Times New Roman" w:hAnsi="Times New Roman" w:cs="Times New Roman"/>
          <w:color w:val="2C3E50"/>
          <w:sz w:val="24"/>
          <w:szCs w:val="24"/>
          <w:shd w:val="clear" w:color="auto" w:fill="FFFFFF"/>
        </w:rPr>
        <w:t>.</w:t>
      </w:r>
    </w:p>
    <w:p w:rsidR="00224D5E" w:rsidRPr="00224D5E" w:rsidRDefault="00224D5E" w:rsidP="00224D5E">
      <w:pPr>
        <w:pStyle w:val="ListParagraph"/>
        <w:numPr>
          <w:ilvl w:val="0"/>
          <w:numId w:val="3"/>
        </w:numPr>
        <w:rPr>
          <w:rStyle w:val="apple-converted-space"/>
          <w:rFonts w:ascii="Times New Roman" w:hAnsi="Times New Roman" w:cs="Times New Roman"/>
          <w:sz w:val="24"/>
          <w:szCs w:val="24"/>
          <w:lang w:val="en-IN"/>
        </w:rPr>
      </w:pPr>
      <w:r w:rsidRPr="00224D5E">
        <w:rPr>
          <w:rFonts w:ascii="Times New Roman" w:hAnsi="Times New Roman" w:cs="Times New Roman"/>
          <w:color w:val="2C3E50"/>
          <w:sz w:val="24"/>
          <w:szCs w:val="24"/>
          <w:shd w:val="clear" w:color="auto" w:fill="FFFFFF"/>
        </w:rPr>
        <w:t>Hive is</w:t>
      </w:r>
      <w:r w:rsidRPr="00224D5E">
        <w:rPr>
          <w:rStyle w:val="apple-converted-space"/>
          <w:rFonts w:ascii="Times New Roman" w:hAnsi="Times New Roman" w:cs="Times New Roman"/>
          <w:color w:val="2C3E50"/>
          <w:sz w:val="24"/>
          <w:szCs w:val="24"/>
          <w:shd w:val="clear" w:color="auto" w:fill="FFFFFF"/>
        </w:rPr>
        <w:t> </w:t>
      </w:r>
      <w:r w:rsidRPr="00224D5E">
        <w:rPr>
          <w:rStyle w:val="ilad"/>
          <w:rFonts w:ascii="Times New Roman" w:hAnsi="Times New Roman" w:cs="Times New Roman"/>
          <w:sz w:val="24"/>
          <w:szCs w:val="24"/>
          <w:shd w:val="clear" w:color="auto" w:fill="FFFFFF"/>
        </w:rPr>
        <w:t>best suited</w:t>
      </w:r>
      <w:r w:rsidRPr="00224D5E">
        <w:rPr>
          <w:rStyle w:val="apple-converted-space"/>
          <w:rFonts w:ascii="Times New Roman" w:hAnsi="Times New Roman" w:cs="Times New Roman"/>
          <w:color w:val="2C3E50"/>
          <w:sz w:val="24"/>
          <w:szCs w:val="24"/>
          <w:shd w:val="clear" w:color="auto" w:fill="FFFFFF"/>
        </w:rPr>
        <w:t> </w:t>
      </w:r>
      <w:r w:rsidRPr="00224D5E">
        <w:rPr>
          <w:rFonts w:ascii="Times New Roman" w:hAnsi="Times New Roman" w:cs="Times New Roman"/>
          <w:color w:val="2C3E50"/>
          <w:sz w:val="24"/>
          <w:szCs w:val="24"/>
          <w:shd w:val="clear" w:color="auto" w:fill="FFFFFF"/>
        </w:rPr>
        <w:t>for Data Warehousing applications where data is structured, static and formatted. Hive is not a complete database. Design considerations of Hadoop and HDFS</w:t>
      </w:r>
      <w:r w:rsidRPr="00224D5E">
        <w:rPr>
          <w:rStyle w:val="apple-converted-space"/>
          <w:rFonts w:ascii="Times New Roman" w:hAnsi="Times New Roman" w:cs="Times New Roman"/>
          <w:color w:val="2C3E50"/>
          <w:sz w:val="24"/>
          <w:szCs w:val="24"/>
          <w:shd w:val="clear" w:color="auto" w:fill="FFFFFF"/>
        </w:rPr>
        <w:t> </w:t>
      </w:r>
      <w:r w:rsidRPr="00224D5E">
        <w:rPr>
          <w:rStyle w:val="ilad"/>
          <w:rFonts w:ascii="Times New Roman" w:hAnsi="Times New Roman" w:cs="Times New Roman"/>
          <w:sz w:val="24"/>
          <w:szCs w:val="24"/>
          <w:shd w:val="clear" w:color="auto" w:fill="FFFFFF"/>
        </w:rPr>
        <w:t>impose</w:t>
      </w:r>
      <w:r w:rsidRPr="00224D5E">
        <w:rPr>
          <w:rStyle w:val="apple-converted-space"/>
          <w:rFonts w:ascii="Times New Roman" w:hAnsi="Times New Roman" w:cs="Times New Roman"/>
          <w:color w:val="2C3E50"/>
          <w:sz w:val="24"/>
          <w:szCs w:val="24"/>
          <w:shd w:val="clear" w:color="auto" w:fill="FFFFFF"/>
        </w:rPr>
        <w:t> </w:t>
      </w:r>
      <w:r w:rsidRPr="00224D5E">
        <w:rPr>
          <w:rFonts w:ascii="Times New Roman" w:hAnsi="Times New Roman" w:cs="Times New Roman"/>
          <w:color w:val="2C3E50"/>
          <w:sz w:val="24"/>
          <w:szCs w:val="24"/>
          <w:shd w:val="clear" w:color="auto" w:fill="FFFFFF"/>
        </w:rPr>
        <w:t>some constraints on what Hive can do.</w:t>
      </w:r>
      <w:r w:rsidRPr="00224D5E">
        <w:rPr>
          <w:rStyle w:val="apple-converted-space"/>
          <w:rFonts w:ascii="Times New Roman" w:hAnsi="Times New Roman" w:cs="Times New Roman"/>
          <w:color w:val="2C3E50"/>
          <w:sz w:val="24"/>
          <w:szCs w:val="24"/>
          <w:shd w:val="clear" w:color="auto" w:fill="FFFFFF"/>
        </w:rPr>
        <w:t> </w:t>
      </w:r>
    </w:p>
    <w:p w:rsidR="00224D5E" w:rsidRPr="00224D5E" w:rsidRDefault="00224D5E" w:rsidP="00224D5E">
      <w:pPr>
        <w:pStyle w:val="ListParagraph"/>
        <w:numPr>
          <w:ilvl w:val="0"/>
          <w:numId w:val="3"/>
        </w:numPr>
        <w:rPr>
          <w:rFonts w:ascii="Times New Roman" w:hAnsi="Times New Roman" w:cs="Times New Roman"/>
          <w:sz w:val="24"/>
          <w:szCs w:val="24"/>
          <w:lang w:val="en-IN"/>
        </w:rPr>
      </w:pPr>
      <w:r w:rsidRPr="00224D5E">
        <w:rPr>
          <w:rStyle w:val="apple-converted-space"/>
          <w:rFonts w:ascii="Times New Roman" w:hAnsi="Times New Roman" w:cs="Times New Roman"/>
          <w:color w:val="2C3E50"/>
          <w:sz w:val="24"/>
          <w:szCs w:val="24"/>
          <w:shd w:val="clear" w:color="auto" w:fill="FFFFFF"/>
        </w:rPr>
        <w:t> </w:t>
      </w:r>
      <w:r w:rsidRPr="00224D5E">
        <w:rPr>
          <w:rFonts w:ascii="Times New Roman" w:hAnsi="Times New Roman" w:cs="Times New Roman"/>
          <w:color w:val="2C3E50"/>
          <w:sz w:val="24"/>
          <w:szCs w:val="24"/>
          <w:shd w:val="clear" w:color="auto" w:fill="FFFFFF"/>
        </w:rPr>
        <w:t>Hive does not provide row wise update and insert which is a biggest disadvantage of using it. But like we said earlier, Hive is not meant to be used for OTLP applications, it is meant to be used for Data Warehousing applications.</w:t>
      </w:r>
      <w:r w:rsidRPr="00224D5E">
        <w:rPr>
          <w:rStyle w:val="apple-converted-space"/>
          <w:rFonts w:ascii="Times New Roman" w:hAnsi="Times New Roman" w:cs="Times New Roman"/>
          <w:color w:val="2C3E50"/>
          <w:sz w:val="24"/>
          <w:szCs w:val="24"/>
          <w:shd w:val="clear" w:color="auto" w:fill="FFFFFF"/>
        </w:rPr>
        <w:t> </w:t>
      </w:r>
    </w:p>
    <w:p w:rsidR="00224D5E" w:rsidRDefault="00224D5E" w:rsidP="00224D5E">
      <w:pPr>
        <w:pStyle w:val="ListParagraph"/>
        <w:rPr>
          <w:rStyle w:val="apple-converted-space"/>
          <w:rFonts w:ascii="Helvetica" w:hAnsi="Helvetica"/>
          <w:color w:val="2C3E50"/>
          <w:shd w:val="clear" w:color="auto" w:fill="FFFFFF"/>
        </w:rPr>
      </w:pPr>
    </w:p>
    <w:p w:rsidR="00D15913" w:rsidRPr="00224D5E" w:rsidRDefault="00224D5E" w:rsidP="00224D5E">
      <w:pPr>
        <w:rPr>
          <w:rFonts w:ascii="Times New Roman" w:hAnsi="Times New Roman" w:cs="Times New Roman"/>
          <w:sz w:val="24"/>
          <w:szCs w:val="24"/>
          <w:lang w:val="en-IN"/>
        </w:rPr>
      </w:pPr>
      <w:r>
        <w:rPr>
          <w:rStyle w:val="apple-converted-space"/>
          <w:rFonts w:ascii="Helvetica" w:hAnsi="Helvetica"/>
          <w:color w:val="2C3E50"/>
          <w:shd w:val="clear" w:color="auto" w:fill="FFFFFF"/>
        </w:rPr>
        <w:t xml:space="preserve">      </w:t>
      </w:r>
      <w:r w:rsidRPr="00224D5E">
        <w:rPr>
          <w:rStyle w:val="apple-converted-space"/>
          <w:rFonts w:ascii="Helvetica" w:hAnsi="Helvetica"/>
          <w:color w:val="2C3E50"/>
          <w:shd w:val="clear" w:color="auto" w:fill="FFFFFF"/>
        </w:rPr>
        <w:t>3)</w:t>
      </w:r>
      <w:r w:rsidRPr="00224D5E">
        <w:rPr>
          <w:rStyle w:val="apple-converted-space"/>
          <w:rFonts w:ascii="Helvetica" w:hAnsi="Helvetica"/>
          <w:color w:val="2C3E50"/>
          <w:shd w:val="clear" w:color="auto" w:fill="FFFFFF"/>
        </w:rPr>
        <w:t> </w:t>
      </w:r>
      <w:r w:rsidR="00DC19A2" w:rsidRPr="00224D5E">
        <w:rPr>
          <w:rFonts w:ascii="Times New Roman" w:hAnsi="Times New Roman" w:cs="Times New Roman"/>
          <w:sz w:val="24"/>
          <w:szCs w:val="24"/>
          <w:lang w:val="en-IN"/>
        </w:rPr>
        <w:t>Metastore :</w:t>
      </w:r>
    </w:p>
    <w:p w:rsidR="00DC19A2" w:rsidRPr="00DC19A2" w:rsidRDefault="00DC19A2" w:rsidP="00432733">
      <w:pPr>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5A14AA">
        <w:rPr>
          <w:rFonts w:ascii="Times New Roman" w:hAnsi="Times New Roman" w:cs="Times New Roman"/>
          <w:sz w:val="24"/>
          <w:szCs w:val="24"/>
          <w:lang w:val="en-IN"/>
        </w:rPr>
        <w:t>-&gt;</w:t>
      </w:r>
      <w:r w:rsidR="00FF7B16" w:rsidRPr="00FF7B16">
        <w:rPr>
          <w:rFonts w:ascii="Times New Roman" w:hAnsi="Times New Roman" w:cs="Times New Roman"/>
          <w:sz w:val="24"/>
          <w:szCs w:val="24"/>
          <w:lang w:val="en-IN"/>
        </w:rPr>
        <w:t xml:space="preserve"> </w:t>
      </w:r>
      <w:r w:rsidRPr="00DC19A2">
        <w:rPr>
          <w:rStyle w:val="fontstyle01"/>
          <w:rFonts w:ascii="Times New Roman" w:hAnsi="Times New Roman" w:cs="Times New Roman"/>
          <w:sz w:val="24"/>
          <w:szCs w:val="24"/>
        </w:rPr>
        <w:t xml:space="preserve">The Hive metastore service stores the metadata for Hive tables and partitions </w:t>
      </w:r>
      <w:r w:rsidR="00FF7B16">
        <w:rPr>
          <w:rStyle w:val="fontstyle01"/>
          <w:rFonts w:ascii="Times New Roman" w:hAnsi="Times New Roman" w:cs="Times New Roman"/>
          <w:sz w:val="24"/>
          <w:szCs w:val="24"/>
        </w:rPr>
        <w:t xml:space="preserve">                      </w:t>
      </w:r>
      <w:r w:rsidRPr="00DC19A2">
        <w:rPr>
          <w:rStyle w:val="fontstyle01"/>
          <w:rFonts w:ascii="Times New Roman" w:hAnsi="Times New Roman" w:cs="Times New Roman"/>
          <w:sz w:val="24"/>
          <w:szCs w:val="24"/>
        </w:rPr>
        <w:t>in a</w:t>
      </w:r>
      <w:r>
        <w:rPr>
          <w:rStyle w:val="fontstyle01"/>
          <w:rFonts w:ascii="Times New Roman" w:hAnsi="Times New Roman" w:cs="Times New Roman"/>
          <w:sz w:val="24"/>
          <w:szCs w:val="24"/>
        </w:rPr>
        <w:t xml:space="preserve"> </w:t>
      </w:r>
      <w:r w:rsidRPr="00DC19A2">
        <w:rPr>
          <w:rStyle w:val="fontstyle01"/>
          <w:rFonts w:ascii="Times New Roman" w:hAnsi="Times New Roman" w:cs="Times New Roman"/>
          <w:sz w:val="24"/>
          <w:szCs w:val="24"/>
        </w:rPr>
        <w:t>relational database, and provides clients (including Hive) access to this information via</w:t>
      </w:r>
      <w:r w:rsidRPr="00DC19A2">
        <w:rPr>
          <w:rFonts w:ascii="Times New Roman" w:hAnsi="Times New Roman" w:cs="Times New Roman"/>
          <w:color w:val="000000"/>
          <w:sz w:val="24"/>
          <w:szCs w:val="24"/>
        </w:rPr>
        <w:br/>
      </w:r>
      <w:r w:rsidRPr="00DC19A2">
        <w:rPr>
          <w:rStyle w:val="fontstyle01"/>
          <w:rFonts w:ascii="Times New Roman" w:hAnsi="Times New Roman" w:cs="Times New Roman"/>
          <w:sz w:val="24"/>
          <w:szCs w:val="24"/>
        </w:rPr>
        <w:t>the metastore service API.</w:t>
      </w:r>
      <w:r w:rsidRPr="00DC19A2">
        <w:rPr>
          <w:rFonts w:ascii="Times New Roman" w:hAnsi="Times New Roman" w:cs="Times New Roman"/>
          <w:color w:val="000000"/>
          <w:sz w:val="24"/>
          <w:szCs w:val="24"/>
        </w:rPr>
        <w:br/>
      </w:r>
      <w:r w:rsidR="005A14AA">
        <w:rPr>
          <w:rStyle w:val="fontstyle21"/>
          <w:rFonts w:ascii="Times New Roman" w:hAnsi="Times New Roman" w:cs="Times New Roman"/>
          <w:sz w:val="24"/>
          <w:szCs w:val="24"/>
        </w:rPr>
        <w:t xml:space="preserve">                     </w:t>
      </w:r>
      <w:r>
        <w:rPr>
          <w:rStyle w:val="fontstyle21"/>
          <w:rFonts w:ascii="Times New Roman" w:hAnsi="Times New Roman" w:cs="Times New Roman"/>
          <w:sz w:val="24"/>
          <w:szCs w:val="24"/>
        </w:rPr>
        <w:t xml:space="preserve">-&gt; </w:t>
      </w:r>
      <w:r w:rsidRPr="00DC19A2">
        <w:rPr>
          <w:rStyle w:val="fontstyle21"/>
          <w:rFonts w:ascii="Times New Roman" w:hAnsi="Times New Roman" w:cs="Times New Roman"/>
          <w:sz w:val="24"/>
          <w:szCs w:val="24"/>
        </w:rPr>
        <w:t xml:space="preserve"> </w:t>
      </w:r>
      <w:r w:rsidRPr="00DC19A2">
        <w:rPr>
          <w:rStyle w:val="fontstyle01"/>
          <w:rFonts w:ascii="Times New Roman" w:hAnsi="Times New Roman" w:cs="Times New Roman"/>
          <w:sz w:val="24"/>
          <w:szCs w:val="24"/>
        </w:rPr>
        <w:t>The metastore is the central repository of Hive metadata.</w:t>
      </w:r>
      <w:r w:rsidRPr="00DC19A2">
        <w:rPr>
          <w:rFonts w:ascii="Times New Roman" w:hAnsi="Times New Roman" w:cs="Times New Roman"/>
          <w:color w:val="000000"/>
          <w:sz w:val="24"/>
          <w:szCs w:val="24"/>
        </w:rPr>
        <w:br/>
      </w:r>
      <w:r w:rsidR="005A14AA">
        <w:rPr>
          <w:rStyle w:val="fontstyle21"/>
          <w:rFonts w:ascii="Times New Roman" w:hAnsi="Times New Roman" w:cs="Times New Roman"/>
          <w:sz w:val="24"/>
          <w:szCs w:val="24"/>
        </w:rPr>
        <w:t xml:space="preserve">                    </w:t>
      </w:r>
      <w:r>
        <w:rPr>
          <w:rStyle w:val="fontstyle21"/>
          <w:rFonts w:ascii="Times New Roman" w:hAnsi="Times New Roman" w:cs="Times New Roman"/>
          <w:sz w:val="24"/>
          <w:szCs w:val="24"/>
        </w:rPr>
        <w:t xml:space="preserve"> -&gt; </w:t>
      </w:r>
      <w:r w:rsidRPr="00DC19A2">
        <w:rPr>
          <w:rStyle w:val="fontstyle21"/>
          <w:rFonts w:ascii="Times New Roman" w:hAnsi="Times New Roman" w:cs="Times New Roman"/>
          <w:sz w:val="24"/>
          <w:szCs w:val="24"/>
        </w:rPr>
        <w:t xml:space="preserve"> </w:t>
      </w:r>
      <w:r w:rsidRPr="00DC19A2">
        <w:rPr>
          <w:rStyle w:val="fontstyle01"/>
          <w:rFonts w:ascii="Times New Roman" w:hAnsi="Times New Roman" w:cs="Times New Roman"/>
          <w:sz w:val="24"/>
          <w:szCs w:val="24"/>
        </w:rPr>
        <w:t>The metastore service runs in the same JVM as the Hive service and contains an</w:t>
      </w:r>
      <w:r>
        <w:rPr>
          <w:rStyle w:val="fontstyle01"/>
          <w:rFonts w:ascii="Times New Roman" w:hAnsi="Times New Roman" w:cs="Times New Roman"/>
          <w:sz w:val="24"/>
          <w:szCs w:val="24"/>
        </w:rPr>
        <w:t xml:space="preserve"> </w:t>
      </w:r>
      <w:r w:rsidRPr="00DC19A2">
        <w:rPr>
          <w:rStyle w:val="fontstyle01"/>
          <w:rFonts w:ascii="Times New Roman" w:hAnsi="Times New Roman" w:cs="Times New Roman"/>
          <w:sz w:val="24"/>
          <w:szCs w:val="24"/>
        </w:rPr>
        <w:t>embedded Derby * database instance.</w:t>
      </w:r>
      <w:r w:rsidRPr="00DC19A2">
        <w:rPr>
          <w:rFonts w:ascii="Times New Roman" w:hAnsi="Times New Roman" w:cs="Times New Roman"/>
          <w:color w:val="000000"/>
          <w:sz w:val="24"/>
          <w:szCs w:val="24"/>
        </w:rPr>
        <w:br/>
      </w:r>
      <w:r w:rsidR="005A14AA">
        <w:rPr>
          <w:rStyle w:val="fontstyle21"/>
          <w:rFonts w:ascii="Times New Roman" w:hAnsi="Times New Roman" w:cs="Times New Roman"/>
          <w:sz w:val="24"/>
          <w:szCs w:val="24"/>
        </w:rPr>
        <w:t xml:space="preserve">                   </w:t>
      </w:r>
      <w:r>
        <w:rPr>
          <w:rStyle w:val="fontstyle21"/>
          <w:rFonts w:ascii="Times New Roman" w:hAnsi="Times New Roman" w:cs="Times New Roman"/>
          <w:sz w:val="24"/>
          <w:szCs w:val="24"/>
        </w:rPr>
        <w:t xml:space="preserve">  -&gt;</w:t>
      </w:r>
      <w:r w:rsidRPr="00DC19A2">
        <w:rPr>
          <w:rStyle w:val="fontstyle21"/>
          <w:rFonts w:ascii="Times New Roman" w:hAnsi="Times New Roman" w:cs="Times New Roman"/>
          <w:sz w:val="24"/>
          <w:szCs w:val="24"/>
        </w:rPr>
        <w:t xml:space="preserve"> </w:t>
      </w:r>
      <w:r w:rsidRPr="00DC19A2">
        <w:rPr>
          <w:rStyle w:val="fontstyle01"/>
          <w:rFonts w:ascii="Times New Roman" w:hAnsi="Times New Roman" w:cs="Times New Roman"/>
          <w:sz w:val="24"/>
          <w:szCs w:val="24"/>
        </w:rPr>
        <w:t>However, only one embedded Derby database can access the database files on disk at</w:t>
      </w:r>
      <w:r>
        <w:rPr>
          <w:rStyle w:val="fontstyle01"/>
          <w:rFonts w:ascii="Times New Roman" w:hAnsi="Times New Roman" w:cs="Times New Roman"/>
          <w:sz w:val="24"/>
          <w:szCs w:val="24"/>
        </w:rPr>
        <w:t xml:space="preserve"> </w:t>
      </w:r>
      <w:r w:rsidRPr="00DC19A2">
        <w:rPr>
          <w:rStyle w:val="fontstyle01"/>
          <w:rFonts w:ascii="Times New Roman" w:hAnsi="Times New Roman" w:cs="Times New Roman"/>
          <w:sz w:val="24"/>
          <w:szCs w:val="24"/>
        </w:rPr>
        <w:t>any one time, which means we can have only one Hive session open at a time.</w:t>
      </w:r>
    </w:p>
    <w:p w:rsidR="006B1EB5" w:rsidRDefault="00DC19A2" w:rsidP="006B1EB5">
      <w:pPr>
        <w:pStyle w:val="ListParagraph"/>
        <w:numPr>
          <w:ilvl w:val="0"/>
          <w:numId w:val="4"/>
        </w:numPr>
        <w:rPr>
          <w:rFonts w:ascii="Times New Roman" w:hAnsi="Times New Roman" w:cs="Times New Roman"/>
          <w:sz w:val="24"/>
          <w:szCs w:val="24"/>
          <w:lang w:val="en-IN"/>
        </w:rPr>
      </w:pPr>
      <w:r w:rsidRPr="00224D5E">
        <w:rPr>
          <w:rFonts w:ascii="Times New Roman" w:hAnsi="Times New Roman" w:cs="Times New Roman"/>
          <w:sz w:val="24"/>
          <w:szCs w:val="24"/>
          <w:lang w:val="en-IN"/>
        </w:rPr>
        <w:t>Unix shell commands for Hive :</w:t>
      </w:r>
    </w:p>
    <w:p w:rsidR="006B1EB5" w:rsidRPr="00640194" w:rsidRDefault="006B1EB5" w:rsidP="006B1EB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B1EB5">
        <w:rPr>
          <w:rFonts w:ascii="Times New Roman" w:hAnsi="Times New Roman" w:cs="Times New Roman"/>
          <w:sz w:val="24"/>
          <w:szCs w:val="24"/>
          <w:lang w:val="en-IN"/>
        </w:rPr>
        <w:t>Set :</w:t>
      </w:r>
      <w:r>
        <w:rPr>
          <w:rFonts w:ascii="Times New Roman" w:hAnsi="Times New Roman" w:cs="Times New Roman"/>
          <w:sz w:val="24"/>
          <w:szCs w:val="24"/>
          <w:lang w:val="en-IN"/>
        </w:rPr>
        <w:t xml:space="preserve"> </w:t>
      </w:r>
      <w:r w:rsidRPr="006B1EB5">
        <w:rPr>
          <w:rFonts w:ascii="Arial" w:eastAsia="Times New Roman" w:hAnsi="Arial" w:cs="Arial"/>
          <w:color w:val="000000"/>
          <w:sz w:val="24"/>
          <w:szCs w:val="24"/>
        </w:rPr>
        <w:t>This will print a list of configuration variables that are overridden by user or hive.</w:t>
      </w:r>
    </w:p>
    <w:p w:rsidR="00640194" w:rsidRDefault="00640194" w:rsidP="00640194">
      <w:pPr>
        <w:rPr>
          <w:rFonts w:ascii="Times New Roman" w:hAnsi="Times New Roman" w:cs="Times New Roman"/>
          <w:sz w:val="24"/>
          <w:szCs w:val="24"/>
          <w:lang w:val="en-IN"/>
        </w:rPr>
      </w:pPr>
      <w:r w:rsidRPr="00640194">
        <w:rPr>
          <w:rFonts w:ascii="Times New Roman" w:hAnsi="Times New Roman" w:cs="Times New Roman"/>
          <w:noProof/>
          <w:sz w:val="24"/>
          <w:szCs w:val="24"/>
        </w:rPr>
        <w:lastRenderedPageBreak/>
        <w:drawing>
          <wp:inline distT="0" distB="0" distL="0" distR="0">
            <wp:extent cx="5943600" cy="3343275"/>
            <wp:effectExtent l="0" t="0" r="0" b="9525"/>
            <wp:docPr id="1" name="Picture 1" descr="C:\Users\Manikandan\Desktop\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kandan\Desktop\10.1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40194" w:rsidRPr="00640194" w:rsidRDefault="00640194" w:rsidP="00640194">
      <w:pPr>
        <w:rPr>
          <w:rFonts w:ascii="Times New Roman" w:hAnsi="Times New Roman" w:cs="Times New Roman"/>
          <w:sz w:val="24"/>
          <w:szCs w:val="24"/>
          <w:lang w:val="en-IN"/>
        </w:rPr>
      </w:pPr>
    </w:p>
    <w:p w:rsidR="006B1EB5" w:rsidRPr="00640194" w:rsidRDefault="006B1EB5" w:rsidP="006B1EB5">
      <w:pPr>
        <w:pStyle w:val="ListParagraph"/>
        <w:numPr>
          <w:ilvl w:val="0"/>
          <w:numId w:val="3"/>
        </w:numPr>
        <w:rPr>
          <w:rFonts w:ascii="Times New Roman" w:hAnsi="Times New Roman" w:cs="Times New Roman"/>
          <w:sz w:val="24"/>
          <w:szCs w:val="24"/>
          <w:lang w:val="en-IN"/>
        </w:rPr>
      </w:pPr>
      <w:r>
        <w:rPr>
          <w:rFonts w:ascii="Arial" w:eastAsia="Times New Roman" w:hAnsi="Arial" w:cs="Arial"/>
          <w:color w:val="000000"/>
          <w:sz w:val="24"/>
          <w:szCs w:val="24"/>
        </w:rPr>
        <w:t>!ls : lists all the files added to the distributed cache.</w:t>
      </w:r>
    </w:p>
    <w:p w:rsidR="00640194" w:rsidRPr="00640194" w:rsidRDefault="00640194" w:rsidP="00640194">
      <w:pPr>
        <w:rPr>
          <w:rFonts w:ascii="Times New Roman" w:hAnsi="Times New Roman" w:cs="Times New Roman"/>
          <w:sz w:val="24"/>
          <w:szCs w:val="24"/>
          <w:lang w:val="en-IN"/>
        </w:rPr>
      </w:pPr>
      <w:r w:rsidRPr="00640194">
        <w:rPr>
          <w:rFonts w:ascii="Times New Roman" w:hAnsi="Times New Roman" w:cs="Times New Roman"/>
          <w:noProof/>
          <w:sz w:val="24"/>
          <w:szCs w:val="24"/>
        </w:rPr>
        <w:drawing>
          <wp:inline distT="0" distB="0" distL="0" distR="0">
            <wp:extent cx="5943600" cy="3222804"/>
            <wp:effectExtent l="0" t="0" r="0" b="0"/>
            <wp:docPr id="2" name="Picture 2" descr="C:\Users\Manikandan\Desktop\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kandan\Desktop\10.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22804"/>
                    </a:xfrm>
                    <a:prstGeom prst="rect">
                      <a:avLst/>
                    </a:prstGeom>
                    <a:noFill/>
                    <a:ln>
                      <a:noFill/>
                    </a:ln>
                  </pic:spPr>
                </pic:pic>
              </a:graphicData>
            </a:graphic>
          </wp:inline>
        </w:drawing>
      </w:r>
    </w:p>
    <w:p w:rsidR="006B1EB5" w:rsidRPr="006A7323" w:rsidRDefault="006B1EB5" w:rsidP="006B1EB5">
      <w:pPr>
        <w:pStyle w:val="ListParagraph"/>
        <w:numPr>
          <w:ilvl w:val="0"/>
          <w:numId w:val="3"/>
        </w:numPr>
        <w:rPr>
          <w:rFonts w:ascii="Times New Roman" w:hAnsi="Times New Roman" w:cs="Times New Roman"/>
          <w:sz w:val="24"/>
          <w:szCs w:val="24"/>
          <w:lang w:val="en-IN"/>
        </w:rPr>
      </w:pPr>
      <w:r>
        <w:rPr>
          <w:rFonts w:ascii="Arial" w:eastAsia="Times New Roman" w:hAnsi="Arial" w:cs="Arial"/>
          <w:color w:val="000000"/>
          <w:sz w:val="24"/>
          <w:szCs w:val="24"/>
        </w:rPr>
        <w:t>dfs –ls : Executes a dfs command from hive shell.</w:t>
      </w:r>
    </w:p>
    <w:p w:rsidR="006A7323" w:rsidRPr="006A7323" w:rsidRDefault="006A7323" w:rsidP="006A7323">
      <w:pPr>
        <w:rPr>
          <w:rFonts w:ascii="Times New Roman" w:hAnsi="Times New Roman" w:cs="Times New Roman"/>
          <w:sz w:val="24"/>
          <w:szCs w:val="24"/>
          <w:lang w:val="en-IN"/>
        </w:rPr>
      </w:pPr>
      <w:r w:rsidRPr="006A7323">
        <w:rPr>
          <w:rFonts w:ascii="Times New Roman" w:hAnsi="Times New Roman" w:cs="Times New Roman"/>
          <w:noProof/>
          <w:sz w:val="24"/>
          <w:szCs w:val="24"/>
        </w:rPr>
        <w:lastRenderedPageBreak/>
        <w:drawing>
          <wp:inline distT="0" distB="0" distL="0" distR="0">
            <wp:extent cx="5943600" cy="3343275"/>
            <wp:effectExtent l="0" t="0" r="0" b="9525"/>
            <wp:docPr id="3" name="Picture 3" descr="C:\Users\Manikandan\Desktop\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kandan\Desktop\10.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B1EB5" w:rsidRDefault="006B1EB5" w:rsidP="006B1EB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Quit : Use quit or exit to leave the interactive shell.</w:t>
      </w:r>
    </w:p>
    <w:p w:rsidR="00960F41" w:rsidRPr="00960F41" w:rsidRDefault="00960F41" w:rsidP="00960F41">
      <w:pPr>
        <w:rPr>
          <w:rFonts w:ascii="Times New Roman" w:hAnsi="Times New Roman" w:cs="Times New Roman"/>
          <w:sz w:val="24"/>
          <w:szCs w:val="24"/>
          <w:lang w:val="en-IN"/>
        </w:rPr>
      </w:pPr>
      <w:r w:rsidRPr="00960F41">
        <w:rPr>
          <w:rFonts w:ascii="Times New Roman" w:hAnsi="Times New Roman" w:cs="Times New Roman"/>
          <w:noProof/>
          <w:sz w:val="24"/>
          <w:szCs w:val="24"/>
        </w:rPr>
        <w:drawing>
          <wp:inline distT="0" distB="0" distL="0" distR="0">
            <wp:extent cx="5943600" cy="3352395"/>
            <wp:effectExtent l="0" t="0" r="0" b="635"/>
            <wp:docPr id="4" name="Picture 4" descr="C:\Users\Manikandan\Desktop\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kandan\Desktop\10.1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2395"/>
                    </a:xfrm>
                    <a:prstGeom prst="rect">
                      <a:avLst/>
                    </a:prstGeom>
                    <a:noFill/>
                    <a:ln>
                      <a:noFill/>
                    </a:ln>
                  </pic:spPr>
                </pic:pic>
              </a:graphicData>
            </a:graphic>
          </wp:inline>
        </w:drawing>
      </w:r>
    </w:p>
    <w:p w:rsidR="00224D5E" w:rsidRDefault="006B1EB5" w:rsidP="005A14AA">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Select : Used to select a particular command </w:t>
      </w:r>
    </w:p>
    <w:p w:rsidR="003F0B41" w:rsidRDefault="003F0B41" w:rsidP="003F0B41">
      <w:pPr>
        <w:rPr>
          <w:rFonts w:ascii="Times New Roman" w:hAnsi="Times New Roman" w:cs="Times New Roman"/>
          <w:sz w:val="24"/>
          <w:szCs w:val="24"/>
          <w:lang w:val="en-IN"/>
        </w:rPr>
      </w:pPr>
      <w:r w:rsidRPr="003F0B41">
        <w:rPr>
          <w:rFonts w:ascii="Times New Roman" w:hAnsi="Times New Roman" w:cs="Times New Roman"/>
          <w:noProof/>
          <w:sz w:val="24"/>
          <w:szCs w:val="24"/>
        </w:rPr>
        <w:lastRenderedPageBreak/>
        <w:drawing>
          <wp:inline distT="0" distB="0" distL="0" distR="0">
            <wp:extent cx="5943600" cy="3331924"/>
            <wp:effectExtent l="0" t="0" r="0" b="1905"/>
            <wp:docPr id="5" name="Picture 5" descr="C:\Users\Manikandan\Desktop\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kandan\Desktop\10.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1924"/>
                    </a:xfrm>
                    <a:prstGeom prst="rect">
                      <a:avLst/>
                    </a:prstGeom>
                    <a:noFill/>
                    <a:ln>
                      <a:noFill/>
                    </a:ln>
                  </pic:spPr>
                </pic:pic>
              </a:graphicData>
            </a:graphic>
          </wp:inline>
        </w:drawing>
      </w:r>
    </w:p>
    <w:p w:rsidR="003F0B41" w:rsidRPr="003F0B41" w:rsidRDefault="003F0B41" w:rsidP="003F0B41">
      <w:pPr>
        <w:rPr>
          <w:rFonts w:ascii="Times New Roman" w:hAnsi="Times New Roman" w:cs="Times New Roman"/>
          <w:sz w:val="24"/>
          <w:szCs w:val="24"/>
          <w:lang w:val="en-IN"/>
        </w:rPr>
      </w:pPr>
      <w:bookmarkStart w:id="0" w:name="_GoBack"/>
      <w:bookmarkEnd w:id="0"/>
    </w:p>
    <w:p w:rsidR="003F0B41" w:rsidRPr="003F0B41" w:rsidRDefault="003F0B41" w:rsidP="003F0B41">
      <w:pPr>
        <w:pStyle w:val="ListParagraph"/>
        <w:rPr>
          <w:rFonts w:ascii="Times New Roman" w:hAnsi="Times New Roman" w:cs="Times New Roman"/>
          <w:sz w:val="24"/>
          <w:szCs w:val="24"/>
          <w:lang w:val="en-IN"/>
        </w:rPr>
      </w:pPr>
    </w:p>
    <w:p w:rsidR="003F0B41" w:rsidRPr="003F0B41" w:rsidRDefault="00DC19A2" w:rsidP="003F0B41">
      <w:pPr>
        <w:pStyle w:val="ListParagraph"/>
        <w:numPr>
          <w:ilvl w:val="0"/>
          <w:numId w:val="4"/>
        </w:numPr>
        <w:rPr>
          <w:rFonts w:ascii="Times New Roman" w:hAnsi="Times New Roman" w:cs="Times New Roman"/>
          <w:sz w:val="24"/>
          <w:szCs w:val="24"/>
          <w:lang w:val="en-IN"/>
        </w:rPr>
      </w:pPr>
      <w:r>
        <w:rPr>
          <w:rFonts w:ascii="Times New Roman" w:hAnsi="Times New Roman" w:cs="Times New Roman"/>
          <w:sz w:val="24"/>
          <w:szCs w:val="24"/>
          <w:lang w:val="en-IN"/>
        </w:rPr>
        <w:t>Data Format Process in Hive :</w:t>
      </w:r>
    </w:p>
    <w:p w:rsidR="007561BB" w:rsidRDefault="005A14AA" w:rsidP="005A14AA">
      <w:pPr>
        <w:pStyle w:val="ListParagraph"/>
        <w:numPr>
          <w:ilvl w:val="0"/>
          <w:numId w:val="3"/>
        </w:numPr>
        <w:rPr>
          <w:rFonts w:ascii="Times New Roman" w:hAnsi="Times New Roman" w:cs="Times New Roman"/>
          <w:sz w:val="24"/>
          <w:szCs w:val="24"/>
          <w:lang w:val="en-IN"/>
        </w:rPr>
      </w:pPr>
      <w:r w:rsidRPr="005A14AA">
        <w:rPr>
          <w:rFonts w:ascii="Times New Roman" w:hAnsi="Times New Roman" w:cs="Times New Roman"/>
          <w:sz w:val="24"/>
          <w:szCs w:val="24"/>
          <w:lang w:val="en-IN"/>
        </w:rPr>
        <w:t xml:space="preserve"> </w:t>
      </w:r>
      <w:r w:rsidR="007561BB">
        <w:rPr>
          <w:rFonts w:ascii="Times New Roman" w:hAnsi="Times New Roman" w:cs="Times New Roman"/>
          <w:sz w:val="24"/>
          <w:szCs w:val="24"/>
          <w:lang w:val="en-IN"/>
        </w:rPr>
        <w:t>Yes, Hive uses the SerDe interface for IO operations.</w:t>
      </w:r>
    </w:p>
    <w:p w:rsidR="003F0B41" w:rsidRDefault="003F0B41" w:rsidP="005A14AA">
      <w:pPr>
        <w:pStyle w:val="ListParagraph"/>
        <w:numPr>
          <w:ilvl w:val="0"/>
          <w:numId w:val="3"/>
        </w:numPr>
        <w:rPr>
          <w:rFonts w:ascii="Times New Roman" w:hAnsi="Times New Roman" w:cs="Times New Roman"/>
          <w:sz w:val="24"/>
          <w:szCs w:val="24"/>
          <w:lang w:val="en-IN"/>
        </w:rPr>
      </w:pPr>
    </w:p>
    <w:p w:rsidR="007561BB" w:rsidRDefault="007561BB" w:rsidP="005A14AA">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 Different SerDe interfaces can read and write any type of  data.</w:t>
      </w:r>
    </w:p>
    <w:p w:rsidR="007561BB" w:rsidRDefault="007561BB" w:rsidP="005A14AA">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 If normal directly process the data where as different types of data is in the Hadoop. </w:t>
      </w:r>
    </w:p>
    <w:p w:rsidR="007561BB" w:rsidRDefault="007561BB" w:rsidP="005A14AA">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Hive use different SerDe interface to process such data.</w:t>
      </w:r>
    </w:p>
    <w:p w:rsidR="005A14AA" w:rsidRPr="007561BB" w:rsidRDefault="007561BB" w:rsidP="007561BB">
      <w:pPr>
        <w:rPr>
          <w:rFonts w:ascii="Times New Roman" w:hAnsi="Times New Roman" w:cs="Times New Roman"/>
          <w:sz w:val="24"/>
          <w:szCs w:val="24"/>
          <w:lang w:val="en-IN"/>
        </w:rPr>
      </w:pPr>
      <w:r>
        <w:rPr>
          <w:rFonts w:ascii="Times New Roman" w:hAnsi="Times New Roman" w:cs="Times New Roman"/>
          <w:sz w:val="24"/>
          <w:szCs w:val="24"/>
          <w:lang w:val="en-IN"/>
        </w:rPr>
        <w:t xml:space="preserve">                                  Example : JsonSerde process Json data, AvroSerDe process Avro </w:t>
      </w:r>
      <w:r>
        <w:rPr>
          <w:rFonts w:ascii="Times New Roman" w:hAnsi="Times New Roman" w:cs="Times New Roman"/>
          <w:sz w:val="24"/>
          <w:szCs w:val="24"/>
          <w:lang w:val="en-IN"/>
        </w:rPr>
        <w:t>data</w:t>
      </w:r>
      <w:r>
        <w:rPr>
          <w:rFonts w:ascii="Times New Roman" w:hAnsi="Times New Roman" w:cs="Times New Roman"/>
          <w:sz w:val="24"/>
          <w:szCs w:val="24"/>
          <w:lang w:val="en-IN"/>
        </w:rPr>
        <w:t xml:space="preserve">           </w:t>
      </w:r>
      <w:r w:rsidR="005A14AA" w:rsidRPr="007561BB">
        <w:rPr>
          <w:rFonts w:ascii="Times New Roman" w:hAnsi="Times New Roman" w:cs="Times New Roman"/>
          <w:sz w:val="24"/>
          <w:szCs w:val="24"/>
          <w:lang w:val="en-IN"/>
        </w:rPr>
        <w:t xml:space="preserve">    </w:t>
      </w:r>
    </w:p>
    <w:sectPr w:rsidR="005A14AA" w:rsidRPr="007561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M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76DB6"/>
    <w:multiLevelType w:val="hybridMultilevel"/>
    <w:tmpl w:val="386E1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015F5C"/>
    <w:multiLevelType w:val="hybridMultilevel"/>
    <w:tmpl w:val="60EC9D7A"/>
    <w:lvl w:ilvl="0" w:tplc="4D46E950">
      <w:start w:val="1"/>
      <w:numFmt w:val="bullet"/>
      <w:lvlText w:val="&gt;"/>
      <w:lvlJc w:val="left"/>
      <w:pPr>
        <w:ind w:left="2400" w:hanging="360"/>
      </w:pPr>
      <w:rPr>
        <w:rFonts w:ascii="Times New Roman" w:eastAsiaTheme="minorHAnsi" w:hAnsi="Times New Roman" w:cs="Times New Roman" w:hint="default"/>
        <w:color w:val="auto"/>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
    <w:nsid w:val="3DD007A8"/>
    <w:multiLevelType w:val="hybridMultilevel"/>
    <w:tmpl w:val="0D5CEEA2"/>
    <w:lvl w:ilvl="0" w:tplc="16D65534">
      <w:start w:val="4"/>
      <w:numFmt w:val="bullet"/>
      <w:lvlText w:val="&gt;"/>
      <w:lvlJc w:val="left"/>
      <w:pPr>
        <w:ind w:left="3060" w:hanging="360"/>
      </w:pPr>
      <w:rPr>
        <w:rFonts w:ascii="Times New Roman" w:eastAsiaTheme="minorHAnsi" w:hAnsi="Times New Roman"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3">
    <w:nsid w:val="4A3E721A"/>
    <w:multiLevelType w:val="hybridMultilevel"/>
    <w:tmpl w:val="F918A7A0"/>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C52728"/>
    <w:multiLevelType w:val="hybridMultilevel"/>
    <w:tmpl w:val="2482DEAA"/>
    <w:lvl w:ilvl="0" w:tplc="525ACA44">
      <w:start w:val="1"/>
      <w:numFmt w:val="bullet"/>
      <w:lvlText w:val=""/>
      <w:lvlJc w:val="left"/>
      <w:pPr>
        <w:ind w:left="2400" w:hanging="360"/>
      </w:pPr>
      <w:rPr>
        <w:rFonts w:ascii="Wingdings" w:eastAsiaTheme="minorHAnsi" w:hAnsi="Wingdings" w:cs="Times New Roman"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5">
    <w:nsid w:val="6EDF1D6E"/>
    <w:multiLevelType w:val="hybridMultilevel"/>
    <w:tmpl w:val="4266ACB4"/>
    <w:lvl w:ilvl="0" w:tplc="15C46146">
      <w:start w:val="4"/>
      <w:numFmt w:val="bullet"/>
      <w:lvlText w:val="&gt;"/>
      <w:lvlJc w:val="left"/>
      <w:pPr>
        <w:ind w:left="2760" w:hanging="360"/>
      </w:pPr>
      <w:rPr>
        <w:rFonts w:ascii="Times New Roman" w:eastAsiaTheme="minorHAnsi" w:hAnsi="Times New Roman" w:cs="Times New Roman"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6">
    <w:nsid w:val="71772EEA"/>
    <w:multiLevelType w:val="hybridMultilevel"/>
    <w:tmpl w:val="8D187B54"/>
    <w:lvl w:ilvl="0" w:tplc="E2267FA6">
      <w:start w:val="4"/>
      <w:numFmt w:val="bullet"/>
      <w:lvlText w:val="&gt;"/>
      <w:lvlJc w:val="left"/>
      <w:pPr>
        <w:ind w:left="3060" w:hanging="360"/>
      </w:pPr>
      <w:rPr>
        <w:rFonts w:ascii="Times New Roman" w:eastAsiaTheme="minorHAnsi" w:hAnsi="Times New Roman" w:cs="Times New Roman"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A26"/>
    <w:rsid w:val="00224D5E"/>
    <w:rsid w:val="003F0B41"/>
    <w:rsid w:val="00432733"/>
    <w:rsid w:val="005A14AA"/>
    <w:rsid w:val="00640194"/>
    <w:rsid w:val="006A7323"/>
    <w:rsid w:val="006B1EB5"/>
    <w:rsid w:val="007561BB"/>
    <w:rsid w:val="00960F41"/>
    <w:rsid w:val="00D15913"/>
    <w:rsid w:val="00D76A26"/>
    <w:rsid w:val="00DC19A2"/>
    <w:rsid w:val="00F14B0D"/>
    <w:rsid w:val="00FF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08F094-3517-4F64-AF2C-A37BA5FA5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9A2"/>
    <w:pPr>
      <w:ind w:left="720"/>
      <w:contextualSpacing/>
    </w:pPr>
  </w:style>
  <w:style w:type="character" w:customStyle="1" w:styleId="fontstyle01">
    <w:name w:val="fontstyle01"/>
    <w:basedOn w:val="DefaultParagraphFont"/>
    <w:rsid w:val="00DC19A2"/>
    <w:rPr>
      <w:rFonts w:ascii="Verdana" w:hAnsi="Verdana" w:hint="default"/>
      <w:b w:val="0"/>
      <w:bCs w:val="0"/>
      <w:i w:val="0"/>
      <w:iCs w:val="0"/>
      <w:color w:val="000000"/>
      <w:sz w:val="40"/>
      <w:szCs w:val="40"/>
    </w:rPr>
  </w:style>
  <w:style w:type="character" w:customStyle="1" w:styleId="fontstyle21">
    <w:name w:val="fontstyle21"/>
    <w:basedOn w:val="DefaultParagraphFont"/>
    <w:rsid w:val="00DC19A2"/>
    <w:rPr>
      <w:rFonts w:ascii="ArialMT" w:hAnsi="ArialMT" w:hint="default"/>
      <w:b w:val="0"/>
      <w:bCs w:val="0"/>
      <w:i w:val="0"/>
      <w:iCs w:val="0"/>
      <w:color w:val="000000"/>
      <w:sz w:val="40"/>
      <w:szCs w:val="40"/>
    </w:rPr>
  </w:style>
  <w:style w:type="character" w:customStyle="1" w:styleId="apple-converted-space">
    <w:name w:val="apple-converted-space"/>
    <w:basedOn w:val="DefaultParagraphFont"/>
    <w:rsid w:val="00224D5E"/>
  </w:style>
  <w:style w:type="character" w:customStyle="1" w:styleId="ilad">
    <w:name w:val="il_ad"/>
    <w:basedOn w:val="DefaultParagraphFont"/>
    <w:rsid w:val="00224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13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4</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dc:creator>
  <cp:keywords/>
  <dc:description/>
  <cp:lastModifiedBy>Manikandan</cp:lastModifiedBy>
  <cp:revision>13</cp:revision>
  <dcterms:created xsi:type="dcterms:W3CDTF">2017-05-17T10:00:00Z</dcterms:created>
  <dcterms:modified xsi:type="dcterms:W3CDTF">2017-05-17T11:09:00Z</dcterms:modified>
</cp:coreProperties>
</file>