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3187a94de4a24f08893e8bc51188cab8f5f8ec"/>
    <w:p>
      <w:pPr>
        <w:pStyle w:val="Heading1"/>
      </w:pPr>
      <w:r>
        <w:t xml:space="preserve">Buddy Engineerz Tech Pack Generator (BETPG)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Buddy Engineerz Tech Pack Generator (BETPG) is a web-based application designed to automate the creation of garment tech packs for clothing brands.</w:t>
      </w:r>
    </w:p>
    <w:p>
      <w:pPr>
        <w:pStyle w:val="BodyText"/>
      </w:pPr>
      <w:r>
        <w:t xml:space="preserve">The application eliminates the need for PowerPoint, Illustrator, and Excel-based tech pack creation by generating production-ready tech packs from reusable templates, measurements, artwork assets, labels, and print specifications.</w:t>
      </w:r>
    </w:p>
    <w:p>
      <w:pPr>
        <w:pStyle w:val="BodyText"/>
      </w:pPr>
      <w:r>
        <w:t xml:space="preserve">The primary objective is to reduce tech pack creation time from 30–60 minutes to less than 3 minutes.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usiness-problem"/>
    <w:p>
      <w:pPr>
        <w:pStyle w:val="Heading1"/>
      </w:pPr>
      <w:r>
        <w:t xml:space="preserve">Business Problem</w:t>
      </w:r>
    </w:p>
    <w:p>
      <w:pPr>
        <w:pStyle w:val="FirstParagraph"/>
      </w:pPr>
      <w:r>
        <w:t xml:space="preserve">Current workflow:</w:t>
      </w:r>
    </w:p>
    <w:p>
      <w:pPr>
        <w:pStyle w:val="Compact"/>
        <w:numPr>
          <w:ilvl w:val="0"/>
          <w:numId w:val="1001"/>
        </w:numPr>
      </w:pPr>
      <w:r>
        <w:t xml:space="preserve">Create new PowerPoint file</w:t>
      </w:r>
    </w:p>
    <w:p>
      <w:pPr>
        <w:pStyle w:val="Compact"/>
        <w:numPr>
          <w:ilvl w:val="0"/>
          <w:numId w:val="1001"/>
        </w:numPr>
      </w:pPr>
      <w:r>
        <w:t xml:space="preserve">Copy previous tech pack</w:t>
      </w:r>
    </w:p>
    <w:p>
      <w:pPr>
        <w:pStyle w:val="Compact"/>
        <w:numPr>
          <w:ilvl w:val="0"/>
          <w:numId w:val="1001"/>
        </w:numPr>
      </w:pPr>
      <w:r>
        <w:t xml:space="preserve">Replace artwork</w:t>
      </w:r>
    </w:p>
    <w:p>
      <w:pPr>
        <w:pStyle w:val="Compact"/>
        <w:numPr>
          <w:ilvl w:val="0"/>
          <w:numId w:val="1001"/>
        </w:numPr>
      </w:pPr>
      <w:r>
        <w:t xml:space="preserve">Update style number</w:t>
      </w:r>
    </w:p>
    <w:p>
      <w:pPr>
        <w:pStyle w:val="Compact"/>
        <w:numPr>
          <w:ilvl w:val="0"/>
          <w:numId w:val="1001"/>
        </w:numPr>
      </w:pPr>
      <w:r>
        <w:t xml:space="preserve">Update style name</w:t>
      </w:r>
    </w:p>
    <w:p>
      <w:pPr>
        <w:pStyle w:val="Compact"/>
        <w:numPr>
          <w:ilvl w:val="0"/>
          <w:numId w:val="1001"/>
        </w:numPr>
      </w:pPr>
      <w:r>
        <w:t xml:space="preserve">Update print specifications</w:t>
      </w:r>
    </w:p>
    <w:p>
      <w:pPr>
        <w:pStyle w:val="Compact"/>
        <w:numPr>
          <w:ilvl w:val="0"/>
          <w:numId w:val="1001"/>
        </w:numPr>
      </w:pPr>
      <w:r>
        <w:t xml:space="preserve">Export PDF</w:t>
      </w:r>
    </w:p>
    <w:p>
      <w:pPr>
        <w:pStyle w:val="FirstParagraph"/>
      </w:pPr>
      <w:r>
        <w:t xml:space="preserve">Problems:</w:t>
      </w:r>
    </w:p>
    <w:p>
      <w:pPr>
        <w:pStyle w:val="Compact"/>
        <w:numPr>
          <w:ilvl w:val="0"/>
          <w:numId w:val="1002"/>
        </w:numPr>
      </w:pPr>
      <w:r>
        <w:t xml:space="preserve">Repetitive work</w:t>
      </w:r>
    </w:p>
    <w:p>
      <w:pPr>
        <w:pStyle w:val="Compact"/>
        <w:numPr>
          <w:ilvl w:val="0"/>
          <w:numId w:val="1002"/>
        </w:numPr>
      </w:pPr>
      <w:r>
        <w:t xml:space="preserve">Human errors</w:t>
      </w:r>
    </w:p>
    <w:p>
      <w:pPr>
        <w:pStyle w:val="Compact"/>
        <w:numPr>
          <w:ilvl w:val="0"/>
          <w:numId w:val="1002"/>
        </w:numPr>
      </w:pPr>
      <w:r>
        <w:t xml:space="preserve">Version confusion</w:t>
      </w:r>
    </w:p>
    <w:p>
      <w:pPr>
        <w:pStyle w:val="Compact"/>
        <w:numPr>
          <w:ilvl w:val="0"/>
          <w:numId w:val="1002"/>
        </w:numPr>
      </w:pPr>
      <w:r>
        <w:t xml:space="preserve">Difficult to scale to hundreds of designs</w:t>
      </w:r>
    </w:p>
    <w:p>
      <w:pPr>
        <w:pStyle w:val="FirstParagraph"/>
      </w:pPr>
      <w:r>
        <w:t xml:space="preserve">Solution:</w:t>
      </w:r>
    </w:p>
    <w:p>
      <w:pPr>
        <w:pStyle w:val="BodyText"/>
      </w:pPr>
      <w:r>
        <w:t xml:space="preserve">Store all reusable information in a database and automatically generate tech packs.</w:t>
      </w:r>
    </w:p>
    <w:p>
      <w:r>
        <w:pict>
          <v:rect style="width:0;height:1.5pt" o:hralign="center" o:hrstd="t" o:hr="t"/>
        </w:pict>
      </w:r>
    </w:p>
    <w:bookmarkEnd w:id="22"/>
    <w:bookmarkStart w:id="25" w:name="target-users"/>
    <w:p>
      <w:pPr>
        <w:pStyle w:val="Heading1"/>
      </w:pPr>
      <w:r>
        <w:t xml:space="preserve">Target Users</w:t>
      </w:r>
    </w:p>
    <w:bookmarkStart w:id="23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Can manage:</w:t>
      </w:r>
    </w:p>
    <w:p>
      <w:pPr>
        <w:pStyle w:val="Compact"/>
        <w:numPr>
          <w:ilvl w:val="0"/>
          <w:numId w:val="1003"/>
        </w:numPr>
      </w:pPr>
      <w:r>
        <w:t xml:space="preserve">Templates</w:t>
      </w:r>
    </w:p>
    <w:p>
      <w:pPr>
        <w:pStyle w:val="Compact"/>
        <w:numPr>
          <w:ilvl w:val="0"/>
          <w:numId w:val="1003"/>
        </w:numPr>
      </w:pPr>
      <w:r>
        <w:t xml:space="preserve">Measurements</w:t>
      </w:r>
    </w:p>
    <w:p>
      <w:pPr>
        <w:pStyle w:val="Compact"/>
        <w:numPr>
          <w:ilvl w:val="0"/>
          <w:numId w:val="1003"/>
        </w:numPr>
      </w:pPr>
      <w:r>
        <w:t xml:space="preserve">Labels</w:t>
      </w:r>
    </w:p>
    <w:p>
      <w:pPr>
        <w:pStyle w:val="Compact"/>
        <w:numPr>
          <w:ilvl w:val="0"/>
          <w:numId w:val="1003"/>
        </w:numPr>
      </w:pPr>
      <w:r>
        <w:t xml:space="preserve">Packaging</w:t>
      </w:r>
    </w:p>
    <w:p>
      <w:pPr>
        <w:pStyle w:val="Compact"/>
        <w:numPr>
          <w:ilvl w:val="0"/>
          <w:numId w:val="1003"/>
        </w:numPr>
      </w:pPr>
      <w:r>
        <w:t xml:space="preserve">Artwork</w:t>
      </w:r>
    </w:p>
    <w:p>
      <w:pPr>
        <w:pStyle w:val="Compact"/>
        <w:numPr>
          <w:ilvl w:val="0"/>
          <w:numId w:val="1003"/>
        </w:numPr>
      </w:pPr>
      <w:r>
        <w:t xml:space="preserve">Products</w:t>
      </w:r>
    </w:p>
    <w:p>
      <w:pPr>
        <w:pStyle w:val="Compact"/>
        <w:numPr>
          <w:ilvl w:val="0"/>
          <w:numId w:val="1003"/>
        </w:numPr>
      </w:pPr>
      <w:r>
        <w:t xml:space="preserve">Tech Packs</w:t>
      </w:r>
    </w:p>
    <w:bookmarkEnd w:id="23"/>
    <w:bookmarkStart w:id="24" w:name="designer"/>
    <w:p>
      <w:pPr>
        <w:pStyle w:val="Heading2"/>
      </w:pPr>
      <w:r>
        <w:t xml:space="preserve">Designer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4"/>
        </w:numPr>
      </w:pPr>
      <w:r>
        <w:t xml:space="preserve">Upload artwork</w:t>
      </w:r>
    </w:p>
    <w:p>
      <w:pPr>
        <w:pStyle w:val="Compact"/>
        <w:numPr>
          <w:ilvl w:val="0"/>
          <w:numId w:val="1004"/>
        </w:numPr>
      </w:pPr>
      <w:r>
        <w:t xml:space="preserve">Create products</w:t>
      </w:r>
    </w:p>
    <w:p>
      <w:pPr>
        <w:pStyle w:val="Compact"/>
        <w:numPr>
          <w:ilvl w:val="0"/>
          <w:numId w:val="1004"/>
        </w:numPr>
      </w:pPr>
      <w:r>
        <w:t xml:space="preserve">Generate tech packs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ore-features"/>
    <w:p>
      <w:pPr>
        <w:pStyle w:val="Heading1"/>
      </w:pPr>
      <w:r>
        <w:t xml:space="preserve">Core Features</w:t>
      </w:r>
    </w:p>
    <w:bookmarkStart w:id="26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5"/>
        </w:numPr>
      </w:pPr>
      <w:r>
        <w:t xml:space="preserve">Total Products</w:t>
      </w:r>
    </w:p>
    <w:p>
      <w:pPr>
        <w:pStyle w:val="Compact"/>
        <w:numPr>
          <w:ilvl w:val="0"/>
          <w:numId w:val="1005"/>
        </w:numPr>
      </w:pPr>
      <w:r>
        <w:t xml:space="preserve">Total Tech Packs</w:t>
      </w:r>
    </w:p>
    <w:p>
      <w:pPr>
        <w:pStyle w:val="Compact"/>
        <w:numPr>
          <w:ilvl w:val="0"/>
          <w:numId w:val="1005"/>
        </w:numPr>
      </w:pPr>
      <w:r>
        <w:t xml:space="preserve">Recently Created Products</w:t>
      </w:r>
    </w:p>
    <w:p>
      <w:pPr>
        <w:pStyle w:val="Compact"/>
        <w:numPr>
          <w:ilvl w:val="0"/>
          <w:numId w:val="1005"/>
        </w:numPr>
      </w:pPr>
      <w:r>
        <w:t xml:space="preserve">Recently Generated Tech Packs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mplate-management-module"/>
    <w:p>
      <w:pPr>
        <w:pStyle w:val="Heading1"/>
      </w:pPr>
      <w:r>
        <w:t xml:space="preserve">Template Management Module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reusable garment templates.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Regular Fit T-Shirt</w:t>
      </w:r>
    </w:p>
    <w:p>
      <w:pPr>
        <w:pStyle w:val="Compact"/>
        <w:numPr>
          <w:ilvl w:val="0"/>
          <w:numId w:val="1006"/>
        </w:numPr>
      </w:pPr>
      <w:r>
        <w:t xml:space="preserve">Oversized T-Shirt</w:t>
      </w:r>
    </w:p>
    <w:p>
      <w:pPr>
        <w:pStyle w:val="Compact"/>
        <w:numPr>
          <w:ilvl w:val="0"/>
          <w:numId w:val="1006"/>
        </w:numPr>
      </w:pPr>
      <w:r>
        <w:t xml:space="preserve">Polo T-Shirt</w:t>
      </w:r>
    </w:p>
    <w:p>
      <w:pPr>
        <w:pStyle w:val="Compact"/>
        <w:numPr>
          <w:ilvl w:val="0"/>
          <w:numId w:val="1006"/>
        </w:numPr>
      </w:pPr>
      <w:r>
        <w:t xml:space="preserve">Hoodie</w:t>
      </w:r>
    </w:p>
    <w:p>
      <w:pPr>
        <w:pStyle w:val="Compact"/>
        <w:numPr>
          <w:ilvl w:val="0"/>
          <w:numId w:val="1006"/>
        </w:numPr>
      </w:pPr>
      <w:r>
        <w:t xml:space="preserve">Sweatshirt</w:t>
      </w:r>
    </w:p>
    <w:p>
      <w:pPr>
        <w:pStyle w:val="FirstParagraph"/>
      </w:pPr>
      <w:r>
        <w:t xml:space="preserve">Fields:</w:t>
      </w:r>
    </w:p>
    <w:p>
      <w:pPr>
        <w:pStyle w:val="BodyText"/>
      </w:pPr>
      <w:r>
        <w:t xml:space="preserve">Template Name</w:t>
      </w:r>
    </w:p>
    <w:p>
      <w:pPr>
        <w:pStyle w:val="BodyText"/>
      </w:pPr>
      <w:r>
        <w:t xml:space="preserve">Garment Category</w:t>
      </w:r>
    </w:p>
    <w:p>
      <w:pPr>
        <w:pStyle w:val="BodyText"/>
      </w:pPr>
      <w:r>
        <w:t xml:space="preserve">Fabric Type</w:t>
      </w:r>
    </w:p>
    <w:p>
      <w:pPr>
        <w:pStyle w:val="BodyText"/>
      </w:pPr>
      <w:r>
        <w:t xml:space="preserve">Fabric Composition</w:t>
      </w:r>
    </w:p>
    <w:p>
      <w:pPr>
        <w:pStyle w:val="BodyText"/>
      </w:pPr>
      <w:r>
        <w:t xml:space="preserve">GSM</w:t>
      </w:r>
    </w:p>
    <w:p>
      <w:pPr>
        <w:pStyle w:val="BodyText"/>
      </w:pPr>
      <w:r>
        <w:t xml:space="preserve">Fit Type</w:t>
      </w:r>
    </w:p>
    <w:p>
      <w:pPr>
        <w:pStyle w:val="BodyText"/>
      </w:pPr>
      <w:r>
        <w:t xml:space="preserve">Default Packaging</w:t>
      </w:r>
    </w:p>
    <w:p>
      <w:pPr>
        <w:pStyle w:val="BodyText"/>
      </w:pPr>
      <w:r>
        <w:t xml:space="preserve">Default Labels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 Date</w:t>
      </w:r>
    </w:p>
    <w:p>
      <w:pPr>
        <w:pStyle w:val="BodyText"/>
      </w:pPr>
      <w:r>
        <w:t xml:space="preserve">Updated Date</w:t>
      </w:r>
    </w:p>
    <w:p>
      <w:r>
        <w:pict>
          <v:rect style="width:0;height:1.5pt" o:hralign="center" o:hrstd="t" o:hr="t"/>
        </w:pict>
      </w:r>
    </w:p>
    <w:bookmarkEnd w:id="28"/>
    <w:bookmarkStart w:id="29" w:name="measurement-library"/>
    <w:p>
      <w:pPr>
        <w:pStyle w:val="Heading1"/>
      </w:pPr>
      <w:r>
        <w:t xml:space="preserve">Measurement Library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size charts once and reuse across products.</w:t>
      </w:r>
    </w:p>
    <w:p>
      <w:pPr>
        <w:pStyle w:val="BodyText"/>
      </w:pPr>
      <w:r>
        <w:t xml:space="preserve">Example Measurements:</w:t>
      </w:r>
    </w:p>
    <w:p>
      <w:pPr>
        <w:pStyle w:val="BodyText"/>
      </w:pPr>
      <w:r>
        <w:t xml:space="preserve">Size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XL</w:t>
      </w:r>
    </w:p>
    <w:p>
      <w:pPr>
        <w:pStyle w:val="BodyText"/>
      </w:pPr>
      <w:r>
        <w:t xml:space="preserve">XXL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Neck Width</w:t>
      </w:r>
    </w:p>
    <w:p>
      <w:pPr>
        <w:pStyle w:val="BodyText"/>
      </w:pPr>
      <w:r>
        <w:t xml:space="preserve">Chest Width</w:t>
      </w:r>
    </w:p>
    <w:p>
      <w:pPr>
        <w:pStyle w:val="BodyText"/>
      </w:pPr>
      <w:r>
        <w:t xml:space="preserve">Body Length</w:t>
      </w:r>
    </w:p>
    <w:p>
      <w:pPr>
        <w:pStyle w:val="BodyText"/>
      </w:pPr>
      <w:r>
        <w:t xml:space="preserve">Shoulder Width</w:t>
      </w:r>
    </w:p>
    <w:p>
      <w:pPr>
        <w:pStyle w:val="BodyText"/>
      </w:pPr>
      <w:r>
        <w:t xml:space="preserve">Sleeve Length</w:t>
      </w:r>
    </w:p>
    <w:p>
      <w:pPr>
        <w:pStyle w:val="BodyText"/>
      </w:pPr>
      <w:r>
        <w:t xml:space="preserve">Sleeve Opening</w:t>
      </w:r>
    </w:p>
    <w:p>
      <w:pPr>
        <w:pStyle w:val="BodyText"/>
      </w:pPr>
      <w:r>
        <w:t xml:space="preserve">Bottom Width</w:t>
      </w:r>
    </w:p>
    <w:p>
      <w:pPr>
        <w:pStyle w:val="BodyText"/>
      </w:pPr>
      <w:r>
        <w:t xml:space="preserve">Tolerance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7"/>
        </w:numPr>
      </w:pPr>
      <w:r>
        <w:t xml:space="preserve">Create measurement templates</w:t>
      </w:r>
    </w:p>
    <w:p>
      <w:pPr>
        <w:pStyle w:val="Compact"/>
        <w:numPr>
          <w:ilvl w:val="0"/>
          <w:numId w:val="1007"/>
        </w:numPr>
      </w:pPr>
      <w:r>
        <w:t xml:space="preserve">Assign measurements to garment templates</w:t>
      </w:r>
    </w:p>
    <w:p>
      <w:pPr>
        <w:pStyle w:val="Compact"/>
        <w:numPr>
          <w:ilvl w:val="0"/>
          <w:numId w:val="1007"/>
        </w:numPr>
      </w:pPr>
      <w:r>
        <w:t xml:space="preserve">Version control</w:t>
      </w:r>
    </w:p>
    <w:p>
      <w:r>
        <w:pict>
          <v:rect style="width:0;height:1.5pt" o:hralign="center" o:hrstd="t" o:hr="t"/>
        </w:pict>
      </w:r>
    </w:p>
    <w:bookmarkEnd w:id="29"/>
    <w:bookmarkStart w:id="30" w:name="label-management"/>
    <w:p>
      <w:pPr>
        <w:pStyle w:val="Heading1"/>
      </w:pPr>
      <w:r>
        <w:t xml:space="preserve">Label Management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08"/>
        </w:numPr>
      </w:pPr>
      <w:r>
        <w:t xml:space="preserve">Main Neck Label</w:t>
      </w:r>
    </w:p>
    <w:p>
      <w:pPr>
        <w:pStyle w:val="Compact"/>
        <w:numPr>
          <w:ilvl w:val="0"/>
          <w:numId w:val="1008"/>
        </w:numPr>
      </w:pPr>
      <w:r>
        <w:t xml:space="preserve">Wash Care Label</w:t>
      </w:r>
    </w:p>
    <w:p>
      <w:pPr>
        <w:pStyle w:val="Compact"/>
        <w:numPr>
          <w:ilvl w:val="0"/>
          <w:numId w:val="1008"/>
        </w:numPr>
      </w:pPr>
      <w:r>
        <w:t xml:space="preserve">Size Label</w:t>
      </w:r>
    </w:p>
    <w:p>
      <w:pPr>
        <w:pStyle w:val="Compact"/>
        <w:numPr>
          <w:ilvl w:val="0"/>
          <w:numId w:val="1008"/>
        </w:numPr>
      </w:pPr>
      <w:r>
        <w:t xml:space="preserve">Hang Tag</w:t>
      </w:r>
    </w:p>
    <w:p>
      <w:pPr>
        <w:pStyle w:val="Compact"/>
        <w:numPr>
          <w:ilvl w:val="0"/>
          <w:numId w:val="1008"/>
        </w:numPr>
      </w:pPr>
      <w:r>
        <w:t xml:space="preserve">Poly Bag Sticker</w:t>
      </w:r>
    </w:p>
    <w:p>
      <w:pPr>
        <w:pStyle w:val="FirstParagraph"/>
      </w:pPr>
      <w:r>
        <w:t xml:space="preserve">Supported Files:</w:t>
      </w:r>
    </w:p>
    <w:p>
      <w:pPr>
        <w:pStyle w:val="Compact"/>
        <w:numPr>
          <w:ilvl w:val="0"/>
          <w:numId w:val="1009"/>
        </w:numPr>
      </w:pPr>
      <w:r>
        <w:t xml:space="preserve">PNG</w:t>
      </w:r>
    </w:p>
    <w:p>
      <w:pPr>
        <w:pStyle w:val="Compact"/>
        <w:numPr>
          <w:ilvl w:val="0"/>
          <w:numId w:val="1009"/>
        </w:numPr>
      </w:pPr>
      <w:r>
        <w:t xml:space="preserve">JPG</w:t>
      </w:r>
    </w:p>
    <w:p>
      <w:pPr>
        <w:pStyle w:val="Compact"/>
        <w:numPr>
          <w:ilvl w:val="0"/>
          <w:numId w:val="1009"/>
        </w:numPr>
      </w:pPr>
      <w:r>
        <w:t xml:space="preserve">SVG</w:t>
      </w:r>
    </w:p>
    <w:p>
      <w:pPr>
        <w:pStyle w:val="Compact"/>
        <w:numPr>
          <w:ilvl w:val="0"/>
          <w:numId w:val="1009"/>
        </w:numPr>
      </w:pPr>
      <w:r>
        <w:t xml:space="preserve">PDF</w:t>
      </w:r>
    </w:p>
    <w:p>
      <w:pPr>
        <w:pStyle w:val="FirstParagraph"/>
      </w:pPr>
      <w:r>
        <w:t xml:space="preserve">Fields:</w:t>
      </w:r>
    </w:p>
    <w:p>
      <w:pPr>
        <w:pStyle w:val="BodyText"/>
      </w:pPr>
      <w:r>
        <w:t xml:space="preserve">Label Name</w:t>
      </w:r>
    </w:p>
    <w:p>
      <w:pPr>
        <w:pStyle w:val="BodyText"/>
      </w:pPr>
      <w:r>
        <w:t xml:space="preserve">Label Type</w:t>
      </w:r>
    </w:p>
    <w:p>
      <w:pPr>
        <w:pStyle w:val="BodyText"/>
      </w:pPr>
      <w:r>
        <w:t xml:space="preserve">File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0"/>
    <w:bookmarkStart w:id="31" w:name="artwork-library"/>
    <w:p>
      <w:pPr>
        <w:pStyle w:val="Heading1"/>
      </w:pPr>
      <w:r>
        <w:t xml:space="preserve">Artwork Library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Central repository for design assets.</w:t>
      </w:r>
    </w:p>
    <w:p>
      <w:pPr>
        <w:pStyle w:val="BodyText"/>
      </w:pPr>
      <w:r>
        <w:t xml:space="preserve">Artwork Types:</w:t>
      </w:r>
    </w:p>
    <w:p>
      <w:pPr>
        <w:pStyle w:val="Compact"/>
        <w:numPr>
          <w:ilvl w:val="0"/>
          <w:numId w:val="1010"/>
        </w:numPr>
      </w:pPr>
      <w:r>
        <w:t xml:space="preserve">Front Artwork</w:t>
      </w:r>
    </w:p>
    <w:p>
      <w:pPr>
        <w:pStyle w:val="Compact"/>
        <w:numPr>
          <w:ilvl w:val="0"/>
          <w:numId w:val="1010"/>
        </w:numPr>
      </w:pPr>
      <w:r>
        <w:t xml:space="preserve">Back Artwork</w:t>
      </w:r>
    </w:p>
    <w:p>
      <w:pPr>
        <w:pStyle w:val="Compact"/>
        <w:numPr>
          <w:ilvl w:val="0"/>
          <w:numId w:val="1010"/>
        </w:numPr>
      </w:pPr>
      <w:r>
        <w:t xml:space="preserve">Sleeve Artwork</w:t>
      </w:r>
    </w:p>
    <w:p>
      <w:pPr>
        <w:pStyle w:val="Compact"/>
        <w:numPr>
          <w:ilvl w:val="0"/>
          <w:numId w:val="1010"/>
        </w:numPr>
      </w:pPr>
      <w:r>
        <w:t xml:space="preserve">Chest Logo</w:t>
      </w:r>
    </w:p>
    <w:p>
      <w:pPr>
        <w:pStyle w:val="FirstParagraph"/>
      </w:pPr>
      <w:r>
        <w:t xml:space="preserve">Fields:</w:t>
      </w:r>
    </w:p>
    <w:p>
      <w:pPr>
        <w:pStyle w:val="BodyText"/>
      </w:pPr>
      <w:r>
        <w:t xml:space="preserve">Artwork Name</w:t>
      </w:r>
    </w:p>
    <w:p>
      <w:pPr>
        <w:pStyle w:val="BodyText"/>
      </w:pPr>
      <w:r>
        <w:t xml:space="preserve">Artwork Category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Designer</w:t>
      </w:r>
    </w:p>
    <w:p>
      <w:pPr>
        <w:pStyle w:val="BodyText"/>
      </w:pPr>
      <w:r>
        <w:t xml:space="preserve">Upload Date</w:t>
      </w:r>
    </w:p>
    <w:p>
      <w:pPr>
        <w:pStyle w:val="BodyText"/>
      </w:pPr>
      <w:r>
        <w:t xml:space="preserve">File Path</w:t>
      </w:r>
    </w:p>
    <w:p>
      <w:pPr>
        <w:pStyle w:val="BodyText"/>
      </w:pPr>
      <w:r>
        <w:t xml:space="preserve">Preview</w:t>
      </w:r>
    </w:p>
    <w:p>
      <w:pPr>
        <w:pStyle w:val="BodyText"/>
      </w:pPr>
      <w:r>
        <w:t xml:space="preserve">Supported Formats:</w:t>
      </w:r>
    </w:p>
    <w:p>
      <w:pPr>
        <w:pStyle w:val="Compact"/>
        <w:numPr>
          <w:ilvl w:val="0"/>
          <w:numId w:val="1011"/>
        </w:numPr>
      </w:pPr>
      <w:r>
        <w:t xml:space="preserve">PNG</w:t>
      </w:r>
    </w:p>
    <w:p>
      <w:pPr>
        <w:pStyle w:val="Compact"/>
        <w:numPr>
          <w:ilvl w:val="0"/>
          <w:numId w:val="1011"/>
        </w:numPr>
      </w:pPr>
      <w:r>
        <w:t xml:space="preserve">SVG</w:t>
      </w:r>
    </w:p>
    <w:p>
      <w:pPr>
        <w:pStyle w:val="Compact"/>
        <w:numPr>
          <w:ilvl w:val="0"/>
          <w:numId w:val="1011"/>
        </w:numPr>
      </w:pPr>
      <w:r>
        <w:t xml:space="preserve">AI</w:t>
      </w:r>
    </w:p>
    <w:p>
      <w:pPr>
        <w:pStyle w:val="Compact"/>
        <w:numPr>
          <w:ilvl w:val="0"/>
          <w:numId w:val="1011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31"/>
    <w:bookmarkStart w:id="32" w:name="product-management"/>
    <w:p>
      <w:pPr>
        <w:pStyle w:val="Heading1"/>
      </w:pPr>
      <w:r>
        <w:t xml:space="preserve">Product Management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new products using templates.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Style Number</w:t>
      </w:r>
    </w:p>
    <w:p>
      <w:pPr>
        <w:pStyle w:val="BodyText"/>
      </w:pPr>
      <w:r>
        <w:t xml:space="preserve">Style Name</w:t>
      </w:r>
    </w:p>
    <w:p>
      <w:pPr>
        <w:pStyle w:val="BodyText"/>
      </w:pPr>
      <w:r>
        <w:t xml:space="preserve">Color</w:t>
      </w:r>
    </w:p>
    <w:p>
      <w:pPr>
        <w:pStyle w:val="BodyText"/>
      </w:pPr>
      <w:r>
        <w:t xml:space="preserve">Garment Template</w:t>
      </w:r>
    </w:p>
    <w:p>
      <w:pPr>
        <w:pStyle w:val="BodyText"/>
      </w:pPr>
      <w:r>
        <w:t xml:space="preserve">Artwork</w:t>
      </w:r>
    </w:p>
    <w:p>
      <w:pPr>
        <w:pStyle w:val="BodyText"/>
      </w:pPr>
      <w:r>
        <w:t xml:space="preserve">Print 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Season</w:t>
      </w:r>
    </w:p>
    <w:p>
      <w:pPr>
        <w:pStyle w:val="BodyText"/>
      </w:pPr>
      <w:r>
        <w:t xml:space="preserve">Launch Date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Style Number:</w:t>
      </w:r>
      <w:r>
        <w:t xml:space="preserve"> </w:t>
      </w:r>
      <w:r>
        <w:t xml:space="preserve">BEZ-TS-005</w:t>
      </w:r>
    </w:p>
    <w:p>
      <w:pPr>
        <w:pStyle w:val="BodyText"/>
      </w:pPr>
      <w:r>
        <w:t xml:space="preserve">Style Name:</w:t>
      </w:r>
      <w:r>
        <w:t xml:space="preserve"> </w:t>
      </w:r>
      <w:r>
        <w:t xml:space="preserve">Eat Sleep Code Repeat</w:t>
      </w:r>
    </w:p>
    <w:p>
      <w:pPr>
        <w:pStyle w:val="BodyText"/>
      </w:pPr>
      <w:r>
        <w:t xml:space="preserve">Color:</w:t>
      </w:r>
      <w:r>
        <w:t xml:space="preserve"> </w:t>
      </w:r>
      <w:r>
        <w:t xml:space="preserve">Black</w:t>
      </w:r>
    </w:p>
    <w:p>
      <w:pPr>
        <w:pStyle w:val="BodyText"/>
      </w:pPr>
      <w:r>
        <w:t xml:space="preserve">Template:</w:t>
      </w:r>
      <w:r>
        <w:t xml:space="preserve"> </w:t>
      </w:r>
      <w:r>
        <w:t xml:space="preserve">Regular Fit T-Shirt</w:t>
      </w:r>
    </w:p>
    <w:p>
      <w:r>
        <w:pict>
          <v:rect style="width:0;height:1.5pt" o:hralign="center" o:hrstd="t" o:hr="t"/>
        </w:pict>
      </w:r>
    </w:p>
    <w:bookmarkEnd w:id="32"/>
    <w:bookmarkStart w:id="33" w:name="print-specification-module"/>
    <w:p>
      <w:pPr>
        <w:pStyle w:val="Heading1"/>
      </w:pPr>
      <w:r>
        <w:t xml:space="preserve">Print Specification Module</w:t>
      </w:r>
    </w:p>
    <w:p>
      <w:pPr>
        <w:pStyle w:val="FirstParagraph"/>
      </w:pPr>
      <w:r>
        <w:t xml:space="preserve">Supported Print Types:</w:t>
      </w:r>
    </w:p>
    <w:p>
      <w:pPr>
        <w:pStyle w:val="Compact"/>
        <w:numPr>
          <w:ilvl w:val="0"/>
          <w:numId w:val="1012"/>
        </w:numPr>
      </w:pPr>
      <w:r>
        <w:t xml:space="preserve">Screen Print</w:t>
      </w:r>
    </w:p>
    <w:p>
      <w:pPr>
        <w:pStyle w:val="Compact"/>
        <w:numPr>
          <w:ilvl w:val="0"/>
          <w:numId w:val="1012"/>
        </w:numPr>
      </w:pPr>
      <w:r>
        <w:t xml:space="preserve">DTF</w:t>
      </w:r>
    </w:p>
    <w:p>
      <w:pPr>
        <w:pStyle w:val="Compact"/>
        <w:numPr>
          <w:ilvl w:val="0"/>
          <w:numId w:val="1012"/>
        </w:numPr>
      </w:pPr>
      <w:r>
        <w:t xml:space="preserve">Puff Print</w:t>
      </w:r>
    </w:p>
    <w:p>
      <w:pPr>
        <w:pStyle w:val="Compact"/>
        <w:numPr>
          <w:ilvl w:val="0"/>
          <w:numId w:val="1012"/>
        </w:numPr>
      </w:pPr>
      <w:r>
        <w:t xml:space="preserve">Embroidery</w:t>
      </w:r>
    </w:p>
    <w:p>
      <w:pPr>
        <w:pStyle w:val="Compact"/>
        <w:numPr>
          <w:ilvl w:val="0"/>
          <w:numId w:val="1012"/>
        </w:numPr>
      </w:pPr>
      <w:r>
        <w:t xml:space="preserve">Heat Transfer</w:t>
      </w:r>
    </w:p>
    <w:p>
      <w:pPr>
        <w:pStyle w:val="FirstParagraph"/>
      </w:pPr>
      <w:r>
        <w:t xml:space="preserve">Fields:</w:t>
      </w:r>
    </w:p>
    <w:p>
      <w:pPr>
        <w:pStyle w:val="BodyText"/>
      </w:pPr>
      <w:r>
        <w:t xml:space="preserve">Print Type</w:t>
      </w:r>
    </w:p>
    <w:p>
      <w:pPr>
        <w:pStyle w:val="BodyText"/>
      </w:pPr>
      <w:r>
        <w:t xml:space="preserve">Placement</w:t>
      </w:r>
    </w:p>
    <w:p>
      <w:pPr>
        <w:pStyle w:val="BodyText"/>
      </w:pPr>
      <w:r>
        <w:t xml:space="preserve">Width</w:t>
      </w:r>
    </w:p>
    <w:p>
      <w:pPr>
        <w:pStyle w:val="BodyText"/>
      </w:pPr>
      <w:r>
        <w:t xml:space="preserve">Height</w:t>
      </w:r>
    </w:p>
    <w:p>
      <w:pPr>
        <w:pStyle w:val="BodyText"/>
      </w:pPr>
      <w:r>
        <w:t xml:space="preserve">Print Colors</w:t>
      </w:r>
    </w:p>
    <w:p>
      <w:pPr>
        <w:pStyle w:val="BodyText"/>
      </w:pPr>
      <w:r>
        <w:t xml:space="preserve">Pantone Colors</w:t>
      </w:r>
    </w:p>
    <w:p>
      <w:pPr>
        <w:pStyle w:val="BodyText"/>
      </w:pPr>
      <w:r>
        <w:t xml:space="preserve">Special Instructions</w:t>
      </w:r>
    </w:p>
    <w:p>
      <w:r>
        <w:pict>
          <v:rect style="width:0;height:1.5pt" o:hralign="center" o:hrstd="t" o:hr="t"/>
        </w:pict>
      </w:r>
    </w:p>
    <w:bookmarkEnd w:id="33"/>
    <w:bookmarkStart w:id="34" w:name="mockup-management"/>
    <w:p>
      <w:pPr>
        <w:pStyle w:val="Heading1"/>
      </w:pPr>
      <w:r>
        <w:t xml:space="preserve">Mockup Management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garment mockups.</w:t>
      </w:r>
    </w:p>
    <w:p>
      <w:pPr>
        <w:pStyle w:val="BodyText"/>
      </w:pPr>
      <w:r>
        <w:t xml:space="preserve">Mockup Types:</w:t>
      </w:r>
    </w:p>
    <w:p>
      <w:pPr>
        <w:pStyle w:val="Compact"/>
        <w:numPr>
          <w:ilvl w:val="0"/>
          <w:numId w:val="1013"/>
        </w:numPr>
      </w:pPr>
      <w:r>
        <w:t xml:space="preserve">Front Mockup</w:t>
      </w:r>
    </w:p>
    <w:p>
      <w:pPr>
        <w:pStyle w:val="Compact"/>
        <w:numPr>
          <w:ilvl w:val="0"/>
          <w:numId w:val="1013"/>
        </w:numPr>
      </w:pPr>
      <w:r>
        <w:t xml:space="preserve">Back Mockup</w:t>
      </w:r>
    </w:p>
    <w:p>
      <w:pPr>
        <w:pStyle w:val="Compact"/>
        <w:numPr>
          <w:ilvl w:val="0"/>
          <w:numId w:val="1013"/>
        </w:numPr>
      </w:pPr>
      <w:r>
        <w:t xml:space="preserve">Side Mockup</w:t>
      </w:r>
    </w:p>
    <w:p>
      <w:pPr>
        <w:pStyle w:val="FirstParagraph"/>
      </w:pPr>
      <w:r>
        <w:t xml:space="preserve">Supported Formats:</w:t>
      </w:r>
    </w:p>
    <w:p>
      <w:pPr>
        <w:pStyle w:val="Compact"/>
        <w:numPr>
          <w:ilvl w:val="0"/>
          <w:numId w:val="1014"/>
        </w:numPr>
      </w:pPr>
      <w:r>
        <w:t xml:space="preserve">PNG</w:t>
      </w:r>
    </w:p>
    <w:p>
      <w:pPr>
        <w:pStyle w:val="Compact"/>
        <w:numPr>
          <w:ilvl w:val="0"/>
          <w:numId w:val="1014"/>
        </w:numPr>
      </w:pPr>
      <w:r>
        <w:t xml:space="preserve">JPG</w:t>
      </w:r>
    </w:p>
    <w:p>
      <w:pPr>
        <w:pStyle w:val="Compact"/>
        <w:numPr>
          <w:ilvl w:val="0"/>
          <w:numId w:val="1014"/>
        </w:numPr>
      </w:pPr>
      <w:r>
        <w:t xml:space="preserve">WEBP</w: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Upload Mockup</w:t>
      </w:r>
    </w:p>
    <w:p>
      <w:pPr>
        <w:pStyle w:val="BodyText"/>
      </w:pPr>
      <w:r>
        <w:t xml:space="preserve">Replace Mockup</w:t>
      </w:r>
    </w:p>
    <w:p>
      <w:pPr>
        <w:pStyle w:val="BodyText"/>
      </w:pPr>
      <w:r>
        <w:t xml:space="preserve">Preview Mockup</w:t>
      </w:r>
    </w:p>
    <w:p>
      <w:r>
        <w:pict>
          <v:rect style="width:0;height:1.5pt" o:hralign="center" o:hrstd="t" o:hr="t"/>
        </w:pict>
      </w:r>
    </w:p>
    <w:bookmarkEnd w:id="34"/>
    <w:bookmarkStart w:id="35" w:name="tech-pack-generator"/>
    <w:p>
      <w:pPr>
        <w:pStyle w:val="Heading1"/>
      </w:pPr>
      <w:r>
        <w:t xml:space="preserve">Tech Pack Generator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Generate complete tech packs automatically.</w:t>
      </w:r>
    </w:p>
    <w:p>
      <w:pPr>
        <w:pStyle w:val="BodyText"/>
      </w:pPr>
      <w:r>
        <w:t xml:space="preserve">Input Sources:</w:t>
      </w:r>
    </w:p>
    <w:p>
      <w:pPr>
        <w:pStyle w:val="Compact"/>
        <w:numPr>
          <w:ilvl w:val="0"/>
          <w:numId w:val="1015"/>
        </w:numPr>
      </w:pPr>
      <w:r>
        <w:t xml:space="preserve">Product</w:t>
      </w:r>
    </w:p>
    <w:p>
      <w:pPr>
        <w:pStyle w:val="Compact"/>
        <w:numPr>
          <w:ilvl w:val="0"/>
          <w:numId w:val="1015"/>
        </w:numPr>
      </w:pPr>
      <w:r>
        <w:t xml:space="preserve">Template</w:t>
      </w:r>
    </w:p>
    <w:p>
      <w:pPr>
        <w:pStyle w:val="Compact"/>
        <w:numPr>
          <w:ilvl w:val="0"/>
          <w:numId w:val="1015"/>
        </w:numPr>
      </w:pPr>
      <w:r>
        <w:t xml:space="preserve">Measurements</w:t>
      </w:r>
    </w:p>
    <w:p>
      <w:pPr>
        <w:pStyle w:val="Compact"/>
        <w:numPr>
          <w:ilvl w:val="0"/>
          <w:numId w:val="1015"/>
        </w:numPr>
      </w:pPr>
      <w:r>
        <w:t xml:space="preserve">Artwork</w:t>
      </w:r>
    </w:p>
    <w:p>
      <w:pPr>
        <w:pStyle w:val="Compact"/>
        <w:numPr>
          <w:ilvl w:val="0"/>
          <w:numId w:val="1015"/>
        </w:numPr>
      </w:pPr>
      <w:r>
        <w:t xml:space="preserve">Labels</w:t>
      </w:r>
    </w:p>
    <w:p>
      <w:pPr>
        <w:pStyle w:val="Compact"/>
        <w:numPr>
          <w:ilvl w:val="0"/>
          <w:numId w:val="1015"/>
        </w:numPr>
      </w:pPr>
      <w:r>
        <w:t xml:space="preserve">Packaging</w:t>
      </w:r>
    </w:p>
    <w:p>
      <w:pPr>
        <w:pStyle w:val="Compact"/>
        <w:numPr>
          <w:ilvl w:val="0"/>
          <w:numId w:val="1015"/>
        </w:numPr>
      </w:pPr>
      <w:r>
        <w:t xml:space="preserve">Print Specifications</w:t>
      </w:r>
    </w:p>
    <w:p>
      <w:pPr>
        <w:pStyle w:val="FirstParagraph"/>
      </w:pPr>
      <w:r>
        <w:t xml:space="preserve">Output Pages:</w:t>
      </w:r>
    </w:p>
    <w:p>
      <w:pPr>
        <w:pStyle w:val="BodyText"/>
      </w:pPr>
      <w:r>
        <w:t xml:space="preserve">Page 1:</w:t>
      </w:r>
      <w:r>
        <w:t xml:space="preserve"> </w:t>
      </w:r>
      <w:r>
        <w:t xml:space="preserve">Product Overview</w:t>
      </w:r>
    </w:p>
    <w:p>
      <w:pPr>
        <w:pStyle w:val="BodyText"/>
      </w:pPr>
      <w:r>
        <w:t xml:space="preserve">Page 2:</w:t>
      </w:r>
      <w:r>
        <w:t xml:space="preserve"> </w:t>
      </w:r>
      <w:r>
        <w:t xml:space="preserve">Artwork Placement</w:t>
      </w:r>
    </w:p>
    <w:p>
      <w:pPr>
        <w:pStyle w:val="BodyText"/>
      </w:pPr>
      <w:r>
        <w:t xml:space="preserve">Page 3:</w:t>
      </w:r>
      <w:r>
        <w:t xml:space="preserve"> </w:t>
      </w:r>
      <w:r>
        <w:t xml:space="preserve">Print Specifications</w:t>
      </w:r>
    </w:p>
    <w:p>
      <w:pPr>
        <w:pStyle w:val="BodyText"/>
      </w:pPr>
      <w:r>
        <w:t xml:space="preserve">Page 4:</w:t>
      </w:r>
      <w:r>
        <w:t xml:space="preserve"> </w:t>
      </w:r>
      <w:r>
        <w:t xml:space="preserve">Labels and Trims</w:t>
      </w:r>
    </w:p>
    <w:p>
      <w:pPr>
        <w:pStyle w:val="BodyText"/>
      </w:pPr>
      <w:r>
        <w:t xml:space="preserve">Page 5:</w:t>
      </w:r>
      <w:r>
        <w:t xml:space="preserve"> </w:t>
      </w:r>
      <w:r>
        <w:t xml:space="preserve">Measurement Sheet</w:t>
      </w:r>
    </w:p>
    <w:p>
      <w:pPr>
        <w:pStyle w:val="BodyText"/>
      </w:pPr>
      <w:r>
        <w:t xml:space="preserve">Exports:</w:t>
      </w:r>
    </w:p>
    <w:p>
      <w:pPr>
        <w:pStyle w:val="Compact"/>
        <w:numPr>
          <w:ilvl w:val="0"/>
          <w:numId w:val="1016"/>
        </w:numPr>
      </w:pPr>
      <w:r>
        <w:t xml:space="preserve">PDF</w:t>
      </w:r>
    </w:p>
    <w:p>
      <w:pPr>
        <w:pStyle w:val="Compact"/>
        <w:numPr>
          <w:ilvl w:val="0"/>
          <w:numId w:val="1016"/>
        </w:numPr>
      </w:pPr>
      <w:r>
        <w:t xml:space="preserve">PPTX</w:t>
      </w:r>
    </w:p>
    <w:p>
      <w:r>
        <w:pict>
          <v:rect style="width:0;height:1.5pt" o:hralign="center" o:hrstd="t" o:hr="t"/>
        </w:pict>
      </w:r>
    </w:p>
    <w:bookmarkEnd w:id="35"/>
    <w:bookmarkStart w:id="36" w:name="version-control"/>
    <w:p>
      <w:pPr>
        <w:pStyle w:val="Heading1"/>
      </w:pPr>
      <w:r>
        <w:t xml:space="preserve">Version Control</w:t>
      </w:r>
    </w:p>
    <w:p>
      <w:pPr>
        <w:pStyle w:val="FirstParagraph"/>
      </w:pPr>
      <w:r>
        <w:t xml:space="preserve">Each tech pack must support versioning.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BEZ-TS-005 v1.0</w:t>
      </w:r>
    </w:p>
    <w:p>
      <w:pPr>
        <w:pStyle w:val="BodyText"/>
      </w:pPr>
      <w:r>
        <w:t xml:space="preserve">BEZ-TS-005 v1.1</w:t>
      </w:r>
    </w:p>
    <w:p>
      <w:pPr>
        <w:pStyle w:val="BodyText"/>
      </w:pPr>
      <w:r>
        <w:t xml:space="preserve">BEZ-TS-005 v2.0</w:t>
      </w:r>
    </w:p>
    <w:p>
      <w:pPr>
        <w:pStyle w:val="BodyText"/>
      </w:pPr>
      <w:r>
        <w:t xml:space="preserve">Track:</w:t>
      </w:r>
    </w:p>
    <w:p>
      <w:pPr>
        <w:pStyle w:val="BodyText"/>
      </w:pPr>
      <w:r>
        <w:t xml:space="preserve">Created By</w:t>
      </w:r>
    </w:p>
    <w:p>
      <w:pPr>
        <w:pStyle w:val="BodyText"/>
      </w:pPr>
      <w:r>
        <w:t xml:space="preserve">Created Date</w:t>
      </w:r>
    </w:p>
    <w:p>
      <w:pPr>
        <w:pStyle w:val="BodyText"/>
      </w:pPr>
      <w:r>
        <w:t xml:space="preserve">Revision Notes</w:t>
      </w:r>
    </w:p>
    <w:p>
      <w:r>
        <w:pict>
          <v:rect style="width:0;height:1.5pt" o:hralign="center" o:hrstd="t" o:hr="t"/>
        </w:pict>
      </w:r>
    </w:p>
    <w:bookmarkEnd w:id="36"/>
    <w:bookmarkStart w:id="37" w:name="file-storage"/>
    <w:p>
      <w:pPr>
        <w:pStyle w:val="Heading1"/>
      </w:pPr>
      <w:r>
        <w:t xml:space="preserve">File Storage</w:t>
      </w:r>
    </w:p>
    <w:p>
      <w:pPr>
        <w:pStyle w:val="FirstParagraph"/>
      </w:pPr>
      <w:r>
        <w:t xml:space="preserve">Store all assets in AWS S3.</w:t>
      </w:r>
    </w:p>
    <w:p>
      <w:pPr>
        <w:pStyle w:val="BodyText"/>
      </w:pPr>
      <w:r>
        <w:t xml:space="preserve">Folders:</w:t>
      </w:r>
    </w:p>
    <w:p>
      <w:pPr>
        <w:pStyle w:val="BodyText"/>
      </w:pPr>
      <w:r>
        <w:t xml:space="preserve">/templates</w:t>
      </w:r>
    </w:p>
    <w:p>
      <w:pPr>
        <w:pStyle w:val="BodyText"/>
      </w:pPr>
      <w:r>
        <w:t xml:space="preserve">/artworks</w:t>
      </w:r>
    </w:p>
    <w:p>
      <w:pPr>
        <w:pStyle w:val="BodyText"/>
      </w:pPr>
      <w:r>
        <w:t xml:space="preserve">/mockups</w:t>
      </w:r>
    </w:p>
    <w:p>
      <w:pPr>
        <w:pStyle w:val="BodyText"/>
      </w:pPr>
      <w:r>
        <w:t xml:space="preserve">/labels</w:t>
      </w:r>
    </w:p>
    <w:p>
      <w:pPr>
        <w:pStyle w:val="BodyText"/>
      </w:pPr>
      <w:r>
        <w:t xml:space="preserve">/techpacks</w:t>
      </w:r>
    </w:p>
    <w:p>
      <w:r>
        <w:pict>
          <v:rect style="width:0;height:1.5pt" o:hralign="center" o:hrstd="t" o:hr="t"/>
        </w:pict>
      </w:r>
    </w:p>
    <w:bookmarkEnd w:id="37"/>
    <w:bookmarkStart w:id="45" w:name="database-schema"/>
    <w:p>
      <w:pPr>
        <w:pStyle w:val="Heading1"/>
      </w:pPr>
      <w:r>
        <w:t xml:space="preserve">Database Schema</w:t>
      </w:r>
    </w:p>
    <w:bookmarkStart w:id="38" w:name="templates"/>
    <w:p>
      <w:pPr>
        <w:pStyle w:val="Heading2"/>
      </w:pPr>
      <w:r>
        <w:t xml:space="preserve">templates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fabric</w:t>
      </w:r>
    </w:p>
    <w:p>
      <w:pPr>
        <w:pStyle w:val="BodyText"/>
      </w:pPr>
      <w:r>
        <w:t xml:space="preserve">gsm</w:t>
      </w:r>
    </w:p>
    <w:p>
      <w:pPr>
        <w:pStyle w:val="BodyText"/>
      </w:pPr>
      <w:r>
        <w:t xml:space="preserve">fit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38"/>
    <w:bookmarkStart w:id="39" w:name="measurements"/>
    <w:p>
      <w:pPr>
        <w:pStyle w:val="Heading2"/>
      </w:pPr>
      <w:r>
        <w:t xml:space="preserve">measurements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template_id</w:t>
      </w:r>
    </w:p>
    <w:p>
      <w:pPr>
        <w:pStyle w:val="BodyText"/>
      </w:pPr>
      <w:r>
        <w:t xml:space="preserve">size</w:t>
      </w:r>
    </w:p>
    <w:p>
      <w:pPr>
        <w:pStyle w:val="BodyText"/>
      </w:pPr>
      <w:r>
        <w:t xml:space="preserve">neck_width</w:t>
      </w:r>
    </w:p>
    <w:p>
      <w:pPr>
        <w:pStyle w:val="BodyText"/>
      </w:pPr>
      <w:r>
        <w:t xml:space="preserve">chest</w:t>
      </w:r>
    </w:p>
    <w:p>
      <w:pPr>
        <w:pStyle w:val="BodyText"/>
      </w:pPr>
      <w:r>
        <w:t xml:space="preserve">length</w:t>
      </w:r>
    </w:p>
    <w:p>
      <w:pPr>
        <w:pStyle w:val="BodyText"/>
      </w:pPr>
      <w:r>
        <w:t xml:space="preserve">shoulder</w:t>
      </w:r>
    </w:p>
    <w:p>
      <w:pPr>
        <w:pStyle w:val="BodyText"/>
      </w:pPr>
      <w:r>
        <w:t xml:space="preserve">sleeve_length</w:t>
      </w:r>
    </w:p>
    <w:p>
      <w:pPr>
        <w:pStyle w:val="BodyText"/>
      </w:pPr>
      <w:r>
        <w:t xml:space="preserve">sleeve_opening</w:t>
      </w:r>
    </w:p>
    <w:p>
      <w:pPr>
        <w:pStyle w:val="BodyText"/>
      </w:pPr>
      <w:r>
        <w:t xml:space="preserve">bottom_width</w:t>
      </w:r>
    </w:p>
    <w:p>
      <w:pPr>
        <w:pStyle w:val="BodyText"/>
      </w:pPr>
      <w:r>
        <w:t xml:space="preserve">tolerance</w:t>
      </w:r>
    </w:p>
    <w:p>
      <w:r>
        <w:pict>
          <v:rect style="width:0;height:1.5pt" o:hralign="center" o:hrstd="t" o:hr="t"/>
        </w:pict>
      </w:r>
    </w:p>
    <w:bookmarkEnd w:id="39"/>
    <w:bookmarkStart w:id="40" w:name="labels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file_url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40"/>
    <w:bookmarkStart w:id="41" w:name="artworks"/>
    <w:p>
      <w:pPr>
        <w:pStyle w:val="Heading2"/>
      </w:pPr>
      <w:r>
        <w:t xml:space="preserve">artworks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file_url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designer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41"/>
    <w:bookmarkStart w:id="42" w:name="products"/>
    <w:p>
      <w:pPr>
        <w:pStyle w:val="Heading2"/>
      </w:pPr>
      <w:r>
        <w:t xml:space="preserve">products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style_no</w:t>
      </w:r>
    </w:p>
    <w:p>
      <w:pPr>
        <w:pStyle w:val="BodyText"/>
      </w:pPr>
      <w:r>
        <w:t xml:space="preserve">style_name</w:t>
      </w:r>
    </w:p>
    <w:p>
      <w:pPr>
        <w:pStyle w:val="BodyText"/>
      </w:pPr>
      <w:r>
        <w:t xml:space="preserve">color</w:t>
      </w:r>
    </w:p>
    <w:p>
      <w:pPr>
        <w:pStyle w:val="BodyText"/>
      </w:pPr>
      <w:r>
        <w:t xml:space="preserve">template_id</w:t>
      </w:r>
    </w:p>
    <w:p>
      <w:pPr>
        <w:pStyle w:val="BodyText"/>
      </w:pPr>
      <w:r>
        <w:t xml:space="preserve">artwork_id</w:t>
      </w:r>
    </w:p>
    <w:p>
      <w:pPr>
        <w:pStyle w:val="BodyText"/>
      </w:pPr>
      <w:r>
        <w:t xml:space="preserve">print_type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42"/>
    <w:bookmarkStart w:id="43" w:name="print_specs"/>
    <w:p>
      <w:pPr>
        <w:pStyle w:val="Heading2"/>
      </w:pPr>
      <w:r>
        <w:t xml:space="preserve">print_specs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product_id</w:t>
      </w:r>
    </w:p>
    <w:p>
      <w:pPr>
        <w:pStyle w:val="BodyText"/>
      </w:pPr>
      <w:r>
        <w:t xml:space="preserve">placement</w:t>
      </w:r>
    </w:p>
    <w:p>
      <w:pPr>
        <w:pStyle w:val="BodyText"/>
      </w:pPr>
      <w:r>
        <w:t xml:space="preserve">width</w:t>
      </w:r>
    </w:p>
    <w:p>
      <w:pPr>
        <w:pStyle w:val="BodyText"/>
      </w:pPr>
      <w:r>
        <w:t xml:space="preserve">height</w:t>
      </w:r>
    </w:p>
    <w:p>
      <w:pPr>
        <w:pStyle w:val="BodyText"/>
      </w:pPr>
      <w:r>
        <w:t xml:space="preserve">print_type</w:t>
      </w:r>
    </w:p>
    <w:p>
      <w:pPr>
        <w:pStyle w:val="BodyText"/>
      </w:pPr>
      <w:r>
        <w:t xml:space="preserve">pantone_color</w:t>
      </w:r>
    </w:p>
    <w:p>
      <w:pPr>
        <w:pStyle w:val="BodyText"/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43"/>
    <w:bookmarkStart w:id="44" w:name="techpacks"/>
    <w:p>
      <w:pPr>
        <w:pStyle w:val="Heading2"/>
      </w:pPr>
      <w:r>
        <w:t xml:space="preserve">techpacks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product_id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pdf_url</w:t>
      </w:r>
    </w:p>
    <w:p>
      <w:pPr>
        <w:pStyle w:val="BodyText"/>
      </w:pPr>
      <w:r>
        <w:t xml:space="preserve">pptx_url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echnical-architecture"/>
    <w:p>
      <w:pPr>
        <w:pStyle w:val="Heading1"/>
      </w:pPr>
      <w:r>
        <w:t xml:space="preserve">Technical Architecture</w: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t xml:space="preserve">Next.js 15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Tailwind CSS</w:t>
      </w:r>
    </w:p>
    <w:p>
      <w:pPr>
        <w:pStyle w:val="BodyText"/>
      </w:pPr>
      <w:r>
        <w:t xml:space="preserve">ShadCN UI</w:t>
      </w:r>
    </w:p>
    <w:p>
      <w:pPr>
        <w:pStyle w:val="BodyText"/>
      </w:pPr>
      <w:r>
        <w:t xml:space="preserve">React Hook Form</w:t>
      </w:r>
    </w:p>
    <w:p>
      <w:pPr>
        <w:pStyle w:val="BodyText"/>
      </w:pPr>
      <w:r>
        <w:t xml:space="preserve">Zod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t xml:space="preserve">Next.js API Routes</w:t>
      </w:r>
    </w:p>
    <w:p>
      <w:pPr>
        <w:pStyle w:val="BodyText"/>
      </w:pPr>
      <w:r>
        <w:t xml:space="preserve">Node.js</w:t>
      </w:r>
    </w:p>
    <w:p>
      <w:pPr>
        <w:pStyle w:val="BodyText"/>
      </w:pPr>
      <w:r>
        <w:t xml:space="preserve">Database: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ORM:</w:t>
      </w:r>
    </w:p>
    <w:p>
      <w:pPr>
        <w:pStyle w:val="BodyText"/>
      </w:pPr>
      <w:r>
        <w:t xml:space="preserve">Prisma</w:t>
      </w:r>
    </w:p>
    <w:p>
      <w:pPr>
        <w:pStyle w:val="BodyText"/>
      </w:pPr>
      <w:r>
        <w:t xml:space="preserve">Authentication:</w:t>
      </w:r>
    </w:p>
    <w:p>
      <w:pPr>
        <w:pStyle w:val="BodyText"/>
      </w:pPr>
      <w:r>
        <w:t xml:space="preserve">NextAuth</w:t>
      </w:r>
    </w:p>
    <w:p>
      <w:pPr>
        <w:pStyle w:val="BodyText"/>
      </w:pPr>
      <w:r>
        <w:t xml:space="preserve">Storage:</w:t>
      </w:r>
    </w:p>
    <w:p>
      <w:pPr>
        <w:pStyle w:val="BodyText"/>
      </w:pPr>
      <w:r>
        <w:t xml:space="preserve">AWS S3</w:t>
      </w:r>
    </w:p>
    <w:p>
      <w:pPr>
        <w:pStyle w:val="BodyText"/>
      </w:pPr>
      <w:r>
        <w:t xml:space="preserve">PDF Generation:</w:t>
      </w:r>
    </w:p>
    <w:p>
      <w:pPr>
        <w:pStyle w:val="BodyText"/>
      </w:pPr>
      <w:r>
        <w:t xml:space="preserve">PDFKit</w:t>
      </w:r>
    </w:p>
    <w:p>
      <w:pPr>
        <w:pStyle w:val="BodyText"/>
      </w:pPr>
      <w:r>
        <w:t xml:space="preserve">PPTX Generation:</w:t>
      </w:r>
    </w:p>
    <w:p>
      <w:pPr>
        <w:pStyle w:val="BodyText"/>
      </w:pPr>
      <w:r>
        <w:t xml:space="preserve">PptxGenJS</w:t>
      </w:r>
    </w:p>
    <w:p>
      <w:pPr>
        <w:pStyle w:val="BodyText"/>
      </w:pPr>
      <w:r>
        <w:t xml:space="preserve">Image Processing:</w:t>
      </w:r>
    </w:p>
    <w:p>
      <w:pPr>
        <w:pStyle w:val="BodyText"/>
      </w:pPr>
      <w:r>
        <w:t xml:space="preserve">Sharp</w:t>
      </w:r>
    </w:p>
    <w:p>
      <w:pPr>
        <w:pStyle w:val="BodyText"/>
      </w:pPr>
      <w:r>
        <w:t xml:space="preserve">Deployment:</w:t>
      </w:r>
    </w:p>
    <w:p>
      <w:pPr>
        <w:pStyle w:val="BodyText"/>
      </w:pPr>
      <w:r>
        <w:t xml:space="preserve">AWS ECS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AWS Amplify</w:t>
      </w:r>
    </w:p>
    <w:p>
      <w:r>
        <w:pict>
          <v:rect style="width:0;height:1.5pt" o:hralign="center" o:hrstd="t" o:hr="t"/>
        </w:pict>
      </w:r>
    </w:p>
    <w:bookmarkEnd w:id="46"/>
    <w:bookmarkStart w:id="47" w:name="future-ai-features"/>
    <w:p>
      <w:pPr>
        <w:pStyle w:val="Heading1"/>
      </w:pPr>
      <w:r>
        <w:t xml:space="preserve">Future AI Features</w:t>
      </w:r>
    </w:p>
    <w:p>
      <w:pPr>
        <w:pStyle w:val="FirstParagraph"/>
      </w:pPr>
      <w:r>
        <w:t xml:space="preserve">AI Artwork Brief Generator</w:t>
      </w:r>
    </w:p>
    <w:p>
      <w:pPr>
        <w:pStyle w:val="BodyText"/>
      </w:pPr>
      <w:r>
        <w:t xml:space="preserve">AI Print Placement Recommendation</w:t>
      </w:r>
    </w:p>
    <w:p>
      <w:pPr>
        <w:pStyle w:val="BodyText"/>
      </w:pPr>
      <w:r>
        <w:t xml:space="preserve">AI Garment Description Generator</w:t>
      </w:r>
    </w:p>
    <w:p>
      <w:pPr>
        <w:pStyle w:val="BodyText"/>
      </w:pPr>
      <w:r>
        <w:t xml:space="preserve">AI Product Naming Assistant</w:t>
      </w:r>
    </w:p>
    <w:p>
      <w:pPr>
        <w:pStyle w:val="BodyText"/>
      </w:pPr>
      <w:r>
        <w:t xml:space="preserve">AI Mockup Generator</w:t>
      </w:r>
    </w:p>
    <w:p>
      <w:pPr>
        <w:pStyle w:val="BodyText"/>
      </w:pPr>
      <w:r>
        <w:t xml:space="preserve">AI Tech Pack Auto Creation</w:t>
      </w:r>
    </w:p>
    <w:p>
      <w:r>
        <w:pict>
          <v:rect style="width:0;height:1.5pt" o:hralign="center" o:hrstd="t" o:hr="t"/>
        </w:pict>
      </w:r>
    </w:p>
    <w:bookmarkEnd w:id="47"/>
    <w:bookmarkStart w:id="48" w:name="mvp-scope"/>
    <w:p>
      <w:pPr>
        <w:pStyle w:val="Heading1"/>
      </w:pPr>
      <w:r>
        <w:t xml:space="preserve">MVP Scope</w:t>
      </w:r>
    </w:p>
    <w:p>
      <w:pPr>
        <w:pStyle w:val="FirstParagraph"/>
      </w:pPr>
      <w:r>
        <w:t xml:space="preserve">Phase 1:</w:t>
      </w:r>
    </w:p>
    <w:p>
      <w:pPr>
        <w:pStyle w:val="Compact"/>
        <w:numPr>
          <w:ilvl w:val="0"/>
          <w:numId w:val="1017"/>
        </w:numPr>
      </w:pPr>
      <w:r>
        <w:t xml:space="preserve">Authentication</w:t>
      </w:r>
    </w:p>
    <w:p>
      <w:pPr>
        <w:pStyle w:val="Compact"/>
        <w:numPr>
          <w:ilvl w:val="0"/>
          <w:numId w:val="1017"/>
        </w:numPr>
      </w:pPr>
      <w:r>
        <w:t xml:space="preserve">Template Management</w:t>
      </w:r>
    </w:p>
    <w:p>
      <w:pPr>
        <w:pStyle w:val="Compact"/>
        <w:numPr>
          <w:ilvl w:val="0"/>
          <w:numId w:val="1017"/>
        </w:numPr>
      </w:pPr>
      <w:r>
        <w:t xml:space="preserve">Measurement Library</w:t>
      </w:r>
    </w:p>
    <w:p>
      <w:pPr>
        <w:pStyle w:val="Compact"/>
        <w:numPr>
          <w:ilvl w:val="0"/>
          <w:numId w:val="1017"/>
        </w:numPr>
      </w:pPr>
      <w:r>
        <w:t xml:space="preserve">Label Management</w:t>
      </w:r>
    </w:p>
    <w:p>
      <w:pPr>
        <w:pStyle w:val="Compact"/>
        <w:numPr>
          <w:ilvl w:val="0"/>
          <w:numId w:val="1017"/>
        </w:numPr>
      </w:pPr>
      <w:r>
        <w:t xml:space="preserve">Artwork Upload</w:t>
      </w:r>
    </w:p>
    <w:p>
      <w:pPr>
        <w:pStyle w:val="Compact"/>
        <w:numPr>
          <w:ilvl w:val="0"/>
          <w:numId w:val="1017"/>
        </w:numPr>
      </w:pPr>
      <w:r>
        <w:t xml:space="preserve">Product Creation</w:t>
      </w:r>
    </w:p>
    <w:p>
      <w:pPr>
        <w:pStyle w:val="Compact"/>
        <w:numPr>
          <w:ilvl w:val="0"/>
          <w:numId w:val="1017"/>
        </w:numPr>
      </w:pPr>
      <w:r>
        <w:t xml:space="preserve">Print Specification Management</w:t>
      </w:r>
    </w:p>
    <w:p>
      <w:pPr>
        <w:pStyle w:val="Compact"/>
        <w:numPr>
          <w:ilvl w:val="0"/>
          <w:numId w:val="1017"/>
        </w:numPr>
      </w:pPr>
      <w:r>
        <w:t xml:space="preserve">PDF Generation</w:t>
      </w:r>
    </w:p>
    <w:p>
      <w:pPr>
        <w:pStyle w:val="Compact"/>
        <w:numPr>
          <w:ilvl w:val="0"/>
          <w:numId w:val="1017"/>
        </w:numPr>
      </w:pPr>
      <w:r>
        <w:t xml:space="preserve">PPTX Generation</w:t>
      </w:r>
    </w:p>
    <w:p>
      <w:pPr>
        <w:pStyle w:val="Compact"/>
        <w:numPr>
          <w:ilvl w:val="0"/>
          <w:numId w:val="1017"/>
        </w:numPr>
      </w:pPr>
      <w:r>
        <w:t xml:space="preserve">Version Control</w:t>
      </w:r>
    </w:p>
    <w:p>
      <w:pPr>
        <w:pStyle w:val="FirstParagraph"/>
      </w:pPr>
      <w:r>
        <w:t xml:space="preserve">Phase 2:</w:t>
      </w:r>
    </w:p>
    <w:p>
      <w:pPr>
        <w:pStyle w:val="Compact"/>
        <w:numPr>
          <w:ilvl w:val="0"/>
          <w:numId w:val="1018"/>
        </w:numPr>
      </w:pPr>
      <w:r>
        <w:t xml:space="preserve">AI Artwork Suggestions</w:t>
      </w:r>
    </w:p>
    <w:p>
      <w:pPr>
        <w:pStyle w:val="Compact"/>
        <w:numPr>
          <w:ilvl w:val="0"/>
          <w:numId w:val="1018"/>
        </w:numPr>
      </w:pPr>
      <w:r>
        <w:t xml:space="preserve">AI Mockup Generation</w:t>
      </w:r>
    </w:p>
    <w:p>
      <w:pPr>
        <w:pStyle w:val="Compact"/>
        <w:numPr>
          <w:ilvl w:val="0"/>
          <w:numId w:val="1018"/>
        </w:numPr>
      </w:pPr>
      <w:r>
        <w:t xml:space="preserve">AI Product Naming</w:t>
      </w:r>
    </w:p>
    <w:p>
      <w:pPr>
        <w:pStyle w:val="Compact"/>
        <w:numPr>
          <w:ilvl w:val="0"/>
          <w:numId w:val="1018"/>
        </w:numPr>
      </w:pPr>
      <w:r>
        <w:t xml:space="preserve">AI Tech Pack Automation</w:t>
      </w:r>
    </w:p>
    <w:p>
      <w:pPr>
        <w:pStyle w:val="FirstParagraph"/>
      </w:pPr>
      <w:r>
        <w:t xml:space="preserve">Phase 3:</w:t>
      </w:r>
    </w:p>
    <w:p>
      <w:pPr>
        <w:pStyle w:val="Compact"/>
        <w:numPr>
          <w:ilvl w:val="0"/>
          <w:numId w:val="1019"/>
        </w:numPr>
      </w:pPr>
      <w:r>
        <w:t xml:space="preserve">Multi Brand Support</w:t>
      </w:r>
    </w:p>
    <w:p>
      <w:pPr>
        <w:pStyle w:val="Compact"/>
        <w:numPr>
          <w:ilvl w:val="0"/>
          <w:numId w:val="1019"/>
        </w:numPr>
      </w:pPr>
      <w:r>
        <w:t xml:space="preserve">Factory Portal</w:t>
      </w:r>
    </w:p>
    <w:p>
      <w:pPr>
        <w:pStyle w:val="Compact"/>
        <w:numPr>
          <w:ilvl w:val="0"/>
          <w:numId w:val="1019"/>
        </w:numPr>
      </w:pPr>
      <w:r>
        <w:t xml:space="preserve">Vendor Portal</w:t>
      </w:r>
    </w:p>
    <w:p>
      <w:pPr>
        <w:pStyle w:val="Compact"/>
        <w:numPr>
          <w:ilvl w:val="0"/>
          <w:numId w:val="1019"/>
        </w:numPr>
      </w:pPr>
      <w:r>
        <w:t xml:space="preserve">Production Tracking</w:t>
      </w:r>
    </w:p>
    <w:p>
      <w:pPr>
        <w:pStyle w:val="Compact"/>
        <w:numPr>
          <w:ilvl w:val="0"/>
          <w:numId w:val="1019"/>
        </w:numPr>
      </w:pPr>
      <w:r>
        <w:t xml:space="preserve">Purchase Orders</w:t>
      </w:r>
    </w:p>
    <w:p>
      <w:pPr>
        <w:pStyle w:val="Compact"/>
        <w:numPr>
          <w:ilvl w:val="0"/>
          <w:numId w:val="1019"/>
        </w:numPr>
      </w:pPr>
      <w:r>
        <w:t xml:space="preserve">ERP Integration</w:t>
      </w:r>
    </w:p>
    <w:p>
      <w:pPr>
        <w:pStyle w:val="FirstParagraph"/>
      </w:pPr>
      <w:r>
        <w:t xml:space="preserve">Success Metric:</w:t>
      </w:r>
    </w:p>
    <w:p>
      <w:pPr>
        <w:pStyle w:val="BodyText"/>
      </w:pPr>
      <w:r>
        <w:t xml:space="preserve">Generate a complete professional tech pack in under 3 minutes with less than 5 user inputs.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2026-06-15T04:38:28Z</dcterms:created>
  <dcterms:modified xsi:type="dcterms:W3CDTF">2026-06-15T04:38:28Z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