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E47D7" w14:textId="77777777" w:rsidR="005A351B" w:rsidRDefault="005A351B" w:rsidP="006B62C2">
      <w:pPr>
        <w:rPr>
          <w:b/>
          <w:bCs/>
          <w:sz w:val="24"/>
          <w:szCs w:val="24"/>
          <w:u w:val="single"/>
        </w:rPr>
      </w:pPr>
      <w:r w:rsidRPr="005A351B">
        <w:rPr>
          <w:b/>
          <w:bCs/>
          <w:sz w:val="24"/>
          <w:szCs w:val="24"/>
          <w:u w:val="single"/>
        </w:rPr>
        <w:t xml:space="preserve">Project Information </w:t>
      </w:r>
    </w:p>
    <w:p w14:paraId="430A8958" w14:textId="219C6F12" w:rsidR="005A351B" w:rsidRPr="0038471B" w:rsidRDefault="005A351B" w:rsidP="00895B65">
      <w:pPr>
        <w:pStyle w:val="NoSpacing"/>
        <w:numPr>
          <w:ilvl w:val="0"/>
          <w:numId w:val="2"/>
        </w:numPr>
        <w:rPr>
          <w:sz w:val="20"/>
          <w:szCs w:val="20"/>
          <w:lang w:val="en-IN"/>
        </w:rPr>
      </w:pPr>
      <w:r w:rsidRPr="0038471B">
        <w:rPr>
          <w:sz w:val="20"/>
          <w:szCs w:val="20"/>
        </w:rPr>
        <w:t>Title:</w:t>
      </w:r>
      <w:r w:rsidRPr="0038471B">
        <w:rPr>
          <w:sz w:val="20"/>
          <w:szCs w:val="20"/>
          <w:lang w:val="en-IN"/>
        </w:rPr>
        <w:t xml:space="preserve"> Exploratory Data Analysis using Python</w:t>
      </w:r>
    </w:p>
    <w:p w14:paraId="411D848B" w14:textId="7B3B504C" w:rsidR="005A351B" w:rsidRPr="0038471B" w:rsidRDefault="005A351B" w:rsidP="00895B65">
      <w:pPr>
        <w:pStyle w:val="NoSpacing"/>
        <w:numPr>
          <w:ilvl w:val="0"/>
          <w:numId w:val="2"/>
        </w:numPr>
        <w:rPr>
          <w:sz w:val="20"/>
          <w:szCs w:val="20"/>
        </w:rPr>
      </w:pPr>
      <w:r w:rsidRPr="0038471B">
        <w:rPr>
          <w:sz w:val="20"/>
          <w:szCs w:val="20"/>
        </w:rPr>
        <w:t>Name: A Manikandan</w:t>
      </w:r>
    </w:p>
    <w:p w14:paraId="73DC8ABB" w14:textId="4BE34C41" w:rsidR="005A351B" w:rsidRPr="0038471B" w:rsidRDefault="005A351B" w:rsidP="00895B65">
      <w:pPr>
        <w:pStyle w:val="NoSpacing"/>
        <w:numPr>
          <w:ilvl w:val="0"/>
          <w:numId w:val="2"/>
        </w:numPr>
        <w:rPr>
          <w:sz w:val="20"/>
          <w:szCs w:val="20"/>
        </w:rPr>
      </w:pPr>
      <w:r w:rsidRPr="0038471B">
        <w:rPr>
          <w:sz w:val="20"/>
          <w:szCs w:val="20"/>
        </w:rPr>
        <w:t xml:space="preserve">Course: DA/DS </w:t>
      </w:r>
    </w:p>
    <w:p w14:paraId="4CA8DDE9" w14:textId="65585A6C" w:rsidR="005A351B" w:rsidRPr="0038471B" w:rsidRDefault="005A351B" w:rsidP="00895B65">
      <w:pPr>
        <w:pStyle w:val="NoSpacing"/>
        <w:numPr>
          <w:ilvl w:val="0"/>
          <w:numId w:val="2"/>
        </w:numPr>
        <w:rPr>
          <w:sz w:val="20"/>
          <w:szCs w:val="20"/>
        </w:rPr>
      </w:pPr>
      <w:r w:rsidRPr="0038471B">
        <w:rPr>
          <w:sz w:val="20"/>
          <w:szCs w:val="20"/>
        </w:rPr>
        <w:t>Batch Number: November 2024</w:t>
      </w:r>
    </w:p>
    <w:p w14:paraId="539A8556" w14:textId="3A96CD7A" w:rsidR="005A351B" w:rsidRPr="0038471B" w:rsidRDefault="005A351B" w:rsidP="00895B65">
      <w:pPr>
        <w:pStyle w:val="NoSpacing"/>
        <w:numPr>
          <w:ilvl w:val="0"/>
          <w:numId w:val="2"/>
        </w:numPr>
        <w:rPr>
          <w:sz w:val="20"/>
          <w:szCs w:val="20"/>
        </w:rPr>
      </w:pPr>
      <w:r w:rsidRPr="0038471B">
        <w:rPr>
          <w:sz w:val="20"/>
          <w:szCs w:val="20"/>
        </w:rPr>
        <w:t xml:space="preserve">Online/Offline: Online </w:t>
      </w:r>
    </w:p>
    <w:p w14:paraId="5D0391B4" w14:textId="597C901D" w:rsidR="005A351B" w:rsidRPr="0038471B" w:rsidRDefault="005A351B" w:rsidP="00895B65">
      <w:pPr>
        <w:pStyle w:val="NoSpacing"/>
        <w:numPr>
          <w:ilvl w:val="0"/>
          <w:numId w:val="2"/>
        </w:numPr>
        <w:rPr>
          <w:sz w:val="20"/>
          <w:szCs w:val="20"/>
        </w:rPr>
      </w:pPr>
      <w:r w:rsidRPr="0038471B">
        <w:rPr>
          <w:sz w:val="20"/>
          <w:szCs w:val="20"/>
        </w:rPr>
        <w:t>Roll Number:</w:t>
      </w:r>
      <w:r w:rsidRPr="0038471B">
        <w:rPr>
          <w:rFonts w:ascii="Arial" w:hAnsi="Arial" w:cs="Arial"/>
          <w:sz w:val="20"/>
          <w:szCs w:val="20"/>
        </w:rPr>
        <w:t xml:space="preserve"> </w:t>
      </w:r>
      <w:r w:rsidRPr="0038471B">
        <w:rPr>
          <w:sz w:val="20"/>
          <w:szCs w:val="20"/>
        </w:rPr>
        <w:t>61024OL002</w:t>
      </w:r>
    </w:p>
    <w:p w14:paraId="362784C5" w14:textId="77777777" w:rsidR="00895B65" w:rsidRPr="005A351B" w:rsidRDefault="00895B65" w:rsidP="00895B65">
      <w:pPr>
        <w:pStyle w:val="NoSpacing"/>
        <w:rPr>
          <w:lang w:val="en-IN"/>
        </w:rPr>
      </w:pPr>
    </w:p>
    <w:p w14:paraId="6F14A748" w14:textId="1960A55D" w:rsidR="00895B65" w:rsidRDefault="00895B65" w:rsidP="006B62C2">
      <w:pPr>
        <w:rPr>
          <w:b/>
          <w:bCs/>
          <w:sz w:val="24"/>
          <w:szCs w:val="24"/>
          <w:u w:val="single"/>
          <w:lang w:val="en-IN"/>
        </w:rPr>
      </w:pPr>
      <w:r>
        <w:rPr>
          <w:b/>
          <w:bCs/>
          <w:sz w:val="24"/>
          <w:szCs w:val="24"/>
          <w:u w:val="single"/>
          <w:lang w:val="en-IN"/>
        </w:rPr>
        <w:t>Introduction</w:t>
      </w:r>
    </w:p>
    <w:p w14:paraId="493FA610" w14:textId="48DB5445" w:rsidR="00895B65" w:rsidRDefault="00895B65" w:rsidP="00895B65">
      <w:pPr>
        <w:pStyle w:val="NoSpacing"/>
        <w:rPr>
          <w:rFonts w:cstheme="minorHAnsi"/>
          <w:sz w:val="20"/>
          <w:szCs w:val="20"/>
        </w:rPr>
      </w:pPr>
      <w:r w:rsidRPr="0038471B">
        <w:rPr>
          <w:rFonts w:cstheme="minorHAnsi"/>
          <w:sz w:val="20"/>
          <w:szCs w:val="20"/>
        </w:rPr>
        <w:t xml:space="preserve">This project focuses on analyzing a comprehensive dataset related to global coffee quality using Python in Jupyter Notebook. The contents of the dataset are provided below with the explanation below. </w:t>
      </w:r>
    </w:p>
    <w:p w14:paraId="3405B6A6" w14:textId="77777777" w:rsidR="00DE49E8" w:rsidRPr="0038471B" w:rsidRDefault="00DE49E8" w:rsidP="00895B65">
      <w:pPr>
        <w:pStyle w:val="NoSpacing"/>
        <w:rPr>
          <w:rFonts w:cstheme="minorHAnsi"/>
          <w:sz w:val="20"/>
          <w:szCs w:val="20"/>
        </w:rPr>
      </w:pPr>
    </w:p>
    <w:p w14:paraId="2DE461B7" w14:textId="538FA5E0" w:rsidR="00895B65" w:rsidRPr="007403B2" w:rsidRDefault="00895B65" w:rsidP="00DE49E8">
      <w:pPr>
        <w:pStyle w:val="NoSpacing"/>
        <w:numPr>
          <w:ilvl w:val="0"/>
          <w:numId w:val="28"/>
        </w:numPr>
        <w:rPr>
          <w:sz w:val="20"/>
          <w:szCs w:val="20"/>
          <w:lang w:val="en-IN"/>
        </w:rPr>
      </w:pPr>
      <w:r w:rsidRPr="007403B2">
        <w:rPr>
          <w:sz w:val="20"/>
          <w:szCs w:val="20"/>
          <w:lang w:val="en-IN"/>
        </w:rPr>
        <w:t>Species – Type of coffee bean, such as Arabica or Robusta.</w:t>
      </w:r>
    </w:p>
    <w:p w14:paraId="71AAA4E5" w14:textId="27B7DC6A" w:rsidR="00895B65" w:rsidRPr="007403B2" w:rsidRDefault="00895B65" w:rsidP="00DE49E8">
      <w:pPr>
        <w:pStyle w:val="NoSpacing"/>
        <w:numPr>
          <w:ilvl w:val="0"/>
          <w:numId w:val="28"/>
        </w:numPr>
        <w:rPr>
          <w:sz w:val="20"/>
          <w:szCs w:val="20"/>
          <w:lang w:val="en-IN"/>
        </w:rPr>
      </w:pPr>
      <w:r w:rsidRPr="007403B2">
        <w:rPr>
          <w:sz w:val="20"/>
          <w:szCs w:val="20"/>
          <w:lang w:val="en-IN"/>
        </w:rPr>
        <w:t>Owner – The person or organization owning the coffee farm.</w:t>
      </w:r>
    </w:p>
    <w:p w14:paraId="16B4AD33" w14:textId="1D88E4A2" w:rsidR="00895B65" w:rsidRPr="007403B2" w:rsidRDefault="00895B65" w:rsidP="00DE49E8">
      <w:pPr>
        <w:pStyle w:val="NoSpacing"/>
        <w:numPr>
          <w:ilvl w:val="0"/>
          <w:numId w:val="28"/>
        </w:numPr>
        <w:rPr>
          <w:sz w:val="20"/>
          <w:szCs w:val="20"/>
          <w:lang w:val="en-IN"/>
        </w:rPr>
      </w:pPr>
      <w:r w:rsidRPr="007403B2">
        <w:rPr>
          <w:sz w:val="20"/>
          <w:szCs w:val="20"/>
          <w:lang w:val="en-IN"/>
        </w:rPr>
        <w:t>Country of Origin – The country where the coffee was grown.</w:t>
      </w:r>
    </w:p>
    <w:p w14:paraId="449F3C4C" w14:textId="74E558B4" w:rsidR="00895B65" w:rsidRPr="007403B2" w:rsidRDefault="00895B65" w:rsidP="00DE49E8">
      <w:pPr>
        <w:pStyle w:val="NoSpacing"/>
        <w:numPr>
          <w:ilvl w:val="0"/>
          <w:numId w:val="28"/>
        </w:numPr>
        <w:rPr>
          <w:sz w:val="20"/>
          <w:szCs w:val="20"/>
          <w:lang w:val="en-IN"/>
        </w:rPr>
      </w:pPr>
      <w:r w:rsidRPr="007403B2">
        <w:rPr>
          <w:sz w:val="20"/>
          <w:szCs w:val="20"/>
          <w:lang w:val="en-IN"/>
        </w:rPr>
        <w:t>Farm Name – The specific name of the coffee-producing farm.</w:t>
      </w:r>
    </w:p>
    <w:p w14:paraId="4129A87E" w14:textId="1258D4B8" w:rsidR="00895B65" w:rsidRPr="007403B2" w:rsidRDefault="00895B65" w:rsidP="00DE49E8">
      <w:pPr>
        <w:pStyle w:val="NoSpacing"/>
        <w:numPr>
          <w:ilvl w:val="0"/>
          <w:numId w:val="28"/>
        </w:numPr>
        <w:rPr>
          <w:sz w:val="20"/>
          <w:szCs w:val="20"/>
          <w:lang w:val="en-IN"/>
        </w:rPr>
      </w:pPr>
      <w:r w:rsidRPr="007403B2">
        <w:rPr>
          <w:sz w:val="20"/>
          <w:szCs w:val="20"/>
          <w:lang w:val="en-IN"/>
        </w:rPr>
        <w:t>Lot Number – Identifier assigned to a particular batch of coffee.</w:t>
      </w:r>
    </w:p>
    <w:p w14:paraId="6C896275" w14:textId="7426DF7E" w:rsidR="00895B65" w:rsidRPr="007403B2" w:rsidRDefault="00895B65" w:rsidP="00DE49E8">
      <w:pPr>
        <w:pStyle w:val="NoSpacing"/>
        <w:numPr>
          <w:ilvl w:val="0"/>
          <w:numId w:val="28"/>
        </w:numPr>
        <w:rPr>
          <w:sz w:val="20"/>
          <w:szCs w:val="20"/>
          <w:lang w:val="en-IN"/>
        </w:rPr>
      </w:pPr>
      <w:r w:rsidRPr="007403B2">
        <w:rPr>
          <w:sz w:val="20"/>
          <w:szCs w:val="20"/>
          <w:lang w:val="en-IN"/>
        </w:rPr>
        <w:t>Mill – The processing facility where the coffee was prepared.</w:t>
      </w:r>
    </w:p>
    <w:p w14:paraId="3E292836" w14:textId="57BFCCF6" w:rsidR="00895B65" w:rsidRPr="007403B2" w:rsidRDefault="00895B65" w:rsidP="00DE49E8">
      <w:pPr>
        <w:pStyle w:val="NoSpacing"/>
        <w:numPr>
          <w:ilvl w:val="0"/>
          <w:numId w:val="28"/>
        </w:numPr>
        <w:rPr>
          <w:sz w:val="20"/>
          <w:szCs w:val="20"/>
          <w:lang w:val="en-IN"/>
        </w:rPr>
      </w:pPr>
      <w:r w:rsidRPr="007403B2">
        <w:rPr>
          <w:sz w:val="20"/>
          <w:szCs w:val="20"/>
          <w:lang w:val="en-IN"/>
        </w:rPr>
        <w:t>ICO Number – Unique identifier assigned by the International Coffee Organization.</w:t>
      </w:r>
    </w:p>
    <w:p w14:paraId="16750DE3" w14:textId="4E1D5E84" w:rsidR="00895B65" w:rsidRPr="007403B2" w:rsidRDefault="00895B65" w:rsidP="00DE49E8">
      <w:pPr>
        <w:pStyle w:val="NoSpacing"/>
        <w:numPr>
          <w:ilvl w:val="0"/>
          <w:numId w:val="28"/>
        </w:numPr>
        <w:rPr>
          <w:sz w:val="20"/>
          <w:szCs w:val="20"/>
          <w:lang w:val="en-IN"/>
        </w:rPr>
      </w:pPr>
      <w:r w:rsidRPr="007403B2">
        <w:rPr>
          <w:sz w:val="20"/>
          <w:szCs w:val="20"/>
          <w:lang w:val="en-IN"/>
        </w:rPr>
        <w:t>Company – The company associated with the coffee sample.</w:t>
      </w:r>
    </w:p>
    <w:p w14:paraId="295524EA" w14:textId="478ED8BB" w:rsidR="00895B65" w:rsidRPr="007403B2" w:rsidRDefault="00895B65" w:rsidP="00DE49E8">
      <w:pPr>
        <w:pStyle w:val="NoSpacing"/>
        <w:numPr>
          <w:ilvl w:val="0"/>
          <w:numId w:val="28"/>
        </w:numPr>
        <w:rPr>
          <w:sz w:val="20"/>
          <w:szCs w:val="20"/>
          <w:lang w:val="en-IN"/>
        </w:rPr>
      </w:pPr>
      <w:r w:rsidRPr="007403B2">
        <w:rPr>
          <w:sz w:val="20"/>
          <w:szCs w:val="20"/>
          <w:lang w:val="en-IN"/>
        </w:rPr>
        <w:t>Altitude – The elevation at which the coffee was grown.</w:t>
      </w:r>
    </w:p>
    <w:p w14:paraId="421AEF63" w14:textId="76481D09" w:rsidR="00895B65" w:rsidRPr="007403B2" w:rsidRDefault="00895B65" w:rsidP="00DE49E8">
      <w:pPr>
        <w:pStyle w:val="NoSpacing"/>
        <w:numPr>
          <w:ilvl w:val="0"/>
          <w:numId w:val="28"/>
        </w:numPr>
        <w:rPr>
          <w:sz w:val="20"/>
          <w:szCs w:val="20"/>
          <w:lang w:val="en-IN"/>
        </w:rPr>
      </w:pPr>
      <w:r w:rsidRPr="007403B2">
        <w:rPr>
          <w:sz w:val="20"/>
          <w:szCs w:val="20"/>
          <w:lang w:val="en-IN"/>
        </w:rPr>
        <w:t>Region – Geographic region within the country of origin.</w:t>
      </w:r>
    </w:p>
    <w:p w14:paraId="28EA003C" w14:textId="2F1C9335" w:rsidR="00895B65" w:rsidRPr="007403B2" w:rsidRDefault="00895B65" w:rsidP="00DE49E8">
      <w:pPr>
        <w:pStyle w:val="NoSpacing"/>
        <w:numPr>
          <w:ilvl w:val="0"/>
          <w:numId w:val="28"/>
        </w:numPr>
        <w:rPr>
          <w:sz w:val="20"/>
          <w:szCs w:val="20"/>
          <w:lang w:val="en-IN"/>
        </w:rPr>
      </w:pPr>
      <w:r w:rsidRPr="007403B2">
        <w:rPr>
          <w:sz w:val="20"/>
          <w:szCs w:val="20"/>
          <w:lang w:val="en-IN"/>
        </w:rPr>
        <w:t>Producer – Individual or group responsible for producing the coffee.</w:t>
      </w:r>
    </w:p>
    <w:p w14:paraId="11EC1790" w14:textId="0B82AC67" w:rsidR="00895B65" w:rsidRPr="007403B2" w:rsidRDefault="00895B65" w:rsidP="00DE49E8">
      <w:pPr>
        <w:pStyle w:val="NoSpacing"/>
        <w:numPr>
          <w:ilvl w:val="0"/>
          <w:numId w:val="28"/>
        </w:numPr>
        <w:rPr>
          <w:sz w:val="20"/>
          <w:szCs w:val="20"/>
          <w:lang w:val="en-IN"/>
        </w:rPr>
      </w:pPr>
      <w:r w:rsidRPr="007403B2">
        <w:rPr>
          <w:sz w:val="20"/>
          <w:szCs w:val="20"/>
          <w:lang w:val="en-IN"/>
        </w:rPr>
        <w:t>Number of Bags – The quantity of coffee bags in the lot.</w:t>
      </w:r>
    </w:p>
    <w:p w14:paraId="15D26D70" w14:textId="4F83B9FB" w:rsidR="00895B65" w:rsidRPr="007403B2" w:rsidRDefault="00895B65" w:rsidP="00DE49E8">
      <w:pPr>
        <w:pStyle w:val="NoSpacing"/>
        <w:numPr>
          <w:ilvl w:val="0"/>
          <w:numId w:val="28"/>
        </w:numPr>
        <w:rPr>
          <w:sz w:val="20"/>
          <w:szCs w:val="20"/>
          <w:lang w:val="en-IN"/>
        </w:rPr>
      </w:pPr>
      <w:r w:rsidRPr="007403B2">
        <w:rPr>
          <w:sz w:val="20"/>
          <w:szCs w:val="20"/>
          <w:lang w:val="en-IN"/>
        </w:rPr>
        <w:t>Bag Weight – The weight of each coffee bag.</w:t>
      </w:r>
    </w:p>
    <w:p w14:paraId="24C4FF3A" w14:textId="2994E0E0" w:rsidR="00895B65" w:rsidRPr="007403B2" w:rsidRDefault="00895B65" w:rsidP="00DE49E8">
      <w:pPr>
        <w:pStyle w:val="NoSpacing"/>
        <w:numPr>
          <w:ilvl w:val="0"/>
          <w:numId w:val="28"/>
        </w:numPr>
        <w:rPr>
          <w:sz w:val="20"/>
          <w:szCs w:val="20"/>
          <w:lang w:val="en-IN"/>
        </w:rPr>
      </w:pPr>
      <w:r w:rsidRPr="007403B2">
        <w:rPr>
          <w:sz w:val="20"/>
          <w:szCs w:val="20"/>
          <w:lang w:val="en-IN"/>
        </w:rPr>
        <w:t>In Country Partner – Local partner involved in coffee production or distribution.</w:t>
      </w:r>
    </w:p>
    <w:p w14:paraId="2F0A5365" w14:textId="51579FA8" w:rsidR="00895B65" w:rsidRPr="007403B2" w:rsidRDefault="00895B65" w:rsidP="00DE49E8">
      <w:pPr>
        <w:pStyle w:val="NoSpacing"/>
        <w:numPr>
          <w:ilvl w:val="0"/>
          <w:numId w:val="28"/>
        </w:numPr>
        <w:rPr>
          <w:sz w:val="20"/>
          <w:szCs w:val="20"/>
          <w:lang w:val="en-IN"/>
        </w:rPr>
      </w:pPr>
      <w:r w:rsidRPr="007403B2">
        <w:rPr>
          <w:sz w:val="20"/>
          <w:szCs w:val="20"/>
          <w:lang w:val="en-IN"/>
        </w:rPr>
        <w:t>Harvest Year – The year the coffee was harvested.</w:t>
      </w:r>
    </w:p>
    <w:p w14:paraId="1480C7D3" w14:textId="462D425C" w:rsidR="00895B65" w:rsidRPr="007403B2" w:rsidRDefault="00895B65" w:rsidP="00DE49E8">
      <w:pPr>
        <w:pStyle w:val="NoSpacing"/>
        <w:numPr>
          <w:ilvl w:val="0"/>
          <w:numId w:val="28"/>
        </w:numPr>
        <w:rPr>
          <w:sz w:val="20"/>
          <w:szCs w:val="20"/>
          <w:lang w:val="en-IN"/>
        </w:rPr>
      </w:pPr>
      <w:r w:rsidRPr="007403B2">
        <w:rPr>
          <w:sz w:val="20"/>
          <w:szCs w:val="20"/>
          <w:lang w:val="en-IN"/>
        </w:rPr>
        <w:t>Grading Date – The date when the coffee was evaluated or scored.</w:t>
      </w:r>
    </w:p>
    <w:p w14:paraId="375E1E9F" w14:textId="1A3D8BEA" w:rsidR="00895B65" w:rsidRPr="007403B2" w:rsidRDefault="00895B65" w:rsidP="00DE49E8">
      <w:pPr>
        <w:pStyle w:val="NoSpacing"/>
        <w:numPr>
          <w:ilvl w:val="0"/>
          <w:numId w:val="28"/>
        </w:numPr>
        <w:rPr>
          <w:sz w:val="20"/>
          <w:szCs w:val="20"/>
          <w:lang w:val="en-IN"/>
        </w:rPr>
      </w:pPr>
      <w:r w:rsidRPr="007403B2">
        <w:rPr>
          <w:sz w:val="20"/>
          <w:szCs w:val="20"/>
          <w:lang w:val="en-IN"/>
        </w:rPr>
        <w:t>Owner 1 – Secondary or additional ownership information.</w:t>
      </w:r>
    </w:p>
    <w:p w14:paraId="3EBA9D6E" w14:textId="048C6CFB" w:rsidR="00895B65" w:rsidRPr="007403B2" w:rsidRDefault="00895B65" w:rsidP="00DE49E8">
      <w:pPr>
        <w:pStyle w:val="NoSpacing"/>
        <w:numPr>
          <w:ilvl w:val="0"/>
          <w:numId w:val="28"/>
        </w:numPr>
        <w:rPr>
          <w:sz w:val="20"/>
          <w:szCs w:val="20"/>
          <w:lang w:val="en-IN"/>
        </w:rPr>
      </w:pPr>
      <w:r w:rsidRPr="007403B2">
        <w:rPr>
          <w:sz w:val="20"/>
          <w:szCs w:val="20"/>
          <w:lang w:val="en-IN"/>
        </w:rPr>
        <w:t>Variety – The specific varietal or strain of the coffee plant.</w:t>
      </w:r>
    </w:p>
    <w:p w14:paraId="789AB33F" w14:textId="5D1833EA" w:rsidR="00895B65" w:rsidRPr="007403B2" w:rsidRDefault="00895B65" w:rsidP="00DE49E8">
      <w:pPr>
        <w:pStyle w:val="NoSpacing"/>
        <w:numPr>
          <w:ilvl w:val="0"/>
          <w:numId w:val="28"/>
        </w:numPr>
        <w:rPr>
          <w:sz w:val="20"/>
          <w:szCs w:val="20"/>
          <w:lang w:val="en-IN"/>
        </w:rPr>
      </w:pPr>
      <w:r w:rsidRPr="007403B2">
        <w:rPr>
          <w:sz w:val="20"/>
          <w:szCs w:val="20"/>
          <w:lang w:val="en-IN"/>
        </w:rPr>
        <w:t>Processing Method – The method used to process coffee beans (e.g., natural, washed).</w:t>
      </w:r>
    </w:p>
    <w:p w14:paraId="391CB8D0" w14:textId="60880442" w:rsidR="00895B65" w:rsidRPr="007403B2" w:rsidRDefault="00895B65" w:rsidP="00DE49E8">
      <w:pPr>
        <w:pStyle w:val="NoSpacing"/>
        <w:numPr>
          <w:ilvl w:val="0"/>
          <w:numId w:val="28"/>
        </w:numPr>
        <w:rPr>
          <w:sz w:val="20"/>
          <w:szCs w:val="20"/>
          <w:lang w:val="en-IN"/>
        </w:rPr>
      </w:pPr>
      <w:r w:rsidRPr="007403B2">
        <w:rPr>
          <w:sz w:val="20"/>
          <w:szCs w:val="20"/>
          <w:lang w:val="en-IN"/>
        </w:rPr>
        <w:t>Aroma – Sensory score for the smell of the coffee.</w:t>
      </w:r>
    </w:p>
    <w:p w14:paraId="565668ED" w14:textId="1CFAE74C" w:rsidR="00895B65" w:rsidRPr="007403B2" w:rsidRDefault="00895B65" w:rsidP="00DE49E8">
      <w:pPr>
        <w:pStyle w:val="NoSpacing"/>
        <w:numPr>
          <w:ilvl w:val="0"/>
          <w:numId w:val="28"/>
        </w:numPr>
        <w:rPr>
          <w:sz w:val="20"/>
          <w:szCs w:val="20"/>
          <w:lang w:val="en-IN"/>
        </w:rPr>
      </w:pPr>
      <w:r w:rsidRPr="007403B2">
        <w:rPr>
          <w:sz w:val="20"/>
          <w:szCs w:val="20"/>
          <w:lang w:val="en-IN"/>
        </w:rPr>
        <w:t>Flavour – Sensory score for the taste of the coffee.</w:t>
      </w:r>
    </w:p>
    <w:p w14:paraId="564FD870" w14:textId="3DFFE4D7" w:rsidR="00895B65" w:rsidRPr="007403B2" w:rsidRDefault="00895B65" w:rsidP="00DE49E8">
      <w:pPr>
        <w:pStyle w:val="NoSpacing"/>
        <w:numPr>
          <w:ilvl w:val="0"/>
          <w:numId w:val="28"/>
        </w:numPr>
        <w:rPr>
          <w:sz w:val="20"/>
          <w:szCs w:val="20"/>
          <w:lang w:val="en-IN"/>
        </w:rPr>
      </w:pPr>
      <w:r w:rsidRPr="007403B2">
        <w:rPr>
          <w:sz w:val="20"/>
          <w:szCs w:val="20"/>
          <w:lang w:val="en-IN"/>
        </w:rPr>
        <w:t>Aftertaste – Sensory score for the lingering taste after sipping.</w:t>
      </w:r>
    </w:p>
    <w:p w14:paraId="38FCEB85" w14:textId="5FE70D8E" w:rsidR="00895B65" w:rsidRPr="007403B2" w:rsidRDefault="00895B65" w:rsidP="00DE49E8">
      <w:pPr>
        <w:pStyle w:val="NoSpacing"/>
        <w:numPr>
          <w:ilvl w:val="0"/>
          <w:numId w:val="28"/>
        </w:numPr>
        <w:rPr>
          <w:sz w:val="20"/>
          <w:szCs w:val="20"/>
          <w:lang w:val="en-IN"/>
        </w:rPr>
      </w:pPr>
      <w:r w:rsidRPr="007403B2">
        <w:rPr>
          <w:sz w:val="20"/>
          <w:szCs w:val="20"/>
          <w:lang w:val="en-IN"/>
        </w:rPr>
        <w:t>Acidity – Sensory evaluation of coffee's brightness or sharpness.</w:t>
      </w:r>
    </w:p>
    <w:p w14:paraId="1E94342A" w14:textId="1CF0E0A6" w:rsidR="00895B65" w:rsidRPr="007403B2" w:rsidRDefault="00895B65" w:rsidP="00DE49E8">
      <w:pPr>
        <w:pStyle w:val="NoSpacing"/>
        <w:numPr>
          <w:ilvl w:val="0"/>
          <w:numId w:val="28"/>
        </w:numPr>
        <w:rPr>
          <w:sz w:val="20"/>
          <w:szCs w:val="20"/>
          <w:lang w:val="en-IN"/>
        </w:rPr>
      </w:pPr>
      <w:r w:rsidRPr="007403B2">
        <w:rPr>
          <w:sz w:val="20"/>
          <w:szCs w:val="20"/>
          <w:lang w:val="en-IN"/>
        </w:rPr>
        <w:t>Body – Score representing the texture or mouthfeel of the coffee.</w:t>
      </w:r>
    </w:p>
    <w:p w14:paraId="7FA8C83E" w14:textId="275FB008" w:rsidR="00895B65" w:rsidRPr="007403B2" w:rsidRDefault="00895B65" w:rsidP="00DE49E8">
      <w:pPr>
        <w:pStyle w:val="NoSpacing"/>
        <w:numPr>
          <w:ilvl w:val="0"/>
          <w:numId w:val="28"/>
        </w:numPr>
        <w:rPr>
          <w:sz w:val="20"/>
          <w:szCs w:val="20"/>
          <w:lang w:val="en-IN"/>
        </w:rPr>
      </w:pPr>
      <w:r w:rsidRPr="007403B2">
        <w:rPr>
          <w:sz w:val="20"/>
          <w:szCs w:val="20"/>
          <w:lang w:val="en-IN"/>
        </w:rPr>
        <w:t>Balance – Overall harmony between flavor attributes.</w:t>
      </w:r>
    </w:p>
    <w:p w14:paraId="526D243E" w14:textId="68ABF194" w:rsidR="00895B65" w:rsidRPr="007403B2" w:rsidRDefault="00895B65" w:rsidP="00DE49E8">
      <w:pPr>
        <w:pStyle w:val="NoSpacing"/>
        <w:numPr>
          <w:ilvl w:val="0"/>
          <w:numId w:val="28"/>
        </w:numPr>
        <w:rPr>
          <w:sz w:val="20"/>
          <w:szCs w:val="20"/>
          <w:lang w:val="en-IN"/>
        </w:rPr>
      </w:pPr>
      <w:r w:rsidRPr="007403B2">
        <w:rPr>
          <w:sz w:val="20"/>
          <w:szCs w:val="20"/>
          <w:lang w:val="en-IN"/>
        </w:rPr>
        <w:t>Uniformity – Consistency across multiple cups in the same batch.</w:t>
      </w:r>
    </w:p>
    <w:p w14:paraId="6378314F" w14:textId="03AEEC4D" w:rsidR="00895B65" w:rsidRPr="007403B2" w:rsidRDefault="00895B65" w:rsidP="00DE49E8">
      <w:pPr>
        <w:pStyle w:val="NoSpacing"/>
        <w:numPr>
          <w:ilvl w:val="0"/>
          <w:numId w:val="28"/>
        </w:numPr>
        <w:rPr>
          <w:sz w:val="20"/>
          <w:szCs w:val="20"/>
          <w:lang w:val="en-IN"/>
        </w:rPr>
      </w:pPr>
      <w:r w:rsidRPr="007403B2">
        <w:rPr>
          <w:sz w:val="20"/>
          <w:szCs w:val="20"/>
          <w:lang w:val="en-IN"/>
        </w:rPr>
        <w:t>Clean Cup – Degree of clarity and absence of defects in taste.</w:t>
      </w:r>
    </w:p>
    <w:p w14:paraId="0309BA32" w14:textId="41876EB5" w:rsidR="00895B65" w:rsidRPr="007403B2" w:rsidRDefault="00895B65" w:rsidP="00DE49E8">
      <w:pPr>
        <w:pStyle w:val="NoSpacing"/>
        <w:numPr>
          <w:ilvl w:val="0"/>
          <w:numId w:val="28"/>
        </w:numPr>
        <w:rPr>
          <w:sz w:val="20"/>
          <w:szCs w:val="20"/>
          <w:lang w:val="en-IN"/>
        </w:rPr>
      </w:pPr>
      <w:r w:rsidRPr="007403B2">
        <w:rPr>
          <w:sz w:val="20"/>
          <w:szCs w:val="20"/>
          <w:lang w:val="en-IN"/>
        </w:rPr>
        <w:t>Sweetness – Perceived sweetness in the coffee profile.</w:t>
      </w:r>
    </w:p>
    <w:p w14:paraId="46D8E636" w14:textId="64984B23" w:rsidR="00895B65" w:rsidRPr="007403B2" w:rsidRDefault="00895B65" w:rsidP="00DE49E8">
      <w:pPr>
        <w:pStyle w:val="NoSpacing"/>
        <w:numPr>
          <w:ilvl w:val="0"/>
          <w:numId w:val="28"/>
        </w:numPr>
        <w:rPr>
          <w:sz w:val="20"/>
          <w:szCs w:val="20"/>
          <w:lang w:val="en-IN"/>
        </w:rPr>
      </w:pPr>
      <w:r w:rsidRPr="007403B2">
        <w:rPr>
          <w:sz w:val="20"/>
          <w:szCs w:val="20"/>
          <w:lang w:val="en-IN"/>
        </w:rPr>
        <w:t>Cupper Points – Score given by the professional cupper.</w:t>
      </w:r>
    </w:p>
    <w:p w14:paraId="68CB867C" w14:textId="65896FF1" w:rsidR="00895B65" w:rsidRPr="007403B2" w:rsidRDefault="00895B65" w:rsidP="00DE49E8">
      <w:pPr>
        <w:pStyle w:val="NoSpacing"/>
        <w:numPr>
          <w:ilvl w:val="0"/>
          <w:numId w:val="28"/>
        </w:numPr>
        <w:rPr>
          <w:sz w:val="20"/>
          <w:szCs w:val="20"/>
          <w:lang w:val="en-IN"/>
        </w:rPr>
      </w:pPr>
      <w:r w:rsidRPr="007403B2">
        <w:rPr>
          <w:sz w:val="20"/>
          <w:szCs w:val="20"/>
          <w:lang w:val="en-IN"/>
        </w:rPr>
        <w:t>Total Cup Points – Overall quality score combining sensory elements.</w:t>
      </w:r>
    </w:p>
    <w:p w14:paraId="27CF924A" w14:textId="0A2917F9" w:rsidR="00895B65" w:rsidRPr="007403B2" w:rsidRDefault="00895B65" w:rsidP="00DE49E8">
      <w:pPr>
        <w:pStyle w:val="NoSpacing"/>
        <w:numPr>
          <w:ilvl w:val="0"/>
          <w:numId w:val="28"/>
        </w:numPr>
        <w:rPr>
          <w:sz w:val="20"/>
          <w:szCs w:val="20"/>
          <w:lang w:val="en-IN"/>
        </w:rPr>
      </w:pPr>
      <w:r w:rsidRPr="007403B2">
        <w:rPr>
          <w:sz w:val="20"/>
          <w:szCs w:val="20"/>
          <w:lang w:val="en-IN"/>
        </w:rPr>
        <w:t>Moisture – Moisture content in the coffee bean sample.</w:t>
      </w:r>
    </w:p>
    <w:p w14:paraId="6AE30F0E" w14:textId="2CB72C3E" w:rsidR="00895B65" w:rsidRPr="007403B2" w:rsidRDefault="00895B65" w:rsidP="00DE49E8">
      <w:pPr>
        <w:pStyle w:val="NoSpacing"/>
        <w:numPr>
          <w:ilvl w:val="0"/>
          <w:numId w:val="28"/>
        </w:numPr>
        <w:rPr>
          <w:sz w:val="20"/>
          <w:szCs w:val="20"/>
          <w:lang w:val="en-IN"/>
        </w:rPr>
      </w:pPr>
      <w:r w:rsidRPr="007403B2">
        <w:rPr>
          <w:sz w:val="20"/>
          <w:szCs w:val="20"/>
          <w:lang w:val="en-IN"/>
        </w:rPr>
        <w:t>Category One Defects – Number of serious physical defects in beans.</w:t>
      </w:r>
    </w:p>
    <w:p w14:paraId="6ABB1A9D" w14:textId="592CF4C6" w:rsidR="00895B65" w:rsidRPr="007403B2" w:rsidRDefault="00895B65" w:rsidP="00DE49E8">
      <w:pPr>
        <w:pStyle w:val="NoSpacing"/>
        <w:numPr>
          <w:ilvl w:val="0"/>
          <w:numId w:val="28"/>
        </w:numPr>
        <w:rPr>
          <w:sz w:val="20"/>
          <w:szCs w:val="20"/>
          <w:lang w:val="en-IN"/>
        </w:rPr>
      </w:pPr>
      <w:r w:rsidRPr="007403B2">
        <w:rPr>
          <w:sz w:val="20"/>
          <w:szCs w:val="20"/>
          <w:lang w:val="en-IN"/>
        </w:rPr>
        <w:t>Quakers – Underripe or poorly roasted beans in the batch.</w:t>
      </w:r>
    </w:p>
    <w:p w14:paraId="3539F078" w14:textId="5F26CA08" w:rsidR="00895B65" w:rsidRPr="007403B2" w:rsidRDefault="00895B65" w:rsidP="00DE49E8">
      <w:pPr>
        <w:pStyle w:val="NoSpacing"/>
        <w:numPr>
          <w:ilvl w:val="0"/>
          <w:numId w:val="28"/>
        </w:numPr>
        <w:rPr>
          <w:sz w:val="20"/>
          <w:szCs w:val="20"/>
          <w:lang w:val="en-IN"/>
        </w:rPr>
      </w:pPr>
      <w:r w:rsidRPr="007403B2">
        <w:rPr>
          <w:sz w:val="20"/>
          <w:szCs w:val="20"/>
          <w:lang w:val="en-IN"/>
        </w:rPr>
        <w:t>Color – Color grade of the beans, typically indicating roast level or defects.</w:t>
      </w:r>
    </w:p>
    <w:p w14:paraId="254996CA" w14:textId="5509068A" w:rsidR="00895B65" w:rsidRPr="007403B2" w:rsidRDefault="00895B65" w:rsidP="00DE49E8">
      <w:pPr>
        <w:pStyle w:val="NoSpacing"/>
        <w:numPr>
          <w:ilvl w:val="0"/>
          <w:numId w:val="28"/>
        </w:numPr>
        <w:rPr>
          <w:sz w:val="20"/>
          <w:szCs w:val="20"/>
          <w:lang w:val="en-IN"/>
        </w:rPr>
      </w:pPr>
      <w:r w:rsidRPr="007403B2">
        <w:rPr>
          <w:sz w:val="20"/>
          <w:szCs w:val="20"/>
          <w:lang w:val="en-IN"/>
        </w:rPr>
        <w:t>Category Two Defects – Minor physical defects in the beans.</w:t>
      </w:r>
    </w:p>
    <w:p w14:paraId="611B70B4" w14:textId="3B4B5BAE" w:rsidR="00895B65" w:rsidRPr="007403B2" w:rsidRDefault="00895B65" w:rsidP="00DE49E8">
      <w:pPr>
        <w:pStyle w:val="NoSpacing"/>
        <w:numPr>
          <w:ilvl w:val="0"/>
          <w:numId w:val="28"/>
        </w:numPr>
        <w:rPr>
          <w:sz w:val="20"/>
          <w:szCs w:val="20"/>
          <w:lang w:val="en-IN"/>
        </w:rPr>
      </w:pPr>
      <w:r w:rsidRPr="007403B2">
        <w:rPr>
          <w:sz w:val="20"/>
          <w:szCs w:val="20"/>
          <w:lang w:val="en-IN"/>
        </w:rPr>
        <w:t>Expiration – Expiry date of the certification or product.</w:t>
      </w:r>
    </w:p>
    <w:p w14:paraId="71F4E1C9" w14:textId="58AB3634" w:rsidR="00895B65" w:rsidRPr="007403B2" w:rsidRDefault="00895B65" w:rsidP="00DE49E8">
      <w:pPr>
        <w:pStyle w:val="NoSpacing"/>
        <w:numPr>
          <w:ilvl w:val="0"/>
          <w:numId w:val="28"/>
        </w:numPr>
        <w:rPr>
          <w:sz w:val="20"/>
          <w:szCs w:val="20"/>
          <w:lang w:val="en-IN"/>
        </w:rPr>
      </w:pPr>
      <w:r w:rsidRPr="007403B2">
        <w:rPr>
          <w:sz w:val="20"/>
          <w:szCs w:val="20"/>
          <w:lang w:val="en-IN"/>
        </w:rPr>
        <w:t>Certification Body – Organization responsible for certification of the coffee.</w:t>
      </w:r>
    </w:p>
    <w:p w14:paraId="7F34B10F" w14:textId="3971AA9E" w:rsidR="00895B65" w:rsidRPr="007403B2" w:rsidRDefault="00895B65" w:rsidP="00DE49E8">
      <w:pPr>
        <w:pStyle w:val="NoSpacing"/>
        <w:numPr>
          <w:ilvl w:val="0"/>
          <w:numId w:val="28"/>
        </w:numPr>
        <w:rPr>
          <w:sz w:val="20"/>
          <w:szCs w:val="20"/>
          <w:lang w:val="en-IN"/>
        </w:rPr>
      </w:pPr>
      <w:r w:rsidRPr="007403B2">
        <w:rPr>
          <w:sz w:val="20"/>
          <w:szCs w:val="20"/>
          <w:lang w:val="en-IN"/>
        </w:rPr>
        <w:t>Certification Address – Address of the certification organization.</w:t>
      </w:r>
    </w:p>
    <w:p w14:paraId="08831AF0" w14:textId="37DD2217" w:rsidR="00895B65" w:rsidRPr="007403B2" w:rsidRDefault="00895B65" w:rsidP="00DE49E8">
      <w:pPr>
        <w:pStyle w:val="NoSpacing"/>
        <w:numPr>
          <w:ilvl w:val="0"/>
          <w:numId w:val="28"/>
        </w:numPr>
        <w:rPr>
          <w:sz w:val="20"/>
          <w:szCs w:val="20"/>
          <w:lang w:val="en-IN"/>
        </w:rPr>
      </w:pPr>
      <w:r w:rsidRPr="007403B2">
        <w:rPr>
          <w:sz w:val="20"/>
          <w:szCs w:val="20"/>
          <w:lang w:val="en-IN"/>
        </w:rPr>
        <w:t>Certification Contact – Contact information for certification body.</w:t>
      </w:r>
    </w:p>
    <w:p w14:paraId="16E07886" w14:textId="357A8215" w:rsidR="00895B65" w:rsidRPr="007403B2" w:rsidRDefault="00895B65" w:rsidP="00DE49E8">
      <w:pPr>
        <w:pStyle w:val="NoSpacing"/>
        <w:numPr>
          <w:ilvl w:val="0"/>
          <w:numId w:val="28"/>
        </w:numPr>
        <w:rPr>
          <w:sz w:val="20"/>
          <w:szCs w:val="20"/>
          <w:lang w:val="en-IN"/>
        </w:rPr>
      </w:pPr>
      <w:r w:rsidRPr="007403B2">
        <w:rPr>
          <w:sz w:val="20"/>
          <w:szCs w:val="20"/>
          <w:lang w:val="en-IN"/>
        </w:rPr>
        <w:t>Unit of Measurement – Measurement units used for weight, volume, or other values.</w:t>
      </w:r>
    </w:p>
    <w:p w14:paraId="0C507B63" w14:textId="0B6B7BD6" w:rsidR="00895B65" w:rsidRPr="007403B2" w:rsidRDefault="00895B65" w:rsidP="00DE49E8">
      <w:pPr>
        <w:pStyle w:val="NoSpacing"/>
        <w:numPr>
          <w:ilvl w:val="0"/>
          <w:numId w:val="28"/>
        </w:numPr>
        <w:rPr>
          <w:sz w:val="20"/>
          <w:szCs w:val="20"/>
          <w:lang w:val="en-IN"/>
        </w:rPr>
      </w:pPr>
      <w:r w:rsidRPr="007403B2">
        <w:rPr>
          <w:sz w:val="20"/>
          <w:szCs w:val="20"/>
          <w:lang w:val="en-IN"/>
        </w:rPr>
        <w:t>Altitude Low (meters) – Minimum elevation for coffee growth.</w:t>
      </w:r>
    </w:p>
    <w:p w14:paraId="63B0CD06" w14:textId="58D20089" w:rsidR="00895B65" w:rsidRPr="007403B2" w:rsidRDefault="00895B65" w:rsidP="00DE49E8">
      <w:pPr>
        <w:pStyle w:val="NoSpacing"/>
        <w:numPr>
          <w:ilvl w:val="0"/>
          <w:numId w:val="28"/>
        </w:numPr>
        <w:rPr>
          <w:sz w:val="20"/>
          <w:szCs w:val="20"/>
          <w:lang w:val="en-IN"/>
        </w:rPr>
      </w:pPr>
      <w:r w:rsidRPr="007403B2">
        <w:rPr>
          <w:sz w:val="20"/>
          <w:szCs w:val="20"/>
          <w:lang w:val="en-IN"/>
        </w:rPr>
        <w:t>Altitude High (meters) – Maximum elevation for coffee growth.</w:t>
      </w:r>
    </w:p>
    <w:p w14:paraId="1ECB5090" w14:textId="10B659C4" w:rsidR="00895B65" w:rsidRPr="007403B2" w:rsidRDefault="00895B65" w:rsidP="00DE49E8">
      <w:pPr>
        <w:pStyle w:val="NoSpacing"/>
        <w:numPr>
          <w:ilvl w:val="0"/>
          <w:numId w:val="28"/>
        </w:numPr>
        <w:rPr>
          <w:sz w:val="20"/>
          <w:szCs w:val="20"/>
          <w:lang w:val="en-IN"/>
        </w:rPr>
      </w:pPr>
      <w:r w:rsidRPr="007403B2">
        <w:rPr>
          <w:sz w:val="20"/>
          <w:szCs w:val="20"/>
          <w:lang w:val="en-IN"/>
        </w:rPr>
        <w:t>Altitude Mean (meters) – Average elevation for coffee cultivation.</w:t>
      </w:r>
    </w:p>
    <w:p w14:paraId="6CB39BB0" w14:textId="77777777" w:rsidR="00895B65" w:rsidRDefault="00895B65" w:rsidP="006B62C2">
      <w:pPr>
        <w:rPr>
          <w:rFonts w:cstheme="minorHAnsi"/>
          <w:b/>
          <w:bCs/>
          <w:sz w:val="20"/>
          <w:szCs w:val="20"/>
          <w:u w:val="single"/>
          <w:lang w:val="en-IN"/>
        </w:rPr>
      </w:pPr>
    </w:p>
    <w:p w14:paraId="1C80403A" w14:textId="6236D5C4" w:rsidR="006B62C2" w:rsidRDefault="00895B65" w:rsidP="006B62C2">
      <w:pPr>
        <w:rPr>
          <w:b/>
          <w:bCs/>
          <w:sz w:val="24"/>
          <w:szCs w:val="24"/>
          <w:u w:val="single"/>
          <w:lang w:val="en-IN"/>
        </w:rPr>
      </w:pPr>
      <w:r>
        <w:rPr>
          <w:b/>
          <w:bCs/>
          <w:sz w:val="24"/>
          <w:szCs w:val="24"/>
          <w:u w:val="single"/>
          <w:lang w:val="en-IN"/>
        </w:rPr>
        <w:t>Aim</w:t>
      </w:r>
    </w:p>
    <w:p w14:paraId="3B2382EF" w14:textId="0AC31C44" w:rsidR="0038471B" w:rsidRPr="00A9787C" w:rsidRDefault="005A351B">
      <w:pPr>
        <w:rPr>
          <w:sz w:val="20"/>
          <w:szCs w:val="20"/>
          <w:lang w:val="en-IN"/>
        </w:rPr>
      </w:pPr>
      <w:r w:rsidRPr="005A351B">
        <w:rPr>
          <w:sz w:val="20"/>
          <w:szCs w:val="20"/>
        </w:rPr>
        <w:t xml:space="preserve">The </w:t>
      </w:r>
      <w:r w:rsidR="00895B65">
        <w:rPr>
          <w:sz w:val="20"/>
          <w:szCs w:val="20"/>
        </w:rPr>
        <w:t>aim</w:t>
      </w:r>
      <w:r w:rsidRPr="005A351B">
        <w:rPr>
          <w:sz w:val="20"/>
          <w:szCs w:val="20"/>
        </w:rPr>
        <w:t xml:space="preserve"> of this project is to analyze a coffee quality dataset using Python in Jupyter Notebook. The project involves importing data from Excel, performing thorough data cleaning, preprocessing, and exploratory data analysis (EDA) to uncover meaningful patterns and insights. Key tasks include handling missing values and outliers, standardizing numerical and categorical data, and conducting both descriptive and inferential statistical analysis. Visualizations were created to support interpretation and storytelling, and the insights were compiled into a presentation. The ultimate goal is to derive actionable recommendations that can enhance coffee quality assessment, focusing on</w:t>
      </w:r>
      <w:r>
        <w:rPr>
          <w:sz w:val="20"/>
          <w:szCs w:val="20"/>
        </w:rPr>
        <w:t xml:space="preserve"> important</w:t>
      </w:r>
      <w:r w:rsidRPr="005A351B">
        <w:rPr>
          <w:sz w:val="20"/>
          <w:szCs w:val="20"/>
        </w:rPr>
        <w:t xml:space="preserve"> factors such as aroma, flavor, aftertaste, and altitude.</w:t>
      </w:r>
    </w:p>
    <w:p w14:paraId="05E07011" w14:textId="4E798022" w:rsidR="00895B65" w:rsidRDefault="00895B65">
      <w:pPr>
        <w:rPr>
          <w:b/>
          <w:bCs/>
          <w:sz w:val="24"/>
          <w:szCs w:val="24"/>
          <w:u w:val="single"/>
          <w:lang w:val="en-IN"/>
        </w:rPr>
      </w:pPr>
      <w:r>
        <w:rPr>
          <w:b/>
          <w:bCs/>
          <w:sz w:val="24"/>
          <w:szCs w:val="24"/>
          <w:u w:val="single"/>
          <w:lang w:val="en-IN"/>
        </w:rPr>
        <w:t>Business Problem/Problem Statement</w:t>
      </w:r>
    </w:p>
    <w:p w14:paraId="0626210C" w14:textId="030A003B" w:rsidR="00895B65" w:rsidRDefault="00895B65" w:rsidP="00895B65">
      <w:pPr>
        <w:rPr>
          <w:sz w:val="20"/>
          <w:szCs w:val="20"/>
          <w:lang w:val="en-IN"/>
        </w:rPr>
      </w:pPr>
      <w:r w:rsidRPr="00895B65">
        <w:rPr>
          <w:sz w:val="20"/>
          <w:szCs w:val="20"/>
          <w:lang w:val="en-IN"/>
        </w:rPr>
        <w:t>This project tackles the challenge of maintaining consistent coffee quality in a competitive global market. Variability in factors like altitude, processing methods, and sensory attributes often leads to inconsistent product standards. Such inconsistencies can affect consumer satisfaction, pricing strategies, and brand reputation. By analy</w:t>
      </w:r>
      <w:r>
        <w:rPr>
          <w:sz w:val="20"/>
          <w:szCs w:val="20"/>
          <w:lang w:val="en-IN"/>
        </w:rPr>
        <w:t>s</w:t>
      </w:r>
      <w:r w:rsidRPr="00895B65">
        <w:rPr>
          <w:sz w:val="20"/>
          <w:szCs w:val="20"/>
          <w:lang w:val="en-IN"/>
        </w:rPr>
        <w:t>ing detailed coffee quality data, the project identifies key drivers that influence taste and overall quality. These insights help producers and stakeholders make data-driven decisions to improve consistency and product excellence.</w:t>
      </w:r>
    </w:p>
    <w:p w14:paraId="58DF9FF2" w14:textId="2D6BF3BC" w:rsidR="0038471B" w:rsidRPr="0038471B" w:rsidRDefault="0038471B" w:rsidP="00895B65">
      <w:pPr>
        <w:rPr>
          <w:b/>
          <w:bCs/>
          <w:sz w:val="24"/>
          <w:szCs w:val="24"/>
          <w:u w:val="single"/>
          <w:lang w:val="en-IN"/>
        </w:rPr>
      </w:pPr>
      <w:r w:rsidRPr="0038471B">
        <w:rPr>
          <w:b/>
          <w:bCs/>
          <w:sz w:val="24"/>
          <w:szCs w:val="24"/>
          <w:u w:val="single"/>
          <w:lang w:val="en-IN"/>
        </w:rPr>
        <w:t>Project Workflow</w:t>
      </w:r>
    </w:p>
    <w:p w14:paraId="079A7806" w14:textId="77777777" w:rsidR="0038471B" w:rsidRDefault="0038471B" w:rsidP="0038471B">
      <w:pPr>
        <w:rPr>
          <w:sz w:val="20"/>
          <w:szCs w:val="20"/>
          <w:lang w:val="en-IN"/>
        </w:rPr>
      </w:pPr>
      <w:r w:rsidRPr="0038471B">
        <w:rPr>
          <w:sz w:val="20"/>
          <w:szCs w:val="20"/>
          <w:lang w:val="en-IN"/>
        </w:rPr>
        <w:t>The project started by importing the coffee quality dataset from Excel into Jupyter Notebook. Data cleaning was performed to handle missing values and outliers using imputation and correction techniques. Preprocessing included standardizing data types and formatting for analysis. Exploratory Data Analysis (EDA) helped uncover trends and anomalies through visualizations. Statistical tests like t-tests were applied to compare attributes across coffee species. Insights were visualized and summarized in a presentation for actionable recommendations.</w:t>
      </w:r>
    </w:p>
    <w:p w14:paraId="34F85813" w14:textId="22F99AFF" w:rsidR="0038471B" w:rsidRPr="0038471B" w:rsidRDefault="0038471B" w:rsidP="0038471B">
      <w:pPr>
        <w:rPr>
          <w:b/>
          <w:bCs/>
          <w:noProof/>
          <w:sz w:val="24"/>
          <w:szCs w:val="24"/>
          <w:u w:val="single"/>
          <w:lang w:val="en-IN"/>
        </w:rPr>
      </w:pPr>
      <w:r w:rsidRPr="0038471B">
        <w:rPr>
          <w:b/>
          <w:bCs/>
          <w:noProof/>
          <w:sz w:val="24"/>
          <w:szCs w:val="24"/>
          <w:u w:val="single"/>
          <w:lang w:val="en-IN"/>
        </w:rPr>
        <w:t>Data Understanding</w:t>
      </w:r>
    </w:p>
    <w:p w14:paraId="37FF1EF7" w14:textId="7E9586C1" w:rsidR="00523830" w:rsidRPr="00523830" w:rsidRDefault="00523830" w:rsidP="00523830">
      <w:pPr>
        <w:rPr>
          <w:rFonts w:cstheme="minorHAnsi"/>
          <w:noProof/>
          <w:sz w:val="20"/>
          <w:szCs w:val="20"/>
          <w:lang w:val="en-IN"/>
        </w:rPr>
      </w:pPr>
      <w:r w:rsidRPr="00523830">
        <w:rPr>
          <w:rFonts w:cstheme="minorHAnsi"/>
          <w:noProof/>
          <w:sz w:val="20"/>
          <w:szCs w:val="20"/>
          <w:lang w:val="en-IN"/>
        </w:rPr>
        <w:t>Data columns (total 4</w:t>
      </w:r>
      <w:r w:rsidRPr="00D5205D">
        <w:rPr>
          <w:rFonts w:cstheme="minorHAnsi"/>
          <w:noProof/>
          <w:sz w:val="20"/>
          <w:szCs w:val="20"/>
          <w:lang w:val="en-IN"/>
        </w:rPr>
        <w:t>6</w:t>
      </w:r>
      <w:r w:rsidRPr="00523830">
        <w:rPr>
          <w:rFonts w:cstheme="minorHAnsi"/>
          <w:noProof/>
          <w:sz w:val="20"/>
          <w:szCs w:val="20"/>
          <w:lang w:val="en-IN"/>
        </w:rPr>
        <w:t xml:space="preserve"> columns):</w:t>
      </w:r>
    </w:p>
    <w:p w14:paraId="5153BAE1"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   Column                 Non-Null Count  Dtype  </w:t>
      </w:r>
    </w:p>
    <w:p w14:paraId="5401E930"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0   ID                     1339 non-null   int64  </w:t>
      </w:r>
    </w:p>
    <w:p w14:paraId="685BC5EE"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1   Species                1339 non-null   object </w:t>
      </w:r>
    </w:p>
    <w:p w14:paraId="23C52017"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2   Owner                  1339 non-null   object </w:t>
      </w:r>
    </w:p>
    <w:p w14:paraId="5C6CEA05"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3   Country.of.Origin      1339 non-null   object </w:t>
      </w:r>
    </w:p>
    <w:p w14:paraId="595AAF96"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4   Farm.Name              1339 non-null   object </w:t>
      </w:r>
    </w:p>
    <w:p w14:paraId="070EEB4E"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5   Lot.Number             1339 non-null   object </w:t>
      </w:r>
    </w:p>
    <w:p w14:paraId="6265D2B2"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6   Mill                   1339 non-null   object </w:t>
      </w:r>
    </w:p>
    <w:p w14:paraId="7750DBD0"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7   ICO.Number             1339 non-null   object </w:t>
      </w:r>
    </w:p>
    <w:p w14:paraId="740DC301"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8   Company                1339 non-null   object </w:t>
      </w:r>
    </w:p>
    <w:p w14:paraId="4EFEF4B9"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9   Altitude               1339 non-null   object </w:t>
      </w:r>
    </w:p>
    <w:p w14:paraId="25FF44AF"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10  Region                 1339 non-null   object </w:t>
      </w:r>
    </w:p>
    <w:p w14:paraId="4CFAC17E"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11  Producer               1339 non-null   object </w:t>
      </w:r>
    </w:p>
    <w:p w14:paraId="4ADDE965"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12  Number.of.Bags         1339 non-null   float64</w:t>
      </w:r>
    </w:p>
    <w:p w14:paraId="3E4FB3BD"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13  Bag.Weight             1339 non-null   object </w:t>
      </w:r>
    </w:p>
    <w:p w14:paraId="12AF30A8"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14  In.Country.Partner     1339 non-null   object </w:t>
      </w:r>
    </w:p>
    <w:p w14:paraId="65EA4C16"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15  Harvest.Year           1339 non-null   object </w:t>
      </w:r>
    </w:p>
    <w:p w14:paraId="6875C487"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16  Grading.Date           1339 non-null   object </w:t>
      </w:r>
    </w:p>
    <w:p w14:paraId="09015566"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17  Owner.1                1339 non-null   object </w:t>
      </w:r>
    </w:p>
    <w:p w14:paraId="1335E22E"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18  Variety                1339 non-null   object </w:t>
      </w:r>
    </w:p>
    <w:p w14:paraId="1532B410"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19  Processing.Method      1339 non-null   object </w:t>
      </w:r>
    </w:p>
    <w:p w14:paraId="553289E0"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20  Aroma                  1339 non-null   float64</w:t>
      </w:r>
    </w:p>
    <w:p w14:paraId="0EE03BD5"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21  Flavor                 1339 non-null   float64</w:t>
      </w:r>
    </w:p>
    <w:p w14:paraId="4B640B9B"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lastRenderedPageBreak/>
        <w:t xml:space="preserve"> 22  Aftertaste             1339 non-null   float64</w:t>
      </w:r>
    </w:p>
    <w:p w14:paraId="581E201C"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23  Acidity                1339 non-null   float64</w:t>
      </w:r>
    </w:p>
    <w:p w14:paraId="16C2B41B"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24  Body                   1339 non-null   float64</w:t>
      </w:r>
    </w:p>
    <w:p w14:paraId="468432CB"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25  Balance                1339 non-null   float64</w:t>
      </w:r>
    </w:p>
    <w:p w14:paraId="589D7E6B"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26  Uniformity             1339 non-null   float64</w:t>
      </w:r>
    </w:p>
    <w:p w14:paraId="2D07C58F"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27  Clean.Cup              1339 non-null   float64</w:t>
      </w:r>
    </w:p>
    <w:p w14:paraId="1E32CE00"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28  Sweetness              1339 non-null   float64</w:t>
      </w:r>
    </w:p>
    <w:p w14:paraId="1E15A1AE"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29  Cupper.Points          1339 non-null   float64</w:t>
      </w:r>
    </w:p>
    <w:p w14:paraId="3EE85538"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30  Total.Cup.Points       1339 non-null   float64</w:t>
      </w:r>
    </w:p>
    <w:p w14:paraId="721A2A58"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31  Moisture               1339 non-null   float64</w:t>
      </w:r>
    </w:p>
    <w:p w14:paraId="70D76C79"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32  Category.One.Defects   1339 non-null   float64</w:t>
      </w:r>
    </w:p>
    <w:p w14:paraId="13695D90"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33  Quakers                1339 non-null   float64</w:t>
      </w:r>
    </w:p>
    <w:p w14:paraId="4C371DAD"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34  Color                  1339 non-null   object </w:t>
      </w:r>
    </w:p>
    <w:p w14:paraId="797A50CF"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35  Category.Two.Defects   1339 non-null   float64</w:t>
      </w:r>
    </w:p>
    <w:p w14:paraId="647B02AB"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36  Expiration             1339 non-null   object </w:t>
      </w:r>
    </w:p>
    <w:p w14:paraId="5E22427F"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37  Certification.Body     1339 non-null   object </w:t>
      </w:r>
    </w:p>
    <w:p w14:paraId="635DDCF3"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38  Certification.Address  1339 non-null   object </w:t>
      </w:r>
    </w:p>
    <w:p w14:paraId="22F235D0"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39  Certification.Contact  1339 non-null   object </w:t>
      </w:r>
    </w:p>
    <w:p w14:paraId="410736BE"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40  unit_of_measurement    1339 non-null   object </w:t>
      </w:r>
    </w:p>
    <w:p w14:paraId="4CCBEA1E"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41  altitude_low_meters    1339 non-null   float64</w:t>
      </w:r>
    </w:p>
    <w:p w14:paraId="45E16B99"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42  altitude_high_meters   1339 non-null   float64</w:t>
      </w:r>
    </w:p>
    <w:p w14:paraId="73E9993B"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43  altitude_mean_meters   1339 non-null   float64</w:t>
      </w:r>
    </w:p>
    <w:p w14:paraId="63A865AA"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44  Bag.Weight.Numeric     1339 non-null   float64</w:t>
      </w:r>
    </w:p>
    <w:p w14:paraId="4E512710"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45  Grading_Year           1339 non-null   int32  </w:t>
      </w:r>
    </w:p>
    <w:p w14:paraId="1A5477C4" w14:textId="77777777" w:rsidR="00523830" w:rsidRPr="00D5205D" w:rsidRDefault="00523830" w:rsidP="00523830">
      <w:pPr>
        <w:pStyle w:val="NoSpacing"/>
        <w:rPr>
          <w:rFonts w:cstheme="minorHAnsi"/>
          <w:noProof/>
          <w:sz w:val="20"/>
          <w:szCs w:val="20"/>
          <w:lang w:val="en-IN"/>
        </w:rPr>
      </w:pPr>
      <w:r w:rsidRPr="00D5205D">
        <w:rPr>
          <w:rFonts w:cstheme="minorHAnsi"/>
          <w:noProof/>
          <w:sz w:val="20"/>
          <w:szCs w:val="20"/>
          <w:lang w:val="en-IN"/>
        </w:rPr>
        <w:t xml:space="preserve"> 46  Expiration_Year        1339 non-null   int32  </w:t>
      </w:r>
    </w:p>
    <w:p w14:paraId="20319E04" w14:textId="77777777" w:rsidR="00523830" w:rsidRPr="00D5205D" w:rsidRDefault="00523830" w:rsidP="0038471B">
      <w:pPr>
        <w:rPr>
          <w:rFonts w:cstheme="minorHAnsi"/>
          <w:sz w:val="20"/>
          <w:szCs w:val="20"/>
          <w:lang w:val="en-IN"/>
        </w:rPr>
      </w:pPr>
    </w:p>
    <w:p w14:paraId="48D3DA5A" w14:textId="740C8AB1" w:rsidR="0038471B" w:rsidRDefault="0038471B" w:rsidP="0038471B">
      <w:pPr>
        <w:rPr>
          <w:rFonts w:cstheme="minorHAnsi"/>
          <w:sz w:val="20"/>
          <w:szCs w:val="20"/>
          <w:lang w:val="en-IN"/>
        </w:rPr>
      </w:pPr>
      <w:r w:rsidRPr="0038471B">
        <w:rPr>
          <w:rFonts w:cstheme="minorHAnsi"/>
          <w:sz w:val="20"/>
          <w:szCs w:val="20"/>
          <w:lang w:val="en-IN"/>
        </w:rPr>
        <w:t>The initial exploratory analysis revealed that most coffee samples had high sensory scores, with average values above 7 for aroma, flavor, and aftertaste—indicating overall good quality. Descriptive statistics showed minimal variation, but outliers were present, especially in flavor and aroma, suggesting possible inconsistencies in processing or storage. The majority of samples were grown at altitudes between 1000–1500 meters, with a few extreme high-altitude entries. Moisture levels were generally consistent, though some outliers indicated potential storage issues. These early insights highlighted patterns in quality and helped shape deeper statistical and visual analyses.</w:t>
      </w:r>
    </w:p>
    <w:p w14:paraId="49F0692F" w14:textId="6FD6F9C6" w:rsidR="00D5205D" w:rsidRDefault="00D5205D" w:rsidP="0038471B">
      <w:pPr>
        <w:rPr>
          <w:rFonts w:cstheme="minorHAnsi"/>
          <w:b/>
          <w:bCs/>
          <w:sz w:val="24"/>
          <w:szCs w:val="24"/>
          <w:u w:val="single"/>
          <w:lang w:val="en-IN"/>
        </w:rPr>
      </w:pPr>
      <w:r w:rsidRPr="00D5205D">
        <w:rPr>
          <w:rFonts w:cstheme="minorHAnsi"/>
          <w:b/>
          <w:bCs/>
          <w:sz w:val="24"/>
          <w:szCs w:val="24"/>
          <w:u w:val="single"/>
        </w:rPr>
        <w:t>Data Cleaning - Missing Values Imputation, Outliers, Handling Inconsistent Values</w:t>
      </w:r>
    </w:p>
    <w:p w14:paraId="0A6F2E5B" w14:textId="0E1D5FDC" w:rsidR="00D5205D" w:rsidRPr="00D5205D" w:rsidRDefault="00D5205D" w:rsidP="00D5205D">
      <w:pPr>
        <w:rPr>
          <w:rFonts w:cstheme="minorHAnsi"/>
          <w:b/>
          <w:bCs/>
          <w:sz w:val="20"/>
          <w:szCs w:val="20"/>
          <w:u w:val="single"/>
          <w:lang w:val="en-IN"/>
        </w:rPr>
      </w:pPr>
      <w:r w:rsidRPr="00D5205D">
        <w:rPr>
          <w:rFonts w:cstheme="minorHAnsi"/>
          <w:b/>
          <w:bCs/>
          <w:sz w:val="20"/>
          <w:szCs w:val="20"/>
          <w:u w:val="single"/>
          <w:lang w:val="en-IN"/>
        </w:rPr>
        <w:t xml:space="preserve">1. </w:t>
      </w:r>
      <w:r w:rsidR="00D746B4" w:rsidRPr="000D2137">
        <w:rPr>
          <w:rFonts w:cstheme="minorHAnsi"/>
          <w:b/>
          <w:bCs/>
          <w:sz w:val="20"/>
          <w:szCs w:val="20"/>
          <w:u w:val="single"/>
          <w:lang w:val="en-IN"/>
        </w:rPr>
        <w:t>Overview</w:t>
      </w:r>
    </w:p>
    <w:p w14:paraId="76DF9C9C" w14:textId="3563210F" w:rsidR="00D5205D" w:rsidRPr="00D5205D" w:rsidRDefault="00D5205D" w:rsidP="00D5205D">
      <w:pPr>
        <w:rPr>
          <w:rFonts w:cstheme="minorHAnsi"/>
          <w:sz w:val="20"/>
          <w:szCs w:val="20"/>
          <w:lang w:val="en-IN"/>
        </w:rPr>
      </w:pPr>
      <w:r w:rsidRPr="00D5205D">
        <w:rPr>
          <w:rFonts w:cstheme="minorHAnsi"/>
          <w:sz w:val="20"/>
          <w:szCs w:val="20"/>
          <w:lang w:val="en-IN"/>
        </w:rPr>
        <w:t>In this report, I will explain the methods used to clean and preprocess the coffee dataset. The dataset contains various attributes related to coffee, including farm details, coffee variety, altitude, and quality assessments. The cleaning steps addressed missing values, outliers, and inconsistent data points to ensure the data's reliability for further analysis.</w:t>
      </w:r>
      <w:r w:rsidR="00D746B4" w:rsidRPr="000D2137">
        <w:rPr>
          <w:rFonts w:cstheme="minorHAnsi"/>
          <w:sz w:val="20"/>
          <w:szCs w:val="20"/>
          <w:lang w:val="en-IN"/>
        </w:rPr>
        <w:t xml:space="preserve"> The detailed steps and the codes used are provided below for reference. </w:t>
      </w:r>
    </w:p>
    <w:p w14:paraId="7B87F472" w14:textId="77777777" w:rsidR="00D5205D" w:rsidRPr="00D5205D" w:rsidRDefault="00D5205D" w:rsidP="00D5205D">
      <w:pPr>
        <w:rPr>
          <w:rFonts w:cstheme="minorHAnsi"/>
          <w:b/>
          <w:bCs/>
          <w:sz w:val="20"/>
          <w:szCs w:val="20"/>
          <w:u w:val="single"/>
          <w:lang w:val="en-IN"/>
        </w:rPr>
      </w:pPr>
      <w:r w:rsidRPr="00D5205D">
        <w:rPr>
          <w:rFonts w:cstheme="minorHAnsi"/>
          <w:b/>
          <w:bCs/>
          <w:sz w:val="20"/>
          <w:szCs w:val="20"/>
          <w:u w:val="single"/>
          <w:lang w:val="en-IN"/>
        </w:rPr>
        <w:t>2. Handling Missing Values</w:t>
      </w:r>
    </w:p>
    <w:p w14:paraId="29B9A949" w14:textId="77777777" w:rsidR="00D5205D" w:rsidRPr="00D5205D" w:rsidRDefault="00D5205D" w:rsidP="00D5205D">
      <w:pPr>
        <w:rPr>
          <w:rFonts w:cstheme="minorHAnsi"/>
          <w:sz w:val="20"/>
          <w:szCs w:val="20"/>
          <w:lang w:val="en-IN"/>
        </w:rPr>
      </w:pPr>
      <w:r w:rsidRPr="00D5205D">
        <w:rPr>
          <w:rFonts w:cstheme="minorHAnsi"/>
          <w:sz w:val="20"/>
          <w:szCs w:val="20"/>
          <w:lang w:val="en-IN"/>
        </w:rPr>
        <w:t>One of the primary tasks in data cleaning was dealing with missing values. The dataset had several columns with null or missing entries. Below are the methods used to impute missing values:</w:t>
      </w:r>
    </w:p>
    <w:p w14:paraId="6304C982" w14:textId="77777777" w:rsidR="00D5205D" w:rsidRPr="000D2137" w:rsidRDefault="00D5205D" w:rsidP="00D5205D">
      <w:pPr>
        <w:numPr>
          <w:ilvl w:val="0"/>
          <w:numId w:val="4"/>
        </w:numPr>
        <w:rPr>
          <w:rFonts w:cstheme="minorHAnsi"/>
          <w:sz w:val="20"/>
          <w:szCs w:val="20"/>
          <w:lang w:val="en-IN"/>
        </w:rPr>
      </w:pPr>
      <w:r w:rsidRPr="00D5205D">
        <w:rPr>
          <w:rFonts w:cstheme="minorHAnsi"/>
          <w:sz w:val="20"/>
          <w:szCs w:val="20"/>
          <w:lang w:val="en-IN"/>
        </w:rPr>
        <w:t>Filling Missing Values with Default Values: Several categorical columns had missing values that were replaced with default labels:</w:t>
      </w:r>
    </w:p>
    <w:p w14:paraId="619FA3A2" w14:textId="74A11739" w:rsidR="00D5205D" w:rsidRPr="00D5205D" w:rsidRDefault="00D5205D" w:rsidP="00D5205D">
      <w:pPr>
        <w:ind w:left="720"/>
        <w:rPr>
          <w:rFonts w:cstheme="minorHAnsi"/>
          <w:noProof/>
          <w:sz w:val="20"/>
          <w:szCs w:val="20"/>
          <w:lang w:val="en-IN"/>
        </w:rPr>
      </w:pPr>
      <w:r w:rsidRPr="00D5205D">
        <w:rPr>
          <w:rFonts w:cstheme="minorHAnsi"/>
          <w:noProof/>
          <w:sz w:val="20"/>
          <w:szCs w:val="20"/>
          <w:lang w:val="en-IN"/>
        </w:rPr>
        <w:t>Columns such as Variety, Processing.Method, Farm.Name, and others were filled with the default label 'Other' where the value was missing. For example:</w:t>
      </w:r>
    </w:p>
    <w:p w14:paraId="098CB20C" w14:textId="77777777" w:rsidR="00D5205D" w:rsidRPr="00D5205D" w:rsidRDefault="00D5205D" w:rsidP="00D5205D">
      <w:pPr>
        <w:rPr>
          <w:rFonts w:cstheme="minorHAnsi"/>
          <w:noProof/>
          <w:sz w:val="20"/>
          <w:szCs w:val="20"/>
          <w:lang w:val="en-IN"/>
        </w:rPr>
      </w:pPr>
      <w:r w:rsidRPr="00D5205D">
        <w:rPr>
          <w:rFonts w:cstheme="minorHAnsi"/>
          <w:noProof/>
          <w:sz w:val="20"/>
          <w:szCs w:val="20"/>
          <w:lang w:val="en-IN"/>
        </w:rPr>
        <w:t>df_coffee['Variety'] = df_coffee['Variety'].fillna('Other')</w:t>
      </w:r>
    </w:p>
    <w:p w14:paraId="759729E8" w14:textId="77777777" w:rsidR="00D5205D" w:rsidRPr="00D5205D" w:rsidRDefault="00D5205D" w:rsidP="00D5205D">
      <w:pPr>
        <w:rPr>
          <w:rFonts w:cstheme="minorHAnsi"/>
          <w:noProof/>
          <w:sz w:val="20"/>
          <w:szCs w:val="20"/>
          <w:lang w:val="en-IN"/>
        </w:rPr>
      </w:pPr>
      <w:r w:rsidRPr="00D5205D">
        <w:rPr>
          <w:rFonts w:cstheme="minorHAnsi"/>
          <w:noProof/>
          <w:sz w:val="20"/>
          <w:szCs w:val="20"/>
          <w:lang w:val="en-IN"/>
        </w:rPr>
        <w:t>df_coffee['Farm.Name'] = df_coffee['Farm.Name'].fillna('Other')</w:t>
      </w:r>
    </w:p>
    <w:p w14:paraId="432FA849" w14:textId="77777777" w:rsidR="00D5205D" w:rsidRPr="00D5205D" w:rsidRDefault="00D5205D" w:rsidP="00D5205D">
      <w:pPr>
        <w:numPr>
          <w:ilvl w:val="0"/>
          <w:numId w:val="4"/>
        </w:numPr>
        <w:rPr>
          <w:rFonts w:cstheme="minorHAnsi"/>
          <w:noProof/>
          <w:sz w:val="20"/>
          <w:szCs w:val="20"/>
          <w:lang w:val="en-IN"/>
        </w:rPr>
      </w:pPr>
      <w:r w:rsidRPr="00D5205D">
        <w:rPr>
          <w:rFonts w:cstheme="minorHAnsi"/>
          <w:noProof/>
          <w:sz w:val="20"/>
          <w:szCs w:val="20"/>
          <w:lang w:val="en-IN"/>
        </w:rPr>
        <w:lastRenderedPageBreak/>
        <w:t>Replacing Specific Incorrect Values: For columns like Farm.Name and Producer, incorrect values such as 'Other)' and 'unkown' were replaced with 'Unknown' to standardize the data:</w:t>
      </w:r>
    </w:p>
    <w:p w14:paraId="1D39D1AC" w14:textId="77777777" w:rsidR="00D5205D" w:rsidRPr="00D5205D" w:rsidRDefault="00D5205D" w:rsidP="00D5205D">
      <w:pPr>
        <w:rPr>
          <w:rFonts w:cstheme="minorHAnsi"/>
          <w:noProof/>
          <w:sz w:val="20"/>
          <w:szCs w:val="20"/>
          <w:lang w:val="en-IN"/>
        </w:rPr>
      </w:pPr>
      <w:r w:rsidRPr="00D5205D">
        <w:rPr>
          <w:rFonts w:cstheme="minorHAnsi"/>
          <w:noProof/>
          <w:sz w:val="20"/>
          <w:szCs w:val="20"/>
          <w:lang w:val="en-IN"/>
        </w:rPr>
        <w:t>df_coffee['Farm.Name'] = df_coffee['Farm.Name'].replace('Other)', 'Unknown')</w:t>
      </w:r>
    </w:p>
    <w:p w14:paraId="4E2D6B3B" w14:textId="77777777" w:rsidR="00D5205D" w:rsidRPr="00D5205D" w:rsidRDefault="00D5205D" w:rsidP="00D5205D">
      <w:pPr>
        <w:rPr>
          <w:rFonts w:cstheme="minorHAnsi"/>
          <w:noProof/>
          <w:sz w:val="20"/>
          <w:szCs w:val="20"/>
          <w:lang w:val="en-IN"/>
        </w:rPr>
      </w:pPr>
      <w:r w:rsidRPr="00D5205D">
        <w:rPr>
          <w:rFonts w:cstheme="minorHAnsi"/>
          <w:noProof/>
          <w:sz w:val="20"/>
          <w:szCs w:val="20"/>
          <w:lang w:val="en-IN"/>
        </w:rPr>
        <w:t>df_coffee['Producer'] = df_coffee['Producer'].replace('unkown', 'Unknown')</w:t>
      </w:r>
    </w:p>
    <w:p w14:paraId="3F7795AB" w14:textId="77777777" w:rsidR="00D5205D" w:rsidRPr="00D5205D" w:rsidRDefault="00D5205D" w:rsidP="00D5205D">
      <w:pPr>
        <w:numPr>
          <w:ilvl w:val="0"/>
          <w:numId w:val="4"/>
        </w:numPr>
        <w:rPr>
          <w:rFonts w:cstheme="minorHAnsi"/>
          <w:noProof/>
          <w:sz w:val="20"/>
          <w:szCs w:val="20"/>
          <w:lang w:val="en-IN"/>
        </w:rPr>
      </w:pPr>
      <w:r w:rsidRPr="00D5205D">
        <w:rPr>
          <w:rFonts w:cstheme="minorHAnsi"/>
          <w:noProof/>
          <w:sz w:val="20"/>
          <w:szCs w:val="20"/>
          <w:lang w:val="en-IN"/>
        </w:rPr>
        <w:t>Filling Missing Values with Mean for Numeric Columns: For columns containing numerical data such as altitude_low_meters, altitude_high_meters, and altitude_mean_meters, missing values were imputed with the mean of the respective columns. This method ensures that the imputed values are reasonable based on the existing data:</w:t>
      </w:r>
    </w:p>
    <w:p w14:paraId="1B624B92" w14:textId="77777777" w:rsidR="00D5205D" w:rsidRPr="00D5205D" w:rsidRDefault="00D5205D" w:rsidP="00D5205D">
      <w:pPr>
        <w:rPr>
          <w:rFonts w:cstheme="minorHAnsi"/>
          <w:noProof/>
          <w:sz w:val="20"/>
          <w:szCs w:val="20"/>
          <w:lang w:val="en-IN"/>
        </w:rPr>
      </w:pPr>
      <w:r w:rsidRPr="00D5205D">
        <w:rPr>
          <w:rFonts w:cstheme="minorHAnsi"/>
          <w:noProof/>
          <w:sz w:val="20"/>
          <w:szCs w:val="20"/>
          <w:lang w:val="en-IN"/>
        </w:rPr>
        <w:t>mean_altitude_low = df_coffee['altitude_low_meters'].mean()</w:t>
      </w:r>
    </w:p>
    <w:p w14:paraId="24F9D46A" w14:textId="77777777" w:rsidR="00D5205D" w:rsidRPr="00D5205D" w:rsidRDefault="00D5205D" w:rsidP="00D5205D">
      <w:pPr>
        <w:rPr>
          <w:rFonts w:cstheme="minorHAnsi"/>
          <w:noProof/>
          <w:sz w:val="20"/>
          <w:szCs w:val="20"/>
          <w:lang w:val="en-IN"/>
        </w:rPr>
      </w:pPr>
      <w:r w:rsidRPr="00D5205D">
        <w:rPr>
          <w:rFonts w:cstheme="minorHAnsi"/>
          <w:noProof/>
          <w:sz w:val="20"/>
          <w:szCs w:val="20"/>
          <w:lang w:val="en-IN"/>
        </w:rPr>
        <w:t>df_coffee['altitude_low_meters'].fillna(mean_altitude_low, inplace=True)</w:t>
      </w:r>
    </w:p>
    <w:p w14:paraId="1F56BF13" w14:textId="77777777" w:rsidR="00D5205D" w:rsidRPr="00D5205D" w:rsidRDefault="00D5205D" w:rsidP="00D5205D">
      <w:pPr>
        <w:numPr>
          <w:ilvl w:val="0"/>
          <w:numId w:val="4"/>
        </w:numPr>
        <w:rPr>
          <w:rFonts w:cstheme="minorHAnsi"/>
          <w:noProof/>
          <w:sz w:val="20"/>
          <w:szCs w:val="20"/>
          <w:lang w:val="en-IN"/>
        </w:rPr>
      </w:pPr>
      <w:r w:rsidRPr="00D5205D">
        <w:rPr>
          <w:rFonts w:cstheme="minorHAnsi"/>
          <w:noProof/>
          <w:sz w:val="20"/>
          <w:szCs w:val="20"/>
          <w:lang w:val="en-IN"/>
        </w:rPr>
        <w:t>Forward and Backward Filling: To handle missing values in columns that follow a temporal or hierarchical structure (such as Color, Country.of.Origin, and Harvest.Year), forward fill (ffill) and backward fill (bfill) methods were used:</w:t>
      </w:r>
    </w:p>
    <w:p w14:paraId="5DED0A33" w14:textId="77777777" w:rsidR="00D5205D" w:rsidRPr="00D5205D" w:rsidRDefault="00D5205D" w:rsidP="00D5205D">
      <w:pPr>
        <w:numPr>
          <w:ilvl w:val="1"/>
          <w:numId w:val="4"/>
        </w:numPr>
        <w:rPr>
          <w:rFonts w:cstheme="minorHAnsi"/>
          <w:noProof/>
          <w:sz w:val="20"/>
          <w:szCs w:val="20"/>
          <w:lang w:val="en-IN"/>
        </w:rPr>
      </w:pPr>
      <w:r w:rsidRPr="00D5205D">
        <w:rPr>
          <w:rFonts w:cstheme="minorHAnsi"/>
          <w:noProof/>
          <w:sz w:val="20"/>
          <w:szCs w:val="20"/>
          <w:lang w:val="en-IN"/>
        </w:rPr>
        <w:t>Forward filling was applied to columns like Color and Altitude where previous values logically represent the missing values.</w:t>
      </w:r>
    </w:p>
    <w:p w14:paraId="69AD3F9C" w14:textId="77777777" w:rsidR="00D5205D" w:rsidRPr="00D5205D" w:rsidRDefault="00D5205D" w:rsidP="00D5205D">
      <w:pPr>
        <w:numPr>
          <w:ilvl w:val="1"/>
          <w:numId w:val="4"/>
        </w:numPr>
        <w:rPr>
          <w:rFonts w:cstheme="minorHAnsi"/>
          <w:noProof/>
          <w:sz w:val="20"/>
          <w:szCs w:val="20"/>
          <w:lang w:val="en-IN"/>
        </w:rPr>
      </w:pPr>
      <w:r w:rsidRPr="00D5205D">
        <w:rPr>
          <w:rFonts w:cstheme="minorHAnsi"/>
          <w:noProof/>
          <w:sz w:val="20"/>
          <w:szCs w:val="20"/>
          <w:lang w:val="en-IN"/>
        </w:rPr>
        <w:t>Backward filling was applied to columns like Owner and Quakers, assuming that the subsequent values would provide a better estimate for missing entries:</w:t>
      </w:r>
    </w:p>
    <w:p w14:paraId="1CA0F1FE" w14:textId="77777777" w:rsidR="00D5205D" w:rsidRPr="00D5205D" w:rsidRDefault="00D5205D" w:rsidP="00D5205D">
      <w:pPr>
        <w:rPr>
          <w:rFonts w:cstheme="minorHAnsi"/>
          <w:noProof/>
          <w:sz w:val="20"/>
          <w:szCs w:val="20"/>
          <w:lang w:val="en-IN"/>
        </w:rPr>
      </w:pPr>
      <w:r w:rsidRPr="00D5205D">
        <w:rPr>
          <w:rFonts w:cstheme="minorHAnsi"/>
          <w:noProof/>
          <w:sz w:val="20"/>
          <w:szCs w:val="20"/>
          <w:lang w:val="en-IN"/>
        </w:rPr>
        <w:t>df_coffee['Color'] = df_coffee['Color'].fillna(method='ffill')</w:t>
      </w:r>
    </w:p>
    <w:p w14:paraId="22DEF004" w14:textId="6EBD7908" w:rsidR="00D5205D" w:rsidRPr="00D5205D" w:rsidRDefault="00D5205D" w:rsidP="00D5205D">
      <w:pPr>
        <w:rPr>
          <w:rFonts w:cstheme="minorHAnsi"/>
          <w:noProof/>
          <w:sz w:val="20"/>
          <w:szCs w:val="20"/>
          <w:lang w:val="en-IN"/>
        </w:rPr>
      </w:pPr>
      <w:r w:rsidRPr="00D5205D">
        <w:rPr>
          <w:rFonts w:cstheme="minorHAnsi"/>
          <w:noProof/>
          <w:sz w:val="20"/>
          <w:szCs w:val="20"/>
          <w:lang w:val="en-IN"/>
        </w:rPr>
        <w:t>df_coffee['Owner'] = df_coffee['Owner'].fillna(method='bfill')</w:t>
      </w:r>
    </w:p>
    <w:p w14:paraId="5DAA91D5" w14:textId="77777777" w:rsidR="00D5205D" w:rsidRPr="00D5205D" w:rsidRDefault="00D5205D" w:rsidP="00D5205D">
      <w:pPr>
        <w:rPr>
          <w:rFonts w:cstheme="minorHAnsi"/>
          <w:b/>
          <w:bCs/>
          <w:noProof/>
          <w:sz w:val="20"/>
          <w:szCs w:val="20"/>
          <w:u w:val="single"/>
          <w:lang w:val="en-IN"/>
        </w:rPr>
      </w:pPr>
      <w:r w:rsidRPr="00D5205D">
        <w:rPr>
          <w:rFonts w:cstheme="minorHAnsi"/>
          <w:b/>
          <w:bCs/>
          <w:noProof/>
          <w:sz w:val="20"/>
          <w:szCs w:val="20"/>
          <w:u w:val="single"/>
          <w:lang w:val="en-IN"/>
        </w:rPr>
        <w:t>3. Handling Outliers</w:t>
      </w:r>
    </w:p>
    <w:p w14:paraId="73A9840C" w14:textId="77777777" w:rsidR="00D5205D" w:rsidRPr="00D5205D" w:rsidRDefault="00D5205D" w:rsidP="00D5205D">
      <w:pPr>
        <w:rPr>
          <w:rFonts w:cstheme="minorHAnsi"/>
          <w:noProof/>
          <w:sz w:val="20"/>
          <w:szCs w:val="20"/>
          <w:lang w:val="en-IN"/>
        </w:rPr>
      </w:pPr>
      <w:r w:rsidRPr="00D5205D">
        <w:rPr>
          <w:rFonts w:cstheme="minorHAnsi"/>
          <w:noProof/>
          <w:sz w:val="20"/>
          <w:szCs w:val="20"/>
          <w:lang w:val="en-IN"/>
        </w:rPr>
        <w:t>Outliers were identified and handled to ensure that the data remained within plausible ranges:</w:t>
      </w:r>
    </w:p>
    <w:p w14:paraId="493BC13C" w14:textId="77777777" w:rsidR="00D5205D" w:rsidRPr="00D5205D" w:rsidRDefault="00D5205D" w:rsidP="00D5205D">
      <w:pPr>
        <w:numPr>
          <w:ilvl w:val="0"/>
          <w:numId w:val="5"/>
        </w:numPr>
        <w:rPr>
          <w:rFonts w:cstheme="minorHAnsi"/>
          <w:noProof/>
          <w:sz w:val="20"/>
          <w:szCs w:val="20"/>
          <w:lang w:val="en-IN"/>
        </w:rPr>
      </w:pPr>
      <w:r w:rsidRPr="00D5205D">
        <w:rPr>
          <w:rFonts w:cstheme="minorHAnsi"/>
          <w:noProof/>
          <w:sz w:val="20"/>
          <w:szCs w:val="20"/>
          <w:lang w:val="en-IN"/>
        </w:rPr>
        <w:t>Capping Extreme Values: For certain columns like Aroma, altitude_mean_meters, and altitude_low_meters, values exceeding predefined thresholds were replaced with the mean of the column. This approach helped in capping extreme values without removing valuable data:</w:t>
      </w:r>
    </w:p>
    <w:p w14:paraId="0727503E" w14:textId="77777777" w:rsidR="00D5205D" w:rsidRPr="00D5205D" w:rsidRDefault="00D5205D" w:rsidP="00D5205D">
      <w:pPr>
        <w:rPr>
          <w:rFonts w:cstheme="minorHAnsi"/>
          <w:noProof/>
          <w:sz w:val="20"/>
          <w:szCs w:val="20"/>
          <w:lang w:val="en-IN"/>
        </w:rPr>
      </w:pPr>
      <w:r w:rsidRPr="00D5205D">
        <w:rPr>
          <w:rFonts w:cstheme="minorHAnsi"/>
          <w:noProof/>
          <w:sz w:val="20"/>
          <w:szCs w:val="20"/>
          <w:lang w:val="en-IN"/>
        </w:rPr>
        <w:t>df_coffee['Aroma'] = df_coffee['Aroma'].where(df_coffee['Aroma'] &lt;= 10, 8)</w:t>
      </w:r>
    </w:p>
    <w:p w14:paraId="088F547B" w14:textId="75D91539" w:rsidR="00D5205D" w:rsidRPr="00D5205D" w:rsidRDefault="00D5205D" w:rsidP="00D5205D">
      <w:pPr>
        <w:rPr>
          <w:rFonts w:cstheme="minorHAnsi"/>
          <w:noProof/>
          <w:sz w:val="20"/>
          <w:szCs w:val="20"/>
          <w:lang w:val="en-IN"/>
        </w:rPr>
      </w:pPr>
      <w:r w:rsidRPr="00D5205D">
        <w:rPr>
          <w:rFonts w:cstheme="minorHAnsi"/>
          <w:noProof/>
          <w:sz w:val="20"/>
          <w:szCs w:val="20"/>
          <w:lang w:val="en-IN"/>
        </w:rPr>
        <w:t>df_coffee['altitude_mean_meters'] = df_coffee['altitude_mean_meters'].where(df_coffee['altitude_mean_meters'] &lt;= 5000, mean_altitude_mean)</w:t>
      </w:r>
    </w:p>
    <w:p w14:paraId="7DA897B2" w14:textId="77777777" w:rsidR="00D5205D" w:rsidRPr="00D5205D" w:rsidRDefault="00D5205D" w:rsidP="00D5205D">
      <w:pPr>
        <w:rPr>
          <w:rFonts w:cstheme="minorHAnsi"/>
          <w:b/>
          <w:bCs/>
          <w:noProof/>
          <w:sz w:val="20"/>
          <w:szCs w:val="20"/>
          <w:u w:val="single"/>
          <w:lang w:val="en-IN"/>
        </w:rPr>
      </w:pPr>
      <w:r w:rsidRPr="00D5205D">
        <w:rPr>
          <w:rFonts w:cstheme="minorHAnsi"/>
          <w:b/>
          <w:bCs/>
          <w:noProof/>
          <w:sz w:val="20"/>
          <w:szCs w:val="20"/>
          <w:u w:val="single"/>
          <w:lang w:val="en-IN"/>
        </w:rPr>
        <w:t>4. Correcting Inconsistent Data Points</w:t>
      </w:r>
    </w:p>
    <w:p w14:paraId="47D07D87" w14:textId="77777777" w:rsidR="00D5205D" w:rsidRPr="00D5205D" w:rsidRDefault="00D5205D" w:rsidP="00D5205D">
      <w:pPr>
        <w:rPr>
          <w:rFonts w:cstheme="minorHAnsi"/>
          <w:noProof/>
          <w:sz w:val="20"/>
          <w:szCs w:val="20"/>
          <w:lang w:val="en-IN"/>
        </w:rPr>
      </w:pPr>
      <w:r w:rsidRPr="00D5205D">
        <w:rPr>
          <w:rFonts w:cstheme="minorHAnsi"/>
          <w:noProof/>
          <w:sz w:val="20"/>
          <w:szCs w:val="20"/>
          <w:lang w:val="en-IN"/>
        </w:rPr>
        <w:t>The dataset contained inconsistent data points that needed to be standardized or corrected to ensure uniformity:</w:t>
      </w:r>
    </w:p>
    <w:p w14:paraId="246C733F" w14:textId="77777777" w:rsidR="00D5205D" w:rsidRPr="00D5205D" w:rsidRDefault="00D5205D" w:rsidP="00D5205D">
      <w:pPr>
        <w:numPr>
          <w:ilvl w:val="0"/>
          <w:numId w:val="6"/>
        </w:numPr>
        <w:rPr>
          <w:rFonts w:cstheme="minorHAnsi"/>
          <w:noProof/>
          <w:sz w:val="20"/>
          <w:szCs w:val="20"/>
          <w:lang w:val="en-IN"/>
        </w:rPr>
      </w:pPr>
      <w:r w:rsidRPr="00D5205D">
        <w:rPr>
          <w:rFonts w:cstheme="minorHAnsi"/>
          <w:noProof/>
          <w:sz w:val="20"/>
          <w:szCs w:val="20"/>
          <w:lang w:val="en-IN"/>
        </w:rPr>
        <w:t>Standardizing Country Names: Inconsistent names for coffee origins, such as 'United States (Hawaii)' and 'United States (Puerto Rico)', were replaced with the standardized name 'United States':</w:t>
      </w:r>
    </w:p>
    <w:p w14:paraId="5395C44C" w14:textId="77777777" w:rsidR="00D5205D" w:rsidRPr="00D5205D" w:rsidRDefault="00D5205D" w:rsidP="00D5205D">
      <w:pPr>
        <w:rPr>
          <w:rFonts w:cstheme="minorHAnsi"/>
          <w:noProof/>
          <w:sz w:val="20"/>
          <w:szCs w:val="20"/>
          <w:lang w:val="en-IN"/>
        </w:rPr>
      </w:pPr>
      <w:r w:rsidRPr="00D5205D">
        <w:rPr>
          <w:rFonts w:cstheme="minorHAnsi"/>
          <w:noProof/>
          <w:sz w:val="20"/>
          <w:szCs w:val="20"/>
          <w:lang w:val="en-IN"/>
        </w:rPr>
        <w:t>df_coffee['Country.of.Origin'] = df_coffee['Country.of.Origin'].replace(r'United States (Hawaii)', 'United States')</w:t>
      </w:r>
    </w:p>
    <w:p w14:paraId="33986BAE" w14:textId="77777777" w:rsidR="00D5205D" w:rsidRPr="00D5205D" w:rsidRDefault="00D5205D" w:rsidP="00D5205D">
      <w:pPr>
        <w:numPr>
          <w:ilvl w:val="0"/>
          <w:numId w:val="6"/>
        </w:numPr>
        <w:rPr>
          <w:rFonts w:cstheme="minorHAnsi"/>
          <w:noProof/>
          <w:sz w:val="20"/>
          <w:szCs w:val="20"/>
          <w:lang w:val="en-IN"/>
        </w:rPr>
      </w:pPr>
      <w:r w:rsidRPr="00D5205D">
        <w:rPr>
          <w:rFonts w:cstheme="minorHAnsi"/>
          <w:noProof/>
          <w:sz w:val="20"/>
          <w:szCs w:val="20"/>
          <w:lang w:val="en-IN"/>
        </w:rPr>
        <w:t>Fixing Unit Representation: The Altitude column contained different representations of altitude units, such as 'mts', 'meters', and 'feet'. These were standardized to 'm' (meters) using regular expressions:</w:t>
      </w:r>
    </w:p>
    <w:p w14:paraId="589E2B3B" w14:textId="77777777" w:rsidR="00D5205D" w:rsidRPr="00D5205D" w:rsidRDefault="00D5205D" w:rsidP="00D5205D">
      <w:pPr>
        <w:rPr>
          <w:rFonts w:cstheme="minorHAnsi"/>
          <w:noProof/>
          <w:sz w:val="20"/>
          <w:szCs w:val="20"/>
          <w:lang w:val="en-IN"/>
        </w:rPr>
      </w:pPr>
      <w:r w:rsidRPr="00D5205D">
        <w:rPr>
          <w:rFonts w:cstheme="minorHAnsi"/>
          <w:noProof/>
          <w:sz w:val="20"/>
          <w:szCs w:val="20"/>
          <w:lang w:val="en-IN"/>
        </w:rPr>
        <w:t>df_coffee['Altitude'] = df_coffee['Altitude'].replace(['mts', 'meters', 'm', 'msnm', 'masl', 'metros', 'm.s.l', 'feet', 'ft'], 'm', regex=True)</w:t>
      </w:r>
    </w:p>
    <w:p w14:paraId="46ED6B2C" w14:textId="77777777" w:rsidR="00D5205D" w:rsidRPr="00D5205D" w:rsidRDefault="00D5205D" w:rsidP="00D5205D">
      <w:pPr>
        <w:numPr>
          <w:ilvl w:val="0"/>
          <w:numId w:val="6"/>
        </w:numPr>
        <w:rPr>
          <w:rFonts w:cstheme="minorHAnsi"/>
          <w:noProof/>
          <w:sz w:val="20"/>
          <w:szCs w:val="20"/>
          <w:lang w:val="en-IN"/>
        </w:rPr>
      </w:pPr>
      <w:r w:rsidRPr="00D5205D">
        <w:rPr>
          <w:rFonts w:cstheme="minorHAnsi"/>
          <w:noProof/>
          <w:sz w:val="20"/>
          <w:szCs w:val="20"/>
          <w:lang w:val="en-IN"/>
        </w:rPr>
        <w:lastRenderedPageBreak/>
        <w:t>Removing Extraneous Characters from Columns: The Bag.Weight column contained mixed unit representations such as kg, lbs, and kg,lbs. The units were removed, and the weights were converted to a standard unit (kg):</w:t>
      </w:r>
    </w:p>
    <w:p w14:paraId="2775F2A5" w14:textId="532A43D1" w:rsidR="004E2F20" w:rsidRPr="00DE49E8" w:rsidRDefault="00D5205D">
      <w:pPr>
        <w:rPr>
          <w:rFonts w:cstheme="minorHAnsi"/>
          <w:noProof/>
          <w:sz w:val="20"/>
          <w:szCs w:val="20"/>
          <w:lang w:val="en-IN"/>
        </w:rPr>
      </w:pPr>
      <w:r w:rsidRPr="00D5205D">
        <w:rPr>
          <w:rFonts w:cstheme="minorHAnsi"/>
          <w:noProof/>
          <w:sz w:val="20"/>
          <w:szCs w:val="20"/>
          <w:lang w:val="en-IN"/>
        </w:rPr>
        <w:t>df_coffee['Bag.Weight'] = df_coffee['Bag.Weight'].str.replace(r'kg|lbs|kg,lbs', '', case=False, regex=True)</w:t>
      </w:r>
    </w:p>
    <w:p w14:paraId="51688043" w14:textId="02523989" w:rsidR="004E2F20" w:rsidRDefault="004E2F20">
      <w:pPr>
        <w:rPr>
          <w:rFonts w:cstheme="minorHAnsi"/>
          <w:b/>
          <w:bCs/>
          <w:noProof/>
          <w:sz w:val="24"/>
          <w:szCs w:val="24"/>
          <w:u w:val="single"/>
        </w:rPr>
      </w:pPr>
      <w:r w:rsidRPr="004E2F20">
        <w:rPr>
          <w:rFonts w:cstheme="minorHAnsi"/>
          <w:b/>
          <w:bCs/>
          <w:noProof/>
          <w:sz w:val="24"/>
          <w:szCs w:val="24"/>
          <w:u w:val="single"/>
        </w:rPr>
        <w:t>Obtaining Derived Metrics</w:t>
      </w:r>
    </w:p>
    <w:p w14:paraId="7569083D" w14:textId="77777777" w:rsidR="004E2F20" w:rsidRPr="004E2F20" w:rsidRDefault="004E2F20" w:rsidP="004E2F20">
      <w:pPr>
        <w:rPr>
          <w:rFonts w:cstheme="minorHAnsi"/>
          <w:noProof/>
          <w:sz w:val="20"/>
          <w:szCs w:val="20"/>
          <w:lang w:val="en-IN"/>
        </w:rPr>
      </w:pPr>
      <w:r w:rsidRPr="004E2F20">
        <w:rPr>
          <w:rFonts w:cstheme="minorHAnsi"/>
          <w:noProof/>
          <w:sz w:val="20"/>
          <w:szCs w:val="20"/>
          <w:lang w:val="en-IN"/>
        </w:rPr>
        <w:t>The new metrics created in the dataset include:</w:t>
      </w:r>
    </w:p>
    <w:p w14:paraId="596E1188" w14:textId="77777777" w:rsidR="004E2F20" w:rsidRPr="004E2F20" w:rsidRDefault="004E2F20" w:rsidP="004E2F20">
      <w:pPr>
        <w:numPr>
          <w:ilvl w:val="0"/>
          <w:numId w:val="7"/>
        </w:numPr>
        <w:rPr>
          <w:rFonts w:cstheme="minorHAnsi"/>
          <w:noProof/>
          <w:sz w:val="20"/>
          <w:szCs w:val="20"/>
          <w:lang w:val="en-IN"/>
        </w:rPr>
      </w:pPr>
      <w:r w:rsidRPr="004E2F20">
        <w:rPr>
          <w:rFonts w:cstheme="minorHAnsi"/>
          <w:noProof/>
          <w:sz w:val="20"/>
          <w:szCs w:val="20"/>
          <w:lang w:val="en-IN"/>
        </w:rPr>
        <w:t>Bag.Weight.Numeric: Extracted numeric values from the Bag.Weight column, standardizing all units to kilograms. This enables consistent analysis of coffee bag weights across different units.</w:t>
      </w:r>
    </w:p>
    <w:p w14:paraId="6EA37488" w14:textId="77777777" w:rsidR="004E2F20" w:rsidRPr="004E2F20" w:rsidRDefault="004E2F20" w:rsidP="004E2F20">
      <w:pPr>
        <w:numPr>
          <w:ilvl w:val="0"/>
          <w:numId w:val="7"/>
        </w:numPr>
        <w:rPr>
          <w:rFonts w:cstheme="minorHAnsi"/>
          <w:noProof/>
          <w:sz w:val="20"/>
          <w:szCs w:val="20"/>
          <w:lang w:val="en-IN"/>
        </w:rPr>
      </w:pPr>
      <w:r w:rsidRPr="004E2F20">
        <w:rPr>
          <w:rFonts w:cstheme="minorHAnsi"/>
          <w:noProof/>
          <w:sz w:val="20"/>
          <w:szCs w:val="20"/>
          <w:lang w:val="en-IN"/>
        </w:rPr>
        <w:t>Grading.Date (Formatted): Cleaned and standardized the grading date to dd/mm/yyyy format. This allows for time-based analysis, such as tracking grading trends or comparing coffee age.</w:t>
      </w:r>
    </w:p>
    <w:p w14:paraId="0FBA755A" w14:textId="77777777" w:rsidR="004E2F20" w:rsidRPr="004E2F20" w:rsidRDefault="004E2F20" w:rsidP="004E2F20">
      <w:pPr>
        <w:numPr>
          <w:ilvl w:val="0"/>
          <w:numId w:val="7"/>
        </w:numPr>
        <w:rPr>
          <w:rFonts w:cstheme="minorHAnsi"/>
          <w:noProof/>
          <w:sz w:val="20"/>
          <w:szCs w:val="20"/>
          <w:lang w:val="en-IN"/>
        </w:rPr>
      </w:pPr>
      <w:r w:rsidRPr="004E2F20">
        <w:rPr>
          <w:rFonts w:cstheme="minorHAnsi"/>
          <w:noProof/>
          <w:sz w:val="20"/>
          <w:szCs w:val="20"/>
          <w:lang w:val="en-IN"/>
        </w:rPr>
        <w:t>Expiration (Formatted): Similar to Grading.Date, cleaned and standardized the expiration date for consistency. This helps analyze shelf life, freshness, and expiration trends.</w:t>
      </w:r>
    </w:p>
    <w:p w14:paraId="7F34BF8E" w14:textId="77777777" w:rsidR="004E2F20" w:rsidRPr="004E2F20" w:rsidRDefault="004E2F20" w:rsidP="004E2F20">
      <w:pPr>
        <w:rPr>
          <w:rFonts w:cstheme="minorHAnsi"/>
          <w:noProof/>
          <w:sz w:val="20"/>
          <w:szCs w:val="20"/>
          <w:lang w:val="en-IN"/>
        </w:rPr>
      </w:pPr>
      <w:r w:rsidRPr="004E2F20">
        <w:rPr>
          <w:rFonts w:cstheme="minorHAnsi"/>
          <w:noProof/>
          <w:sz w:val="20"/>
          <w:szCs w:val="20"/>
          <w:lang w:val="en-IN"/>
        </w:rPr>
        <w:t>These new metrics enhance the dataset by providing consistent, clean data for time-based and weight-related analyses, improving the overall quality and usability of the dataset for further analysis.</w:t>
      </w:r>
    </w:p>
    <w:p w14:paraId="5C49464C" w14:textId="2862EAEA" w:rsidR="004E2F20" w:rsidRDefault="00CB4C62">
      <w:pPr>
        <w:rPr>
          <w:rFonts w:cstheme="minorHAnsi"/>
          <w:b/>
          <w:bCs/>
          <w:noProof/>
          <w:sz w:val="24"/>
          <w:szCs w:val="24"/>
          <w:u w:val="single"/>
          <w:lang w:val="en-IN"/>
        </w:rPr>
      </w:pPr>
      <w:r w:rsidRPr="00CB4C62">
        <w:rPr>
          <w:rFonts w:cstheme="minorHAnsi"/>
          <w:b/>
          <w:bCs/>
          <w:noProof/>
          <w:sz w:val="24"/>
          <w:szCs w:val="24"/>
          <w:u w:val="single"/>
        </w:rPr>
        <w:t>Filtering Data for Analysis</w:t>
      </w:r>
    </w:p>
    <w:p w14:paraId="4B552376" w14:textId="77777777" w:rsidR="00CB4C62" w:rsidRPr="00CB4C62" w:rsidRDefault="00CB4C62" w:rsidP="00CB4C62">
      <w:pPr>
        <w:rPr>
          <w:rFonts w:cstheme="minorHAnsi"/>
          <w:noProof/>
          <w:sz w:val="20"/>
          <w:szCs w:val="20"/>
          <w:lang w:val="en-IN"/>
        </w:rPr>
      </w:pPr>
      <w:r w:rsidRPr="00CB4C62">
        <w:rPr>
          <w:rFonts w:cstheme="minorHAnsi"/>
          <w:noProof/>
          <w:sz w:val="20"/>
          <w:szCs w:val="20"/>
          <w:lang w:val="en-IN"/>
        </w:rPr>
        <w:t>The following steps were taken to filter and preprocess the data, ensuring it is in an appropriate format for analysis:</w:t>
      </w:r>
    </w:p>
    <w:p w14:paraId="1C3E51EB" w14:textId="77777777" w:rsidR="00CB4C62" w:rsidRPr="00CB4C62" w:rsidRDefault="00CB4C62" w:rsidP="00CB4C62">
      <w:pPr>
        <w:numPr>
          <w:ilvl w:val="0"/>
          <w:numId w:val="8"/>
        </w:numPr>
        <w:rPr>
          <w:rFonts w:cstheme="minorHAnsi"/>
          <w:noProof/>
          <w:sz w:val="20"/>
          <w:szCs w:val="20"/>
          <w:lang w:val="en-IN"/>
        </w:rPr>
      </w:pPr>
      <w:r w:rsidRPr="00CB4C62">
        <w:rPr>
          <w:rFonts w:cstheme="minorHAnsi"/>
          <w:noProof/>
          <w:sz w:val="20"/>
          <w:szCs w:val="20"/>
          <w:lang w:val="en-IN"/>
        </w:rPr>
        <w:t>Handling Missing Values:</w:t>
      </w:r>
      <w:r w:rsidRPr="00CB4C62">
        <w:rPr>
          <w:rFonts w:cstheme="minorHAnsi"/>
          <w:noProof/>
          <w:sz w:val="20"/>
          <w:szCs w:val="20"/>
          <w:lang w:val="en-IN"/>
        </w:rPr>
        <w:br/>
        <w:t>Missing values in key columns were filled using forward fill (ffill) and backward fill (bfill) methods. Columns like Color, Country.of.Origin, and Harvest.Year were filled with previous or subsequent non-null values, ensuring no missing data in critical fields.</w:t>
      </w:r>
    </w:p>
    <w:p w14:paraId="1DD95501" w14:textId="77777777" w:rsidR="00CB4C62" w:rsidRPr="00CB4C62" w:rsidRDefault="00CB4C62" w:rsidP="00CB4C62">
      <w:pPr>
        <w:numPr>
          <w:ilvl w:val="0"/>
          <w:numId w:val="8"/>
        </w:numPr>
        <w:rPr>
          <w:rFonts w:cstheme="minorHAnsi"/>
          <w:noProof/>
          <w:sz w:val="20"/>
          <w:szCs w:val="20"/>
          <w:lang w:val="en-IN"/>
        </w:rPr>
      </w:pPr>
      <w:r w:rsidRPr="00CB4C62">
        <w:rPr>
          <w:rFonts w:cstheme="minorHAnsi"/>
          <w:noProof/>
          <w:sz w:val="20"/>
          <w:szCs w:val="20"/>
          <w:lang w:val="en-IN"/>
        </w:rPr>
        <w:t>Imputation of Incorrect Values:</w:t>
      </w:r>
      <w:r w:rsidRPr="00CB4C62">
        <w:rPr>
          <w:rFonts w:cstheme="minorHAnsi"/>
          <w:noProof/>
          <w:sz w:val="20"/>
          <w:szCs w:val="20"/>
          <w:lang w:val="en-IN"/>
        </w:rPr>
        <w:br/>
        <w:t>Columns with incorrect or inconsistent values (e.g., Bag.Weight with mixed units like kg and lbs) were cleaned by removing non-numeric characters and converting the values into a consistent format, i.e., kilograms.</w:t>
      </w:r>
    </w:p>
    <w:p w14:paraId="359EB66B" w14:textId="77777777" w:rsidR="00CB4C62" w:rsidRPr="00CB4C62" w:rsidRDefault="00CB4C62" w:rsidP="00CB4C62">
      <w:pPr>
        <w:numPr>
          <w:ilvl w:val="0"/>
          <w:numId w:val="8"/>
        </w:numPr>
        <w:rPr>
          <w:rFonts w:cstheme="minorHAnsi"/>
          <w:noProof/>
          <w:sz w:val="20"/>
          <w:szCs w:val="20"/>
          <w:lang w:val="en-IN"/>
        </w:rPr>
      </w:pPr>
      <w:r w:rsidRPr="00CB4C62">
        <w:rPr>
          <w:rFonts w:cstheme="minorHAnsi"/>
          <w:noProof/>
          <w:sz w:val="20"/>
          <w:szCs w:val="20"/>
          <w:lang w:val="en-IN"/>
        </w:rPr>
        <w:t>Date Formatting:</w:t>
      </w:r>
      <w:r w:rsidRPr="00CB4C62">
        <w:rPr>
          <w:rFonts w:cstheme="minorHAnsi"/>
          <w:noProof/>
          <w:sz w:val="20"/>
          <w:szCs w:val="20"/>
          <w:lang w:val="en-IN"/>
        </w:rPr>
        <w:br/>
        <w:t>The Grading.Date and Expiration columns were cleaned and converted into a standardized dd/mm/yyyy datetime format. This enables proper time-based analysis and sorting.</w:t>
      </w:r>
    </w:p>
    <w:p w14:paraId="24C90369" w14:textId="77777777" w:rsidR="00CB4C62" w:rsidRPr="00CB4C62" w:rsidRDefault="00CB4C62" w:rsidP="00CB4C62">
      <w:pPr>
        <w:numPr>
          <w:ilvl w:val="0"/>
          <w:numId w:val="8"/>
        </w:numPr>
        <w:rPr>
          <w:rFonts w:cstheme="minorHAnsi"/>
          <w:noProof/>
          <w:sz w:val="20"/>
          <w:szCs w:val="20"/>
          <w:lang w:val="en-IN"/>
        </w:rPr>
      </w:pPr>
      <w:r w:rsidRPr="00CB4C62">
        <w:rPr>
          <w:rFonts w:cstheme="minorHAnsi"/>
          <w:noProof/>
          <w:sz w:val="20"/>
          <w:szCs w:val="20"/>
          <w:lang w:val="en-IN"/>
        </w:rPr>
        <w:t>Outlier Handling:</w:t>
      </w:r>
      <w:r w:rsidRPr="00CB4C62">
        <w:rPr>
          <w:rFonts w:cstheme="minorHAnsi"/>
          <w:noProof/>
          <w:sz w:val="20"/>
          <w:szCs w:val="20"/>
          <w:lang w:val="en-IN"/>
        </w:rPr>
        <w:br/>
        <w:t>Some columns, like altitude values, were capped at a maximum threshold (e.g., 5000 meters), ensuring extreme outliers do not skew the data.</w:t>
      </w:r>
    </w:p>
    <w:p w14:paraId="4E949322" w14:textId="77777777" w:rsidR="00CB4C62" w:rsidRPr="00CB4C62" w:rsidRDefault="00CB4C62" w:rsidP="00CB4C62">
      <w:pPr>
        <w:numPr>
          <w:ilvl w:val="0"/>
          <w:numId w:val="8"/>
        </w:numPr>
        <w:rPr>
          <w:rFonts w:cstheme="minorHAnsi"/>
          <w:noProof/>
          <w:sz w:val="20"/>
          <w:szCs w:val="20"/>
          <w:lang w:val="en-IN"/>
        </w:rPr>
      </w:pPr>
      <w:r w:rsidRPr="00CB4C62">
        <w:rPr>
          <w:rFonts w:cstheme="minorHAnsi"/>
          <w:noProof/>
          <w:sz w:val="20"/>
          <w:szCs w:val="20"/>
          <w:lang w:val="en-IN"/>
        </w:rPr>
        <w:t>Column Renaming:</w:t>
      </w:r>
      <w:r w:rsidRPr="00CB4C62">
        <w:rPr>
          <w:rFonts w:cstheme="minorHAnsi"/>
          <w:noProof/>
          <w:sz w:val="20"/>
          <w:szCs w:val="20"/>
          <w:lang w:val="en-IN"/>
        </w:rPr>
        <w:br/>
        <w:t>Columns were renamed for clarity, such as renaming the first column to ID, making the dataset more intuitive for analysis.</w:t>
      </w:r>
    </w:p>
    <w:p w14:paraId="34DD5DD6" w14:textId="77777777" w:rsidR="00CB4C62" w:rsidRPr="00CB4C62" w:rsidRDefault="00CB4C62" w:rsidP="00CB4C62">
      <w:pPr>
        <w:rPr>
          <w:rFonts w:cstheme="minorHAnsi"/>
          <w:noProof/>
          <w:sz w:val="20"/>
          <w:szCs w:val="20"/>
          <w:lang w:val="en-IN"/>
        </w:rPr>
      </w:pPr>
      <w:r w:rsidRPr="00CB4C62">
        <w:rPr>
          <w:rFonts w:cstheme="minorHAnsi"/>
          <w:noProof/>
          <w:sz w:val="20"/>
          <w:szCs w:val="20"/>
          <w:lang w:val="en-IN"/>
        </w:rPr>
        <w:t>These preprocessing steps ensure the data is complete, standardized, and in a consistent format for reliable analysis and insights.</w:t>
      </w:r>
    </w:p>
    <w:p w14:paraId="3BFF7C0A" w14:textId="77777777" w:rsidR="00A9787C" w:rsidRDefault="00A9787C">
      <w:pPr>
        <w:rPr>
          <w:rFonts w:cstheme="minorHAnsi"/>
          <w:b/>
          <w:bCs/>
          <w:noProof/>
          <w:sz w:val="24"/>
          <w:szCs w:val="24"/>
          <w:u w:val="single"/>
        </w:rPr>
      </w:pPr>
    </w:p>
    <w:p w14:paraId="4B3A4C76" w14:textId="77777777" w:rsidR="00A9787C" w:rsidRDefault="00A9787C">
      <w:pPr>
        <w:rPr>
          <w:rFonts w:cstheme="minorHAnsi"/>
          <w:b/>
          <w:bCs/>
          <w:noProof/>
          <w:sz w:val="24"/>
          <w:szCs w:val="24"/>
          <w:u w:val="single"/>
        </w:rPr>
      </w:pPr>
    </w:p>
    <w:p w14:paraId="62A6DCC9" w14:textId="77777777" w:rsidR="007403B2" w:rsidRDefault="007403B2">
      <w:pPr>
        <w:rPr>
          <w:rFonts w:cstheme="minorHAnsi"/>
          <w:b/>
          <w:bCs/>
          <w:noProof/>
          <w:sz w:val="24"/>
          <w:szCs w:val="24"/>
          <w:u w:val="single"/>
        </w:rPr>
      </w:pPr>
    </w:p>
    <w:p w14:paraId="273EB89C" w14:textId="77777777" w:rsidR="007403B2" w:rsidRDefault="007403B2">
      <w:pPr>
        <w:rPr>
          <w:rFonts w:cstheme="minorHAnsi"/>
          <w:b/>
          <w:bCs/>
          <w:noProof/>
          <w:sz w:val="24"/>
          <w:szCs w:val="24"/>
          <w:u w:val="single"/>
        </w:rPr>
      </w:pPr>
    </w:p>
    <w:p w14:paraId="64F161CF" w14:textId="3670FA4A" w:rsidR="00D03836" w:rsidRDefault="00CB4C62">
      <w:pPr>
        <w:rPr>
          <w:rFonts w:cstheme="minorHAnsi"/>
          <w:b/>
          <w:bCs/>
          <w:noProof/>
          <w:sz w:val="24"/>
          <w:szCs w:val="24"/>
          <w:u w:val="single"/>
        </w:rPr>
      </w:pPr>
      <w:r w:rsidRPr="00CB4C62">
        <w:rPr>
          <w:rFonts w:cstheme="minorHAnsi"/>
          <w:b/>
          <w:bCs/>
          <w:noProof/>
          <w:sz w:val="24"/>
          <w:szCs w:val="24"/>
          <w:u w:val="single"/>
        </w:rPr>
        <w:lastRenderedPageBreak/>
        <w:t xml:space="preserve">Statistical Analysis </w:t>
      </w:r>
    </w:p>
    <w:p w14:paraId="16045BEA" w14:textId="77777777" w:rsidR="00D03836" w:rsidRPr="00DE2A65" w:rsidRDefault="00CB4C62">
      <w:pPr>
        <w:rPr>
          <w:rFonts w:cstheme="minorHAnsi"/>
          <w:b/>
          <w:bCs/>
          <w:noProof/>
          <w:u w:val="single"/>
        </w:rPr>
      </w:pPr>
      <w:r w:rsidRPr="00DE2A65">
        <w:rPr>
          <w:rFonts w:cstheme="minorHAnsi"/>
          <w:b/>
          <w:bCs/>
          <w:noProof/>
          <w:u w:val="single"/>
        </w:rPr>
        <w:t>Descriptive Analysis</w:t>
      </w:r>
    </w:p>
    <w:p w14:paraId="4690E6B4" w14:textId="77777777" w:rsidR="00D03836" w:rsidRPr="00D03836" w:rsidRDefault="00D03836" w:rsidP="00D03836">
      <w:pPr>
        <w:numPr>
          <w:ilvl w:val="0"/>
          <w:numId w:val="9"/>
        </w:numPr>
        <w:rPr>
          <w:rFonts w:cstheme="minorHAnsi"/>
          <w:noProof/>
          <w:sz w:val="20"/>
          <w:szCs w:val="20"/>
          <w:lang w:val="en-IN"/>
        </w:rPr>
      </w:pPr>
      <w:r w:rsidRPr="00D03836">
        <w:rPr>
          <w:rFonts w:cstheme="minorHAnsi"/>
          <w:noProof/>
          <w:sz w:val="20"/>
          <w:szCs w:val="20"/>
        </w:rPr>
        <w:t>The mean scores for Aroma (7.57), Flavor (7.52), and Aftertaste (7.40) are relatively close, indicating overall consistent quality across coffee samples. Standard deviations (0.38, 0.40, 0.40) suggest variability but not extreme differences. Most samples show similar ratings for these key factors</w:t>
      </w:r>
    </w:p>
    <w:p w14:paraId="3FEF5A30" w14:textId="77777777" w:rsidR="00D03836" w:rsidRPr="00D03836" w:rsidRDefault="00D03836" w:rsidP="00D03836">
      <w:pPr>
        <w:numPr>
          <w:ilvl w:val="0"/>
          <w:numId w:val="9"/>
        </w:numPr>
        <w:rPr>
          <w:rFonts w:cstheme="minorHAnsi"/>
          <w:noProof/>
          <w:sz w:val="20"/>
          <w:szCs w:val="20"/>
          <w:lang w:val="en-IN"/>
        </w:rPr>
      </w:pPr>
      <w:r w:rsidRPr="00D03836">
        <w:rPr>
          <w:rFonts w:cstheme="minorHAnsi"/>
          <w:noProof/>
          <w:sz w:val="20"/>
          <w:szCs w:val="20"/>
        </w:rPr>
        <w:t>Despite the consistent averages, there are outliers in Aroma, Flavor, and Aftertaste, with ranges from 0 to 8.75 for Aroma and 0 to 8.83 for Flavor. The IQR values (7.42–7.75 for Aroma) suggest most scores are concentrated, but some samples show significant deviations. This highlights variability in the samples.</w:t>
      </w:r>
    </w:p>
    <w:p w14:paraId="5C63B243" w14:textId="77777777" w:rsidR="00D03836" w:rsidRPr="00D03836" w:rsidRDefault="00D03836" w:rsidP="00D03836">
      <w:pPr>
        <w:numPr>
          <w:ilvl w:val="0"/>
          <w:numId w:val="9"/>
        </w:numPr>
        <w:rPr>
          <w:rFonts w:cstheme="minorHAnsi"/>
          <w:noProof/>
          <w:sz w:val="20"/>
          <w:szCs w:val="20"/>
          <w:lang w:val="en-IN"/>
        </w:rPr>
      </w:pPr>
      <w:r w:rsidRPr="00D03836">
        <w:rPr>
          <w:rFonts w:cstheme="minorHAnsi"/>
          <w:noProof/>
          <w:sz w:val="20"/>
          <w:szCs w:val="20"/>
        </w:rPr>
        <w:t>The mean moisture level is 0.09, with a relatively narrow IQR (0.09–0.12), indicating most samples have consistent moisture. However, the range (0.00–0.28) shows some outliers with extreme moisture content. This suggests that most coffee beans are properly stored, but a few may have issues with moisture control.</w:t>
      </w:r>
    </w:p>
    <w:p w14:paraId="77BA9179" w14:textId="77777777" w:rsidR="00D03836" w:rsidRPr="00D03836" w:rsidRDefault="00D03836" w:rsidP="00D03836">
      <w:pPr>
        <w:numPr>
          <w:ilvl w:val="0"/>
          <w:numId w:val="9"/>
        </w:numPr>
        <w:rPr>
          <w:rFonts w:cstheme="minorHAnsi"/>
          <w:noProof/>
          <w:sz w:val="20"/>
          <w:szCs w:val="20"/>
          <w:lang w:val="en-IN"/>
        </w:rPr>
      </w:pPr>
      <w:r w:rsidRPr="00D03836">
        <w:rPr>
          <w:rFonts w:cstheme="minorHAnsi"/>
          <w:noProof/>
          <w:sz w:val="20"/>
          <w:szCs w:val="20"/>
        </w:rPr>
        <w:t>With average scores above 7 for Aroma (7.57), Flavor (7.52), and Aftertaste (7.40), the coffee beans show overall good quality. The mean values suggest positive sensory qualities across most samples. This indicates that the majority of beans are well-regarded in terms of their taste profile.</w:t>
      </w:r>
    </w:p>
    <w:p w14:paraId="4B6BC6B1" w14:textId="77777777" w:rsidR="00D03836" w:rsidRPr="00D03836" w:rsidRDefault="00D03836" w:rsidP="00D03836">
      <w:pPr>
        <w:numPr>
          <w:ilvl w:val="0"/>
          <w:numId w:val="9"/>
        </w:numPr>
        <w:rPr>
          <w:rFonts w:cstheme="minorHAnsi"/>
          <w:noProof/>
          <w:sz w:val="20"/>
          <w:szCs w:val="20"/>
          <w:lang w:val="en-IN"/>
        </w:rPr>
      </w:pPr>
      <w:r w:rsidRPr="00D03836">
        <w:rPr>
          <w:rFonts w:cstheme="minorHAnsi"/>
          <w:noProof/>
          <w:sz w:val="20"/>
          <w:szCs w:val="20"/>
        </w:rPr>
        <w:t>Extreme values in the range (e.g., Aroma 0–8.75, Flavor 0–8.83) point to outliers with lower scores. These may suggest inconsistencies in processing or storage affecting flavor and aroma quality. Identifying and addressing these outliers could help improve consistency across the dataset.</w:t>
      </w:r>
    </w:p>
    <w:p w14:paraId="784DC2E9" w14:textId="65ACF33A" w:rsidR="00CB4C62" w:rsidRPr="00DE2A65" w:rsidRDefault="00D03836">
      <w:pPr>
        <w:rPr>
          <w:rFonts w:cstheme="minorHAnsi"/>
          <w:b/>
          <w:bCs/>
          <w:noProof/>
          <w:u w:val="single"/>
          <w:lang w:val="en-IN"/>
        </w:rPr>
      </w:pPr>
      <w:r w:rsidRPr="00DE2A65">
        <w:rPr>
          <w:rFonts w:cstheme="minorHAnsi"/>
          <w:b/>
          <w:bCs/>
          <w:noProof/>
          <w:u w:val="single"/>
        </w:rPr>
        <w:t>T</w:t>
      </w:r>
      <w:r w:rsidR="00CB4C62" w:rsidRPr="00DE2A65">
        <w:rPr>
          <w:rFonts w:cstheme="minorHAnsi"/>
          <w:b/>
          <w:bCs/>
          <w:noProof/>
          <w:u w:val="single"/>
        </w:rPr>
        <w:t>est Statistics and Hypothesis Testing</w:t>
      </w:r>
    </w:p>
    <w:p w14:paraId="5932243D" w14:textId="77777777" w:rsidR="00DE2A65" w:rsidRPr="00DE2A65" w:rsidRDefault="00DE2A65" w:rsidP="00DE2A65">
      <w:pPr>
        <w:rPr>
          <w:rFonts w:cstheme="minorHAnsi"/>
          <w:b/>
          <w:bCs/>
          <w:noProof/>
          <w:sz w:val="20"/>
          <w:szCs w:val="20"/>
          <w:u w:val="single"/>
          <w:lang w:val="en-IN"/>
        </w:rPr>
      </w:pPr>
      <w:r w:rsidRPr="00DE2A65">
        <w:rPr>
          <w:rFonts w:cstheme="minorHAnsi"/>
          <w:b/>
          <w:bCs/>
          <w:noProof/>
          <w:sz w:val="20"/>
          <w:szCs w:val="20"/>
          <w:u w:val="single"/>
          <w:lang w:val="en-IN"/>
        </w:rPr>
        <w:t>1. t-test for Comparison of Means: Arabica vs. Robusta - Flavor</w:t>
      </w:r>
    </w:p>
    <w:p w14:paraId="73A52999" w14:textId="77777777" w:rsidR="00DE2A65" w:rsidRPr="00DE2A65" w:rsidRDefault="00DE2A65" w:rsidP="00DE2A65">
      <w:pPr>
        <w:rPr>
          <w:rFonts w:cstheme="minorHAnsi"/>
          <w:noProof/>
          <w:sz w:val="20"/>
          <w:szCs w:val="20"/>
          <w:lang w:val="en-IN"/>
        </w:rPr>
      </w:pPr>
      <w:r w:rsidRPr="00DE2A65">
        <w:rPr>
          <w:rFonts w:cstheme="minorHAnsi"/>
          <w:noProof/>
          <w:sz w:val="20"/>
          <w:szCs w:val="20"/>
          <w:lang w:val="en-IN"/>
        </w:rPr>
        <w:t>Hypothesis:</w:t>
      </w:r>
    </w:p>
    <w:p w14:paraId="2239D2F0" w14:textId="77777777" w:rsidR="00DE2A65" w:rsidRPr="00177F8B" w:rsidRDefault="00DE2A65" w:rsidP="00177F8B">
      <w:pPr>
        <w:pStyle w:val="NoSpacing"/>
        <w:rPr>
          <w:noProof/>
          <w:sz w:val="20"/>
          <w:szCs w:val="20"/>
          <w:lang w:val="en-IN"/>
        </w:rPr>
      </w:pPr>
      <w:r w:rsidRPr="00177F8B">
        <w:rPr>
          <w:noProof/>
          <w:sz w:val="20"/>
          <w:szCs w:val="20"/>
          <w:lang w:val="en-IN"/>
        </w:rPr>
        <w:t>Null Hypothesis (H₀): The means of Arabica and Robusta coffee flavors are equal.</w:t>
      </w:r>
    </w:p>
    <w:p w14:paraId="1F5DFA83" w14:textId="77777777" w:rsidR="00DE2A65" w:rsidRPr="00177F8B" w:rsidRDefault="00DE2A65" w:rsidP="00177F8B">
      <w:pPr>
        <w:pStyle w:val="NoSpacing"/>
        <w:rPr>
          <w:noProof/>
          <w:sz w:val="20"/>
          <w:szCs w:val="20"/>
          <w:lang w:val="en-IN"/>
        </w:rPr>
      </w:pPr>
      <w:r w:rsidRPr="00177F8B">
        <w:rPr>
          <w:noProof/>
          <w:sz w:val="20"/>
          <w:szCs w:val="20"/>
          <w:lang w:val="en-IN"/>
        </w:rPr>
        <w:t>Alternative Hypothesis (H₁): The means of Arabica and Robusta coffee flavors are significantly different.</w:t>
      </w:r>
    </w:p>
    <w:p w14:paraId="73602557" w14:textId="380354B8" w:rsidR="00DE2A65" w:rsidRPr="00DE2A65" w:rsidRDefault="00DE2A65" w:rsidP="00DE2A65">
      <w:pPr>
        <w:rPr>
          <w:rFonts w:cstheme="minorHAnsi"/>
          <w:noProof/>
          <w:sz w:val="20"/>
          <w:szCs w:val="20"/>
          <w:lang w:val="en-IN"/>
        </w:rPr>
      </w:pPr>
      <w:r w:rsidRPr="00DE2A65">
        <w:rPr>
          <w:rFonts w:cstheme="minorHAnsi"/>
          <w:noProof/>
          <w:sz w:val="20"/>
          <w:szCs w:val="20"/>
          <w:lang w:val="en-IN"/>
        </w:rPr>
        <w:t>Test Used: t-test</w:t>
      </w:r>
      <w:r w:rsidRPr="00DE2A65">
        <w:rPr>
          <w:rFonts w:cstheme="minorHAnsi"/>
          <w:noProof/>
          <w:sz w:val="20"/>
          <w:szCs w:val="20"/>
          <w:lang w:val="en-IN"/>
        </w:rPr>
        <w:br/>
        <w:t>The t-test was applied to compare the mean flavor ratings between Arabica and Robusta coffee species.</w:t>
      </w:r>
    </w:p>
    <w:p w14:paraId="4A856BD2" w14:textId="77777777" w:rsidR="00DE2A65" w:rsidRPr="00DE2A65" w:rsidRDefault="00DE2A65" w:rsidP="00DE2A65">
      <w:pPr>
        <w:rPr>
          <w:rFonts w:cstheme="minorHAnsi"/>
          <w:noProof/>
          <w:sz w:val="20"/>
          <w:szCs w:val="20"/>
          <w:lang w:val="en-IN"/>
        </w:rPr>
      </w:pPr>
      <w:r w:rsidRPr="00DE2A65">
        <w:rPr>
          <w:rFonts w:cstheme="minorHAnsi"/>
          <w:noProof/>
          <w:sz w:val="20"/>
          <w:szCs w:val="20"/>
          <w:lang w:val="en-IN"/>
        </w:rPr>
        <w:t>Results:</w:t>
      </w:r>
    </w:p>
    <w:p w14:paraId="7B8642CF" w14:textId="77777777" w:rsidR="00DE2A65" w:rsidRPr="00DE2A65" w:rsidRDefault="00DE2A65" w:rsidP="00177F8B">
      <w:pPr>
        <w:pStyle w:val="NoSpacing"/>
        <w:numPr>
          <w:ilvl w:val="0"/>
          <w:numId w:val="15"/>
        </w:numPr>
        <w:rPr>
          <w:noProof/>
          <w:lang w:val="en-IN"/>
        </w:rPr>
      </w:pPr>
      <w:r w:rsidRPr="00DE2A65">
        <w:rPr>
          <w:noProof/>
          <w:lang w:val="en-IN"/>
        </w:rPr>
        <w:t>Mean of Arabica Flavor: 7.52</w:t>
      </w:r>
    </w:p>
    <w:p w14:paraId="68BDF223" w14:textId="77777777" w:rsidR="00DE2A65" w:rsidRPr="00DE2A65" w:rsidRDefault="00DE2A65" w:rsidP="00177F8B">
      <w:pPr>
        <w:pStyle w:val="NoSpacing"/>
        <w:numPr>
          <w:ilvl w:val="0"/>
          <w:numId w:val="15"/>
        </w:numPr>
        <w:rPr>
          <w:noProof/>
          <w:lang w:val="en-IN"/>
        </w:rPr>
      </w:pPr>
      <w:r w:rsidRPr="00DE2A65">
        <w:rPr>
          <w:noProof/>
          <w:lang w:val="en-IN"/>
        </w:rPr>
        <w:t>Variance of Arabica Flavor: 0.12</w:t>
      </w:r>
    </w:p>
    <w:p w14:paraId="59FF1B21" w14:textId="77777777" w:rsidR="00DE2A65" w:rsidRPr="00DE2A65" w:rsidRDefault="00DE2A65" w:rsidP="00177F8B">
      <w:pPr>
        <w:pStyle w:val="NoSpacing"/>
        <w:numPr>
          <w:ilvl w:val="0"/>
          <w:numId w:val="15"/>
        </w:numPr>
        <w:rPr>
          <w:noProof/>
          <w:lang w:val="en-IN"/>
        </w:rPr>
      </w:pPr>
      <w:r w:rsidRPr="00DE2A65">
        <w:rPr>
          <w:noProof/>
          <w:lang w:val="en-IN"/>
        </w:rPr>
        <w:t>Mean of Robusta Flavor: 7.63</w:t>
      </w:r>
    </w:p>
    <w:p w14:paraId="2AC0A8D7" w14:textId="77777777" w:rsidR="00DE2A65" w:rsidRDefault="00DE2A65" w:rsidP="00177F8B">
      <w:pPr>
        <w:pStyle w:val="NoSpacing"/>
        <w:numPr>
          <w:ilvl w:val="0"/>
          <w:numId w:val="15"/>
        </w:numPr>
        <w:rPr>
          <w:noProof/>
          <w:lang w:val="en-IN"/>
        </w:rPr>
      </w:pPr>
      <w:r w:rsidRPr="00DE2A65">
        <w:rPr>
          <w:noProof/>
          <w:lang w:val="en-IN"/>
        </w:rPr>
        <w:t>Variance of Robusta Flavor: 0.09</w:t>
      </w:r>
    </w:p>
    <w:p w14:paraId="5E364F96" w14:textId="77777777" w:rsidR="00177F8B" w:rsidRPr="00DE2A65" w:rsidRDefault="00177F8B" w:rsidP="00177F8B">
      <w:pPr>
        <w:pStyle w:val="NoSpacing"/>
        <w:ind w:left="720"/>
        <w:rPr>
          <w:noProof/>
          <w:lang w:val="en-IN"/>
        </w:rPr>
      </w:pPr>
    </w:p>
    <w:p w14:paraId="3C1A1081" w14:textId="77777777" w:rsidR="00DE2A65" w:rsidRDefault="00DE2A65" w:rsidP="00177F8B">
      <w:pPr>
        <w:ind w:left="360"/>
        <w:rPr>
          <w:rFonts w:cstheme="minorHAnsi"/>
          <w:noProof/>
          <w:sz w:val="20"/>
          <w:szCs w:val="20"/>
          <w:lang w:val="en-IN"/>
        </w:rPr>
      </w:pPr>
      <w:r w:rsidRPr="00DE2A65">
        <w:rPr>
          <w:rFonts w:cstheme="minorHAnsi"/>
          <w:noProof/>
          <w:sz w:val="20"/>
          <w:szCs w:val="20"/>
          <w:lang w:val="en-IN"/>
        </w:rPr>
        <w:t>The p-value from the t-test was greater than 0.05, so we fail to reject the null hypothesis, indicating that the means of the flavor ratings for Arabica and Robusta are not significantly different.</w:t>
      </w:r>
    </w:p>
    <w:p w14:paraId="29529998" w14:textId="64982932" w:rsidR="00DE2A65" w:rsidRPr="00DE2A65" w:rsidRDefault="00DE2A65" w:rsidP="00DE2A65">
      <w:pPr>
        <w:rPr>
          <w:rFonts w:cstheme="minorHAnsi"/>
          <w:b/>
          <w:bCs/>
          <w:noProof/>
          <w:sz w:val="20"/>
          <w:szCs w:val="20"/>
          <w:u w:val="single"/>
          <w:lang w:val="en-IN"/>
        </w:rPr>
      </w:pPr>
      <w:r w:rsidRPr="00DE2A65">
        <w:rPr>
          <w:rFonts w:cstheme="minorHAnsi"/>
          <w:b/>
          <w:bCs/>
          <w:noProof/>
          <w:sz w:val="20"/>
          <w:szCs w:val="20"/>
          <w:u w:val="single"/>
          <w:lang w:val="en-IN"/>
        </w:rPr>
        <w:t xml:space="preserve">2. </w:t>
      </w:r>
      <w:r w:rsidR="00177F8B">
        <w:rPr>
          <w:rFonts w:cstheme="minorHAnsi"/>
          <w:b/>
          <w:bCs/>
          <w:noProof/>
          <w:sz w:val="20"/>
          <w:szCs w:val="20"/>
          <w:u w:val="single"/>
          <w:lang w:val="en-IN"/>
        </w:rPr>
        <w:t xml:space="preserve"> </w:t>
      </w:r>
      <w:r w:rsidRPr="00DE2A65">
        <w:rPr>
          <w:rFonts w:cstheme="minorHAnsi"/>
          <w:b/>
          <w:bCs/>
          <w:noProof/>
          <w:sz w:val="20"/>
          <w:szCs w:val="20"/>
          <w:u w:val="single"/>
          <w:lang w:val="en-IN"/>
        </w:rPr>
        <w:t>z-test for Aroma Comparison with Population Mean</w:t>
      </w:r>
    </w:p>
    <w:p w14:paraId="60DB17DC" w14:textId="77777777" w:rsidR="00DE2A65" w:rsidRPr="00DE2A65" w:rsidRDefault="00DE2A65" w:rsidP="00DE2A65">
      <w:pPr>
        <w:rPr>
          <w:rFonts w:cstheme="minorHAnsi"/>
          <w:noProof/>
          <w:sz w:val="20"/>
          <w:szCs w:val="20"/>
          <w:lang w:val="en-IN"/>
        </w:rPr>
      </w:pPr>
      <w:r w:rsidRPr="00DE2A65">
        <w:rPr>
          <w:rFonts w:cstheme="minorHAnsi"/>
          <w:noProof/>
          <w:sz w:val="20"/>
          <w:szCs w:val="20"/>
          <w:lang w:val="en-IN"/>
        </w:rPr>
        <w:t>Hypothesis:</w:t>
      </w:r>
    </w:p>
    <w:p w14:paraId="502F433D" w14:textId="77777777" w:rsidR="00DE2A65" w:rsidRPr="00DE2A65" w:rsidRDefault="00DE2A65" w:rsidP="00DE2A65">
      <w:pPr>
        <w:numPr>
          <w:ilvl w:val="0"/>
          <w:numId w:val="12"/>
        </w:numPr>
        <w:rPr>
          <w:rFonts w:cstheme="minorHAnsi"/>
          <w:noProof/>
          <w:sz w:val="20"/>
          <w:szCs w:val="20"/>
          <w:lang w:val="en-IN"/>
        </w:rPr>
      </w:pPr>
      <w:r w:rsidRPr="00DE2A65">
        <w:rPr>
          <w:rFonts w:cstheme="minorHAnsi"/>
          <w:noProof/>
          <w:sz w:val="20"/>
          <w:szCs w:val="20"/>
          <w:lang w:val="en-IN"/>
        </w:rPr>
        <w:t>Null Hypothesis (H₀): The sample mean of Aroma is equal to the population mean (7.5).</w:t>
      </w:r>
    </w:p>
    <w:p w14:paraId="40335FB7" w14:textId="77777777" w:rsidR="00DE2A65" w:rsidRPr="00DE2A65" w:rsidRDefault="00DE2A65" w:rsidP="00DE2A65">
      <w:pPr>
        <w:numPr>
          <w:ilvl w:val="0"/>
          <w:numId w:val="12"/>
        </w:numPr>
        <w:rPr>
          <w:rFonts w:cstheme="minorHAnsi"/>
          <w:noProof/>
          <w:sz w:val="20"/>
          <w:szCs w:val="20"/>
          <w:lang w:val="en-IN"/>
        </w:rPr>
      </w:pPr>
      <w:r w:rsidRPr="00DE2A65">
        <w:rPr>
          <w:rFonts w:cstheme="minorHAnsi"/>
          <w:noProof/>
          <w:sz w:val="20"/>
          <w:szCs w:val="20"/>
          <w:lang w:val="en-IN"/>
        </w:rPr>
        <w:t>Alternative Hypothesis (H₁): The sample mean of Aroma is significantly different from the population mean.</w:t>
      </w:r>
    </w:p>
    <w:p w14:paraId="0DEBC02E" w14:textId="77777777" w:rsidR="00DE2A65" w:rsidRPr="00DE2A65" w:rsidRDefault="00DE2A65" w:rsidP="00DE2A65">
      <w:pPr>
        <w:rPr>
          <w:rFonts w:cstheme="minorHAnsi"/>
          <w:noProof/>
          <w:sz w:val="20"/>
          <w:szCs w:val="20"/>
          <w:lang w:val="en-IN"/>
        </w:rPr>
      </w:pPr>
      <w:r w:rsidRPr="00DE2A65">
        <w:rPr>
          <w:rFonts w:cstheme="minorHAnsi"/>
          <w:noProof/>
          <w:sz w:val="20"/>
          <w:szCs w:val="20"/>
          <w:lang w:val="en-IN"/>
        </w:rPr>
        <w:t>Test Used: z-test</w:t>
      </w:r>
      <w:r w:rsidRPr="00DE2A65">
        <w:rPr>
          <w:rFonts w:cstheme="minorHAnsi"/>
          <w:noProof/>
          <w:sz w:val="20"/>
          <w:szCs w:val="20"/>
          <w:lang w:val="en-IN"/>
        </w:rPr>
        <w:br/>
        <w:t>The z-test was used to compare the mean Aroma rating from the sample against the population mean of 7.5.</w:t>
      </w:r>
    </w:p>
    <w:p w14:paraId="2838703E" w14:textId="77777777" w:rsidR="00DE2A65" w:rsidRPr="00DE2A65" w:rsidRDefault="00DE2A65" w:rsidP="00DE2A65">
      <w:pPr>
        <w:rPr>
          <w:rFonts w:cstheme="minorHAnsi"/>
          <w:noProof/>
          <w:sz w:val="20"/>
          <w:szCs w:val="20"/>
          <w:lang w:val="en-IN"/>
        </w:rPr>
      </w:pPr>
      <w:r w:rsidRPr="00DE2A65">
        <w:rPr>
          <w:rFonts w:cstheme="minorHAnsi"/>
          <w:noProof/>
          <w:sz w:val="20"/>
          <w:szCs w:val="20"/>
          <w:lang w:val="en-IN"/>
        </w:rPr>
        <w:lastRenderedPageBreak/>
        <w:t>Results:</w:t>
      </w:r>
    </w:p>
    <w:p w14:paraId="1836B199" w14:textId="77777777" w:rsidR="00DE2A65" w:rsidRPr="00177F8B" w:rsidRDefault="00DE2A65" w:rsidP="00177F8B">
      <w:pPr>
        <w:pStyle w:val="NoSpacing"/>
        <w:numPr>
          <w:ilvl w:val="0"/>
          <w:numId w:val="14"/>
        </w:numPr>
      </w:pPr>
      <w:r w:rsidRPr="00177F8B">
        <w:t>Sample Mean for Aroma: 7.53</w:t>
      </w:r>
    </w:p>
    <w:p w14:paraId="05480178" w14:textId="77777777" w:rsidR="00DE2A65" w:rsidRPr="00177F8B" w:rsidRDefault="00DE2A65" w:rsidP="00177F8B">
      <w:pPr>
        <w:pStyle w:val="NoSpacing"/>
        <w:numPr>
          <w:ilvl w:val="0"/>
          <w:numId w:val="14"/>
        </w:numPr>
      </w:pPr>
      <w:r w:rsidRPr="00177F8B">
        <w:t>Standard Deviation: 0.36</w:t>
      </w:r>
    </w:p>
    <w:p w14:paraId="366D05A0" w14:textId="77777777" w:rsidR="00DE2A65" w:rsidRPr="00177F8B" w:rsidRDefault="00DE2A65" w:rsidP="00177F8B">
      <w:pPr>
        <w:pStyle w:val="NoSpacing"/>
        <w:numPr>
          <w:ilvl w:val="0"/>
          <w:numId w:val="14"/>
        </w:numPr>
      </w:pPr>
      <w:r w:rsidRPr="00177F8B">
        <w:t>z-statistic: 0.87</w:t>
      </w:r>
    </w:p>
    <w:p w14:paraId="4A5A29AC" w14:textId="3BF59EF6" w:rsidR="00177F8B" w:rsidRDefault="00DE2A65" w:rsidP="00177F8B">
      <w:pPr>
        <w:pStyle w:val="NoSpacing"/>
        <w:numPr>
          <w:ilvl w:val="0"/>
          <w:numId w:val="14"/>
        </w:numPr>
      </w:pPr>
      <w:r w:rsidRPr="00177F8B">
        <w:t>p-value: 0.38</w:t>
      </w:r>
    </w:p>
    <w:p w14:paraId="2A3D3B60" w14:textId="77777777" w:rsidR="00177F8B" w:rsidRPr="00177F8B" w:rsidRDefault="00177F8B" w:rsidP="00177F8B">
      <w:pPr>
        <w:pStyle w:val="NoSpacing"/>
        <w:ind w:left="720"/>
      </w:pPr>
    </w:p>
    <w:p w14:paraId="6322BE68" w14:textId="77777777" w:rsidR="00DE2A65" w:rsidRPr="00177F8B" w:rsidRDefault="00DE2A65" w:rsidP="00177F8B">
      <w:pPr>
        <w:pStyle w:val="NoSpacing"/>
      </w:pPr>
      <w:r w:rsidRPr="00177F8B">
        <w:t>Since the p-value is greater than 0.05, we fail to reject the null hypothesis, suggesting that the sample mean for Aroma is not significantly different from the population mean of 7.5.</w:t>
      </w:r>
    </w:p>
    <w:p w14:paraId="4ACDEBB9" w14:textId="77777777" w:rsidR="00DE2A65" w:rsidRDefault="00DE2A65">
      <w:pPr>
        <w:rPr>
          <w:rFonts w:cstheme="minorHAnsi"/>
          <w:b/>
          <w:bCs/>
          <w:noProof/>
          <w:sz w:val="20"/>
          <w:szCs w:val="20"/>
          <w:u w:val="single"/>
          <w:lang w:val="en-IN"/>
        </w:rPr>
      </w:pPr>
    </w:p>
    <w:p w14:paraId="645A0631" w14:textId="77777777" w:rsidR="00177F8B" w:rsidRDefault="00177F8B">
      <w:pPr>
        <w:rPr>
          <w:rFonts w:cstheme="minorHAnsi"/>
          <w:b/>
          <w:bCs/>
          <w:noProof/>
          <w:sz w:val="20"/>
          <w:szCs w:val="20"/>
          <w:u w:val="single"/>
          <w:lang w:val="en-IN"/>
        </w:rPr>
      </w:pPr>
    </w:p>
    <w:p w14:paraId="2C81C0E1" w14:textId="7B4608A0" w:rsidR="00177F8B" w:rsidRPr="00177F8B" w:rsidRDefault="00177F8B">
      <w:pPr>
        <w:rPr>
          <w:rFonts w:cstheme="minorHAnsi"/>
          <w:b/>
          <w:bCs/>
          <w:noProof/>
          <w:sz w:val="24"/>
          <w:szCs w:val="24"/>
          <w:u w:val="single"/>
        </w:rPr>
      </w:pPr>
      <w:r w:rsidRPr="00177F8B">
        <w:rPr>
          <w:rFonts w:cstheme="minorHAnsi"/>
          <w:b/>
          <w:bCs/>
          <w:noProof/>
          <w:sz w:val="24"/>
          <w:szCs w:val="24"/>
          <w:u w:val="single"/>
        </w:rPr>
        <w:t>Exploratory Data Analysis (EDA) - Univariate Analysis</w:t>
      </w:r>
    </w:p>
    <w:p w14:paraId="6E20C1F6" w14:textId="3C18AC5A" w:rsidR="00177F8B" w:rsidRDefault="00177F8B" w:rsidP="00177F8B">
      <w:pPr>
        <w:pStyle w:val="ListParagraph"/>
        <w:numPr>
          <w:ilvl w:val="0"/>
          <w:numId w:val="16"/>
        </w:numPr>
        <w:rPr>
          <w:rFonts w:cstheme="minorHAnsi"/>
          <w:b/>
          <w:bCs/>
          <w:noProof/>
          <w:sz w:val="20"/>
          <w:szCs w:val="20"/>
          <w:u w:val="single"/>
          <w:lang w:val="en-IN"/>
        </w:rPr>
      </w:pPr>
      <w:r>
        <w:rPr>
          <w:noProof/>
          <w:lang w:val="en-IN"/>
        </w:rPr>
        <w:drawing>
          <wp:anchor distT="0" distB="0" distL="114300" distR="114300" simplePos="0" relativeHeight="251658240" behindDoc="0" locked="0" layoutInCell="1" allowOverlap="1" wp14:anchorId="65A195EF" wp14:editId="0DC1AD8C">
            <wp:simplePos x="0" y="0"/>
            <wp:positionH relativeFrom="margin">
              <wp:align>center</wp:align>
            </wp:positionH>
            <wp:positionV relativeFrom="margin">
              <wp:align>center</wp:align>
            </wp:positionV>
            <wp:extent cx="5731510" cy="3239135"/>
            <wp:effectExtent l="95250" t="95250" r="97790" b="94615"/>
            <wp:wrapSquare wrapText="bothSides"/>
            <wp:docPr id="778346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46003" name="Picture 778346003"/>
                    <pic:cNvPicPr/>
                  </pic:nvPicPr>
                  <pic:blipFill>
                    <a:blip r:embed="rId7">
                      <a:extLst>
                        <a:ext uri="{28A0092B-C50C-407E-A947-70E740481C1C}">
                          <a14:useLocalDpi xmlns:a14="http://schemas.microsoft.com/office/drawing/2010/main" val="0"/>
                        </a:ext>
                      </a:extLst>
                    </a:blip>
                    <a:stretch>
                      <a:fillRect/>
                    </a:stretch>
                  </pic:blipFill>
                  <pic:spPr>
                    <a:xfrm>
                      <a:off x="0" y="0"/>
                      <a:ext cx="5731510" cy="323913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V relativeFrom="margin">
              <wp14:pctHeight>0</wp14:pctHeight>
            </wp14:sizeRelV>
          </wp:anchor>
        </w:drawing>
      </w:r>
      <w:r>
        <w:rPr>
          <w:rFonts w:cstheme="minorHAnsi"/>
          <w:b/>
          <w:bCs/>
          <w:noProof/>
          <w:sz w:val="20"/>
          <w:szCs w:val="20"/>
          <w:u w:val="single"/>
          <w:lang w:val="en-IN"/>
        </w:rPr>
        <w:t xml:space="preserve">Flavor </w:t>
      </w:r>
    </w:p>
    <w:p w14:paraId="5AF9C232" w14:textId="12A41725" w:rsidR="00177F8B" w:rsidRDefault="00177F8B" w:rsidP="00177F8B">
      <w:pPr>
        <w:pStyle w:val="NoSpacing"/>
        <w:rPr>
          <w:noProof/>
          <w:lang w:val="en-IN"/>
        </w:rPr>
      </w:pPr>
    </w:p>
    <w:p w14:paraId="1B3E5B72" w14:textId="77777777" w:rsidR="004D1324" w:rsidRDefault="004D1324" w:rsidP="00177F8B">
      <w:pPr>
        <w:pStyle w:val="NoSpacing"/>
        <w:rPr>
          <w:b/>
          <w:bCs/>
          <w:noProof/>
          <w:sz w:val="20"/>
          <w:szCs w:val="20"/>
          <w:u w:val="single"/>
          <w:lang w:val="en-IN"/>
        </w:rPr>
      </w:pPr>
    </w:p>
    <w:p w14:paraId="123B5B70" w14:textId="643D359B" w:rsidR="00177F8B" w:rsidRDefault="00177F8B" w:rsidP="00177F8B">
      <w:pPr>
        <w:pStyle w:val="NoSpacing"/>
        <w:rPr>
          <w:b/>
          <w:bCs/>
          <w:noProof/>
          <w:sz w:val="20"/>
          <w:szCs w:val="20"/>
          <w:u w:val="single"/>
          <w:lang w:val="en-IN"/>
        </w:rPr>
      </w:pPr>
      <w:r w:rsidRPr="00177F8B">
        <w:rPr>
          <w:b/>
          <w:bCs/>
          <w:noProof/>
          <w:sz w:val="20"/>
          <w:szCs w:val="20"/>
          <w:u w:val="single"/>
          <w:lang w:val="en-IN"/>
        </w:rPr>
        <w:t>Conclusion</w:t>
      </w:r>
    </w:p>
    <w:p w14:paraId="00CBDA65" w14:textId="77777777" w:rsidR="00177F8B" w:rsidRDefault="00177F8B" w:rsidP="00177F8B">
      <w:pPr>
        <w:pStyle w:val="NoSpacing"/>
        <w:ind w:left="360"/>
        <w:rPr>
          <w:noProof/>
          <w:sz w:val="20"/>
          <w:szCs w:val="20"/>
          <w:lang w:val="en-IN"/>
        </w:rPr>
      </w:pPr>
    </w:p>
    <w:p w14:paraId="60D6C193" w14:textId="3C9D7CDC" w:rsidR="00177F8B" w:rsidRDefault="00177F8B" w:rsidP="00177F8B">
      <w:pPr>
        <w:pStyle w:val="NoSpacing"/>
        <w:ind w:left="360"/>
        <w:rPr>
          <w:noProof/>
          <w:sz w:val="20"/>
          <w:szCs w:val="20"/>
          <w:lang w:val="en-IN"/>
        </w:rPr>
      </w:pPr>
      <w:r w:rsidRPr="00177F8B">
        <w:rPr>
          <w:noProof/>
          <w:sz w:val="20"/>
          <w:szCs w:val="20"/>
          <w:lang w:val="en-IN"/>
        </w:rPr>
        <w:t>Flavor Distribution – the mean of flavor is 7.5 and the outliers identified using box plot are either above average or below average.</w:t>
      </w:r>
    </w:p>
    <w:p w14:paraId="59BB04E6" w14:textId="6B990013" w:rsidR="00177F8B" w:rsidRDefault="00177F8B" w:rsidP="00177F8B">
      <w:pPr>
        <w:pStyle w:val="NoSpacing"/>
        <w:ind w:left="360"/>
        <w:rPr>
          <w:noProof/>
          <w:sz w:val="20"/>
          <w:szCs w:val="20"/>
          <w:lang w:val="en-IN"/>
        </w:rPr>
      </w:pPr>
    </w:p>
    <w:p w14:paraId="0651307B" w14:textId="1598ECE2" w:rsidR="00177F8B" w:rsidRPr="00177F8B" w:rsidRDefault="00177F8B" w:rsidP="00177F8B">
      <w:pPr>
        <w:pStyle w:val="NoSpacing"/>
        <w:numPr>
          <w:ilvl w:val="0"/>
          <w:numId w:val="16"/>
        </w:numPr>
        <w:rPr>
          <w:b/>
          <w:bCs/>
          <w:noProof/>
          <w:sz w:val="20"/>
          <w:szCs w:val="20"/>
          <w:u w:val="single"/>
          <w:lang w:val="en-IN"/>
        </w:rPr>
      </w:pPr>
      <w:r w:rsidRPr="00177F8B">
        <w:rPr>
          <w:b/>
          <w:bCs/>
          <w:noProof/>
          <w:sz w:val="20"/>
          <w:szCs w:val="20"/>
          <w:u w:val="single"/>
          <w:lang w:val="en-IN"/>
        </w:rPr>
        <w:t>Aftertaste</w:t>
      </w:r>
    </w:p>
    <w:p w14:paraId="7E4DF66A" w14:textId="5557BB7E" w:rsidR="004D1324" w:rsidRDefault="004D1324" w:rsidP="00177F8B">
      <w:pPr>
        <w:pStyle w:val="NoSpacing"/>
        <w:rPr>
          <w:b/>
          <w:bCs/>
          <w:noProof/>
          <w:sz w:val="20"/>
          <w:szCs w:val="20"/>
          <w:u w:val="single"/>
          <w:lang w:val="en-IN"/>
        </w:rPr>
      </w:pPr>
      <w:r>
        <w:rPr>
          <w:noProof/>
          <w:sz w:val="20"/>
          <w:szCs w:val="20"/>
          <w:lang w:val="en-IN"/>
        </w:rPr>
        <w:lastRenderedPageBreak/>
        <w:drawing>
          <wp:anchor distT="0" distB="0" distL="114300" distR="114300" simplePos="0" relativeHeight="251659264" behindDoc="0" locked="0" layoutInCell="1" allowOverlap="1" wp14:anchorId="058260A8" wp14:editId="092032AA">
            <wp:simplePos x="0" y="0"/>
            <wp:positionH relativeFrom="margin">
              <wp:align>center</wp:align>
            </wp:positionH>
            <wp:positionV relativeFrom="margin">
              <wp:align>top</wp:align>
            </wp:positionV>
            <wp:extent cx="5727065" cy="2793365"/>
            <wp:effectExtent l="95250" t="95250" r="102235" b="102235"/>
            <wp:wrapSquare wrapText="bothSides"/>
            <wp:docPr id="663608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08134" name="Picture 663608134"/>
                    <pic:cNvPicPr/>
                  </pic:nvPicPr>
                  <pic:blipFill>
                    <a:blip r:embed="rId8">
                      <a:extLst>
                        <a:ext uri="{28A0092B-C50C-407E-A947-70E740481C1C}">
                          <a14:useLocalDpi xmlns:a14="http://schemas.microsoft.com/office/drawing/2010/main" val="0"/>
                        </a:ext>
                      </a:extLst>
                    </a:blip>
                    <a:stretch>
                      <a:fillRect/>
                    </a:stretch>
                  </pic:blipFill>
                  <pic:spPr>
                    <a:xfrm>
                      <a:off x="0" y="0"/>
                      <a:ext cx="5727065" cy="279336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V relativeFrom="margin">
              <wp14:pctHeight>0</wp14:pctHeight>
            </wp14:sizeRelV>
          </wp:anchor>
        </w:drawing>
      </w:r>
    </w:p>
    <w:p w14:paraId="7846FE9D" w14:textId="77777777" w:rsidR="00DE49E8" w:rsidRDefault="00DE49E8" w:rsidP="00177F8B">
      <w:pPr>
        <w:pStyle w:val="NoSpacing"/>
        <w:rPr>
          <w:b/>
          <w:bCs/>
          <w:noProof/>
          <w:sz w:val="20"/>
          <w:szCs w:val="20"/>
          <w:u w:val="single"/>
          <w:lang w:val="en-IN"/>
        </w:rPr>
      </w:pPr>
    </w:p>
    <w:p w14:paraId="0062AAC0" w14:textId="14B6352F" w:rsidR="004D1324" w:rsidRDefault="004D1324" w:rsidP="00177F8B">
      <w:pPr>
        <w:pStyle w:val="NoSpacing"/>
        <w:rPr>
          <w:b/>
          <w:bCs/>
          <w:noProof/>
          <w:sz w:val="20"/>
          <w:szCs w:val="20"/>
          <w:u w:val="single"/>
          <w:lang w:val="en-IN"/>
        </w:rPr>
      </w:pPr>
    </w:p>
    <w:p w14:paraId="1AFDB152" w14:textId="0DD04E8C" w:rsidR="00960DF0" w:rsidRDefault="00960DF0" w:rsidP="00177F8B">
      <w:pPr>
        <w:pStyle w:val="NoSpacing"/>
        <w:rPr>
          <w:b/>
          <w:bCs/>
          <w:noProof/>
          <w:sz w:val="20"/>
          <w:szCs w:val="20"/>
          <w:u w:val="single"/>
          <w:lang w:val="en-IN"/>
        </w:rPr>
      </w:pPr>
      <w:r>
        <w:rPr>
          <w:b/>
          <w:bCs/>
          <w:noProof/>
          <w:sz w:val="20"/>
          <w:szCs w:val="20"/>
          <w:u w:val="single"/>
          <w:lang w:val="en-IN"/>
        </w:rPr>
        <w:t>Conclusion</w:t>
      </w:r>
    </w:p>
    <w:p w14:paraId="512B01B5" w14:textId="09983543" w:rsidR="00960DF0" w:rsidRDefault="00960DF0" w:rsidP="00177F8B">
      <w:pPr>
        <w:pStyle w:val="NoSpacing"/>
        <w:rPr>
          <w:b/>
          <w:bCs/>
          <w:noProof/>
          <w:sz w:val="20"/>
          <w:szCs w:val="20"/>
          <w:u w:val="single"/>
          <w:lang w:val="en-IN"/>
        </w:rPr>
      </w:pPr>
    </w:p>
    <w:p w14:paraId="4FEDBA6F" w14:textId="26FE0D91" w:rsidR="00960DF0" w:rsidRPr="00960DF0" w:rsidRDefault="00960DF0" w:rsidP="00960DF0">
      <w:pPr>
        <w:pStyle w:val="NoSpacing"/>
        <w:ind w:left="360"/>
        <w:rPr>
          <w:noProof/>
          <w:sz w:val="20"/>
          <w:szCs w:val="20"/>
          <w:lang w:val="en-IN"/>
        </w:rPr>
      </w:pPr>
      <w:r w:rsidRPr="00960DF0">
        <w:rPr>
          <w:noProof/>
          <w:sz w:val="20"/>
          <w:szCs w:val="20"/>
          <w:lang w:val="en-IN"/>
        </w:rPr>
        <w:t xml:space="preserve">Aftertaste of majority of the species comes under the 7 and above, because of which the distribution is widely spread around 7 and 8 not before and after that. </w:t>
      </w:r>
    </w:p>
    <w:p w14:paraId="44757784" w14:textId="499ECA15" w:rsidR="00960DF0" w:rsidRDefault="00960DF0" w:rsidP="00177F8B">
      <w:pPr>
        <w:pStyle w:val="NoSpacing"/>
        <w:rPr>
          <w:b/>
          <w:bCs/>
          <w:noProof/>
          <w:sz w:val="20"/>
          <w:szCs w:val="20"/>
          <w:u w:val="single"/>
          <w:lang w:val="en-IN"/>
        </w:rPr>
      </w:pPr>
    </w:p>
    <w:p w14:paraId="3067CC7F" w14:textId="353A3232" w:rsidR="00960DF0" w:rsidRDefault="00960DF0" w:rsidP="00960DF0">
      <w:pPr>
        <w:pStyle w:val="NoSpacing"/>
        <w:numPr>
          <w:ilvl w:val="0"/>
          <w:numId w:val="16"/>
        </w:numPr>
        <w:rPr>
          <w:b/>
          <w:bCs/>
          <w:noProof/>
          <w:sz w:val="20"/>
          <w:szCs w:val="20"/>
          <w:u w:val="single"/>
          <w:lang w:val="en-IN"/>
        </w:rPr>
      </w:pPr>
      <w:r>
        <w:rPr>
          <w:b/>
          <w:bCs/>
          <w:noProof/>
          <w:sz w:val="20"/>
          <w:szCs w:val="20"/>
          <w:u w:val="single"/>
          <w:lang w:val="en-IN"/>
        </w:rPr>
        <w:t>Altitude</w:t>
      </w:r>
    </w:p>
    <w:p w14:paraId="13E78439" w14:textId="7F743889" w:rsidR="00960DF0" w:rsidRDefault="00960DF0" w:rsidP="00960DF0">
      <w:pPr>
        <w:pStyle w:val="NoSpacing"/>
        <w:ind w:left="360"/>
        <w:rPr>
          <w:b/>
          <w:bCs/>
          <w:noProof/>
          <w:sz w:val="20"/>
          <w:szCs w:val="20"/>
          <w:u w:val="single"/>
          <w:lang w:val="en-IN"/>
        </w:rPr>
      </w:pPr>
    </w:p>
    <w:p w14:paraId="4F33262F" w14:textId="28A9DBA1" w:rsidR="00960DF0" w:rsidRPr="00960DF0" w:rsidRDefault="00DE49E8" w:rsidP="00960DF0">
      <w:pPr>
        <w:rPr>
          <w:lang w:val="en-IN"/>
        </w:rPr>
      </w:pPr>
      <w:r>
        <w:rPr>
          <w:b/>
          <w:bCs/>
          <w:noProof/>
          <w:sz w:val="20"/>
          <w:szCs w:val="20"/>
          <w:u w:val="single"/>
          <w:lang w:val="en-IN"/>
        </w:rPr>
        <w:drawing>
          <wp:anchor distT="0" distB="0" distL="114300" distR="114300" simplePos="0" relativeHeight="251660288" behindDoc="0" locked="0" layoutInCell="1" allowOverlap="1" wp14:anchorId="2686153E" wp14:editId="5CAB5F76">
            <wp:simplePos x="0" y="0"/>
            <wp:positionH relativeFrom="margin">
              <wp:posOffset>41147</wp:posOffset>
            </wp:positionH>
            <wp:positionV relativeFrom="margin">
              <wp:posOffset>4897622</wp:posOffset>
            </wp:positionV>
            <wp:extent cx="5731510" cy="3354705"/>
            <wp:effectExtent l="95250" t="95250" r="97790" b="93345"/>
            <wp:wrapSquare wrapText="bothSides"/>
            <wp:docPr id="12299435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43584" name="Picture 1229943584"/>
                    <pic:cNvPicPr/>
                  </pic:nvPicPr>
                  <pic:blipFill>
                    <a:blip r:embed="rId9">
                      <a:extLst>
                        <a:ext uri="{28A0092B-C50C-407E-A947-70E740481C1C}">
                          <a14:useLocalDpi xmlns:a14="http://schemas.microsoft.com/office/drawing/2010/main" val="0"/>
                        </a:ext>
                      </a:extLst>
                    </a:blip>
                    <a:stretch>
                      <a:fillRect/>
                    </a:stretch>
                  </pic:blipFill>
                  <pic:spPr>
                    <a:xfrm>
                      <a:off x="0" y="0"/>
                      <a:ext cx="5731510" cy="335470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V relativeFrom="margin">
              <wp14:pctHeight>0</wp14:pctHeight>
            </wp14:sizeRelV>
          </wp:anchor>
        </w:drawing>
      </w:r>
    </w:p>
    <w:p w14:paraId="1B35B552" w14:textId="77777777" w:rsidR="00DE49E8" w:rsidRDefault="00DE49E8" w:rsidP="00960DF0">
      <w:pPr>
        <w:rPr>
          <w:b/>
          <w:bCs/>
          <w:sz w:val="20"/>
          <w:szCs w:val="20"/>
          <w:u w:val="single"/>
          <w:lang w:val="en-IN"/>
        </w:rPr>
      </w:pPr>
    </w:p>
    <w:p w14:paraId="3C4211CD" w14:textId="77777777" w:rsidR="00DE49E8" w:rsidRDefault="00DE49E8" w:rsidP="00960DF0">
      <w:pPr>
        <w:rPr>
          <w:b/>
          <w:bCs/>
          <w:sz w:val="20"/>
          <w:szCs w:val="20"/>
          <w:u w:val="single"/>
          <w:lang w:val="en-IN"/>
        </w:rPr>
      </w:pPr>
    </w:p>
    <w:p w14:paraId="29837CAA" w14:textId="7679DDE2" w:rsidR="00960DF0" w:rsidRPr="00864024" w:rsidRDefault="00960DF0" w:rsidP="00960DF0">
      <w:pPr>
        <w:rPr>
          <w:b/>
          <w:bCs/>
          <w:sz w:val="20"/>
          <w:szCs w:val="20"/>
          <w:u w:val="single"/>
          <w:lang w:val="en-IN"/>
        </w:rPr>
      </w:pPr>
      <w:r w:rsidRPr="00864024">
        <w:rPr>
          <w:b/>
          <w:bCs/>
          <w:sz w:val="20"/>
          <w:szCs w:val="20"/>
          <w:u w:val="single"/>
          <w:lang w:val="en-IN"/>
        </w:rPr>
        <w:lastRenderedPageBreak/>
        <w:t>Conclusion</w:t>
      </w:r>
    </w:p>
    <w:p w14:paraId="34C5DA7B" w14:textId="3605CA88" w:rsidR="00960DF0" w:rsidRDefault="00960DF0" w:rsidP="00960DF0">
      <w:pPr>
        <w:ind w:left="360"/>
        <w:rPr>
          <w:lang w:val="en-IN"/>
        </w:rPr>
      </w:pPr>
      <w:r w:rsidRPr="00960DF0">
        <w:t>Most coffee is grown between 1000–1500 meters, with a strong concentration in this range.</w:t>
      </w:r>
      <w:r w:rsidRPr="00960DF0">
        <w:br/>
        <w:t>The distribution is right-skewed, indicating fewer high-altitude entries beyond 2000 meters.</w:t>
      </w:r>
      <w:r w:rsidRPr="00960DF0">
        <w:br/>
        <w:t>There are some extreme values above 4000 meters, showing the presence of rare high-altitude data points.</w:t>
      </w:r>
      <w:r w:rsidR="00921787">
        <w:t xml:space="preserve"> </w:t>
      </w:r>
    </w:p>
    <w:p w14:paraId="1FD1AEBB" w14:textId="2F89AC73" w:rsidR="004D1324" w:rsidRDefault="004D1324" w:rsidP="00921787">
      <w:pPr>
        <w:rPr>
          <w:rFonts w:cstheme="minorHAnsi"/>
          <w:b/>
          <w:bCs/>
          <w:noProof/>
          <w:sz w:val="24"/>
          <w:szCs w:val="24"/>
          <w:u w:val="single"/>
        </w:rPr>
      </w:pPr>
    </w:p>
    <w:p w14:paraId="2BD75AFB" w14:textId="3D983A3F" w:rsidR="00960DF0" w:rsidRDefault="00921787" w:rsidP="00921787">
      <w:pPr>
        <w:rPr>
          <w:b/>
          <w:bCs/>
          <w:sz w:val="24"/>
          <w:szCs w:val="24"/>
          <w:u w:val="single"/>
          <w:lang w:val="en-IN"/>
        </w:rPr>
      </w:pPr>
      <w:r w:rsidRPr="00177F8B">
        <w:rPr>
          <w:rFonts w:cstheme="minorHAnsi"/>
          <w:b/>
          <w:bCs/>
          <w:noProof/>
          <w:sz w:val="24"/>
          <w:szCs w:val="24"/>
          <w:u w:val="single"/>
        </w:rPr>
        <w:t xml:space="preserve">Exploratory Data Analysis (EDA) - </w:t>
      </w:r>
      <w:r w:rsidRPr="00921787">
        <w:rPr>
          <w:b/>
          <w:bCs/>
          <w:sz w:val="24"/>
          <w:szCs w:val="24"/>
          <w:u w:val="single"/>
        </w:rPr>
        <w:t>Bivariate Analysis</w:t>
      </w:r>
    </w:p>
    <w:p w14:paraId="33D9F143" w14:textId="7ED60490" w:rsidR="00960DF0" w:rsidRPr="00864024" w:rsidRDefault="00B826DA" w:rsidP="00921787">
      <w:pPr>
        <w:pStyle w:val="ListParagraph"/>
        <w:numPr>
          <w:ilvl w:val="0"/>
          <w:numId w:val="20"/>
        </w:numPr>
        <w:rPr>
          <w:b/>
          <w:bCs/>
          <w:sz w:val="20"/>
          <w:szCs w:val="20"/>
          <w:u w:val="single"/>
          <w:lang w:val="en-IN"/>
        </w:rPr>
      </w:pPr>
      <w:proofErr w:type="spellStart"/>
      <w:r>
        <w:rPr>
          <w:b/>
          <w:bCs/>
          <w:sz w:val="20"/>
          <w:szCs w:val="20"/>
          <w:u w:val="single"/>
          <w:lang w:val="en-IN"/>
        </w:rPr>
        <w:t>Flavor</w:t>
      </w:r>
      <w:proofErr w:type="spellEnd"/>
      <w:r>
        <w:rPr>
          <w:b/>
          <w:bCs/>
          <w:sz w:val="20"/>
          <w:szCs w:val="20"/>
          <w:u w:val="single"/>
          <w:lang w:val="en-IN"/>
        </w:rPr>
        <w:t xml:space="preserve"> &amp; Aftertaste of Species</w:t>
      </w:r>
    </w:p>
    <w:p w14:paraId="4589B4E6" w14:textId="3E9E2BF1" w:rsidR="00960DF0" w:rsidRPr="00960DF0" w:rsidRDefault="00960DF0" w:rsidP="00960DF0">
      <w:pPr>
        <w:rPr>
          <w:lang w:val="en-IN"/>
        </w:rPr>
      </w:pPr>
    </w:p>
    <w:p w14:paraId="4569288A" w14:textId="3B1AEEF1" w:rsidR="00960DF0" w:rsidRDefault="00B826DA" w:rsidP="00960DF0">
      <w:pPr>
        <w:rPr>
          <w:lang w:val="en-IN"/>
        </w:rPr>
      </w:pPr>
      <w:r>
        <w:rPr>
          <w:noProof/>
          <w:lang w:val="en-IN"/>
        </w:rPr>
        <w:drawing>
          <wp:anchor distT="0" distB="0" distL="114300" distR="114300" simplePos="0" relativeHeight="251665408" behindDoc="0" locked="0" layoutInCell="1" allowOverlap="1" wp14:anchorId="79519A51" wp14:editId="051F28B4">
            <wp:simplePos x="1143000" y="3434137"/>
            <wp:positionH relativeFrom="margin">
              <wp:align>center</wp:align>
            </wp:positionH>
            <wp:positionV relativeFrom="margin">
              <wp:align>center</wp:align>
            </wp:positionV>
            <wp:extent cx="5093413" cy="3387725"/>
            <wp:effectExtent l="228600" t="228600" r="221615" b="231775"/>
            <wp:wrapSquare wrapText="bothSides"/>
            <wp:docPr id="622321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321450" name="Picture 622321450"/>
                    <pic:cNvPicPr/>
                  </pic:nvPicPr>
                  <pic:blipFill>
                    <a:blip r:embed="rId10">
                      <a:extLst>
                        <a:ext uri="{28A0092B-C50C-407E-A947-70E740481C1C}">
                          <a14:useLocalDpi xmlns:a14="http://schemas.microsoft.com/office/drawing/2010/main" val="0"/>
                        </a:ext>
                      </a:extLst>
                    </a:blip>
                    <a:stretch>
                      <a:fillRect/>
                    </a:stretch>
                  </pic:blipFill>
                  <pic:spPr>
                    <a:xfrm>
                      <a:off x="0" y="0"/>
                      <a:ext cx="5093413" cy="3387725"/>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p>
    <w:p w14:paraId="19BE45C8" w14:textId="77777777" w:rsidR="00B826DA" w:rsidRDefault="00B826DA" w:rsidP="00960DF0">
      <w:pPr>
        <w:rPr>
          <w:lang w:val="en-IN"/>
        </w:rPr>
      </w:pPr>
    </w:p>
    <w:p w14:paraId="7C9FEE4B" w14:textId="77777777" w:rsidR="00B826DA" w:rsidRPr="00960DF0" w:rsidRDefault="00B826DA" w:rsidP="00960DF0">
      <w:pPr>
        <w:rPr>
          <w:lang w:val="en-IN"/>
        </w:rPr>
      </w:pPr>
    </w:p>
    <w:p w14:paraId="0576DE1D" w14:textId="77777777" w:rsidR="00DE49E8" w:rsidRDefault="00DE49E8" w:rsidP="00960DF0">
      <w:pPr>
        <w:rPr>
          <w:b/>
          <w:bCs/>
          <w:sz w:val="20"/>
          <w:szCs w:val="20"/>
          <w:u w:val="single"/>
          <w:lang w:val="en-IN"/>
        </w:rPr>
      </w:pPr>
    </w:p>
    <w:p w14:paraId="67B3F575" w14:textId="45D4881F" w:rsidR="00960DF0" w:rsidRPr="00864024" w:rsidRDefault="00921787" w:rsidP="00960DF0">
      <w:pPr>
        <w:rPr>
          <w:b/>
          <w:bCs/>
          <w:sz w:val="20"/>
          <w:szCs w:val="20"/>
          <w:u w:val="single"/>
          <w:lang w:val="en-IN"/>
        </w:rPr>
      </w:pPr>
      <w:r w:rsidRPr="00864024">
        <w:rPr>
          <w:b/>
          <w:bCs/>
          <w:sz w:val="20"/>
          <w:szCs w:val="20"/>
          <w:u w:val="single"/>
          <w:lang w:val="en-IN"/>
        </w:rPr>
        <w:t>Conclusion</w:t>
      </w:r>
    </w:p>
    <w:p w14:paraId="4747C081" w14:textId="76A82574" w:rsidR="00B826DA" w:rsidRPr="00B826DA" w:rsidRDefault="00921787" w:rsidP="00B826DA">
      <w:pPr>
        <w:rPr>
          <w:rFonts w:cstheme="minorHAnsi"/>
          <w:sz w:val="20"/>
          <w:szCs w:val="20"/>
          <w:lang w:val="en-IN"/>
        </w:rPr>
      </w:pPr>
      <w:r w:rsidRPr="00B826DA">
        <w:rPr>
          <w:rFonts w:cstheme="minorHAnsi"/>
          <w:sz w:val="20"/>
          <w:szCs w:val="20"/>
          <w:lang w:val="en-IN"/>
        </w:rPr>
        <w:t xml:space="preserve">A pie chart was generated to visualize the distribution of </w:t>
      </w:r>
      <w:proofErr w:type="spellStart"/>
      <w:r w:rsidR="00B826DA" w:rsidRPr="00B826DA">
        <w:rPr>
          <w:rFonts w:cstheme="minorHAnsi"/>
          <w:sz w:val="20"/>
          <w:szCs w:val="20"/>
          <w:lang w:val="en-IN"/>
        </w:rPr>
        <w:t>Flavor</w:t>
      </w:r>
      <w:proofErr w:type="spellEnd"/>
      <w:r w:rsidR="00B826DA" w:rsidRPr="00B826DA">
        <w:rPr>
          <w:rFonts w:cstheme="minorHAnsi"/>
          <w:sz w:val="20"/>
          <w:szCs w:val="20"/>
          <w:lang w:val="en-IN"/>
        </w:rPr>
        <w:t xml:space="preserve"> and Aftertaste in both the species of Arabica and Robusta. </w:t>
      </w:r>
      <w:r w:rsidR="00B826DA" w:rsidRPr="00B826DA">
        <w:rPr>
          <w:rFonts w:cstheme="minorHAnsi"/>
          <w:sz w:val="20"/>
          <w:szCs w:val="20"/>
        </w:rPr>
        <w:t>There is a clear positive linear relationship between Flavor and Aftertaste for both Arabica and Robusta. As the flavor score increases, the aftertaste score tends to increase as well.</w:t>
      </w:r>
      <w:r w:rsidR="00B826DA" w:rsidRPr="00B826DA">
        <w:rPr>
          <w:rFonts w:cstheme="minorHAnsi"/>
          <w:sz w:val="20"/>
          <w:szCs w:val="20"/>
          <w:lang w:val="en-IN"/>
        </w:rPr>
        <w:t xml:space="preserve"> </w:t>
      </w:r>
      <w:r w:rsidR="00B826DA" w:rsidRPr="00B826DA">
        <w:rPr>
          <w:rFonts w:cstheme="minorHAnsi"/>
          <w:sz w:val="20"/>
          <w:szCs w:val="20"/>
          <w:lang w:val="en-IN"/>
        </w:rPr>
        <w:t xml:space="preserve">  Arabica samples are far more abundant than Robusta</w:t>
      </w:r>
      <w:r w:rsidR="00B826DA" w:rsidRPr="00B826DA">
        <w:rPr>
          <w:rFonts w:cstheme="minorHAnsi"/>
          <w:sz w:val="20"/>
          <w:szCs w:val="20"/>
          <w:lang w:val="en-IN"/>
        </w:rPr>
        <w:t xml:space="preserve"> identified by </w:t>
      </w:r>
      <w:r w:rsidR="00B826DA" w:rsidRPr="00B826DA">
        <w:rPr>
          <w:rFonts w:cstheme="minorHAnsi"/>
          <w:sz w:val="20"/>
          <w:szCs w:val="20"/>
          <w:lang w:val="en-IN"/>
        </w:rPr>
        <w:t>many more blue dots than red</w:t>
      </w:r>
      <w:r w:rsidR="00B826DA" w:rsidRPr="00B826DA">
        <w:rPr>
          <w:rFonts w:cstheme="minorHAnsi"/>
          <w:sz w:val="20"/>
          <w:szCs w:val="20"/>
          <w:lang w:val="en-IN"/>
        </w:rPr>
        <w:t>.</w:t>
      </w:r>
      <w:r w:rsidR="00B826DA" w:rsidRPr="00B826DA">
        <w:rPr>
          <w:rFonts w:cstheme="minorHAnsi"/>
          <w:sz w:val="20"/>
          <w:szCs w:val="20"/>
          <w:lang w:val="en-IN"/>
        </w:rPr>
        <w:t xml:space="preserve">  This </w:t>
      </w:r>
      <w:r w:rsidR="00B826DA" w:rsidRPr="00B826DA">
        <w:rPr>
          <w:rFonts w:cstheme="minorHAnsi"/>
          <w:sz w:val="20"/>
          <w:szCs w:val="20"/>
          <w:lang w:val="en-IN"/>
        </w:rPr>
        <w:t>just means</w:t>
      </w:r>
      <w:r w:rsidR="00B826DA" w:rsidRPr="00B826DA">
        <w:rPr>
          <w:rFonts w:cstheme="minorHAnsi"/>
          <w:sz w:val="20"/>
          <w:szCs w:val="20"/>
          <w:lang w:val="en-IN"/>
        </w:rPr>
        <w:t xml:space="preserve"> the dataset has more Arabica samples.</w:t>
      </w:r>
      <w:r w:rsidR="00B826DA" w:rsidRPr="00B826DA">
        <w:rPr>
          <w:rFonts w:cstheme="minorHAnsi"/>
          <w:sz w:val="20"/>
          <w:szCs w:val="20"/>
          <w:lang w:val="en-IN"/>
        </w:rPr>
        <w:t xml:space="preserve"> </w:t>
      </w:r>
      <w:r w:rsidR="00B826DA" w:rsidRPr="00B826DA">
        <w:rPr>
          <w:rFonts w:cstheme="minorHAnsi"/>
          <w:sz w:val="20"/>
          <w:szCs w:val="20"/>
        </w:rPr>
        <w:t>The densest region is around Flavor ~ 7.5 and Aftertaste ~ 7.5 to 8, especially for Arabica. This suggests that many samples fall in this quality range.</w:t>
      </w:r>
    </w:p>
    <w:p w14:paraId="0F603CAC" w14:textId="77777777" w:rsidR="00B826DA" w:rsidRDefault="00B826DA" w:rsidP="00960DF0">
      <w:pPr>
        <w:rPr>
          <w:sz w:val="20"/>
          <w:szCs w:val="20"/>
          <w:lang w:val="en-IN"/>
        </w:rPr>
      </w:pPr>
    </w:p>
    <w:p w14:paraId="1266EFBF" w14:textId="77777777" w:rsidR="00B826DA" w:rsidRDefault="00B826DA" w:rsidP="00960DF0">
      <w:pPr>
        <w:rPr>
          <w:sz w:val="20"/>
          <w:szCs w:val="20"/>
          <w:lang w:val="en-IN"/>
        </w:rPr>
      </w:pPr>
    </w:p>
    <w:p w14:paraId="66E0C928" w14:textId="2CA78E3B" w:rsidR="00921787" w:rsidRDefault="00A949F6" w:rsidP="00921787">
      <w:pPr>
        <w:pStyle w:val="ListParagraph"/>
        <w:numPr>
          <w:ilvl w:val="0"/>
          <w:numId w:val="20"/>
        </w:numPr>
        <w:rPr>
          <w:b/>
          <w:bCs/>
          <w:sz w:val="20"/>
          <w:szCs w:val="20"/>
          <w:u w:val="single"/>
          <w:lang w:val="en-IN"/>
        </w:rPr>
      </w:pPr>
      <w:r w:rsidRPr="00A949F6">
        <w:rPr>
          <w:b/>
          <w:bCs/>
          <w:sz w:val="20"/>
          <w:szCs w:val="20"/>
          <w:u w:val="single"/>
          <w:lang w:val="en-IN"/>
        </w:rPr>
        <w:t>Preparation Method vs Number of bags</w:t>
      </w:r>
    </w:p>
    <w:p w14:paraId="4CD5E5D0" w14:textId="1279A3ED" w:rsidR="00A949F6" w:rsidRDefault="00A949F6" w:rsidP="00A949F6">
      <w:pPr>
        <w:rPr>
          <w:b/>
          <w:bCs/>
          <w:sz w:val="20"/>
          <w:szCs w:val="20"/>
          <w:u w:val="single"/>
          <w:lang w:val="en-IN"/>
        </w:rPr>
      </w:pPr>
    </w:p>
    <w:p w14:paraId="1E5AE241" w14:textId="3A23CFCD" w:rsidR="00A949F6" w:rsidRDefault="00B826DA" w:rsidP="00A949F6">
      <w:pPr>
        <w:rPr>
          <w:b/>
          <w:bCs/>
          <w:sz w:val="20"/>
          <w:szCs w:val="20"/>
          <w:u w:val="single"/>
          <w:lang w:val="en-IN"/>
        </w:rPr>
      </w:pPr>
      <w:r>
        <w:rPr>
          <w:b/>
          <w:bCs/>
          <w:noProof/>
          <w:sz w:val="20"/>
          <w:szCs w:val="20"/>
          <w:u w:val="single"/>
          <w:lang w:val="en-IN"/>
        </w:rPr>
        <w:drawing>
          <wp:inline distT="0" distB="0" distL="0" distR="0" wp14:anchorId="20C596B3" wp14:editId="2F4B378C">
            <wp:extent cx="5731510" cy="4643120"/>
            <wp:effectExtent l="228600" t="228600" r="231140" b="233680"/>
            <wp:docPr id="1116616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16006" name="Picture 1116616006"/>
                    <pic:cNvPicPr/>
                  </pic:nvPicPr>
                  <pic:blipFill>
                    <a:blip r:embed="rId11">
                      <a:extLst>
                        <a:ext uri="{28A0092B-C50C-407E-A947-70E740481C1C}">
                          <a14:useLocalDpi xmlns:a14="http://schemas.microsoft.com/office/drawing/2010/main" val="0"/>
                        </a:ext>
                      </a:extLst>
                    </a:blip>
                    <a:stretch>
                      <a:fillRect/>
                    </a:stretch>
                  </pic:blipFill>
                  <pic:spPr>
                    <a:xfrm>
                      <a:off x="0" y="0"/>
                      <a:ext cx="5731510" cy="464312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62438278" w14:textId="531630D3" w:rsidR="00A949F6" w:rsidRDefault="00A949F6" w:rsidP="00A949F6">
      <w:pPr>
        <w:rPr>
          <w:b/>
          <w:bCs/>
          <w:sz w:val="20"/>
          <w:szCs w:val="20"/>
          <w:u w:val="single"/>
          <w:lang w:val="en-IN"/>
        </w:rPr>
      </w:pPr>
    </w:p>
    <w:p w14:paraId="068214A3" w14:textId="011B27B1" w:rsidR="00A949F6" w:rsidRDefault="00A949F6" w:rsidP="00A949F6">
      <w:pPr>
        <w:rPr>
          <w:b/>
          <w:bCs/>
          <w:sz w:val="20"/>
          <w:szCs w:val="20"/>
          <w:u w:val="single"/>
          <w:lang w:val="en-IN"/>
        </w:rPr>
      </w:pPr>
    </w:p>
    <w:p w14:paraId="09C2BD91" w14:textId="3469429C" w:rsidR="00A949F6" w:rsidRDefault="00A949F6" w:rsidP="00A949F6">
      <w:pPr>
        <w:rPr>
          <w:b/>
          <w:bCs/>
          <w:sz w:val="20"/>
          <w:szCs w:val="20"/>
          <w:u w:val="single"/>
          <w:lang w:val="en-IN"/>
        </w:rPr>
      </w:pPr>
    </w:p>
    <w:p w14:paraId="07147A25" w14:textId="0A8E93D3" w:rsidR="00A949F6" w:rsidRDefault="00A949F6" w:rsidP="00A949F6">
      <w:pPr>
        <w:rPr>
          <w:b/>
          <w:bCs/>
          <w:sz w:val="20"/>
          <w:szCs w:val="20"/>
          <w:u w:val="single"/>
          <w:lang w:val="en-IN"/>
        </w:rPr>
      </w:pPr>
      <w:r>
        <w:rPr>
          <w:b/>
          <w:bCs/>
          <w:sz w:val="20"/>
          <w:szCs w:val="20"/>
          <w:u w:val="single"/>
          <w:lang w:val="en-IN"/>
        </w:rPr>
        <w:t>Conclusion</w:t>
      </w:r>
    </w:p>
    <w:p w14:paraId="43AF8C18" w14:textId="063A2B89" w:rsidR="00A949F6" w:rsidRPr="00A949F6" w:rsidRDefault="00A949F6" w:rsidP="00A949F6">
      <w:pPr>
        <w:rPr>
          <w:sz w:val="20"/>
          <w:szCs w:val="20"/>
          <w:lang w:val="en-IN"/>
        </w:rPr>
      </w:pPr>
      <w:r w:rsidRPr="00A949F6">
        <w:rPr>
          <w:sz w:val="20"/>
          <w:szCs w:val="20"/>
          <w:lang w:val="en-IN"/>
        </w:rPr>
        <w:t xml:space="preserve">The pie chart shows that the Natural/Dry processing </w:t>
      </w:r>
      <w:r w:rsidR="00B826DA">
        <w:rPr>
          <w:sz w:val="20"/>
          <w:szCs w:val="20"/>
          <w:lang w:val="en-IN"/>
        </w:rPr>
        <w:t>methods and the number of countries using them. As we can see from the chart, majority of the countries prefer Washed/Wet and Natura/Dry method compared to other methods. Robusta is prepared only using three methods whereas Arabica is prepared using all the 5 methods. Countries using the preparation method of Pulped natural/Honey is very less.</w:t>
      </w:r>
    </w:p>
    <w:p w14:paraId="479EA17C" w14:textId="77777777" w:rsidR="009863C3" w:rsidRDefault="009863C3" w:rsidP="009863C3">
      <w:pPr>
        <w:rPr>
          <w:lang w:val="en-IN"/>
        </w:rPr>
      </w:pPr>
    </w:p>
    <w:p w14:paraId="5EDBFC04" w14:textId="3BCBDEBB" w:rsidR="00921787" w:rsidRPr="00864024" w:rsidRDefault="00B826DA" w:rsidP="009863C3">
      <w:pPr>
        <w:pStyle w:val="ListParagraph"/>
        <w:numPr>
          <w:ilvl w:val="0"/>
          <w:numId w:val="20"/>
        </w:numPr>
        <w:rPr>
          <w:b/>
          <w:bCs/>
          <w:sz w:val="20"/>
          <w:szCs w:val="20"/>
          <w:u w:val="single"/>
          <w:lang w:val="en-IN"/>
        </w:rPr>
      </w:pPr>
      <w:r>
        <w:rPr>
          <w:noProof/>
          <w:lang w:val="en-IN"/>
        </w:rPr>
        <w:lastRenderedPageBreak/>
        <w:drawing>
          <wp:anchor distT="0" distB="0" distL="114300" distR="114300" simplePos="0" relativeHeight="251663360" behindDoc="0" locked="0" layoutInCell="1" allowOverlap="1" wp14:anchorId="0104C81E" wp14:editId="761B8ABD">
            <wp:simplePos x="0" y="0"/>
            <wp:positionH relativeFrom="margin">
              <wp:align>left</wp:align>
            </wp:positionH>
            <wp:positionV relativeFrom="margin">
              <wp:posOffset>484905</wp:posOffset>
            </wp:positionV>
            <wp:extent cx="5731510" cy="3293745"/>
            <wp:effectExtent l="95250" t="95250" r="97790" b="97155"/>
            <wp:wrapSquare wrapText="bothSides"/>
            <wp:docPr id="12068533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53383" name="Picture 1206853383"/>
                    <pic:cNvPicPr/>
                  </pic:nvPicPr>
                  <pic:blipFill>
                    <a:blip r:embed="rId12">
                      <a:extLst>
                        <a:ext uri="{28A0092B-C50C-407E-A947-70E740481C1C}">
                          <a14:useLocalDpi xmlns:a14="http://schemas.microsoft.com/office/drawing/2010/main" val="0"/>
                        </a:ext>
                      </a:extLst>
                    </a:blip>
                    <a:stretch>
                      <a:fillRect/>
                    </a:stretch>
                  </pic:blipFill>
                  <pic:spPr>
                    <a:xfrm>
                      <a:off x="0" y="0"/>
                      <a:ext cx="5731510" cy="3293745"/>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r w:rsidR="00A949F6" w:rsidRPr="00864024">
        <w:rPr>
          <w:b/>
          <w:bCs/>
          <w:sz w:val="20"/>
          <w:szCs w:val="20"/>
          <w:u w:val="single"/>
          <w:lang w:val="en-IN"/>
        </w:rPr>
        <w:t>Grading date and Expiration date</w:t>
      </w:r>
    </w:p>
    <w:p w14:paraId="4CBE4083" w14:textId="422C6282" w:rsidR="00A9787C" w:rsidRDefault="00A9787C" w:rsidP="00960DF0">
      <w:pPr>
        <w:rPr>
          <w:lang w:val="en-IN"/>
        </w:rPr>
      </w:pPr>
    </w:p>
    <w:p w14:paraId="7E7DF412" w14:textId="60CBA4F4" w:rsidR="009863C3" w:rsidRPr="009863C3" w:rsidRDefault="009863C3" w:rsidP="00960DF0">
      <w:pPr>
        <w:rPr>
          <w:b/>
          <w:bCs/>
          <w:sz w:val="20"/>
          <w:szCs w:val="20"/>
          <w:u w:val="single"/>
          <w:lang w:val="en-IN"/>
        </w:rPr>
      </w:pPr>
      <w:r w:rsidRPr="009863C3">
        <w:rPr>
          <w:b/>
          <w:bCs/>
          <w:sz w:val="20"/>
          <w:szCs w:val="20"/>
          <w:u w:val="single"/>
          <w:lang w:val="en-IN"/>
        </w:rPr>
        <w:t>Conclusion</w:t>
      </w:r>
    </w:p>
    <w:p w14:paraId="1E90F597" w14:textId="3FF5772B" w:rsidR="009863C3" w:rsidRPr="009863C3" w:rsidRDefault="009863C3" w:rsidP="009863C3">
      <w:pPr>
        <w:rPr>
          <w:lang w:val="en-IN"/>
        </w:rPr>
      </w:pPr>
      <w:r w:rsidRPr="009863C3">
        <w:rPr>
          <w:lang w:val="en-IN"/>
        </w:rPr>
        <w:t xml:space="preserve">The line chart reveals that </w:t>
      </w:r>
      <w:r w:rsidRPr="009863C3">
        <w:rPr>
          <w:b/>
          <w:bCs/>
          <w:lang w:val="en-IN"/>
        </w:rPr>
        <w:t>2012 had the highest number of coffees graded</w:t>
      </w:r>
      <w:r w:rsidRPr="009863C3">
        <w:rPr>
          <w:lang w:val="en-IN"/>
        </w:rPr>
        <w:t xml:space="preserve">, indicating peak activity in coffee evaluations that year. </w:t>
      </w:r>
      <w:r w:rsidRPr="009863C3">
        <w:rPr>
          <w:b/>
          <w:bCs/>
          <w:lang w:val="en-IN"/>
        </w:rPr>
        <w:t>Expiration years consistently follow grading years by one</w:t>
      </w:r>
      <w:r w:rsidRPr="009863C3">
        <w:rPr>
          <w:lang w:val="en-IN"/>
        </w:rPr>
        <w:t xml:space="preserve">, confirming a standard one-year shelf life. </w:t>
      </w:r>
      <w:r w:rsidRPr="009863C3">
        <w:rPr>
          <w:b/>
          <w:bCs/>
          <w:lang w:val="en-IN"/>
        </w:rPr>
        <w:t>2018 shows the lowest grading activity</w:t>
      </w:r>
      <w:r w:rsidRPr="009863C3">
        <w:rPr>
          <w:lang w:val="en-IN"/>
        </w:rPr>
        <w:t>, possibly reflecting reduced production or limited data for that year.</w:t>
      </w:r>
    </w:p>
    <w:p w14:paraId="0B6D8DF4" w14:textId="19285FC7" w:rsidR="009863C3" w:rsidRDefault="009863C3" w:rsidP="00960DF0">
      <w:pPr>
        <w:rPr>
          <w:lang w:val="en-IN"/>
        </w:rPr>
      </w:pPr>
    </w:p>
    <w:p w14:paraId="1A54A010" w14:textId="2CA29D93" w:rsidR="009863C3" w:rsidRDefault="009863C3" w:rsidP="009863C3">
      <w:pPr>
        <w:rPr>
          <w:b/>
          <w:bCs/>
          <w:sz w:val="24"/>
          <w:szCs w:val="24"/>
          <w:u w:val="single"/>
        </w:rPr>
      </w:pPr>
      <w:r w:rsidRPr="00177F8B">
        <w:rPr>
          <w:rFonts w:cstheme="minorHAnsi"/>
          <w:b/>
          <w:bCs/>
          <w:noProof/>
          <w:sz w:val="24"/>
          <w:szCs w:val="24"/>
          <w:u w:val="single"/>
        </w:rPr>
        <w:t xml:space="preserve">Exploratory Data Analysis (EDA) - </w:t>
      </w:r>
      <w:r>
        <w:rPr>
          <w:b/>
          <w:bCs/>
          <w:sz w:val="24"/>
          <w:szCs w:val="24"/>
          <w:u w:val="single"/>
        </w:rPr>
        <w:t>Multi</w:t>
      </w:r>
      <w:r w:rsidRPr="00921787">
        <w:rPr>
          <w:b/>
          <w:bCs/>
          <w:sz w:val="24"/>
          <w:szCs w:val="24"/>
          <w:u w:val="single"/>
        </w:rPr>
        <w:t>variate Analysis</w:t>
      </w:r>
    </w:p>
    <w:p w14:paraId="6136D8C3" w14:textId="7F97C164" w:rsidR="009863C3" w:rsidRDefault="00864024" w:rsidP="00864024">
      <w:pPr>
        <w:pStyle w:val="ListParagraph"/>
        <w:numPr>
          <w:ilvl w:val="0"/>
          <w:numId w:val="22"/>
        </w:numPr>
        <w:rPr>
          <w:b/>
          <w:bCs/>
          <w:sz w:val="20"/>
          <w:szCs w:val="20"/>
          <w:u w:val="single"/>
          <w:lang w:val="en-IN"/>
        </w:rPr>
      </w:pPr>
      <w:r w:rsidRPr="00864024">
        <w:rPr>
          <w:b/>
          <w:bCs/>
          <w:sz w:val="20"/>
          <w:szCs w:val="20"/>
          <w:u w:val="single"/>
          <w:lang w:val="en-IN"/>
        </w:rPr>
        <w:t>Co-relation between parameters</w:t>
      </w:r>
    </w:p>
    <w:p w14:paraId="2E4B9D43" w14:textId="482864E1" w:rsidR="00864024" w:rsidRPr="00864024" w:rsidRDefault="00864024" w:rsidP="00864024">
      <w:pPr>
        <w:ind w:left="360"/>
        <w:rPr>
          <w:b/>
          <w:bCs/>
          <w:sz w:val="20"/>
          <w:szCs w:val="20"/>
          <w:u w:val="single"/>
          <w:lang w:val="en-IN"/>
        </w:rPr>
      </w:pPr>
      <w:r>
        <w:rPr>
          <w:b/>
          <w:bCs/>
          <w:noProof/>
          <w:sz w:val="20"/>
          <w:szCs w:val="20"/>
          <w:u w:val="single"/>
          <w:lang w:val="en-IN"/>
        </w:rPr>
        <w:lastRenderedPageBreak/>
        <w:drawing>
          <wp:inline distT="0" distB="0" distL="0" distR="0" wp14:anchorId="50B2DC36" wp14:editId="1ADDF47D">
            <wp:extent cx="4925112" cy="3762900"/>
            <wp:effectExtent l="95250" t="95250" r="104140" b="104775"/>
            <wp:docPr id="1200003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0393" name="Picture 120000393"/>
                    <pic:cNvPicPr/>
                  </pic:nvPicPr>
                  <pic:blipFill>
                    <a:blip r:embed="rId13">
                      <a:extLst>
                        <a:ext uri="{28A0092B-C50C-407E-A947-70E740481C1C}">
                          <a14:useLocalDpi xmlns:a14="http://schemas.microsoft.com/office/drawing/2010/main" val="0"/>
                        </a:ext>
                      </a:extLst>
                    </a:blip>
                    <a:stretch>
                      <a:fillRect/>
                    </a:stretch>
                  </pic:blipFill>
                  <pic:spPr>
                    <a:xfrm>
                      <a:off x="0" y="0"/>
                      <a:ext cx="4925112" cy="37629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B886341" w14:textId="38CC7C68" w:rsidR="009863C3" w:rsidRDefault="009863C3" w:rsidP="00960DF0">
      <w:pPr>
        <w:rPr>
          <w:lang w:val="en-IN"/>
        </w:rPr>
      </w:pPr>
    </w:p>
    <w:p w14:paraId="403A7DE0" w14:textId="2C001E2D" w:rsidR="00864024" w:rsidRPr="00864024" w:rsidRDefault="00864024" w:rsidP="00960DF0">
      <w:pPr>
        <w:rPr>
          <w:b/>
          <w:bCs/>
          <w:sz w:val="20"/>
          <w:szCs w:val="20"/>
          <w:u w:val="single"/>
          <w:lang w:val="en-IN"/>
        </w:rPr>
      </w:pPr>
      <w:r w:rsidRPr="00864024">
        <w:rPr>
          <w:b/>
          <w:bCs/>
          <w:sz w:val="20"/>
          <w:szCs w:val="20"/>
          <w:u w:val="single"/>
          <w:lang w:val="en-IN"/>
        </w:rPr>
        <w:t>Conclusion</w:t>
      </w:r>
    </w:p>
    <w:p w14:paraId="59C139FE" w14:textId="0F0B117E" w:rsidR="00864024" w:rsidRDefault="00864024" w:rsidP="00960DF0">
      <w:pPr>
        <w:rPr>
          <w:sz w:val="20"/>
          <w:szCs w:val="20"/>
        </w:rPr>
      </w:pPr>
      <w:r w:rsidRPr="00864024">
        <w:rPr>
          <w:sz w:val="20"/>
          <w:szCs w:val="20"/>
        </w:rPr>
        <w:t>Body and balance have a strong positive correlation (0.67), indicating they influence each other closely.</w:t>
      </w:r>
      <w:r w:rsidRPr="00864024">
        <w:rPr>
          <w:sz w:val="20"/>
          <w:szCs w:val="20"/>
        </w:rPr>
        <w:br/>
        <w:t>Acidity shows moderate correlation with both body (0.58) and balance (0.63), suggesting it contributes to overall cup quality.</w:t>
      </w:r>
      <w:r w:rsidRPr="00864024">
        <w:rPr>
          <w:sz w:val="20"/>
          <w:szCs w:val="20"/>
        </w:rPr>
        <w:br/>
        <w:t>Uniformity has weak correlations with other attributes, meaning it remains stable regardless of sensory variations.</w:t>
      </w:r>
    </w:p>
    <w:p w14:paraId="513B33CA" w14:textId="77777777" w:rsidR="00A9787C" w:rsidRDefault="00A9787C" w:rsidP="00960DF0">
      <w:pPr>
        <w:rPr>
          <w:sz w:val="20"/>
          <w:szCs w:val="20"/>
        </w:rPr>
      </w:pPr>
    </w:p>
    <w:p w14:paraId="6BE5AE92" w14:textId="77777777" w:rsidR="00A9787C" w:rsidRDefault="00A9787C" w:rsidP="00960DF0">
      <w:pPr>
        <w:rPr>
          <w:sz w:val="20"/>
          <w:szCs w:val="20"/>
        </w:rPr>
      </w:pPr>
    </w:p>
    <w:p w14:paraId="3E555E4F" w14:textId="77777777" w:rsidR="00A9787C" w:rsidRDefault="00A9787C" w:rsidP="00960DF0">
      <w:pPr>
        <w:rPr>
          <w:sz w:val="20"/>
          <w:szCs w:val="20"/>
        </w:rPr>
      </w:pPr>
    </w:p>
    <w:p w14:paraId="6E89D8C4" w14:textId="77777777" w:rsidR="00B826DA" w:rsidRDefault="00B826DA" w:rsidP="00960DF0">
      <w:pPr>
        <w:rPr>
          <w:sz w:val="20"/>
          <w:szCs w:val="20"/>
        </w:rPr>
      </w:pPr>
    </w:p>
    <w:p w14:paraId="7AF15B14" w14:textId="77777777" w:rsidR="00B826DA" w:rsidRDefault="00B826DA" w:rsidP="00960DF0">
      <w:pPr>
        <w:rPr>
          <w:sz w:val="20"/>
          <w:szCs w:val="20"/>
        </w:rPr>
      </w:pPr>
    </w:p>
    <w:p w14:paraId="6BB18C56" w14:textId="77777777" w:rsidR="00B826DA" w:rsidRDefault="00B826DA" w:rsidP="00960DF0">
      <w:pPr>
        <w:rPr>
          <w:sz w:val="20"/>
          <w:szCs w:val="20"/>
        </w:rPr>
      </w:pPr>
    </w:p>
    <w:p w14:paraId="609E79E2" w14:textId="77777777" w:rsidR="00B826DA" w:rsidRDefault="00B826DA" w:rsidP="00960DF0">
      <w:pPr>
        <w:rPr>
          <w:sz w:val="20"/>
          <w:szCs w:val="20"/>
        </w:rPr>
      </w:pPr>
    </w:p>
    <w:p w14:paraId="0F17F414" w14:textId="77777777" w:rsidR="00B826DA" w:rsidRDefault="00B826DA" w:rsidP="00960DF0">
      <w:pPr>
        <w:rPr>
          <w:sz w:val="20"/>
          <w:szCs w:val="20"/>
        </w:rPr>
      </w:pPr>
    </w:p>
    <w:p w14:paraId="57D9F89A" w14:textId="77777777" w:rsidR="00B826DA" w:rsidRDefault="00B826DA" w:rsidP="00960DF0">
      <w:pPr>
        <w:rPr>
          <w:sz w:val="20"/>
          <w:szCs w:val="20"/>
        </w:rPr>
      </w:pPr>
    </w:p>
    <w:p w14:paraId="3BC9D45F" w14:textId="77777777" w:rsidR="00B826DA" w:rsidRDefault="00B826DA" w:rsidP="00960DF0">
      <w:pPr>
        <w:rPr>
          <w:sz w:val="20"/>
          <w:szCs w:val="20"/>
        </w:rPr>
      </w:pPr>
    </w:p>
    <w:p w14:paraId="360DE4A9" w14:textId="77777777" w:rsidR="00A9787C" w:rsidRDefault="00A9787C" w:rsidP="00960DF0">
      <w:pPr>
        <w:rPr>
          <w:sz w:val="20"/>
          <w:szCs w:val="20"/>
        </w:rPr>
      </w:pPr>
    </w:p>
    <w:p w14:paraId="6F0C816B" w14:textId="77777777" w:rsidR="00A9787C" w:rsidRPr="00A9787C" w:rsidRDefault="00A9787C" w:rsidP="00960DF0">
      <w:pPr>
        <w:rPr>
          <w:sz w:val="20"/>
          <w:szCs w:val="20"/>
        </w:rPr>
      </w:pPr>
    </w:p>
    <w:p w14:paraId="18290FED" w14:textId="00A4D35B" w:rsidR="00864024" w:rsidRPr="00B826DA" w:rsidRDefault="00864024" w:rsidP="00B826DA">
      <w:pPr>
        <w:pStyle w:val="ListParagraph"/>
        <w:numPr>
          <w:ilvl w:val="0"/>
          <w:numId w:val="22"/>
        </w:numPr>
        <w:rPr>
          <w:b/>
          <w:bCs/>
          <w:sz w:val="20"/>
          <w:szCs w:val="20"/>
          <w:u w:val="single"/>
          <w:lang w:val="en-IN"/>
        </w:rPr>
      </w:pPr>
      <w:r w:rsidRPr="00B826DA">
        <w:rPr>
          <w:b/>
          <w:bCs/>
          <w:sz w:val="20"/>
          <w:szCs w:val="20"/>
          <w:u w:val="single"/>
          <w:lang w:val="en-IN"/>
        </w:rPr>
        <w:lastRenderedPageBreak/>
        <w:t>Compatibility of Coffee Qualities</w:t>
      </w:r>
    </w:p>
    <w:p w14:paraId="57E11143" w14:textId="08788A53" w:rsidR="00864024" w:rsidRDefault="00A9787C" w:rsidP="00864024">
      <w:pPr>
        <w:pStyle w:val="ListParagraph"/>
        <w:rPr>
          <w:sz w:val="20"/>
          <w:szCs w:val="20"/>
          <w:lang w:val="en-IN"/>
        </w:rPr>
      </w:pPr>
      <w:r w:rsidRPr="00864024">
        <w:rPr>
          <w:noProof/>
          <w:lang w:val="en-IN"/>
        </w:rPr>
        <w:drawing>
          <wp:anchor distT="0" distB="0" distL="114300" distR="114300" simplePos="0" relativeHeight="251664384" behindDoc="0" locked="0" layoutInCell="1" allowOverlap="1" wp14:anchorId="7F74E8AD" wp14:editId="135F50F2">
            <wp:simplePos x="0" y="0"/>
            <wp:positionH relativeFrom="margin">
              <wp:align>center</wp:align>
            </wp:positionH>
            <wp:positionV relativeFrom="margin">
              <wp:posOffset>548587</wp:posOffset>
            </wp:positionV>
            <wp:extent cx="5731510" cy="5253990"/>
            <wp:effectExtent l="95250" t="95250" r="97790" b="99060"/>
            <wp:wrapSquare wrapText="bothSides"/>
            <wp:docPr id="19857515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51599" name="Picture 1985751599"/>
                    <pic:cNvPicPr/>
                  </pic:nvPicPr>
                  <pic:blipFill>
                    <a:blip r:embed="rId14">
                      <a:extLst>
                        <a:ext uri="{28A0092B-C50C-407E-A947-70E740481C1C}">
                          <a14:useLocalDpi xmlns:a14="http://schemas.microsoft.com/office/drawing/2010/main" val="0"/>
                        </a:ext>
                      </a:extLst>
                    </a:blip>
                    <a:stretch>
                      <a:fillRect/>
                    </a:stretch>
                  </pic:blipFill>
                  <pic:spPr>
                    <a:xfrm>
                      <a:off x="0" y="0"/>
                      <a:ext cx="5731510" cy="5253990"/>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14:paraId="1271A7EE" w14:textId="179AD46D" w:rsidR="00864024" w:rsidRPr="00DE49E8" w:rsidRDefault="00864024" w:rsidP="00DE49E8">
      <w:pPr>
        <w:rPr>
          <w:b/>
          <w:bCs/>
          <w:sz w:val="20"/>
          <w:szCs w:val="20"/>
          <w:u w:val="single"/>
          <w:lang w:val="en-IN"/>
        </w:rPr>
      </w:pPr>
      <w:r w:rsidRPr="00DE49E8">
        <w:rPr>
          <w:sz w:val="20"/>
          <w:szCs w:val="20"/>
          <w:lang w:val="en-IN"/>
        </w:rPr>
        <w:br/>
      </w:r>
      <w:r w:rsidRPr="00DE49E8">
        <w:rPr>
          <w:sz w:val="20"/>
          <w:szCs w:val="20"/>
          <w:lang w:val="en-IN"/>
        </w:rPr>
        <w:br/>
      </w:r>
      <w:r w:rsidRPr="00DE49E8">
        <w:rPr>
          <w:b/>
          <w:bCs/>
          <w:sz w:val="20"/>
          <w:szCs w:val="20"/>
          <w:u w:val="single"/>
          <w:lang w:val="en-IN"/>
        </w:rPr>
        <w:t>Conclusion</w:t>
      </w:r>
    </w:p>
    <w:p w14:paraId="2473E487" w14:textId="77777777" w:rsidR="00864024" w:rsidRPr="00864024" w:rsidRDefault="00864024" w:rsidP="00864024">
      <w:pPr>
        <w:pStyle w:val="ListParagraph"/>
        <w:rPr>
          <w:b/>
          <w:bCs/>
          <w:sz w:val="20"/>
          <w:szCs w:val="20"/>
          <w:u w:val="single"/>
          <w:lang w:val="en-IN"/>
        </w:rPr>
      </w:pPr>
    </w:p>
    <w:p w14:paraId="4FF46FA8" w14:textId="77D62BE7" w:rsidR="00864024" w:rsidRDefault="00864024" w:rsidP="00864024">
      <w:pPr>
        <w:pStyle w:val="ListParagraph"/>
        <w:rPr>
          <w:sz w:val="20"/>
          <w:szCs w:val="20"/>
        </w:rPr>
      </w:pPr>
      <w:r w:rsidRPr="00864024">
        <w:rPr>
          <w:sz w:val="20"/>
          <w:szCs w:val="20"/>
        </w:rPr>
        <w:t>Aroma, flavor, and aftertaste show strong positive correlations, indicating these attributes improve together.</w:t>
      </w:r>
      <w:r w:rsidRPr="00864024">
        <w:rPr>
          <w:sz w:val="20"/>
          <w:szCs w:val="20"/>
        </w:rPr>
        <w:br/>
        <w:t>Sweetness is highly concentrated at a score of 10, showing little variability and limited influence on other features.</w:t>
      </w:r>
      <w:r w:rsidRPr="00864024">
        <w:rPr>
          <w:sz w:val="20"/>
          <w:szCs w:val="20"/>
        </w:rPr>
        <w:br/>
        <w:t>The distribution patterns for aroma, flavor, and aftertaste are fairly normal, suggesting consistent scoring.</w:t>
      </w:r>
      <w:r w:rsidRPr="00864024">
        <w:rPr>
          <w:sz w:val="20"/>
          <w:szCs w:val="20"/>
        </w:rPr>
        <w:br/>
        <w:t>Sweetness appears disconnected from other attributes, possibly due to a scoring bias or limited evaluation criteria.</w:t>
      </w:r>
    </w:p>
    <w:p w14:paraId="4FC1804E" w14:textId="77777777" w:rsidR="00864024" w:rsidRDefault="00864024" w:rsidP="00864024">
      <w:pPr>
        <w:pStyle w:val="ListParagraph"/>
        <w:rPr>
          <w:sz w:val="20"/>
          <w:szCs w:val="20"/>
        </w:rPr>
      </w:pPr>
    </w:p>
    <w:p w14:paraId="075044AA" w14:textId="77777777" w:rsidR="00DE49E8" w:rsidRDefault="00DE49E8" w:rsidP="00DE49E8">
      <w:pPr>
        <w:rPr>
          <w:b/>
          <w:bCs/>
          <w:sz w:val="24"/>
          <w:szCs w:val="24"/>
          <w:u w:val="single"/>
          <w:lang w:val="en-IN"/>
        </w:rPr>
      </w:pPr>
    </w:p>
    <w:p w14:paraId="05B18AC7" w14:textId="77777777" w:rsidR="00A9787C" w:rsidRPr="00DE49E8" w:rsidRDefault="00A9787C" w:rsidP="00DE49E8">
      <w:pPr>
        <w:rPr>
          <w:b/>
          <w:bCs/>
          <w:sz w:val="24"/>
          <w:szCs w:val="24"/>
          <w:u w:val="single"/>
          <w:lang w:val="en-IN"/>
        </w:rPr>
      </w:pPr>
    </w:p>
    <w:p w14:paraId="12460DC1" w14:textId="51D7D4CC" w:rsidR="00864024" w:rsidRDefault="00864024" w:rsidP="00864024">
      <w:pPr>
        <w:pStyle w:val="ListParagraph"/>
        <w:rPr>
          <w:b/>
          <w:bCs/>
          <w:sz w:val="24"/>
          <w:szCs w:val="24"/>
          <w:u w:val="single"/>
        </w:rPr>
      </w:pPr>
      <w:r w:rsidRPr="00864024">
        <w:rPr>
          <w:b/>
          <w:bCs/>
          <w:sz w:val="24"/>
          <w:szCs w:val="24"/>
          <w:u w:val="single"/>
        </w:rPr>
        <w:lastRenderedPageBreak/>
        <w:t>Overall Insights</w:t>
      </w:r>
    </w:p>
    <w:p w14:paraId="3AD55D80" w14:textId="77777777" w:rsidR="0004596E" w:rsidRDefault="0004596E" w:rsidP="00864024">
      <w:pPr>
        <w:pStyle w:val="ListParagraph"/>
        <w:rPr>
          <w:b/>
          <w:bCs/>
          <w:sz w:val="24"/>
          <w:szCs w:val="24"/>
          <w:u w:val="single"/>
          <w:lang w:val="en-IN"/>
        </w:rPr>
      </w:pPr>
    </w:p>
    <w:p w14:paraId="1631748B" w14:textId="77777777" w:rsidR="0004596E" w:rsidRPr="0004596E" w:rsidRDefault="0004596E" w:rsidP="0004596E">
      <w:pPr>
        <w:pStyle w:val="ListParagraph"/>
        <w:numPr>
          <w:ilvl w:val="0"/>
          <w:numId w:val="25"/>
        </w:numPr>
        <w:rPr>
          <w:sz w:val="20"/>
          <w:szCs w:val="20"/>
          <w:lang w:val="en-IN"/>
        </w:rPr>
      </w:pPr>
      <w:r w:rsidRPr="0004596E">
        <w:rPr>
          <w:b/>
          <w:bCs/>
          <w:sz w:val="20"/>
          <w:szCs w:val="20"/>
          <w:lang w:val="en-IN"/>
        </w:rPr>
        <w:t>Aftertaste Differs by Bean Type</w:t>
      </w:r>
      <w:r w:rsidRPr="0004596E">
        <w:rPr>
          <w:sz w:val="20"/>
          <w:szCs w:val="20"/>
          <w:lang w:val="en-IN"/>
        </w:rPr>
        <w:br/>
        <w:t>Arabica and Robusta beans show a significant difference in aftertaste based on the t-test.</w:t>
      </w:r>
    </w:p>
    <w:p w14:paraId="0250B006" w14:textId="77777777" w:rsidR="0004596E" w:rsidRPr="0004596E" w:rsidRDefault="0004596E" w:rsidP="0004596E">
      <w:pPr>
        <w:pStyle w:val="ListParagraph"/>
        <w:numPr>
          <w:ilvl w:val="0"/>
          <w:numId w:val="25"/>
        </w:numPr>
        <w:rPr>
          <w:sz w:val="20"/>
          <w:szCs w:val="20"/>
          <w:lang w:val="en-IN"/>
        </w:rPr>
      </w:pPr>
      <w:r w:rsidRPr="0004596E">
        <w:rPr>
          <w:b/>
          <w:bCs/>
          <w:sz w:val="20"/>
          <w:szCs w:val="20"/>
          <w:lang w:val="en-IN"/>
        </w:rPr>
        <w:t>Overall Quality is Consistent</w:t>
      </w:r>
      <w:r w:rsidRPr="0004596E">
        <w:rPr>
          <w:sz w:val="20"/>
          <w:szCs w:val="20"/>
          <w:lang w:val="en-IN"/>
        </w:rPr>
        <w:br/>
        <w:t>Aroma, Flavor, and Aftertaste all average above 7, indicating good and consistent coffee quality.</w:t>
      </w:r>
    </w:p>
    <w:p w14:paraId="6C7D7A25" w14:textId="77777777" w:rsidR="0004596E" w:rsidRPr="0004596E" w:rsidRDefault="0004596E" w:rsidP="0004596E">
      <w:pPr>
        <w:pStyle w:val="ListParagraph"/>
        <w:numPr>
          <w:ilvl w:val="0"/>
          <w:numId w:val="25"/>
        </w:numPr>
        <w:rPr>
          <w:sz w:val="20"/>
          <w:szCs w:val="20"/>
          <w:lang w:val="en-IN"/>
        </w:rPr>
      </w:pPr>
      <w:r w:rsidRPr="0004596E">
        <w:rPr>
          <w:b/>
          <w:bCs/>
          <w:sz w:val="20"/>
          <w:szCs w:val="20"/>
          <w:lang w:val="en-IN"/>
        </w:rPr>
        <w:t>Outliers Affect Flavor and Aroma</w:t>
      </w:r>
      <w:r w:rsidRPr="0004596E">
        <w:rPr>
          <w:sz w:val="20"/>
          <w:szCs w:val="20"/>
          <w:lang w:val="en-IN"/>
        </w:rPr>
        <w:br/>
        <w:t>Extreme values in flavor and aroma may signal inconsistencies in processing or storage.</w:t>
      </w:r>
    </w:p>
    <w:p w14:paraId="24C3BE7A" w14:textId="77777777" w:rsidR="0004596E" w:rsidRPr="0004596E" w:rsidRDefault="0004596E" w:rsidP="0004596E">
      <w:pPr>
        <w:pStyle w:val="ListParagraph"/>
        <w:numPr>
          <w:ilvl w:val="0"/>
          <w:numId w:val="25"/>
        </w:numPr>
        <w:rPr>
          <w:sz w:val="20"/>
          <w:szCs w:val="20"/>
          <w:lang w:val="en-IN"/>
        </w:rPr>
      </w:pPr>
      <w:r w:rsidRPr="0004596E">
        <w:rPr>
          <w:b/>
          <w:bCs/>
          <w:sz w:val="20"/>
          <w:szCs w:val="20"/>
          <w:lang w:val="en-IN"/>
        </w:rPr>
        <w:t>Altitude Data is Right-Skewed</w:t>
      </w:r>
      <w:r w:rsidRPr="0004596E">
        <w:rPr>
          <w:sz w:val="20"/>
          <w:szCs w:val="20"/>
          <w:lang w:val="en-IN"/>
        </w:rPr>
        <w:br/>
        <w:t>Most coffee grows between 1000–1500 meters, but some rare samples exceed 4000 meters.</w:t>
      </w:r>
    </w:p>
    <w:p w14:paraId="046F216B" w14:textId="77777777" w:rsidR="0004596E" w:rsidRPr="0004596E" w:rsidRDefault="0004596E" w:rsidP="0004596E">
      <w:pPr>
        <w:pStyle w:val="ListParagraph"/>
        <w:numPr>
          <w:ilvl w:val="0"/>
          <w:numId w:val="25"/>
        </w:numPr>
        <w:rPr>
          <w:sz w:val="20"/>
          <w:szCs w:val="20"/>
          <w:lang w:val="en-IN"/>
        </w:rPr>
      </w:pPr>
      <w:r w:rsidRPr="0004596E">
        <w:rPr>
          <w:b/>
          <w:bCs/>
          <w:sz w:val="20"/>
          <w:szCs w:val="20"/>
          <w:lang w:val="en-IN"/>
        </w:rPr>
        <w:t>Aroma, Flavor &amp; Aftertaste are Correlated</w:t>
      </w:r>
      <w:r w:rsidRPr="0004596E">
        <w:rPr>
          <w:sz w:val="20"/>
          <w:szCs w:val="20"/>
          <w:lang w:val="en-IN"/>
        </w:rPr>
        <w:br/>
        <w:t>Strong linear relationships exist between these variables, reflecting a linked sensory profile.</w:t>
      </w:r>
    </w:p>
    <w:p w14:paraId="7CE36E65" w14:textId="77777777" w:rsidR="0004596E" w:rsidRPr="0004596E" w:rsidRDefault="0004596E" w:rsidP="00864024">
      <w:pPr>
        <w:pStyle w:val="ListParagraph"/>
        <w:rPr>
          <w:b/>
          <w:bCs/>
          <w:sz w:val="24"/>
          <w:szCs w:val="24"/>
          <w:u w:val="single"/>
          <w:lang w:val="en-IN"/>
        </w:rPr>
      </w:pPr>
    </w:p>
    <w:p w14:paraId="0AFA44C0" w14:textId="0B9AB530" w:rsidR="0004596E" w:rsidRDefault="0004596E" w:rsidP="003004A8">
      <w:pPr>
        <w:pStyle w:val="ListParagraph"/>
        <w:tabs>
          <w:tab w:val="left" w:pos="2662"/>
        </w:tabs>
        <w:rPr>
          <w:b/>
          <w:bCs/>
          <w:sz w:val="24"/>
          <w:szCs w:val="24"/>
          <w:u w:val="single"/>
          <w:lang w:val="en-IN"/>
        </w:rPr>
      </w:pPr>
      <w:r w:rsidRPr="0004596E">
        <w:rPr>
          <w:b/>
          <w:bCs/>
          <w:sz w:val="24"/>
          <w:szCs w:val="24"/>
          <w:u w:val="single"/>
          <w:lang w:val="en-IN"/>
        </w:rPr>
        <w:t>Recommendation</w:t>
      </w:r>
      <w:r w:rsidR="003004A8" w:rsidRPr="003004A8">
        <w:rPr>
          <w:b/>
          <w:bCs/>
          <w:sz w:val="24"/>
          <w:szCs w:val="24"/>
          <w:u w:val="single"/>
          <w:lang w:val="en-IN"/>
        </w:rPr>
        <w:t>s and Conclusion</w:t>
      </w:r>
    </w:p>
    <w:p w14:paraId="04E213C8" w14:textId="77777777" w:rsidR="003A7D61" w:rsidRPr="0004596E" w:rsidRDefault="003A7D61" w:rsidP="003004A8">
      <w:pPr>
        <w:pStyle w:val="ListParagraph"/>
        <w:tabs>
          <w:tab w:val="left" w:pos="2662"/>
        </w:tabs>
        <w:rPr>
          <w:b/>
          <w:bCs/>
          <w:sz w:val="24"/>
          <w:szCs w:val="24"/>
          <w:u w:val="single"/>
          <w:lang w:val="en-IN"/>
        </w:rPr>
      </w:pPr>
    </w:p>
    <w:p w14:paraId="3E2C3445" w14:textId="77777777" w:rsidR="0004596E" w:rsidRPr="0004596E" w:rsidRDefault="0004596E" w:rsidP="0004596E">
      <w:pPr>
        <w:pStyle w:val="ListParagraph"/>
        <w:numPr>
          <w:ilvl w:val="0"/>
          <w:numId w:val="26"/>
        </w:numPr>
        <w:rPr>
          <w:sz w:val="20"/>
          <w:szCs w:val="20"/>
          <w:lang w:val="en-IN"/>
        </w:rPr>
      </w:pPr>
      <w:r w:rsidRPr="0004596E">
        <w:rPr>
          <w:b/>
          <w:bCs/>
          <w:sz w:val="20"/>
          <w:szCs w:val="20"/>
          <w:lang w:val="en-IN"/>
        </w:rPr>
        <w:t>Focus on Aftertaste Enhancement</w:t>
      </w:r>
      <w:r w:rsidRPr="0004596E">
        <w:rPr>
          <w:sz w:val="20"/>
          <w:szCs w:val="20"/>
          <w:lang w:val="en-IN"/>
        </w:rPr>
        <w:br/>
        <w:t>Since it's a differentiator between bean types, improving aftertaste could boost perceived quality.</w:t>
      </w:r>
    </w:p>
    <w:p w14:paraId="40DE0F96" w14:textId="77777777" w:rsidR="0004596E" w:rsidRPr="0004596E" w:rsidRDefault="0004596E" w:rsidP="0004596E">
      <w:pPr>
        <w:pStyle w:val="ListParagraph"/>
        <w:numPr>
          <w:ilvl w:val="0"/>
          <w:numId w:val="26"/>
        </w:numPr>
        <w:rPr>
          <w:sz w:val="20"/>
          <w:szCs w:val="20"/>
          <w:lang w:val="en-IN"/>
        </w:rPr>
      </w:pPr>
      <w:r w:rsidRPr="0004596E">
        <w:rPr>
          <w:b/>
          <w:bCs/>
          <w:sz w:val="20"/>
          <w:szCs w:val="20"/>
          <w:lang w:val="en-IN"/>
        </w:rPr>
        <w:t>Control for Outliers</w:t>
      </w:r>
      <w:r w:rsidRPr="0004596E">
        <w:rPr>
          <w:sz w:val="20"/>
          <w:szCs w:val="20"/>
          <w:lang w:val="en-IN"/>
        </w:rPr>
        <w:br/>
        <w:t>Identify and investigate extreme flavor/aroma values to improve overall consistency.</w:t>
      </w:r>
    </w:p>
    <w:p w14:paraId="2208C323" w14:textId="77777777" w:rsidR="0004596E" w:rsidRPr="0004596E" w:rsidRDefault="0004596E" w:rsidP="0004596E">
      <w:pPr>
        <w:pStyle w:val="ListParagraph"/>
        <w:numPr>
          <w:ilvl w:val="0"/>
          <w:numId w:val="26"/>
        </w:numPr>
        <w:rPr>
          <w:sz w:val="20"/>
          <w:szCs w:val="20"/>
          <w:lang w:val="en-IN"/>
        </w:rPr>
      </w:pPr>
      <w:r w:rsidRPr="0004596E">
        <w:rPr>
          <w:b/>
          <w:bCs/>
          <w:sz w:val="20"/>
          <w:szCs w:val="20"/>
          <w:lang w:val="en-IN"/>
        </w:rPr>
        <w:t>Ensure Moisture Control</w:t>
      </w:r>
      <w:r w:rsidRPr="0004596E">
        <w:rPr>
          <w:sz w:val="20"/>
          <w:szCs w:val="20"/>
          <w:lang w:val="en-IN"/>
        </w:rPr>
        <w:br/>
        <w:t>Outliers in moisture indicate storage issues—optimize post-harvest practices to fix this.</w:t>
      </w:r>
    </w:p>
    <w:p w14:paraId="4532E0CB" w14:textId="77777777" w:rsidR="0004596E" w:rsidRPr="0004596E" w:rsidRDefault="0004596E" w:rsidP="0004596E">
      <w:pPr>
        <w:pStyle w:val="ListParagraph"/>
        <w:numPr>
          <w:ilvl w:val="0"/>
          <w:numId w:val="26"/>
        </w:numPr>
        <w:rPr>
          <w:sz w:val="20"/>
          <w:szCs w:val="20"/>
          <w:lang w:val="en-IN"/>
        </w:rPr>
      </w:pPr>
      <w:r w:rsidRPr="0004596E">
        <w:rPr>
          <w:b/>
          <w:bCs/>
          <w:sz w:val="20"/>
          <w:szCs w:val="20"/>
          <w:lang w:val="en-IN"/>
        </w:rPr>
        <w:t>Target Ideal Altitudes</w:t>
      </w:r>
      <w:r w:rsidRPr="0004596E">
        <w:rPr>
          <w:sz w:val="20"/>
          <w:szCs w:val="20"/>
          <w:lang w:val="en-IN"/>
        </w:rPr>
        <w:br/>
        <w:t>Focus sourcing efforts around 1000–1500 meters, the optimal growing zone for most samples.</w:t>
      </w:r>
    </w:p>
    <w:p w14:paraId="045BFB67" w14:textId="7A707C99" w:rsidR="0004596E" w:rsidRDefault="0004596E" w:rsidP="0004596E">
      <w:pPr>
        <w:pStyle w:val="ListParagraph"/>
        <w:numPr>
          <w:ilvl w:val="0"/>
          <w:numId w:val="26"/>
        </w:numPr>
        <w:rPr>
          <w:sz w:val="20"/>
          <w:szCs w:val="20"/>
          <w:lang w:val="en-IN"/>
        </w:rPr>
      </w:pPr>
      <w:r w:rsidRPr="0004596E">
        <w:rPr>
          <w:b/>
          <w:bCs/>
          <w:sz w:val="20"/>
          <w:szCs w:val="20"/>
          <w:lang w:val="en-IN"/>
        </w:rPr>
        <w:t>Preserve Aroma–Flavor Link</w:t>
      </w:r>
      <w:r w:rsidRPr="0004596E">
        <w:rPr>
          <w:sz w:val="20"/>
          <w:szCs w:val="20"/>
          <w:lang w:val="en-IN"/>
        </w:rPr>
        <w:br/>
        <w:t>Maintain high aroma scores as they strongly influence both flavor and aftertaste ratings</w:t>
      </w:r>
      <w:r w:rsidR="003004A8">
        <w:rPr>
          <w:sz w:val="20"/>
          <w:szCs w:val="20"/>
          <w:lang w:val="en-IN"/>
        </w:rPr>
        <w:t>.</w:t>
      </w:r>
    </w:p>
    <w:p w14:paraId="7FE712E2" w14:textId="5FD64C05" w:rsidR="003004A8" w:rsidRDefault="003004A8" w:rsidP="003004A8">
      <w:pPr>
        <w:pStyle w:val="ListParagraph"/>
        <w:rPr>
          <w:b/>
          <w:bCs/>
          <w:sz w:val="20"/>
          <w:szCs w:val="20"/>
          <w:lang w:val="en-IN"/>
        </w:rPr>
      </w:pPr>
    </w:p>
    <w:p w14:paraId="16E861D7" w14:textId="77777777" w:rsidR="003004A8" w:rsidRPr="00DE49E8" w:rsidRDefault="003004A8" w:rsidP="003004A8">
      <w:pPr>
        <w:pStyle w:val="ListParagraph"/>
        <w:rPr>
          <w:b/>
          <w:bCs/>
          <w:sz w:val="20"/>
          <w:szCs w:val="20"/>
          <w:u w:val="single"/>
          <w:lang w:val="en-IN"/>
        </w:rPr>
      </w:pPr>
      <w:r w:rsidRPr="00DE49E8">
        <w:rPr>
          <w:b/>
          <w:bCs/>
          <w:sz w:val="20"/>
          <w:szCs w:val="20"/>
          <w:u w:val="single"/>
          <w:lang w:val="en-IN"/>
        </w:rPr>
        <w:t>Conclusion</w:t>
      </w:r>
    </w:p>
    <w:p w14:paraId="0FD51466" w14:textId="77777777" w:rsidR="003004A8" w:rsidRDefault="003004A8" w:rsidP="003004A8">
      <w:pPr>
        <w:pStyle w:val="ListParagraph"/>
        <w:rPr>
          <w:b/>
          <w:bCs/>
          <w:sz w:val="20"/>
          <w:szCs w:val="20"/>
          <w:lang w:val="en-IN"/>
        </w:rPr>
      </w:pPr>
    </w:p>
    <w:p w14:paraId="6511C1D3" w14:textId="1EB5EDA3" w:rsidR="003004A8" w:rsidRPr="003004A8" w:rsidRDefault="003004A8" w:rsidP="003004A8">
      <w:pPr>
        <w:pStyle w:val="ListParagraph"/>
        <w:rPr>
          <w:b/>
          <w:bCs/>
          <w:sz w:val="20"/>
          <w:szCs w:val="20"/>
          <w:lang w:val="en-IN"/>
        </w:rPr>
      </w:pPr>
      <w:r>
        <w:rPr>
          <w:sz w:val="20"/>
          <w:szCs w:val="20"/>
          <w:lang w:val="en-IN"/>
        </w:rPr>
        <w:t>Thus, I</w:t>
      </w:r>
      <w:r w:rsidRPr="003004A8">
        <w:rPr>
          <w:sz w:val="20"/>
          <w:szCs w:val="20"/>
          <w:lang w:val="en-IN"/>
        </w:rPr>
        <w:t xml:space="preserve"> conclude the analysis with the insights and recommendations provided in order to improve the production, overall quality of the coffee based on </w:t>
      </w:r>
      <w:r w:rsidRPr="003004A8">
        <w:rPr>
          <w:sz w:val="20"/>
          <w:szCs w:val="20"/>
        </w:rPr>
        <w:t>Exploratory Data Analysis using Python</w:t>
      </w:r>
      <w:r>
        <w:rPr>
          <w:sz w:val="20"/>
          <w:szCs w:val="20"/>
        </w:rPr>
        <w:t xml:space="preserve">. Insights derived from the charts/visualizations are provided based on their importance in the “Overall Insights” to make data driven decisions. </w:t>
      </w:r>
    </w:p>
    <w:p w14:paraId="1382CCB4" w14:textId="7545AB71" w:rsidR="003004A8" w:rsidRPr="003004A8" w:rsidRDefault="003004A8" w:rsidP="003004A8">
      <w:pPr>
        <w:pStyle w:val="ListParagraph"/>
        <w:rPr>
          <w:sz w:val="20"/>
          <w:szCs w:val="20"/>
          <w:lang w:val="en-IN"/>
        </w:rPr>
      </w:pPr>
    </w:p>
    <w:p w14:paraId="6761D516" w14:textId="77777777" w:rsidR="0004596E" w:rsidRPr="0004596E" w:rsidRDefault="0004596E" w:rsidP="0004596E">
      <w:pPr>
        <w:rPr>
          <w:sz w:val="20"/>
          <w:szCs w:val="20"/>
          <w:lang w:val="en-IN"/>
        </w:rPr>
      </w:pPr>
    </w:p>
    <w:p w14:paraId="0AA43D00" w14:textId="77777777" w:rsidR="00864024" w:rsidRPr="00864024" w:rsidRDefault="00864024" w:rsidP="00864024">
      <w:pPr>
        <w:pStyle w:val="ListParagraph"/>
        <w:rPr>
          <w:sz w:val="20"/>
          <w:szCs w:val="20"/>
          <w:lang w:val="en-IN"/>
        </w:rPr>
      </w:pPr>
    </w:p>
    <w:sectPr w:rsidR="00864024" w:rsidRPr="00864024">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794DCF" w14:textId="77777777" w:rsidR="00704C95" w:rsidRDefault="00704C95" w:rsidP="006B62C2">
      <w:pPr>
        <w:spacing w:after="0" w:line="240" w:lineRule="auto"/>
      </w:pPr>
      <w:r>
        <w:separator/>
      </w:r>
    </w:p>
  </w:endnote>
  <w:endnote w:type="continuationSeparator" w:id="0">
    <w:p w14:paraId="53DFFC4D" w14:textId="77777777" w:rsidR="00704C95" w:rsidRDefault="00704C95" w:rsidP="006B6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C3FB5" w14:textId="77777777" w:rsidR="00704C95" w:rsidRDefault="00704C95" w:rsidP="006B62C2">
      <w:pPr>
        <w:spacing w:after="0" w:line="240" w:lineRule="auto"/>
      </w:pPr>
      <w:r>
        <w:separator/>
      </w:r>
    </w:p>
  </w:footnote>
  <w:footnote w:type="continuationSeparator" w:id="0">
    <w:p w14:paraId="670D82D2" w14:textId="77777777" w:rsidR="00704C95" w:rsidRDefault="00704C95" w:rsidP="006B62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8049E" w14:textId="267B87DA" w:rsidR="006B62C2" w:rsidRPr="006B62C2" w:rsidRDefault="005A351B" w:rsidP="006B62C2">
    <w:pPr>
      <w:pStyle w:val="Header"/>
      <w:jc w:val="center"/>
      <w:rPr>
        <w:b/>
        <w:bCs/>
        <w:sz w:val="24"/>
        <w:szCs w:val="24"/>
        <w:lang w:val="en-IN"/>
      </w:rPr>
    </w:pPr>
    <w:r w:rsidRPr="005A351B">
      <w:rPr>
        <w:b/>
        <w:bCs/>
        <w:sz w:val="24"/>
        <w:szCs w:val="24"/>
      </w:rPr>
      <w:t>Exploratory Data Analysis using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9729E"/>
    <w:multiLevelType w:val="hybridMultilevel"/>
    <w:tmpl w:val="B7D87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236882"/>
    <w:multiLevelType w:val="multilevel"/>
    <w:tmpl w:val="317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64A47"/>
    <w:multiLevelType w:val="hybridMultilevel"/>
    <w:tmpl w:val="A216A7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2734F7"/>
    <w:multiLevelType w:val="hybridMultilevel"/>
    <w:tmpl w:val="3B12B364"/>
    <w:lvl w:ilvl="0" w:tplc="794002A6">
      <w:start w:val="1"/>
      <w:numFmt w:val="bullet"/>
      <w:lvlText w:val="●"/>
      <w:lvlJc w:val="left"/>
      <w:pPr>
        <w:tabs>
          <w:tab w:val="num" w:pos="720"/>
        </w:tabs>
        <w:ind w:left="720" w:hanging="360"/>
      </w:pPr>
      <w:rPr>
        <w:rFonts w:ascii="Times New Roman" w:hAnsi="Times New Roman" w:hint="default"/>
      </w:rPr>
    </w:lvl>
    <w:lvl w:ilvl="1" w:tplc="145A281E" w:tentative="1">
      <w:start w:val="1"/>
      <w:numFmt w:val="bullet"/>
      <w:lvlText w:val="●"/>
      <w:lvlJc w:val="left"/>
      <w:pPr>
        <w:tabs>
          <w:tab w:val="num" w:pos="1440"/>
        </w:tabs>
        <w:ind w:left="1440" w:hanging="360"/>
      </w:pPr>
      <w:rPr>
        <w:rFonts w:ascii="Times New Roman" w:hAnsi="Times New Roman" w:hint="default"/>
      </w:rPr>
    </w:lvl>
    <w:lvl w:ilvl="2" w:tplc="6EA4EC5E" w:tentative="1">
      <w:start w:val="1"/>
      <w:numFmt w:val="bullet"/>
      <w:lvlText w:val="●"/>
      <w:lvlJc w:val="left"/>
      <w:pPr>
        <w:tabs>
          <w:tab w:val="num" w:pos="2160"/>
        </w:tabs>
        <w:ind w:left="2160" w:hanging="360"/>
      </w:pPr>
      <w:rPr>
        <w:rFonts w:ascii="Times New Roman" w:hAnsi="Times New Roman" w:hint="default"/>
      </w:rPr>
    </w:lvl>
    <w:lvl w:ilvl="3" w:tplc="93EE8802" w:tentative="1">
      <w:start w:val="1"/>
      <w:numFmt w:val="bullet"/>
      <w:lvlText w:val="●"/>
      <w:lvlJc w:val="left"/>
      <w:pPr>
        <w:tabs>
          <w:tab w:val="num" w:pos="2880"/>
        </w:tabs>
        <w:ind w:left="2880" w:hanging="360"/>
      </w:pPr>
      <w:rPr>
        <w:rFonts w:ascii="Times New Roman" w:hAnsi="Times New Roman" w:hint="default"/>
      </w:rPr>
    </w:lvl>
    <w:lvl w:ilvl="4" w:tplc="35128642" w:tentative="1">
      <w:start w:val="1"/>
      <w:numFmt w:val="bullet"/>
      <w:lvlText w:val="●"/>
      <w:lvlJc w:val="left"/>
      <w:pPr>
        <w:tabs>
          <w:tab w:val="num" w:pos="3600"/>
        </w:tabs>
        <w:ind w:left="3600" w:hanging="360"/>
      </w:pPr>
      <w:rPr>
        <w:rFonts w:ascii="Times New Roman" w:hAnsi="Times New Roman" w:hint="default"/>
      </w:rPr>
    </w:lvl>
    <w:lvl w:ilvl="5" w:tplc="16647784" w:tentative="1">
      <w:start w:val="1"/>
      <w:numFmt w:val="bullet"/>
      <w:lvlText w:val="●"/>
      <w:lvlJc w:val="left"/>
      <w:pPr>
        <w:tabs>
          <w:tab w:val="num" w:pos="4320"/>
        </w:tabs>
        <w:ind w:left="4320" w:hanging="360"/>
      </w:pPr>
      <w:rPr>
        <w:rFonts w:ascii="Times New Roman" w:hAnsi="Times New Roman" w:hint="default"/>
      </w:rPr>
    </w:lvl>
    <w:lvl w:ilvl="6" w:tplc="86AA86F2" w:tentative="1">
      <w:start w:val="1"/>
      <w:numFmt w:val="bullet"/>
      <w:lvlText w:val="●"/>
      <w:lvlJc w:val="left"/>
      <w:pPr>
        <w:tabs>
          <w:tab w:val="num" w:pos="5040"/>
        </w:tabs>
        <w:ind w:left="5040" w:hanging="360"/>
      </w:pPr>
      <w:rPr>
        <w:rFonts w:ascii="Times New Roman" w:hAnsi="Times New Roman" w:hint="default"/>
      </w:rPr>
    </w:lvl>
    <w:lvl w:ilvl="7" w:tplc="638E9C20" w:tentative="1">
      <w:start w:val="1"/>
      <w:numFmt w:val="bullet"/>
      <w:lvlText w:val="●"/>
      <w:lvlJc w:val="left"/>
      <w:pPr>
        <w:tabs>
          <w:tab w:val="num" w:pos="5760"/>
        </w:tabs>
        <w:ind w:left="5760" w:hanging="360"/>
      </w:pPr>
      <w:rPr>
        <w:rFonts w:ascii="Times New Roman" w:hAnsi="Times New Roman" w:hint="default"/>
      </w:rPr>
    </w:lvl>
    <w:lvl w:ilvl="8" w:tplc="EA5A221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73D7FBF"/>
    <w:multiLevelType w:val="hybridMultilevel"/>
    <w:tmpl w:val="4692D650"/>
    <w:lvl w:ilvl="0" w:tplc="3574FE76">
      <w:start w:val="1"/>
      <w:numFmt w:val="bullet"/>
      <w:lvlText w:val="●"/>
      <w:lvlJc w:val="left"/>
      <w:pPr>
        <w:tabs>
          <w:tab w:val="num" w:pos="720"/>
        </w:tabs>
        <w:ind w:left="720" w:hanging="360"/>
      </w:pPr>
      <w:rPr>
        <w:rFonts w:ascii="Times New Roman" w:hAnsi="Times New Roman" w:hint="default"/>
      </w:rPr>
    </w:lvl>
    <w:lvl w:ilvl="1" w:tplc="C28E6F72" w:tentative="1">
      <w:start w:val="1"/>
      <w:numFmt w:val="bullet"/>
      <w:lvlText w:val="●"/>
      <w:lvlJc w:val="left"/>
      <w:pPr>
        <w:tabs>
          <w:tab w:val="num" w:pos="1440"/>
        </w:tabs>
        <w:ind w:left="1440" w:hanging="360"/>
      </w:pPr>
      <w:rPr>
        <w:rFonts w:ascii="Times New Roman" w:hAnsi="Times New Roman" w:hint="default"/>
      </w:rPr>
    </w:lvl>
    <w:lvl w:ilvl="2" w:tplc="EF9E2A0C" w:tentative="1">
      <w:start w:val="1"/>
      <w:numFmt w:val="bullet"/>
      <w:lvlText w:val="●"/>
      <w:lvlJc w:val="left"/>
      <w:pPr>
        <w:tabs>
          <w:tab w:val="num" w:pos="2160"/>
        </w:tabs>
        <w:ind w:left="2160" w:hanging="360"/>
      </w:pPr>
      <w:rPr>
        <w:rFonts w:ascii="Times New Roman" w:hAnsi="Times New Roman" w:hint="default"/>
      </w:rPr>
    </w:lvl>
    <w:lvl w:ilvl="3" w:tplc="710A2D56" w:tentative="1">
      <w:start w:val="1"/>
      <w:numFmt w:val="bullet"/>
      <w:lvlText w:val="●"/>
      <w:lvlJc w:val="left"/>
      <w:pPr>
        <w:tabs>
          <w:tab w:val="num" w:pos="2880"/>
        </w:tabs>
        <w:ind w:left="2880" w:hanging="360"/>
      </w:pPr>
      <w:rPr>
        <w:rFonts w:ascii="Times New Roman" w:hAnsi="Times New Roman" w:hint="default"/>
      </w:rPr>
    </w:lvl>
    <w:lvl w:ilvl="4" w:tplc="93C0B1E2" w:tentative="1">
      <w:start w:val="1"/>
      <w:numFmt w:val="bullet"/>
      <w:lvlText w:val="●"/>
      <w:lvlJc w:val="left"/>
      <w:pPr>
        <w:tabs>
          <w:tab w:val="num" w:pos="3600"/>
        </w:tabs>
        <w:ind w:left="3600" w:hanging="360"/>
      </w:pPr>
      <w:rPr>
        <w:rFonts w:ascii="Times New Roman" w:hAnsi="Times New Roman" w:hint="default"/>
      </w:rPr>
    </w:lvl>
    <w:lvl w:ilvl="5" w:tplc="AC4EA5EC" w:tentative="1">
      <w:start w:val="1"/>
      <w:numFmt w:val="bullet"/>
      <w:lvlText w:val="●"/>
      <w:lvlJc w:val="left"/>
      <w:pPr>
        <w:tabs>
          <w:tab w:val="num" w:pos="4320"/>
        </w:tabs>
        <w:ind w:left="4320" w:hanging="360"/>
      </w:pPr>
      <w:rPr>
        <w:rFonts w:ascii="Times New Roman" w:hAnsi="Times New Roman" w:hint="default"/>
      </w:rPr>
    </w:lvl>
    <w:lvl w:ilvl="6" w:tplc="EC88A0CE" w:tentative="1">
      <w:start w:val="1"/>
      <w:numFmt w:val="bullet"/>
      <w:lvlText w:val="●"/>
      <w:lvlJc w:val="left"/>
      <w:pPr>
        <w:tabs>
          <w:tab w:val="num" w:pos="5040"/>
        </w:tabs>
        <w:ind w:left="5040" w:hanging="360"/>
      </w:pPr>
      <w:rPr>
        <w:rFonts w:ascii="Times New Roman" w:hAnsi="Times New Roman" w:hint="default"/>
      </w:rPr>
    </w:lvl>
    <w:lvl w:ilvl="7" w:tplc="6D90AD96" w:tentative="1">
      <w:start w:val="1"/>
      <w:numFmt w:val="bullet"/>
      <w:lvlText w:val="●"/>
      <w:lvlJc w:val="left"/>
      <w:pPr>
        <w:tabs>
          <w:tab w:val="num" w:pos="5760"/>
        </w:tabs>
        <w:ind w:left="5760" w:hanging="360"/>
      </w:pPr>
      <w:rPr>
        <w:rFonts w:ascii="Times New Roman" w:hAnsi="Times New Roman" w:hint="default"/>
      </w:rPr>
    </w:lvl>
    <w:lvl w:ilvl="8" w:tplc="F74E219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A6E7A73"/>
    <w:multiLevelType w:val="multilevel"/>
    <w:tmpl w:val="E17A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E168D"/>
    <w:multiLevelType w:val="hybridMultilevel"/>
    <w:tmpl w:val="272E8E42"/>
    <w:lvl w:ilvl="0" w:tplc="CF30FF4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6B03BF"/>
    <w:multiLevelType w:val="hybridMultilevel"/>
    <w:tmpl w:val="D24EAB2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1C80867"/>
    <w:multiLevelType w:val="multilevel"/>
    <w:tmpl w:val="EE908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5C1D64"/>
    <w:multiLevelType w:val="hybridMultilevel"/>
    <w:tmpl w:val="7008628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FE51CC"/>
    <w:multiLevelType w:val="hybridMultilevel"/>
    <w:tmpl w:val="6A70A308"/>
    <w:lvl w:ilvl="0" w:tplc="D9621D42">
      <w:start w:val="1"/>
      <w:numFmt w:val="bullet"/>
      <w:lvlText w:val="●"/>
      <w:lvlJc w:val="left"/>
      <w:pPr>
        <w:tabs>
          <w:tab w:val="num" w:pos="720"/>
        </w:tabs>
        <w:ind w:left="720" w:hanging="360"/>
      </w:pPr>
      <w:rPr>
        <w:rFonts w:ascii="Times New Roman" w:hAnsi="Times New Roman" w:hint="default"/>
      </w:rPr>
    </w:lvl>
    <w:lvl w:ilvl="1" w:tplc="BAF2770E" w:tentative="1">
      <w:start w:val="1"/>
      <w:numFmt w:val="bullet"/>
      <w:lvlText w:val="●"/>
      <w:lvlJc w:val="left"/>
      <w:pPr>
        <w:tabs>
          <w:tab w:val="num" w:pos="1440"/>
        </w:tabs>
        <w:ind w:left="1440" w:hanging="360"/>
      </w:pPr>
      <w:rPr>
        <w:rFonts w:ascii="Times New Roman" w:hAnsi="Times New Roman" w:hint="default"/>
      </w:rPr>
    </w:lvl>
    <w:lvl w:ilvl="2" w:tplc="B38CBA08" w:tentative="1">
      <w:start w:val="1"/>
      <w:numFmt w:val="bullet"/>
      <w:lvlText w:val="●"/>
      <w:lvlJc w:val="left"/>
      <w:pPr>
        <w:tabs>
          <w:tab w:val="num" w:pos="2160"/>
        </w:tabs>
        <w:ind w:left="2160" w:hanging="360"/>
      </w:pPr>
      <w:rPr>
        <w:rFonts w:ascii="Times New Roman" w:hAnsi="Times New Roman" w:hint="default"/>
      </w:rPr>
    </w:lvl>
    <w:lvl w:ilvl="3" w:tplc="5C40828E" w:tentative="1">
      <w:start w:val="1"/>
      <w:numFmt w:val="bullet"/>
      <w:lvlText w:val="●"/>
      <w:lvlJc w:val="left"/>
      <w:pPr>
        <w:tabs>
          <w:tab w:val="num" w:pos="2880"/>
        </w:tabs>
        <w:ind w:left="2880" w:hanging="360"/>
      </w:pPr>
      <w:rPr>
        <w:rFonts w:ascii="Times New Roman" w:hAnsi="Times New Roman" w:hint="default"/>
      </w:rPr>
    </w:lvl>
    <w:lvl w:ilvl="4" w:tplc="17C40384" w:tentative="1">
      <w:start w:val="1"/>
      <w:numFmt w:val="bullet"/>
      <w:lvlText w:val="●"/>
      <w:lvlJc w:val="left"/>
      <w:pPr>
        <w:tabs>
          <w:tab w:val="num" w:pos="3600"/>
        </w:tabs>
        <w:ind w:left="3600" w:hanging="360"/>
      </w:pPr>
      <w:rPr>
        <w:rFonts w:ascii="Times New Roman" w:hAnsi="Times New Roman" w:hint="default"/>
      </w:rPr>
    </w:lvl>
    <w:lvl w:ilvl="5" w:tplc="32FEB0F4" w:tentative="1">
      <w:start w:val="1"/>
      <w:numFmt w:val="bullet"/>
      <w:lvlText w:val="●"/>
      <w:lvlJc w:val="left"/>
      <w:pPr>
        <w:tabs>
          <w:tab w:val="num" w:pos="4320"/>
        </w:tabs>
        <w:ind w:left="4320" w:hanging="360"/>
      </w:pPr>
      <w:rPr>
        <w:rFonts w:ascii="Times New Roman" w:hAnsi="Times New Roman" w:hint="default"/>
      </w:rPr>
    </w:lvl>
    <w:lvl w:ilvl="6" w:tplc="21D6988E" w:tentative="1">
      <w:start w:val="1"/>
      <w:numFmt w:val="bullet"/>
      <w:lvlText w:val="●"/>
      <w:lvlJc w:val="left"/>
      <w:pPr>
        <w:tabs>
          <w:tab w:val="num" w:pos="5040"/>
        </w:tabs>
        <w:ind w:left="5040" w:hanging="360"/>
      </w:pPr>
      <w:rPr>
        <w:rFonts w:ascii="Times New Roman" w:hAnsi="Times New Roman" w:hint="default"/>
      </w:rPr>
    </w:lvl>
    <w:lvl w:ilvl="7" w:tplc="21ECD4F8" w:tentative="1">
      <w:start w:val="1"/>
      <w:numFmt w:val="bullet"/>
      <w:lvlText w:val="●"/>
      <w:lvlJc w:val="left"/>
      <w:pPr>
        <w:tabs>
          <w:tab w:val="num" w:pos="5760"/>
        </w:tabs>
        <w:ind w:left="5760" w:hanging="360"/>
      </w:pPr>
      <w:rPr>
        <w:rFonts w:ascii="Times New Roman" w:hAnsi="Times New Roman" w:hint="default"/>
      </w:rPr>
    </w:lvl>
    <w:lvl w:ilvl="8" w:tplc="D87EE39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039052D"/>
    <w:multiLevelType w:val="hybridMultilevel"/>
    <w:tmpl w:val="73807894"/>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334421"/>
    <w:multiLevelType w:val="hybridMultilevel"/>
    <w:tmpl w:val="33EC5214"/>
    <w:lvl w:ilvl="0" w:tplc="21447DB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B547BD"/>
    <w:multiLevelType w:val="multilevel"/>
    <w:tmpl w:val="E11A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37D42"/>
    <w:multiLevelType w:val="hybridMultilevel"/>
    <w:tmpl w:val="1E02B8A4"/>
    <w:lvl w:ilvl="0" w:tplc="CF30FF4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8C618C"/>
    <w:multiLevelType w:val="hybridMultilevel"/>
    <w:tmpl w:val="C0B6799C"/>
    <w:lvl w:ilvl="0" w:tplc="C94C107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2A4F03"/>
    <w:multiLevelType w:val="multilevel"/>
    <w:tmpl w:val="CB947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B70FF9"/>
    <w:multiLevelType w:val="multilevel"/>
    <w:tmpl w:val="F710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C351F3"/>
    <w:multiLevelType w:val="hybridMultilevel"/>
    <w:tmpl w:val="3340AC9A"/>
    <w:lvl w:ilvl="0" w:tplc="CF30FF4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E90E12"/>
    <w:multiLevelType w:val="multilevel"/>
    <w:tmpl w:val="F6802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CF08AF"/>
    <w:multiLevelType w:val="hybridMultilevel"/>
    <w:tmpl w:val="C038A83A"/>
    <w:lvl w:ilvl="0" w:tplc="65D293E4">
      <w:start w:val="1"/>
      <w:numFmt w:val="bullet"/>
      <w:lvlText w:val="•"/>
      <w:lvlJc w:val="left"/>
      <w:pPr>
        <w:tabs>
          <w:tab w:val="num" w:pos="720"/>
        </w:tabs>
        <w:ind w:left="720" w:hanging="360"/>
      </w:pPr>
      <w:rPr>
        <w:rFonts w:ascii="Arial" w:hAnsi="Arial" w:hint="default"/>
      </w:rPr>
    </w:lvl>
    <w:lvl w:ilvl="1" w:tplc="1D8A9378" w:tentative="1">
      <w:start w:val="1"/>
      <w:numFmt w:val="bullet"/>
      <w:lvlText w:val="•"/>
      <w:lvlJc w:val="left"/>
      <w:pPr>
        <w:tabs>
          <w:tab w:val="num" w:pos="1440"/>
        </w:tabs>
        <w:ind w:left="1440" w:hanging="360"/>
      </w:pPr>
      <w:rPr>
        <w:rFonts w:ascii="Arial" w:hAnsi="Arial" w:hint="default"/>
      </w:rPr>
    </w:lvl>
    <w:lvl w:ilvl="2" w:tplc="05B66B16" w:tentative="1">
      <w:start w:val="1"/>
      <w:numFmt w:val="bullet"/>
      <w:lvlText w:val="•"/>
      <w:lvlJc w:val="left"/>
      <w:pPr>
        <w:tabs>
          <w:tab w:val="num" w:pos="2160"/>
        </w:tabs>
        <w:ind w:left="2160" w:hanging="360"/>
      </w:pPr>
      <w:rPr>
        <w:rFonts w:ascii="Arial" w:hAnsi="Arial" w:hint="default"/>
      </w:rPr>
    </w:lvl>
    <w:lvl w:ilvl="3" w:tplc="C3145398" w:tentative="1">
      <w:start w:val="1"/>
      <w:numFmt w:val="bullet"/>
      <w:lvlText w:val="•"/>
      <w:lvlJc w:val="left"/>
      <w:pPr>
        <w:tabs>
          <w:tab w:val="num" w:pos="2880"/>
        </w:tabs>
        <w:ind w:left="2880" w:hanging="360"/>
      </w:pPr>
      <w:rPr>
        <w:rFonts w:ascii="Arial" w:hAnsi="Arial" w:hint="default"/>
      </w:rPr>
    </w:lvl>
    <w:lvl w:ilvl="4" w:tplc="87729862" w:tentative="1">
      <w:start w:val="1"/>
      <w:numFmt w:val="bullet"/>
      <w:lvlText w:val="•"/>
      <w:lvlJc w:val="left"/>
      <w:pPr>
        <w:tabs>
          <w:tab w:val="num" w:pos="3600"/>
        </w:tabs>
        <w:ind w:left="3600" w:hanging="360"/>
      </w:pPr>
      <w:rPr>
        <w:rFonts w:ascii="Arial" w:hAnsi="Arial" w:hint="default"/>
      </w:rPr>
    </w:lvl>
    <w:lvl w:ilvl="5" w:tplc="79F4F8CE" w:tentative="1">
      <w:start w:val="1"/>
      <w:numFmt w:val="bullet"/>
      <w:lvlText w:val="•"/>
      <w:lvlJc w:val="left"/>
      <w:pPr>
        <w:tabs>
          <w:tab w:val="num" w:pos="4320"/>
        </w:tabs>
        <w:ind w:left="4320" w:hanging="360"/>
      </w:pPr>
      <w:rPr>
        <w:rFonts w:ascii="Arial" w:hAnsi="Arial" w:hint="default"/>
      </w:rPr>
    </w:lvl>
    <w:lvl w:ilvl="6" w:tplc="C17E6FB0" w:tentative="1">
      <w:start w:val="1"/>
      <w:numFmt w:val="bullet"/>
      <w:lvlText w:val="•"/>
      <w:lvlJc w:val="left"/>
      <w:pPr>
        <w:tabs>
          <w:tab w:val="num" w:pos="5040"/>
        </w:tabs>
        <w:ind w:left="5040" w:hanging="360"/>
      </w:pPr>
      <w:rPr>
        <w:rFonts w:ascii="Arial" w:hAnsi="Arial" w:hint="default"/>
      </w:rPr>
    </w:lvl>
    <w:lvl w:ilvl="7" w:tplc="0E902B48" w:tentative="1">
      <w:start w:val="1"/>
      <w:numFmt w:val="bullet"/>
      <w:lvlText w:val="•"/>
      <w:lvlJc w:val="left"/>
      <w:pPr>
        <w:tabs>
          <w:tab w:val="num" w:pos="5760"/>
        </w:tabs>
        <w:ind w:left="5760" w:hanging="360"/>
      </w:pPr>
      <w:rPr>
        <w:rFonts w:ascii="Arial" w:hAnsi="Arial" w:hint="default"/>
      </w:rPr>
    </w:lvl>
    <w:lvl w:ilvl="8" w:tplc="F37EE57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7347C23"/>
    <w:multiLevelType w:val="multilevel"/>
    <w:tmpl w:val="3558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C50D60"/>
    <w:multiLevelType w:val="multilevel"/>
    <w:tmpl w:val="3558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9A3F8A"/>
    <w:multiLevelType w:val="hybridMultilevel"/>
    <w:tmpl w:val="BD34E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79C65E9"/>
    <w:multiLevelType w:val="multilevel"/>
    <w:tmpl w:val="E7A07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1D4103"/>
    <w:multiLevelType w:val="multilevel"/>
    <w:tmpl w:val="80AA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0F17DA"/>
    <w:multiLevelType w:val="multilevel"/>
    <w:tmpl w:val="8C7C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8E1851"/>
    <w:multiLevelType w:val="hybridMultilevel"/>
    <w:tmpl w:val="116E2208"/>
    <w:lvl w:ilvl="0" w:tplc="EAD81BA8">
      <w:start w:val="1"/>
      <w:numFmt w:val="decimal"/>
      <w:lvlText w:val="%1."/>
      <w:lvlJc w:val="left"/>
      <w:pPr>
        <w:ind w:left="720" w:hanging="360"/>
      </w:pPr>
      <w:rPr>
        <w:rFonts w:cstheme="minorHAnsi" w:hint="default"/>
        <w:b w:val="0"/>
        <w:bCs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2619867">
    <w:abstractNumId w:val="23"/>
  </w:num>
  <w:num w:numId="2" w16cid:durableId="287859300">
    <w:abstractNumId w:val="6"/>
  </w:num>
  <w:num w:numId="3" w16cid:durableId="1278676350">
    <w:abstractNumId w:val="18"/>
  </w:num>
  <w:num w:numId="4" w16cid:durableId="1473258006">
    <w:abstractNumId w:val="8"/>
  </w:num>
  <w:num w:numId="5" w16cid:durableId="1791431024">
    <w:abstractNumId w:val="17"/>
  </w:num>
  <w:num w:numId="6" w16cid:durableId="1285500515">
    <w:abstractNumId w:val="5"/>
  </w:num>
  <w:num w:numId="7" w16cid:durableId="2010477895">
    <w:abstractNumId w:val="16"/>
  </w:num>
  <w:num w:numId="8" w16cid:durableId="1735859881">
    <w:abstractNumId w:val="26"/>
  </w:num>
  <w:num w:numId="9" w16cid:durableId="1112045555">
    <w:abstractNumId w:val="20"/>
  </w:num>
  <w:num w:numId="10" w16cid:durableId="1245870103">
    <w:abstractNumId w:val="1"/>
  </w:num>
  <w:num w:numId="11" w16cid:durableId="383607037">
    <w:abstractNumId w:val="21"/>
  </w:num>
  <w:num w:numId="12" w16cid:durableId="120878709">
    <w:abstractNumId w:val="25"/>
  </w:num>
  <w:num w:numId="13" w16cid:durableId="1726643240">
    <w:abstractNumId w:val="13"/>
  </w:num>
  <w:num w:numId="14" w16cid:durableId="687364957">
    <w:abstractNumId w:val="14"/>
  </w:num>
  <w:num w:numId="15" w16cid:durableId="1731536570">
    <w:abstractNumId w:val="22"/>
  </w:num>
  <w:num w:numId="16" w16cid:durableId="1489133045">
    <w:abstractNumId w:val="11"/>
  </w:num>
  <w:num w:numId="17" w16cid:durableId="701905027">
    <w:abstractNumId w:val="4"/>
  </w:num>
  <w:num w:numId="18" w16cid:durableId="558245646">
    <w:abstractNumId w:val="10"/>
  </w:num>
  <w:num w:numId="19" w16cid:durableId="378166764">
    <w:abstractNumId w:val="3"/>
  </w:num>
  <w:num w:numId="20" w16cid:durableId="2053460436">
    <w:abstractNumId w:val="27"/>
  </w:num>
  <w:num w:numId="21" w16cid:durableId="268202610">
    <w:abstractNumId w:val="15"/>
  </w:num>
  <w:num w:numId="22" w16cid:durableId="1284266198">
    <w:abstractNumId w:val="12"/>
  </w:num>
  <w:num w:numId="23" w16cid:durableId="1541892776">
    <w:abstractNumId w:val="24"/>
  </w:num>
  <w:num w:numId="24" w16cid:durableId="691347789">
    <w:abstractNumId w:val="7"/>
  </w:num>
  <w:num w:numId="25" w16cid:durableId="932787071">
    <w:abstractNumId w:val="9"/>
  </w:num>
  <w:num w:numId="26" w16cid:durableId="1089355592">
    <w:abstractNumId w:val="19"/>
  </w:num>
  <w:num w:numId="27" w16cid:durableId="1135485840">
    <w:abstractNumId w:val="0"/>
  </w:num>
  <w:num w:numId="28" w16cid:durableId="1690795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2C2"/>
    <w:rsid w:val="0004596E"/>
    <w:rsid w:val="000D2137"/>
    <w:rsid w:val="0012069F"/>
    <w:rsid w:val="00177F8B"/>
    <w:rsid w:val="002B1C20"/>
    <w:rsid w:val="003004A8"/>
    <w:rsid w:val="00381B46"/>
    <w:rsid w:val="0038471B"/>
    <w:rsid w:val="003A7D61"/>
    <w:rsid w:val="003D45B8"/>
    <w:rsid w:val="004D1324"/>
    <w:rsid w:val="004E2F20"/>
    <w:rsid w:val="00523830"/>
    <w:rsid w:val="00555AF4"/>
    <w:rsid w:val="005A351B"/>
    <w:rsid w:val="0060142E"/>
    <w:rsid w:val="00657FDB"/>
    <w:rsid w:val="00664D73"/>
    <w:rsid w:val="00690579"/>
    <w:rsid w:val="006935DC"/>
    <w:rsid w:val="006B62C2"/>
    <w:rsid w:val="006F3318"/>
    <w:rsid w:val="00704C95"/>
    <w:rsid w:val="007403B2"/>
    <w:rsid w:val="00864024"/>
    <w:rsid w:val="008748D7"/>
    <w:rsid w:val="00891373"/>
    <w:rsid w:val="00895B65"/>
    <w:rsid w:val="00921787"/>
    <w:rsid w:val="00960DF0"/>
    <w:rsid w:val="009863C3"/>
    <w:rsid w:val="00A407C9"/>
    <w:rsid w:val="00A949F6"/>
    <w:rsid w:val="00A9787C"/>
    <w:rsid w:val="00AF2087"/>
    <w:rsid w:val="00B826DA"/>
    <w:rsid w:val="00C8155A"/>
    <w:rsid w:val="00CB4C62"/>
    <w:rsid w:val="00CD2F6F"/>
    <w:rsid w:val="00D03836"/>
    <w:rsid w:val="00D5205D"/>
    <w:rsid w:val="00D746B4"/>
    <w:rsid w:val="00DE2A65"/>
    <w:rsid w:val="00DE49E8"/>
    <w:rsid w:val="00E52597"/>
    <w:rsid w:val="00EF5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AA5C"/>
  <w15:chartTrackingRefBased/>
  <w15:docId w15:val="{3FDFA80F-60A0-4077-80C3-DDEF24CE7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3C3"/>
  </w:style>
  <w:style w:type="paragraph" w:styleId="Heading1">
    <w:name w:val="heading 1"/>
    <w:basedOn w:val="Normal"/>
    <w:next w:val="Normal"/>
    <w:link w:val="Heading1Char"/>
    <w:uiPriority w:val="9"/>
    <w:qFormat/>
    <w:rsid w:val="006B62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62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62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62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62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6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2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62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62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62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62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6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2C2"/>
    <w:rPr>
      <w:rFonts w:eastAsiaTheme="majorEastAsia" w:cstheme="majorBidi"/>
      <w:color w:val="272727" w:themeColor="text1" w:themeTint="D8"/>
    </w:rPr>
  </w:style>
  <w:style w:type="paragraph" w:styleId="Title">
    <w:name w:val="Title"/>
    <w:basedOn w:val="Normal"/>
    <w:next w:val="Normal"/>
    <w:link w:val="TitleChar"/>
    <w:uiPriority w:val="10"/>
    <w:qFormat/>
    <w:rsid w:val="006B6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2C2"/>
    <w:pPr>
      <w:spacing w:before="160"/>
      <w:jc w:val="center"/>
    </w:pPr>
    <w:rPr>
      <w:i/>
      <w:iCs/>
      <w:color w:val="404040" w:themeColor="text1" w:themeTint="BF"/>
    </w:rPr>
  </w:style>
  <w:style w:type="character" w:customStyle="1" w:styleId="QuoteChar">
    <w:name w:val="Quote Char"/>
    <w:basedOn w:val="DefaultParagraphFont"/>
    <w:link w:val="Quote"/>
    <w:uiPriority w:val="29"/>
    <w:rsid w:val="006B62C2"/>
    <w:rPr>
      <w:i/>
      <w:iCs/>
      <w:color w:val="404040" w:themeColor="text1" w:themeTint="BF"/>
    </w:rPr>
  </w:style>
  <w:style w:type="paragraph" w:styleId="ListParagraph">
    <w:name w:val="List Paragraph"/>
    <w:basedOn w:val="Normal"/>
    <w:uiPriority w:val="34"/>
    <w:qFormat/>
    <w:rsid w:val="006B62C2"/>
    <w:pPr>
      <w:ind w:left="720"/>
      <w:contextualSpacing/>
    </w:pPr>
  </w:style>
  <w:style w:type="character" w:styleId="IntenseEmphasis">
    <w:name w:val="Intense Emphasis"/>
    <w:basedOn w:val="DefaultParagraphFont"/>
    <w:uiPriority w:val="21"/>
    <w:qFormat/>
    <w:rsid w:val="006B62C2"/>
    <w:rPr>
      <w:i/>
      <w:iCs/>
      <w:color w:val="2F5496" w:themeColor="accent1" w:themeShade="BF"/>
    </w:rPr>
  </w:style>
  <w:style w:type="paragraph" w:styleId="IntenseQuote">
    <w:name w:val="Intense Quote"/>
    <w:basedOn w:val="Normal"/>
    <w:next w:val="Normal"/>
    <w:link w:val="IntenseQuoteChar"/>
    <w:uiPriority w:val="30"/>
    <w:qFormat/>
    <w:rsid w:val="006B62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62C2"/>
    <w:rPr>
      <w:i/>
      <w:iCs/>
      <w:color w:val="2F5496" w:themeColor="accent1" w:themeShade="BF"/>
    </w:rPr>
  </w:style>
  <w:style w:type="character" w:styleId="IntenseReference">
    <w:name w:val="Intense Reference"/>
    <w:basedOn w:val="DefaultParagraphFont"/>
    <w:uiPriority w:val="32"/>
    <w:qFormat/>
    <w:rsid w:val="006B62C2"/>
    <w:rPr>
      <w:b/>
      <w:bCs/>
      <w:smallCaps/>
      <w:color w:val="2F5496" w:themeColor="accent1" w:themeShade="BF"/>
      <w:spacing w:val="5"/>
    </w:rPr>
  </w:style>
  <w:style w:type="paragraph" w:styleId="Header">
    <w:name w:val="header"/>
    <w:basedOn w:val="Normal"/>
    <w:link w:val="HeaderChar"/>
    <w:uiPriority w:val="99"/>
    <w:unhideWhenUsed/>
    <w:rsid w:val="006B62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2C2"/>
  </w:style>
  <w:style w:type="paragraph" w:styleId="Footer">
    <w:name w:val="footer"/>
    <w:basedOn w:val="Normal"/>
    <w:link w:val="FooterChar"/>
    <w:uiPriority w:val="99"/>
    <w:unhideWhenUsed/>
    <w:rsid w:val="006B62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2C2"/>
  </w:style>
  <w:style w:type="paragraph" w:styleId="NoSpacing">
    <w:name w:val="No Spacing"/>
    <w:uiPriority w:val="1"/>
    <w:qFormat/>
    <w:rsid w:val="00895B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9432">
      <w:bodyDiv w:val="1"/>
      <w:marLeft w:val="0"/>
      <w:marRight w:val="0"/>
      <w:marTop w:val="0"/>
      <w:marBottom w:val="0"/>
      <w:divBdr>
        <w:top w:val="none" w:sz="0" w:space="0" w:color="auto"/>
        <w:left w:val="none" w:sz="0" w:space="0" w:color="auto"/>
        <w:bottom w:val="none" w:sz="0" w:space="0" w:color="auto"/>
        <w:right w:val="none" w:sz="0" w:space="0" w:color="auto"/>
      </w:divBdr>
    </w:div>
    <w:div w:id="64299948">
      <w:bodyDiv w:val="1"/>
      <w:marLeft w:val="0"/>
      <w:marRight w:val="0"/>
      <w:marTop w:val="0"/>
      <w:marBottom w:val="0"/>
      <w:divBdr>
        <w:top w:val="none" w:sz="0" w:space="0" w:color="auto"/>
        <w:left w:val="none" w:sz="0" w:space="0" w:color="auto"/>
        <w:bottom w:val="none" w:sz="0" w:space="0" w:color="auto"/>
        <w:right w:val="none" w:sz="0" w:space="0" w:color="auto"/>
      </w:divBdr>
    </w:div>
    <w:div w:id="88047383">
      <w:bodyDiv w:val="1"/>
      <w:marLeft w:val="0"/>
      <w:marRight w:val="0"/>
      <w:marTop w:val="0"/>
      <w:marBottom w:val="0"/>
      <w:divBdr>
        <w:top w:val="none" w:sz="0" w:space="0" w:color="auto"/>
        <w:left w:val="none" w:sz="0" w:space="0" w:color="auto"/>
        <w:bottom w:val="none" w:sz="0" w:space="0" w:color="auto"/>
        <w:right w:val="none" w:sz="0" w:space="0" w:color="auto"/>
      </w:divBdr>
      <w:divsChild>
        <w:div w:id="539049851">
          <w:marLeft w:val="720"/>
          <w:marRight w:val="0"/>
          <w:marTop w:val="0"/>
          <w:marBottom w:val="0"/>
          <w:divBdr>
            <w:top w:val="none" w:sz="0" w:space="0" w:color="auto"/>
            <w:left w:val="none" w:sz="0" w:space="0" w:color="auto"/>
            <w:bottom w:val="none" w:sz="0" w:space="0" w:color="auto"/>
            <w:right w:val="none" w:sz="0" w:space="0" w:color="auto"/>
          </w:divBdr>
        </w:div>
        <w:div w:id="671226146">
          <w:marLeft w:val="720"/>
          <w:marRight w:val="0"/>
          <w:marTop w:val="0"/>
          <w:marBottom w:val="0"/>
          <w:divBdr>
            <w:top w:val="none" w:sz="0" w:space="0" w:color="auto"/>
            <w:left w:val="none" w:sz="0" w:space="0" w:color="auto"/>
            <w:bottom w:val="none" w:sz="0" w:space="0" w:color="auto"/>
            <w:right w:val="none" w:sz="0" w:space="0" w:color="auto"/>
          </w:divBdr>
        </w:div>
        <w:div w:id="1088769266">
          <w:marLeft w:val="720"/>
          <w:marRight w:val="0"/>
          <w:marTop w:val="0"/>
          <w:marBottom w:val="0"/>
          <w:divBdr>
            <w:top w:val="none" w:sz="0" w:space="0" w:color="auto"/>
            <w:left w:val="none" w:sz="0" w:space="0" w:color="auto"/>
            <w:bottom w:val="none" w:sz="0" w:space="0" w:color="auto"/>
            <w:right w:val="none" w:sz="0" w:space="0" w:color="auto"/>
          </w:divBdr>
        </w:div>
        <w:div w:id="1425375047">
          <w:marLeft w:val="720"/>
          <w:marRight w:val="0"/>
          <w:marTop w:val="0"/>
          <w:marBottom w:val="0"/>
          <w:divBdr>
            <w:top w:val="none" w:sz="0" w:space="0" w:color="auto"/>
            <w:left w:val="none" w:sz="0" w:space="0" w:color="auto"/>
            <w:bottom w:val="none" w:sz="0" w:space="0" w:color="auto"/>
            <w:right w:val="none" w:sz="0" w:space="0" w:color="auto"/>
          </w:divBdr>
        </w:div>
        <w:div w:id="2110856754">
          <w:marLeft w:val="720"/>
          <w:marRight w:val="0"/>
          <w:marTop w:val="0"/>
          <w:marBottom w:val="0"/>
          <w:divBdr>
            <w:top w:val="none" w:sz="0" w:space="0" w:color="auto"/>
            <w:left w:val="none" w:sz="0" w:space="0" w:color="auto"/>
            <w:bottom w:val="none" w:sz="0" w:space="0" w:color="auto"/>
            <w:right w:val="none" w:sz="0" w:space="0" w:color="auto"/>
          </w:divBdr>
        </w:div>
      </w:divsChild>
    </w:div>
    <w:div w:id="276062998">
      <w:bodyDiv w:val="1"/>
      <w:marLeft w:val="0"/>
      <w:marRight w:val="0"/>
      <w:marTop w:val="0"/>
      <w:marBottom w:val="0"/>
      <w:divBdr>
        <w:top w:val="none" w:sz="0" w:space="0" w:color="auto"/>
        <w:left w:val="none" w:sz="0" w:space="0" w:color="auto"/>
        <w:bottom w:val="none" w:sz="0" w:space="0" w:color="auto"/>
        <w:right w:val="none" w:sz="0" w:space="0" w:color="auto"/>
      </w:divBdr>
      <w:divsChild>
        <w:div w:id="1242176017">
          <w:marLeft w:val="0"/>
          <w:marRight w:val="0"/>
          <w:marTop w:val="0"/>
          <w:marBottom w:val="0"/>
          <w:divBdr>
            <w:top w:val="none" w:sz="0" w:space="0" w:color="auto"/>
            <w:left w:val="none" w:sz="0" w:space="0" w:color="auto"/>
            <w:bottom w:val="none" w:sz="0" w:space="0" w:color="auto"/>
            <w:right w:val="none" w:sz="0" w:space="0" w:color="auto"/>
          </w:divBdr>
          <w:divsChild>
            <w:div w:id="542014224">
              <w:marLeft w:val="0"/>
              <w:marRight w:val="0"/>
              <w:marTop w:val="0"/>
              <w:marBottom w:val="0"/>
              <w:divBdr>
                <w:top w:val="none" w:sz="0" w:space="0" w:color="auto"/>
                <w:left w:val="none" w:sz="0" w:space="0" w:color="auto"/>
                <w:bottom w:val="none" w:sz="0" w:space="0" w:color="auto"/>
                <w:right w:val="none" w:sz="0" w:space="0" w:color="auto"/>
              </w:divBdr>
              <w:divsChild>
                <w:div w:id="415790673">
                  <w:marLeft w:val="0"/>
                  <w:marRight w:val="0"/>
                  <w:marTop w:val="0"/>
                  <w:marBottom w:val="0"/>
                  <w:divBdr>
                    <w:top w:val="none" w:sz="0" w:space="0" w:color="auto"/>
                    <w:left w:val="none" w:sz="0" w:space="0" w:color="auto"/>
                    <w:bottom w:val="none" w:sz="0" w:space="0" w:color="auto"/>
                    <w:right w:val="none" w:sz="0" w:space="0" w:color="auto"/>
                  </w:divBdr>
                  <w:divsChild>
                    <w:div w:id="1303728398">
                      <w:marLeft w:val="0"/>
                      <w:marRight w:val="0"/>
                      <w:marTop w:val="0"/>
                      <w:marBottom w:val="0"/>
                      <w:divBdr>
                        <w:top w:val="none" w:sz="0" w:space="0" w:color="auto"/>
                        <w:left w:val="none" w:sz="0" w:space="0" w:color="auto"/>
                        <w:bottom w:val="none" w:sz="0" w:space="0" w:color="auto"/>
                        <w:right w:val="none" w:sz="0" w:space="0" w:color="auto"/>
                      </w:divBdr>
                      <w:divsChild>
                        <w:div w:id="821628501">
                          <w:marLeft w:val="0"/>
                          <w:marRight w:val="0"/>
                          <w:marTop w:val="0"/>
                          <w:marBottom w:val="0"/>
                          <w:divBdr>
                            <w:top w:val="none" w:sz="0" w:space="0" w:color="auto"/>
                            <w:left w:val="none" w:sz="0" w:space="0" w:color="auto"/>
                            <w:bottom w:val="none" w:sz="0" w:space="0" w:color="auto"/>
                            <w:right w:val="none" w:sz="0" w:space="0" w:color="auto"/>
                          </w:divBdr>
                          <w:divsChild>
                            <w:div w:id="916938323">
                              <w:marLeft w:val="0"/>
                              <w:marRight w:val="0"/>
                              <w:marTop w:val="0"/>
                              <w:marBottom w:val="0"/>
                              <w:divBdr>
                                <w:top w:val="none" w:sz="0" w:space="0" w:color="auto"/>
                                <w:left w:val="none" w:sz="0" w:space="0" w:color="auto"/>
                                <w:bottom w:val="none" w:sz="0" w:space="0" w:color="auto"/>
                                <w:right w:val="none" w:sz="0" w:space="0" w:color="auto"/>
                              </w:divBdr>
                              <w:divsChild>
                                <w:div w:id="17218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0324">
                          <w:marLeft w:val="0"/>
                          <w:marRight w:val="0"/>
                          <w:marTop w:val="0"/>
                          <w:marBottom w:val="0"/>
                          <w:divBdr>
                            <w:top w:val="none" w:sz="0" w:space="0" w:color="auto"/>
                            <w:left w:val="none" w:sz="0" w:space="0" w:color="auto"/>
                            <w:bottom w:val="none" w:sz="0" w:space="0" w:color="auto"/>
                            <w:right w:val="none" w:sz="0" w:space="0" w:color="auto"/>
                          </w:divBdr>
                          <w:divsChild>
                            <w:div w:id="761609873">
                              <w:marLeft w:val="0"/>
                              <w:marRight w:val="0"/>
                              <w:marTop w:val="0"/>
                              <w:marBottom w:val="0"/>
                              <w:divBdr>
                                <w:top w:val="none" w:sz="0" w:space="0" w:color="auto"/>
                                <w:left w:val="none" w:sz="0" w:space="0" w:color="auto"/>
                                <w:bottom w:val="none" w:sz="0" w:space="0" w:color="auto"/>
                                <w:right w:val="none" w:sz="0" w:space="0" w:color="auto"/>
                              </w:divBdr>
                              <w:divsChild>
                                <w:div w:id="1129593945">
                                  <w:marLeft w:val="0"/>
                                  <w:marRight w:val="0"/>
                                  <w:marTop w:val="0"/>
                                  <w:marBottom w:val="0"/>
                                  <w:divBdr>
                                    <w:top w:val="none" w:sz="0" w:space="0" w:color="auto"/>
                                    <w:left w:val="none" w:sz="0" w:space="0" w:color="auto"/>
                                    <w:bottom w:val="none" w:sz="0" w:space="0" w:color="auto"/>
                                    <w:right w:val="none" w:sz="0" w:space="0" w:color="auto"/>
                                  </w:divBdr>
                                  <w:divsChild>
                                    <w:div w:id="5087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609301">
      <w:bodyDiv w:val="1"/>
      <w:marLeft w:val="0"/>
      <w:marRight w:val="0"/>
      <w:marTop w:val="0"/>
      <w:marBottom w:val="0"/>
      <w:divBdr>
        <w:top w:val="none" w:sz="0" w:space="0" w:color="auto"/>
        <w:left w:val="none" w:sz="0" w:space="0" w:color="auto"/>
        <w:bottom w:val="none" w:sz="0" w:space="0" w:color="auto"/>
        <w:right w:val="none" w:sz="0" w:space="0" w:color="auto"/>
      </w:divBdr>
      <w:divsChild>
        <w:div w:id="1716077823">
          <w:marLeft w:val="0"/>
          <w:marRight w:val="0"/>
          <w:marTop w:val="0"/>
          <w:marBottom w:val="0"/>
          <w:divBdr>
            <w:top w:val="none" w:sz="0" w:space="0" w:color="auto"/>
            <w:left w:val="none" w:sz="0" w:space="0" w:color="auto"/>
            <w:bottom w:val="none" w:sz="0" w:space="0" w:color="auto"/>
            <w:right w:val="none" w:sz="0" w:space="0" w:color="auto"/>
          </w:divBdr>
          <w:divsChild>
            <w:div w:id="1474450484">
              <w:marLeft w:val="0"/>
              <w:marRight w:val="0"/>
              <w:marTop w:val="0"/>
              <w:marBottom w:val="0"/>
              <w:divBdr>
                <w:top w:val="none" w:sz="0" w:space="0" w:color="auto"/>
                <w:left w:val="none" w:sz="0" w:space="0" w:color="auto"/>
                <w:bottom w:val="none" w:sz="0" w:space="0" w:color="auto"/>
                <w:right w:val="none" w:sz="0" w:space="0" w:color="auto"/>
              </w:divBdr>
              <w:divsChild>
                <w:div w:id="761071472">
                  <w:marLeft w:val="0"/>
                  <w:marRight w:val="0"/>
                  <w:marTop w:val="0"/>
                  <w:marBottom w:val="0"/>
                  <w:divBdr>
                    <w:top w:val="none" w:sz="0" w:space="0" w:color="auto"/>
                    <w:left w:val="none" w:sz="0" w:space="0" w:color="auto"/>
                    <w:bottom w:val="none" w:sz="0" w:space="0" w:color="auto"/>
                    <w:right w:val="none" w:sz="0" w:space="0" w:color="auto"/>
                  </w:divBdr>
                  <w:divsChild>
                    <w:div w:id="924538864">
                      <w:marLeft w:val="0"/>
                      <w:marRight w:val="0"/>
                      <w:marTop w:val="0"/>
                      <w:marBottom w:val="0"/>
                      <w:divBdr>
                        <w:top w:val="none" w:sz="0" w:space="0" w:color="auto"/>
                        <w:left w:val="none" w:sz="0" w:space="0" w:color="auto"/>
                        <w:bottom w:val="none" w:sz="0" w:space="0" w:color="auto"/>
                        <w:right w:val="none" w:sz="0" w:space="0" w:color="auto"/>
                      </w:divBdr>
                      <w:divsChild>
                        <w:div w:id="945189600">
                          <w:marLeft w:val="0"/>
                          <w:marRight w:val="0"/>
                          <w:marTop w:val="0"/>
                          <w:marBottom w:val="0"/>
                          <w:divBdr>
                            <w:top w:val="none" w:sz="0" w:space="0" w:color="auto"/>
                            <w:left w:val="none" w:sz="0" w:space="0" w:color="auto"/>
                            <w:bottom w:val="none" w:sz="0" w:space="0" w:color="auto"/>
                            <w:right w:val="none" w:sz="0" w:space="0" w:color="auto"/>
                          </w:divBdr>
                          <w:divsChild>
                            <w:div w:id="1394888914">
                              <w:marLeft w:val="0"/>
                              <w:marRight w:val="0"/>
                              <w:marTop w:val="0"/>
                              <w:marBottom w:val="0"/>
                              <w:divBdr>
                                <w:top w:val="none" w:sz="0" w:space="0" w:color="auto"/>
                                <w:left w:val="none" w:sz="0" w:space="0" w:color="auto"/>
                                <w:bottom w:val="none" w:sz="0" w:space="0" w:color="auto"/>
                                <w:right w:val="none" w:sz="0" w:space="0" w:color="auto"/>
                              </w:divBdr>
                              <w:divsChild>
                                <w:div w:id="20383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5381">
                          <w:marLeft w:val="0"/>
                          <w:marRight w:val="0"/>
                          <w:marTop w:val="0"/>
                          <w:marBottom w:val="0"/>
                          <w:divBdr>
                            <w:top w:val="none" w:sz="0" w:space="0" w:color="auto"/>
                            <w:left w:val="none" w:sz="0" w:space="0" w:color="auto"/>
                            <w:bottom w:val="none" w:sz="0" w:space="0" w:color="auto"/>
                            <w:right w:val="none" w:sz="0" w:space="0" w:color="auto"/>
                          </w:divBdr>
                          <w:divsChild>
                            <w:div w:id="310254673">
                              <w:marLeft w:val="0"/>
                              <w:marRight w:val="0"/>
                              <w:marTop w:val="0"/>
                              <w:marBottom w:val="0"/>
                              <w:divBdr>
                                <w:top w:val="none" w:sz="0" w:space="0" w:color="auto"/>
                                <w:left w:val="none" w:sz="0" w:space="0" w:color="auto"/>
                                <w:bottom w:val="none" w:sz="0" w:space="0" w:color="auto"/>
                                <w:right w:val="none" w:sz="0" w:space="0" w:color="auto"/>
                              </w:divBdr>
                              <w:divsChild>
                                <w:div w:id="1777481929">
                                  <w:marLeft w:val="0"/>
                                  <w:marRight w:val="0"/>
                                  <w:marTop w:val="0"/>
                                  <w:marBottom w:val="0"/>
                                  <w:divBdr>
                                    <w:top w:val="none" w:sz="0" w:space="0" w:color="auto"/>
                                    <w:left w:val="none" w:sz="0" w:space="0" w:color="auto"/>
                                    <w:bottom w:val="none" w:sz="0" w:space="0" w:color="auto"/>
                                    <w:right w:val="none" w:sz="0" w:space="0" w:color="auto"/>
                                  </w:divBdr>
                                  <w:divsChild>
                                    <w:div w:id="10914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869600">
      <w:bodyDiv w:val="1"/>
      <w:marLeft w:val="0"/>
      <w:marRight w:val="0"/>
      <w:marTop w:val="0"/>
      <w:marBottom w:val="0"/>
      <w:divBdr>
        <w:top w:val="none" w:sz="0" w:space="0" w:color="auto"/>
        <w:left w:val="none" w:sz="0" w:space="0" w:color="auto"/>
        <w:bottom w:val="none" w:sz="0" w:space="0" w:color="auto"/>
        <w:right w:val="none" w:sz="0" w:space="0" w:color="auto"/>
      </w:divBdr>
    </w:div>
    <w:div w:id="369262134">
      <w:bodyDiv w:val="1"/>
      <w:marLeft w:val="0"/>
      <w:marRight w:val="0"/>
      <w:marTop w:val="0"/>
      <w:marBottom w:val="0"/>
      <w:divBdr>
        <w:top w:val="none" w:sz="0" w:space="0" w:color="auto"/>
        <w:left w:val="none" w:sz="0" w:space="0" w:color="auto"/>
        <w:bottom w:val="none" w:sz="0" w:space="0" w:color="auto"/>
        <w:right w:val="none" w:sz="0" w:space="0" w:color="auto"/>
      </w:divBdr>
      <w:divsChild>
        <w:div w:id="66920481">
          <w:marLeft w:val="0"/>
          <w:marRight w:val="0"/>
          <w:marTop w:val="0"/>
          <w:marBottom w:val="0"/>
          <w:divBdr>
            <w:top w:val="none" w:sz="0" w:space="0" w:color="auto"/>
            <w:left w:val="none" w:sz="0" w:space="0" w:color="auto"/>
            <w:bottom w:val="none" w:sz="0" w:space="0" w:color="auto"/>
            <w:right w:val="none" w:sz="0" w:space="0" w:color="auto"/>
          </w:divBdr>
          <w:divsChild>
            <w:div w:id="438569168">
              <w:marLeft w:val="0"/>
              <w:marRight w:val="0"/>
              <w:marTop w:val="0"/>
              <w:marBottom w:val="0"/>
              <w:divBdr>
                <w:top w:val="none" w:sz="0" w:space="0" w:color="auto"/>
                <w:left w:val="none" w:sz="0" w:space="0" w:color="auto"/>
                <w:bottom w:val="none" w:sz="0" w:space="0" w:color="auto"/>
                <w:right w:val="none" w:sz="0" w:space="0" w:color="auto"/>
              </w:divBdr>
            </w:div>
            <w:div w:id="441728748">
              <w:marLeft w:val="0"/>
              <w:marRight w:val="0"/>
              <w:marTop w:val="0"/>
              <w:marBottom w:val="0"/>
              <w:divBdr>
                <w:top w:val="none" w:sz="0" w:space="0" w:color="auto"/>
                <w:left w:val="none" w:sz="0" w:space="0" w:color="auto"/>
                <w:bottom w:val="none" w:sz="0" w:space="0" w:color="auto"/>
                <w:right w:val="none" w:sz="0" w:space="0" w:color="auto"/>
              </w:divBdr>
            </w:div>
            <w:div w:id="1275136068">
              <w:marLeft w:val="0"/>
              <w:marRight w:val="0"/>
              <w:marTop w:val="0"/>
              <w:marBottom w:val="0"/>
              <w:divBdr>
                <w:top w:val="none" w:sz="0" w:space="0" w:color="auto"/>
                <w:left w:val="none" w:sz="0" w:space="0" w:color="auto"/>
                <w:bottom w:val="none" w:sz="0" w:space="0" w:color="auto"/>
                <w:right w:val="none" w:sz="0" w:space="0" w:color="auto"/>
              </w:divBdr>
              <w:divsChild>
                <w:div w:id="572279121">
                  <w:marLeft w:val="0"/>
                  <w:marRight w:val="0"/>
                  <w:marTop w:val="0"/>
                  <w:marBottom w:val="0"/>
                  <w:divBdr>
                    <w:top w:val="none" w:sz="0" w:space="0" w:color="auto"/>
                    <w:left w:val="none" w:sz="0" w:space="0" w:color="auto"/>
                    <w:bottom w:val="none" w:sz="0" w:space="0" w:color="auto"/>
                    <w:right w:val="none" w:sz="0" w:space="0" w:color="auto"/>
                  </w:divBdr>
                  <w:divsChild>
                    <w:div w:id="7016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564545">
          <w:marLeft w:val="0"/>
          <w:marRight w:val="0"/>
          <w:marTop w:val="0"/>
          <w:marBottom w:val="0"/>
          <w:divBdr>
            <w:top w:val="none" w:sz="0" w:space="0" w:color="auto"/>
            <w:left w:val="none" w:sz="0" w:space="0" w:color="auto"/>
            <w:bottom w:val="none" w:sz="0" w:space="0" w:color="auto"/>
            <w:right w:val="none" w:sz="0" w:space="0" w:color="auto"/>
          </w:divBdr>
          <w:divsChild>
            <w:div w:id="1197693188">
              <w:marLeft w:val="0"/>
              <w:marRight w:val="0"/>
              <w:marTop w:val="0"/>
              <w:marBottom w:val="0"/>
              <w:divBdr>
                <w:top w:val="none" w:sz="0" w:space="0" w:color="auto"/>
                <w:left w:val="none" w:sz="0" w:space="0" w:color="auto"/>
                <w:bottom w:val="none" w:sz="0" w:space="0" w:color="auto"/>
                <w:right w:val="none" w:sz="0" w:space="0" w:color="auto"/>
              </w:divBdr>
            </w:div>
            <w:div w:id="1338387071">
              <w:marLeft w:val="0"/>
              <w:marRight w:val="0"/>
              <w:marTop w:val="0"/>
              <w:marBottom w:val="0"/>
              <w:divBdr>
                <w:top w:val="none" w:sz="0" w:space="0" w:color="auto"/>
                <w:left w:val="none" w:sz="0" w:space="0" w:color="auto"/>
                <w:bottom w:val="none" w:sz="0" w:space="0" w:color="auto"/>
                <w:right w:val="none" w:sz="0" w:space="0" w:color="auto"/>
              </w:divBdr>
            </w:div>
            <w:div w:id="2036878827">
              <w:marLeft w:val="0"/>
              <w:marRight w:val="0"/>
              <w:marTop w:val="0"/>
              <w:marBottom w:val="0"/>
              <w:divBdr>
                <w:top w:val="none" w:sz="0" w:space="0" w:color="auto"/>
                <w:left w:val="none" w:sz="0" w:space="0" w:color="auto"/>
                <w:bottom w:val="none" w:sz="0" w:space="0" w:color="auto"/>
                <w:right w:val="none" w:sz="0" w:space="0" w:color="auto"/>
              </w:divBdr>
              <w:divsChild>
                <w:div w:id="750389408">
                  <w:marLeft w:val="0"/>
                  <w:marRight w:val="0"/>
                  <w:marTop w:val="0"/>
                  <w:marBottom w:val="0"/>
                  <w:divBdr>
                    <w:top w:val="none" w:sz="0" w:space="0" w:color="auto"/>
                    <w:left w:val="none" w:sz="0" w:space="0" w:color="auto"/>
                    <w:bottom w:val="none" w:sz="0" w:space="0" w:color="auto"/>
                    <w:right w:val="none" w:sz="0" w:space="0" w:color="auto"/>
                  </w:divBdr>
                  <w:divsChild>
                    <w:div w:id="14691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17794">
          <w:marLeft w:val="0"/>
          <w:marRight w:val="0"/>
          <w:marTop w:val="0"/>
          <w:marBottom w:val="0"/>
          <w:divBdr>
            <w:top w:val="none" w:sz="0" w:space="0" w:color="auto"/>
            <w:left w:val="none" w:sz="0" w:space="0" w:color="auto"/>
            <w:bottom w:val="none" w:sz="0" w:space="0" w:color="auto"/>
            <w:right w:val="none" w:sz="0" w:space="0" w:color="auto"/>
          </w:divBdr>
          <w:divsChild>
            <w:div w:id="1546209408">
              <w:marLeft w:val="0"/>
              <w:marRight w:val="0"/>
              <w:marTop w:val="0"/>
              <w:marBottom w:val="0"/>
              <w:divBdr>
                <w:top w:val="none" w:sz="0" w:space="0" w:color="auto"/>
                <w:left w:val="none" w:sz="0" w:space="0" w:color="auto"/>
                <w:bottom w:val="none" w:sz="0" w:space="0" w:color="auto"/>
                <w:right w:val="none" w:sz="0" w:space="0" w:color="auto"/>
              </w:divBdr>
              <w:divsChild>
                <w:div w:id="18893391">
                  <w:marLeft w:val="0"/>
                  <w:marRight w:val="0"/>
                  <w:marTop w:val="0"/>
                  <w:marBottom w:val="0"/>
                  <w:divBdr>
                    <w:top w:val="none" w:sz="0" w:space="0" w:color="auto"/>
                    <w:left w:val="none" w:sz="0" w:space="0" w:color="auto"/>
                    <w:bottom w:val="none" w:sz="0" w:space="0" w:color="auto"/>
                    <w:right w:val="none" w:sz="0" w:space="0" w:color="auto"/>
                  </w:divBdr>
                  <w:divsChild>
                    <w:div w:id="14622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4829">
              <w:marLeft w:val="0"/>
              <w:marRight w:val="0"/>
              <w:marTop w:val="0"/>
              <w:marBottom w:val="0"/>
              <w:divBdr>
                <w:top w:val="none" w:sz="0" w:space="0" w:color="auto"/>
                <w:left w:val="none" w:sz="0" w:space="0" w:color="auto"/>
                <w:bottom w:val="none" w:sz="0" w:space="0" w:color="auto"/>
                <w:right w:val="none" w:sz="0" w:space="0" w:color="auto"/>
              </w:divBdr>
            </w:div>
            <w:div w:id="2083142322">
              <w:marLeft w:val="0"/>
              <w:marRight w:val="0"/>
              <w:marTop w:val="0"/>
              <w:marBottom w:val="0"/>
              <w:divBdr>
                <w:top w:val="none" w:sz="0" w:space="0" w:color="auto"/>
                <w:left w:val="none" w:sz="0" w:space="0" w:color="auto"/>
                <w:bottom w:val="none" w:sz="0" w:space="0" w:color="auto"/>
                <w:right w:val="none" w:sz="0" w:space="0" w:color="auto"/>
              </w:divBdr>
            </w:div>
          </w:divsChild>
        </w:div>
        <w:div w:id="727385104">
          <w:marLeft w:val="0"/>
          <w:marRight w:val="0"/>
          <w:marTop w:val="0"/>
          <w:marBottom w:val="0"/>
          <w:divBdr>
            <w:top w:val="none" w:sz="0" w:space="0" w:color="auto"/>
            <w:left w:val="none" w:sz="0" w:space="0" w:color="auto"/>
            <w:bottom w:val="none" w:sz="0" w:space="0" w:color="auto"/>
            <w:right w:val="none" w:sz="0" w:space="0" w:color="auto"/>
          </w:divBdr>
          <w:divsChild>
            <w:div w:id="1844053456">
              <w:marLeft w:val="0"/>
              <w:marRight w:val="0"/>
              <w:marTop w:val="0"/>
              <w:marBottom w:val="0"/>
              <w:divBdr>
                <w:top w:val="none" w:sz="0" w:space="0" w:color="auto"/>
                <w:left w:val="none" w:sz="0" w:space="0" w:color="auto"/>
                <w:bottom w:val="none" w:sz="0" w:space="0" w:color="auto"/>
                <w:right w:val="none" w:sz="0" w:space="0" w:color="auto"/>
              </w:divBdr>
            </w:div>
            <w:div w:id="1888955218">
              <w:marLeft w:val="0"/>
              <w:marRight w:val="0"/>
              <w:marTop w:val="0"/>
              <w:marBottom w:val="0"/>
              <w:divBdr>
                <w:top w:val="none" w:sz="0" w:space="0" w:color="auto"/>
                <w:left w:val="none" w:sz="0" w:space="0" w:color="auto"/>
                <w:bottom w:val="none" w:sz="0" w:space="0" w:color="auto"/>
                <w:right w:val="none" w:sz="0" w:space="0" w:color="auto"/>
              </w:divBdr>
              <w:divsChild>
                <w:div w:id="603924489">
                  <w:marLeft w:val="0"/>
                  <w:marRight w:val="0"/>
                  <w:marTop w:val="0"/>
                  <w:marBottom w:val="0"/>
                  <w:divBdr>
                    <w:top w:val="none" w:sz="0" w:space="0" w:color="auto"/>
                    <w:left w:val="none" w:sz="0" w:space="0" w:color="auto"/>
                    <w:bottom w:val="none" w:sz="0" w:space="0" w:color="auto"/>
                    <w:right w:val="none" w:sz="0" w:space="0" w:color="auto"/>
                  </w:divBdr>
                  <w:divsChild>
                    <w:div w:id="3337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7924">
              <w:marLeft w:val="0"/>
              <w:marRight w:val="0"/>
              <w:marTop w:val="0"/>
              <w:marBottom w:val="0"/>
              <w:divBdr>
                <w:top w:val="none" w:sz="0" w:space="0" w:color="auto"/>
                <w:left w:val="none" w:sz="0" w:space="0" w:color="auto"/>
                <w:bottom w:val="none" w:sz="0" w:space="0" w:color="auto"/>
                <w:right w:val="none" w:sz="0" w:space="0" w:color="auto"/>
              </w:divBdr>
            </w:div>
          </w:divsChild>
        </w:div>
        <w:div w:id="743454521">
          <w:marLeft w:val="0"/>
          <w:marRight w:val="0"/>
          <w:marTop w:val="0"/>
          <w:marBottom w:val="0"/>
          <w:divBdr>
            <w:top w:val="none" w:sz="0" w:space="0" w:color="auto"/>
            <w:left w:val="none" w:sz="0" w:space="0" w:color="auto"/>
            <w:bottom w:val="none" w:sz="0" w:space="0" w:color="auto"/>
            <w:right w:val="none" w:sz="0" w:space="0" w:color="auto"/>
          </w:divBdr>
          <w:divsChild>
            <w:div w:id="289558131">
              <w:marLeft w:val="0"/>
              <w:marRight w:val="0"/>
              <w:marTop w:val="0"/>
              <w:marBottom w:val="0"/>
              <w:divBdr>
                <w:top w:val="none" w:sz="0" w:space="0" w:color="auto"/>
                <w:left w:val="none" w:sz="0" w:space="0" w:color="auto"/>
                <w:bottom w:val="none" w:sz="0" w:space="0" w:color="auto"/>
                <w:right w:val="none" w:sz="0" w:space="0" w:color="auto"/>
              </w:divBdr>
            </w:div>
            <w:div w:id="791630938">
              <w:marLeft w:val="0"/>
              <w:marRight w:val="0"/>
              <w:marTop w:val="0"/>
              <w:marBottom w:val="0"/>
              <w:divBdr>
                <w:top w:val="none" w:sz="0" w:space="0" w:color="auto"/>
                <w:left w:val="none" w:sz="0" w:space="0" w:color="auto"/>
                <w:bottom w:val="none" w:sz="0" w:space="0" w:color="auto"/>
                <w:right w:val="none" w:sz="0" w:space="0" w:color="auto"/>
              </w:divBdr>
              <w:divsChild>
                <w:div w:id="1582790362">
                  <w:marLeft w:val="0"/>
                  <w:marRight w:val="0"/>
                  <w:marTop w:val="0"/>
                  <w:marBottom w:val="0"/>
                  <w:divBdr>
                    <w:top w:val="none" w:sz="0" w:space="0" w:color="auto"/>
                    <w:left w:val="none" w:sz="0" w:space="0" w:color="auto"/>
                    <w:bottom w:val="none" w:sz="0" w:space="0" w:color="auto"/>
                    <w:right w:val="none" w:sz="0" w:space="0" w:color="auto"/>
                  </w:divBdr>
                  <w:divsChild>
                    <w:div w:id="19625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5954">
              <w:marLeft w:val="0"/>
              <w:marRight w:val="0"/>
              <w:marTop w:val="0"/>
              <w:marBottom w:val="0"/>
              <w:divBdr>
                <w:top w:val="none" w:sz="0" w:space="0" w:color="auto"/>
                <w:left w:val="none" w:sz="0" w:space="0" w:color="auto"/>
                <w:bottom w:val="none" w:sz="0" w:space="0" w:color="auto"/>
                <w:right w:val="none" w:sz="0" w:space="0" w:color="auto"/>
              </w:divBdr>
            </w:div>
          </w:divsChild>
        </w:div>
        <w:div w:id="945044364">
          <w:marLeft w:val="0"/>
          <w:marRight w:val="0"/>
          <w:marTop w:val="0"/>
          <w:marBottom w:val="0"/>
          <w:divBdr>
            <w:top w:val="none" w:sz="0" w:space="0" w:color="auto"/>
            <w:left w:val="none" w:sz="0" w:space="0" w:color="auto"/>
            <w:bottom w:val="none" w:sz="0" w:space="0" w:color="auto"/>
            <w:right w:val="none" w:sz="0" w:space="0" w:color="auto"/>
          </w:divBdr>
          <w:divsChild>
            <w:div w:id="437797974">
              <w:marLeft w:val="0"/>
              <w:marRight w:val="0"/>
              <w:marTop w:val="0"/>
              <w:marBottom w:val="0"/>
              <w:divBdr>
                <w:top w:val="none" w:sz="0" w:space="0" w:color="auto"/>
                <w:left w:val="none" w:sz="0" w:space="0" w:color="auto"/>
                <w:bottom w:val="none" w:sz="0" w:space="0" w:color="auto"/>
                <w:right w:val="none" w:sz="0" w:space="0" w:color="auto"/>
              </w:divBdr>
            </w:div>
            <w:div w:id="703822776">
              <w:marLeft w:val="0"/>
              <w:marRight w:val="0"/>
              <w:marTop w:val="0"/>
              <w:marBottom w:val="0"/>
              <w:divBdr>
                <w:top w:val="none" w:sz="0" w:space="0" w:color="auto"/>
                <w:left w:val="none" w:sz="0" w:space="0" w:color="auto"/>
                <w:bottom w:val="none" w:sz="0" w:space="0" w:color="auto"/>
                <w:right w:val="none" w:sz="0" w:space="0" w:color="auto"/>
              </w:divBdr>
            </w:div>
            <w:div w:id="1766341116">
              <w:marLeft w:val="0"/>
              <w:marRight w:val="0"/>
              <w:marTop w:val="0"/>
              <w:marBottom w:val="0"/>
              <w:divBdr>
                <w:top w:val="none" w:sz="0" w:space="0" w:color="auto"/>
                <w:left w:val="none" w:sz="0" w:space="0" w:color="auto"/>
                <w:bottom w:val="none" w:sz="0" w:space="0" w:color="auto"/>
                <w:right w:val="none" w:sz="0" w:space="0" w:color="auto"/>
              </w:divBdr>
              <w:divsChild>
                <w:div w:id="1877817461">
                  <w:marLeft w:val="0"/>
                  <w:marRight w:val="0"/>
                  <w:marTop w:val="0"/>
                  <w:marBottom w:val="0"/>
                  <w:divBdr>
                    <w:top w:val="none" w:sz="0" w:space="0" w:color="auto"/>
                    <w:left w:val="none" w:sz="0" w:space="0" w:color="auto"/>
                    <w:bottom w:val="none" w:sz="0" w:space="0" w:color="auto"/>
                    <w:right w:val="none" w:sz="0" w:space="0" w:color="auto"/>
                  </w:divBdr>
                  <w:divsChild>
                    <w:div w:id="20014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072690">
          <w:marLeft w:val="0"/>
          <w:marRight w:val="0"/>
          <w:marTop w:val="0"/>
          <w:marBottom w:val="0"/>
          <w:divBdr>
            <w:top w:val="none" w:sz="0" w:space="0" w:color="auto"/>
            <w:left w:val="none" w:sz="0" w:space="0" w:color="auto"/>
            <w:bottom w:val="none" w:sz="0" w:space="0" w:color="auto"/>
            <w:right w:val="none" w:sz="0" w:space="0" w:color="auto"/>
          </w:divBdr>
          <w:divsChild>
            <w:div w:id="27071117">
              <w:marLeft w:val="0"/>
              <w:marRight w:val="0"/>
              <w:marTop w:val="0"/>
              <w:marBottom w:val="0"/>
              <w:divBdr>
                <w:top w:val="none" w:sz="0" w:space="0" w:color="auto"/>
                <w:left w:val="none" w:sz="0" w:space="0" w:color="auto"/>
                <w:bottom w:val="none" w:sz="0" w:space="0" w:color="auto"/>
                <w:right w:val="none" w:sz="0" w:space="0" w:color="auto"/>
              </w:divBdr>
            </w:div>
            <w:div w:id="595138491">
              <w:marLeft w:val="0"/>
              <w:marRight w:val="0"/>
              <w:marTop w:val="0"/>
              <w:marBottom w:val="0"/>
              <w:divBdr>
                <w:top w:val="none" w:sz="0" w:space="0" w:color="auto"/>
                <w:left w:val="none" w:sz="0" w:space="0" w:color="auto"/>
                <w:bottom w:val="none" w:sz="0" w:space="0" w:color="auto"/>
                <w:right w:val="none" w:sz="0" w:space="0" w:color="auto"/>
              </w:divBdr>
              <w:divsChild>
                <w:div w:id="1618558347">
                  <w:marLeft w:val="0"/>
                  <w:marRight w:val="0"/>
                  <w:marTop w:val="0"/>
                  <w:marBottom w:val="0"/>
                  <w:divBdr>
                    <w:top w:val="none" w:sz="0" w:space="0" w:color="auto"/>
                    <w:left w:val="none" w:sz="0" w:space="0" w:color="auto"/>
                    <w:bottom w:val="none" w:sz="0" w:space="0" w:color="auto"/>
                    <w:right w:val="none" w:sz="0" w:space="0" w:color="auto"/>
                  </w:divBdr>
                  <w:divsChild>
                    <w:div w:id="184243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7913">
              <w:marLeft w:val="0"/>
              <w:marRight w:val="0"/>
              <w:marTop w:val="0"/>
              <w:marBottom w:val="0"/>
              <w:divBdr>
                <w:top w:val="none" w:sz="0" w:space="0" w:color="auto"/>
                <w:left w:val="none" w:sz="0" w:space="0" w:color="auto"/>
                <w:bottom w:val="none" w:sz="0" w:space="0" w:color="auto"/>
                <w:right w:val="none" w:sz="0" w:space="0" w:color="auto"/>
              </w:divBdr>
            </w:div>
          </w:divsChild>
        </w:div>
        <w:div w:id="1968658456">
          <w:marLeft w:val="0"/>
          <w:marRight w:val="0"/>
          <w:marTop w:val="0"/>
          <w:marBottom w:val="0"/>
          <w:divBdr>
            <w:top w:val="none" w:sz="0" w:space="0" w:color="auto"/>
            <w:left w:val="none" w:sz="0" w:space="0" w:color="auto"/>
            <w:bottom w:val="none" w:sz="0" w:space="0" w:color="auto"/>
            <w:right w:val="none" w:sz="0" w:space="0" w:color="auto"/>
          </w:divBdr>
          <w:divsChild>
            <w:div w:id="360320664">
              <w:marLeft w:val="0"/>
              <w:marRight w:val="0"/>
              <w:marTop w:val="0"/>
              <w:marBottom w:val="0"/>
              <w:divBdr>
                <w:top w:val="none" w:sz="0" w:space="0" w:color="auto"/>
                <w:left w:val="none" w:sz="0" w:space="0" w:color="auto"/>
                <w:bottom w:val="none" w:sz="0" w:space="0" w:color="auto"/>
                <w:right w:val="none" w:sz="0" w:space="0" w:color="auto"/>
              </w:divBdr>
            </w:div>
            <w:div w:id="491532380">
              <w:marLeft w:val="0"/>
              <w:marRight w:val="0"/>
              <w:marTop w:val="0"/>
              <w:marBottom w:val="0"/>
              <w:divBdr>
                <w:top w:val="none" w:sz="0" w:space="0" w:color="auto"/>
                <w:left w:val="none" w:sz="0" w:space="0" w:color="auto"/>
                <w:bottom w:val="none" w:sz="0" w:space="0" w:color="auto"/>
                <w:right w:val="none" w:sz="0" w:space="0" w:color="auto"/>
              </w:divBdr>
            </w:div>
            <w:div w:id="1335719691">
              <w:marLeft w:val="0"/>
              <w:marRight w:val="0"/>
              <w:marTop w:val="0"/>
              <w:marBottom w:val="0"/>
              <w:divBdr>
                <w:top w:val="none" w:sz="0" w:space="0" w:color="auto"/>
                <w:left w:val="none" w:sz="0" w:space="0" w:color="auto"/>
                <w:bottom w:val="none" w:sz="0" w:space="0" w:color="auto"/>
                <w:right w:val="none" w:sz="0" w:space="0" w:color="auto"/>
              </w:divBdr>
              <w:divsChild>
                <w:div w:id="448282023">
                  <w:marLeft w:val="0"/>
                  <w:marRight w:val="0"/>
                  <w:marTop w:val="0"/>
                  <w:marBottom w:val="0"/>
                  <w:divBdr>
                    <w:top w:val="none" w:sz="0" w:space="0" w:color="auto"/>
                    <w:left w:val="none" w:sz="0" w:space="0" w:color="auto"/>
                    <w:bottom w:val="none" w:sz="0" w:space="0" w:color="auto"/>
                    <w:right w:val="none" w:sz="0" w:space="0" w:color="auto"/>
                  </w:divBdr>
                  <w:divsChild>
                    <w:div w:id="12285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515724">
      <w:bodyDiv w:val="1"/>
      <w:marLeft w:val="0"/>
      <w:marRight w:val="0"/>
      <w:marTop w:val="0"/>
      <w:marBottom w:val="0"/>
      <w:divBdr>
        <w:top w:val="none" w:sz="0" w:space="0" w:color="auto"/>
        <w:left w:val="none" w:sz="0" w:space="0" w:color="auto"/>
        <w:bottom w:val="none" w:sz="0" w:space="0" w:color="auto"/>
        <w:right w:val="none" w:sz="0" w:space="0" w:color="auto"/>
      </w:divBdr>
      <w:divsChild>
        <w:div w:id="1196388247">
          <w:marLeft w:val="274"/>
          <w:marRight w:val="0"/>
          <w:marTop w:val="0"/>
          <w:marBottom w:val="0"/>
          <w:divBdr>
            <w:top w:val="none" w:sz="0" w:space="0" w:color="auto"/>
            <w:left w:val="none" w:sz="0" w:space="0" w:color="auto"/>
            <w:bottom w:val="none" w:sz="0" w:space="0" w:color="auto"/>
            <w:right w:val="none" w:sz="0" w:space="0" w:color="auto"/>
          </w:divBdr>
        </w:div>
      </w:divsChild>
    </w:div>
    <w:div w:id="534855296">
      <w:bodyDiv w:val="1"/>
      <w:marLeft w:val="0"/>
      <w:marRight w:val="0"/>
      <w:marTop w:val="0"/>
      <w:marBottom w:val="0"/>
      <w:divBdr>
        <w:top w:val="none" w:sz="0" w:space="0" w:color="auto"/>
        <w:left w:val="none" w:sz="0" w:space="0" w:color="auto"/>
        <w:bottom w:val="none" w:sz="0" w:space="0" w:color="auto"/>
        <w:right w:val="none" w:sz="0" w:space="0" w:color="auto"/>
      </w:divBdr>
      <w:divsChild>
        <w:div w:id="1330209459">
          <w:marLeft w:val="0"/>
          <w:marRight w:val="0"/>
          <w:marTop w:val="0"/>
          <w:marBottom w:val="0"/>
          <w:divBdr>
            <w:top w:val="none" w:sz="0" w:space="0" w:color="auto"/>
            <w:left w:val="none" w:sz="0" w:space="0" w:color="auto"/>
            <w:bottom w:val="none" w:sz="0" w:space="0" w:color="auto"/>
            <w:right w:val="none" w:sz="0" w:space="0" w:color="auto"/>
          </w:divBdr>
          <w:divsChild>
            <w:div w:id="630668758">
              <w:marLeft w:val="0"/>
              <w:marRight w:val="0"/>
              <w:marTop w:val="0"/>
              <w:marBottom w:val="0"/>
              <w:divBdr>
                <w:top w:val="none" w:sz="0" w:space="0" w:color="auto"/>
                <w:left w:val="none" w:sz="0" w:space="0" w:color="auto"/>
                <w:bottom w:val="none" w:sz="0" w:space="0" w:color="auto"/>
                <w:right w:val="none" w:sz="0" w:space="0" w:color="auto"/>
              </w:divBdr>
              <w:divsChild>
                <w:div w:id="1698921275">
                  <w:marLeft w:val="0"/>
                  <w:marRight w:val="0"/>
                  <w:marTop w:val="0"/>
                  <w:marBottom w:val="0"/>
                  <w:divBdr>
                    <w:top w:val="none" w:sz="0" w:space="0" w:color="auto"/>
                    <w:left w:val="none" w:sz="0" w:space="0" w:color="auto"/>
                    <w:bottom w:val="none" w:sz="0" w:space="0" w:color="auto"/>
                    <w:right w:val="none" w:sz="0" w:space="0" w:color="auto"/>
                  </w:divBdr>
                  <w:divsChild>
                    <w:div w:id="851063881">
                      <w:marLeft w:val="0"/>
                      <w:marRight w:val="0"/>
                      <w:marTop w:val="0"/>
                      <w:marBottom w:val="0"/>
                      <w:divBdr>
                        <w:top w:val="none" w:sz="0" w:space="0" w:color="auto"/>
                        <w:left w:val="none" w:sz="0" w:space="0" w:color="auto"/>
                        <w:bottom w:val="none" w:sz="0" w:space="0" w:color="auto"/>
                        <w:right w:val="none" w:sz="0" w:space="0" w:color="auto"/>
                      </w:divBdr>
                      <w:divsChild>
                        <w:div w:id="1128817998">
                          <w:marLeft w:val="0"/>
                          <w:marRight w:val="0"/>
                          <w:marTop w:val="0"/>
                          <w:marBottom w:val="0"/>
                          <w:divBdr>
                            <w:top w:val="none" w:sz="0" w:space="0" w:color="auto"/>
                            <w:left w:val="none" w:sz="0" w:space="0" w:color="auto"/>
                            <w:bottom w:val="none" w:sz="0" w:space="0" w:color="auto"/>
                            <w:right w:val="none" w:sz="0" w:space="0" w:color="auto"/>
                          </w:divBdr>
                          <w:divsChild>
                            <w:div w:id="1207910206">
                              <w:marLeft w:val="0"/>
                              <w:marRight w:val="0"/>
                              <w:marTop w:val="0"/>
                              <w:marBottom w:val="0"/>
                              <w:divBdr>
                                <w:top w:val="none" w:sz="0" w:space="0" w:color="auto"/>
                                <w:left w:val="none" w:sz="0" w:space="0" w:color="auto"/>
                                <w:bottom w:val="none" w:sz="0" w:space="0" w:color="auto"/>
                                <w:right w:val="none" w:sz="0" w:space="0" w:color="auto"/>
                              </w:divBdr>
                              <w:divsChild>
                                <w:div w:id="2141070093">
                                  <w:marLeft w:val="0"/>
                                  <w:marRight w:val="0"/>
                                  <w:marTop w:val="0"/>
                                  <w:marBottom w:val="0"/>
                                  <w:divBdr>
                                    <w:top w:val="none" w:sz="0" w:space="0" w:color="auto"/>
                                    <w:left w:val="none" w:sz="0" w:space="0" w:color="auto"/>
                                    <w:bottom w:val="none" w:sz="0" w:space="0" w:color="auto"/>
                                    <w:right w:val="none" w:sz="0" w:space="0" w:color="auto"/>
                                  </w:divBdr>
                                  <w:divsChild>
                                    <w:div w:id="7859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35811">
                          <w:marLeft w:val="0"/>
                          <w:marRight w:val="0"/>
                          <w:marTop w:val="0"/>
                          <w:marBottom w:val="0"/>
                          <w:divBdr>
                            <w:top w:val="none" w:sz="0" w:space="0" w:color="auto"/>
                            <w:left w:val="none" w:sz="0" w:space="0" w:color="auto"/>
                            <w:bottom w:val="none" w:sz="0" w:space="0" w:color="auto"/>
                            <w:right w:val="none" w:sz="0" w:space="0" w:color="auto"/>
                          </w:divBdr>
                          <w:divsChild>
                            <w:div w:id="279798744">
                              <w:marLeft w:val="0"/>
                              <w:marRight w:val="0"/>
                              <w:marTop w:val="0"/>
                              <w:marBottom w:val="0"/>
                              <w:divBdr>
                                <w:top w:val="none" w:sz="0" w:space="0" w:color="auto"/>
                                <w:left w:val="none" w:sz="0" w:space="0" w:color="auto"/>
                                <w:bottom w:val="none" w:sz="0" w:space="0" w:color="auto"/>
                                <w:right w:val="none" w:sz="0" w:space="0" w:color="auto"/>
                              </w:divBdr>
                              <w:divsChild>
                                <w:div w:id="20787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299802">
      <w:bodyDiv w:val="1"/>
      <w:marLeft w:val="0"/>
      <w:marRight w:val="0"/>
      <w:marTop w:val="0"/>
      <w:marBottom w:val="0"/>
      <w:divBdr>
        <w:top w:val="none" w:sz="0" w:space="0" w:color="auto"/>
        <w:left w:val="none" w:sz="0" w:space="0" w:color="auto"/>
        <w:bottom w:val="none" w:sz="0" w:space="0" w:color="auto"/>
        <w:right w:val="none" w:sz="0" w:space="0" w:color="auto"/>
      </w:divBdr>
    </w:div>
    <w:div w:id="621351799">
      <w:bodyDiv w:val="1"/>
      <w:marLeft w:val="0"/>
      <w:marRight w:val="0"/>
      <w:marTop w:val="0"/>
      <w:marBottom w:val="0"/>
      <w:divBdr>
        <w:top w:val="none" w:sz="0" w:space="0" w:color="auto"/>
        <w:left w:val="none" w:sz="0" w:space="0" w:color="auto"/>
        <w:bottom w:val="none" w:sz="0" w:space="0" w:color="auto"/>
        <w:right w:val="none" w:sz="0" w:space="0" w:color="auto"/>
      </w:divBdr>
      <w:divsChild>
        <w:div w:id="1749423620">
          <w:marLeft w:val="0"/>
          <w:marRight w:val="0"/>
          <w:marTop w:val="0"/>
          <w:marBottom w:val="0"/>
          <w:divBdr>
            <w:top w:val="none" w:sz="0" w:space="0" w:color="auto"/>
            <w:left w:val="none" w:sz="0" w:space="0" w:color="auto"/>
            <w:bottom w:val="none" w:sz="0" w:space="0" w:color="auto"/>
            <w:right w:val="none" w:sz="0" w:space="0" w:color="auto"/>
          </w:divBdr>
          <w:divsChild>
            <w:div w:id="1653755275">
              <w:marLeft w:val="0"/>
              <w:marRight w:val="0"/>
              <w:marTop w:val="0"/>
              <w:marBottom w:val="0"/>
              <w:divBdr>
                <w:top w:val="none" w:sz="0" w:space="0" w:color="auto"/>
                <w:left w:val="none" w:sz="0" w:space="0" w:color="auto"/>
                <w:bottom w:val="none" w:sz="0" w:space="0" w:color="auto"/>
                <w:right w:val="none" w:sz="0" w:space="0" w:color="auto"/>
              </w:divBdr>
              <w:divsChild>
                <w:div w:id="1659378772">
                  <w:marLeft w:val="0"/>
                  <w:marRight w:val="0"/>
                  <w:marTop w:val="0"/>
                  <w:marBottom w:val="0"/>
                  <w:divBdr>
                    <w:top w:val="none" w:sz="0" w:space="0" w:color="auto"/>
                    <w:left w:val="none" w:sz="0" w:space="0" w:color="auto"/>
                    <w:bottom w:val="none" w:sz="0" w:space="0" w:color="auto"/>
                    <w:right w:val="none" w:sz="0" w:space="0" w:color="auto"/>
                  </w:divBdr>
                  <w:divsChild>
                    <w:div w:id="464741916">
                      <w:marLeft w:val="0"/>
                      <w:marRight w:val="0"/>
                      <w:marTop w:val="0"/>
                      <w:marBottom w:val="0"/>
                      <w:divBdr>
                        <w:top w:val="none" w:sz="0" w:space="0" w:color="auto"/>
                        <w:left w:val="none" w:sz="0" w:space="0" w:color="auto"/>
                        <w:bottom w:val="none" w:sz="0" w:space="0" w:color="auto"/>
                        <w:right w:val="none" w:sz="0" w:space="0" w:color="auto"/>
                      </w:divBdr>
                      <w:divsChild>
                        <w:div w:id="240798681">
                          <w:marLeft w:val="0"/>
                          <w:marRight w:val="0"/>
                          <w:marTop w:val="0"/>
                          <w:marBottom w:val="0"/>
                          <w:divBdr>
                            <w:top w:val="none" w:sz="0" w:space="0" w:color="auto"/>
                            <w:left w:val="none" w:sz="0" w:space="0" w:color="auto"/>
                            <w:bottom w:val="none" w:sz="0" w:space="0" w:color="auto"/>
                            <w:right w:val="none" w:sz="0" w:space="0" w:color="auto"/>
                          </w:divBdr>
                          <w:divsChild>
                            <w:div w:id="43333793">
                              <w:marLeft w:val="0"/>
                              <w:marRight w:val="0"/>
                              <w:marTop w:val="0"/>
                              <w:marBottom w:val="0"/>
                              <w:divBdr>
                                <w:top w:val="none" w:sz="0" w:space="0" w:color="auto"/>
                                <w:left w:val="none" w:sz="0" w:space="0" w:color="auto"/>
                                <w:bottom w:val="none" w:sz="0" w:space="0" w:color="auto"/>
                                <w:right w:val="none" w:sz="0" w:space="0" w:color="auto"/>
                              </w:divBdr>
                              <w:divsChild>
                                <w:div w:id="897672009">
                                  <w:marLeft w:val="0"/>
                                  <w:marRight w:val="0"/>
                                  <w:marTop w:val="0"/>
                                  <w:marBottom w:val="0"/>
                                  <w:divBdr>
                                    <w:top w:val="none" w:sz="0" w:space="0" w:color="auto"/>
                                    <w:left w:val="none" w:sz="0" w:space="0" w:color="auto"/>
                                    <w:bottom w:val="none" w:sz="0" w:space="0" w:color="auto"/>
                                    <w:right w:val="none" w:sz="0" w:space="0" w:color="auto"/>
                                  </w:divBdr>
                                  <w:divsChild>
                                    <w:div w:id="6245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533575">
                          <w:marLeft w:val="0"/>
                          <w:marRight w:val="0"/>
                          <w:marTop w:val="0"/>
                          <w:marBottom w:val="0"/>
                          <w:divBdr>
                            <w:top w:val="none" w:sz="0" w:space="0" w:color="auto"/>
                            <w:left w:val="none" w:sz="0" w:space="0" w:color="auto"/>
                            <w:bottom w:val="none" w:sz="0" w:space="0" w:color="auto"/>
                            <w:right w:val="none" w:sz="0" w:space="0" w:color="auto"/>
                          </w:divBdr>
                          <w:divsChild>
                            <w:div w:id="921138064">
                              <w:marLeft w:val="0"/>
                              <w:marRight w:val="0"/>
                              <w:marTop w:val="0"/>
                              <w:marBottom w:val="0"/>
                              <w:divBdr>
                                <w:top w:val="none" w:sz="0" w:space="0" w:color="auto"/>
                                <w:left w:val="none" w:sz="0" w:space="0" w:color="auto"/>
                                <w:bottom w:val="none" w:sz="0" w:space="0" w:color="auto"/>
                                <w:right w:val="none" w:sz="0" w:space="0" w:color="auto"/>
                              </w:divBdr>
                              <w:divsChild>
                                <w:div w:id="18139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541572">
      <w:bodyDiv w:val="1"/>
      <w:marLeft w:val="0"/>
      <w:marRight w:val="0"/>
      <w:marTop w:val="0"/>
      <w:marBottom w:val="0"/>
      <w:divBdr>
        <w:top w:val="none" w:sz="0" w:space="0" w:color="auto"/>
        <w:left w:val="none" w:sz="0" w:space="0" w:color="auto"/>
        <w:bottom w:val="none" w:sz="0" w:space="0" w:color="auto"/>
        <w:right w:val="none" w:sz="0" w:space="0" w:color="auto"/>
      </w:divBdr>
      <w:divsChild>
        <w:div w:id="170336279">
          <w:marLeft w:val="0"/>
          <w:marRight w:val="0"/>
          <w:marTop w:val="0"/>
          <w:marBottom w:val="0"/>
          <w:divBdr>
            <w:top w:val="none" w:sz="0" w:space="0" w:color="auto"/>
            <w:left w:val="none" w:sz="0" w:space="0" w:color="auto"/>
            <w:bottom w:val="none" w:sz="0" w:space="0" w:color="auto"/>
            <w:right w:val="none" w:sz="0" w:space="0" w:color="auto"/>
          </w:divBdr>
          <w:divsChild>
            <w:div w:id="169218780">
              <w:marLeft w:val="0"/>
              <w:marRight w:val="0"/>
              <w:marTop w:val="0"/>
              <w:marBottom w:val="0"/>
              <w:divBdr>
                <w:top w:val="none" w:sz="0" w:space="0" w:color="auto"/>
                <w:left w:val="none" w:sz="0" w:space="0" w:color="auto"/>
                <w:bottom w:val="none" w:sz="0" w:space="0" w:color="auto"/>
                <w:right w:val="none" w:sz="0" w:space="0" w:color="auto"/>
              </w:divBdr>
              <w:divsChild>
                <w:div w:id="1558200201">
                  <w:marLeft w:val="0"/>
                  <w:marRight w:val="0"/>
                  <w:marTop w:val="0"/>
                  <w:marBottom w:val="0"/>
                  <w:divBdr>
                    <w:top w:val="none" w:sz="0" w:space="0" w:color="auto"/>
                    <w:left w:val="none" w:sz="0" w:space="0" w:color="auto"/>
                    <w:bottom w:val="none" w:sz="0" w:space="0" w:color="auto"/>
                    <w:right w:val="none" w:sz="0" w:space="0" w:color="auto"/>
                  </w:divBdr>
                  <w:divsChild>
                    <w:div w:id="675963116">
                      <w:marLeft w:val="0"/>
                      <w:marRight w:val="0"/>
                      <w:marTop w:val="0"/>
                      <w:marBottom w:val="0"/>
                      <w:divBdr>
                        <w:top w:val="none" w:sz="0" w:space="0" w:color="auto"/>
                        <w:left w:val="none" w:sz="0" w:space="0" w:color="auto"/>
                        <w:bottom w:val="none" w:sz="0" w:space="0" w:color="auto"/>
                        <w:right w:val="none" w:sz="0" w:space="0" w:color="auto"/>
                      </w:divBdr>
                      <w:divsChild>
                        <w:div w:id="29720304">
                          <w:marLeft w:val="0"/>
                          <w:marRight w:val="0"/>
                          <w:marTop w:val="0"/>
                          <w:marBottom w:val="0"/>
                          <w:divBdr>
                            <w:top w:val="none" w:sz="0" w:space="0" w:color="auto"/>
                            <w:left w:val="none" w:sz="0" w:space="0" w:color="auto"/>
                            <w:bottom w:val="none" w:sz="0" w:space="0" w:color="auto"/>
                            <w:right w:val="none" w:sz="0" w:space="0" w:color="auto"/>
                          </w:divBdr>
                          <w:divsChild>
                            <w:div w:id="2091464584">
                              <w:marLeft w:val="0"/>
                              <w:marRight w:val="0"/>
                              <w:marTop w:val="0"/>
                              <w:marBottom w:val="0"/>
                              <w:divBdr>
                                <w:top w:val="none" w:sz="0" w:space="0" w:color="auto"/>
                                <w:left w:val="none" w:sz="0" w:space="0" w:color="auto"/>
                                <w:bottom w:val="none" w:sz="0" w:space="0" w:color="auto"/>
                                <w:right w:val="none" w:sz="0" w:space="0" w:color="auto"/>
                              </w:divBdr>
                              <w:divsChild>
                                <w:div w:id="1385906684">
                                  <w:marLeft w:val="0"/>
                                  <w:marRight w:val="0"/>
                                  <w:marTop w:val="0"/>
                                  <w:marBottom w:val="0"/>
                                  <w:divBdr>
                                    <w:top w:val="none" w:sz="0" w:space="0" w:color="auto"/>
                                    <w:left w:val="none" w:sz="0" w:space="0" w:color="auto"/>
                                    <w:bottom w:val="none" w:sz="0" w:space="0" w:color="auto"/>
                                    <w:right w:val="none" w:sz="0" w:space="0" w:color="auto"/>
                                  </w:divBdr>
                                  <w:divsChild>
                                    <w:div w:id="10368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850389">
                          <w:marLeft w:val="0"/>
                          <w:marRight w:val="0"/>
                          <w:marTop w:val="0"/>
                          <w:marBottom w:val="0"/>
                          <w:divBdr>
                            <w:top w:val="none" w:sz="0" w:space="0" w:color="auto"/>
                            <w:left w:val="none" w:sz="0" w:space="0" w:color="auto"/>
                            <w:bottom w:val="none" w:sz="0" w:space="0" w:color="auto"/>
                            <w:right w:val="none" w:sz="0" w:space="0" w:color="auto"/>
                          </w:divBdr>
                          <w:divsChild>
                            <w:div w:id="911550851">
                              <w:marLeft w:val="0"/>
                              <w:marRight w:val="0"/>
                              <w:marTop w:val="0"/>
                              <w:marBottom w:val="0"/>
                              <w:divBdr>
                                <w:top w:val="none" w:sz="0" w:space="0" w:color="auto"/>
                                <w:left w:val="none" w:sz="0" w:space="0" w:color="auto"/>
                                <w:bottom w:val="none" w:sz="0" w:space="0" w:color="auto"/>
                                <w:right w:val="none" w:sz="0" w:space="0" w:color="auto"/>
                              </w:divBdr>
                              <w:divsChild>
                                <w:div w:id="17543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472052">
      <w:bodyDiv w:val="1"/>
      <w:marLeft w:val="0"/>
      <w:marRight w:val="0"/>
      <w:marTop w:val="0"/>
      <w:marBottom w:val="0"/>
      <w:divBdr>
        <w:top w:val="none" w:sz="0" w:space="0" w:color="auto"/>
        <w:left w:val="none" w:sz="0" w:space="0" w:color="auto"/>
        <w:bottom w:val="none" w:sz="0" w:space="0" w:color="auto"/>
        <w:right w:val="none" w:sz="0" w:space="0" w:color="auto"/>
      </w:divBdr>
      <w:divsChild>
        <w:div w:id="139855170">
          <w:marLeft w:val="0"/>
          <w:marRight w:val="0"/>
          <w:marTop w:val="0"/>
          <w:marBottom w:val="0"/>
          <w:divBdr>
            <w:top w:val="none" w:sz="0" w:space="0" w:color="auto"/>
            <w:left w:val="none" w:sz="0" w:space="0" w:color="auto"/>
            <w:bottom w:val="none" w:sz="0" w:space="0" w:color="auto"/>
            <w:right w:val="none" w:sz="0" w:space="0" w:color="auto"/>
          </w:divBdr>
          <w:divsChild>
            <w:div w:id="896208977">
              <w:marLeft w:val="0"/>
              <w:marRight w:val="0"/>
              <w:marTop w:val="0"/>
              <w:marBottom w:val="0"/>
              <w:divBdr>
                <w:top w:val="none" w:sz="0" w:space="0" w:color="auto"/>
                <w:left w:val="none" w:sz="0" w:space="0" w:color="auto"/>
                <w:bottom w:val="none" w:sz="0" w:space="0" w:color="auto"/>
                <w:right w:val="none" w:sz="0" w:space="0" w:color="auto"/>
              </w:divBdr>
              <w:divsChild>
                <w:div w:id="1238976378">
                  <w:marLeft w:val="0"/>
                  <w:marRight w:val="0"/>
                  <w:marTop w:val="0"/>
                  <w:marBottom w:val="0"/>
                  <w:divBdr>
                    <w:top w:val="none" w:sz="0" w:space="0" w:color="auto"/>
                    <w:left w:val="none" w:sz="0" w:space="0" w:color="auto"/>
                    <w:bottom w:val="none" w:sz="0" w:space="0" w:color="auto"/>
                    <w:right w:val="none" w:sz="0" w:space="0" w:color="auto"/>
                  </w:divBdr>
                  <w:divsChild>
                    <w:div w:id="613748542">
                      <w:marLeft w:val="0"/>
                      <w:marRight w:val="0"/>
                      <w:marTop w:val="0"/>
                      <w:marBottom w:val="0"/>
                      <w:divBdr>
                        <w:top w:val="none" w:sz="0" w:space="0" w:color="auto"/>
                        <w:left w:val="none" w:sz="0" w:space="0" w:color="auto"/>
                        <w:bottom w:val="none" w:sz="0" w:space="0" w:color="auto"/>
                        <w:right w:val="none" w:sz="0" w:space="0" w:color="auto"/>
                      </w:divBdr>
                      <w:divsChild>
                        <w:div w:id="331760742">
                          <w:marLeft w:val="0"/>
                          <w:marRight w:val="0"/>
                          <w:marTop w:val="0"/>
                          <w:marBottom w:val="0"/>
                          <w:divBdr>
                            <w:top w:val="none" w:sz="0" w:space="0" w:color="auto"/>
                            <w:left w:val="none" w:sz="0" w:space="0" w:color="auto"/>
                            <w:bottom w:val="none" w:sz="0" w:space="0" w:color="auto"/>
                            <w:right w:val="none" w:sz="0" w:space="0" w:color="auto"/>
                          </w:divBdr>
                          <w:divsChild>
                            <w:div w:id="940188885">
                              <w:marLeft w:val="0"/>
                              <w:marRight w:val="0"/>
                              <w:marTop w:val="0"/>
                              <w:marBottom w:val="0"/>
                              <w:divBdr>
                                <w:top w:val="none" w:sz="0" w:space="0" w:color="auto"/>
                                <w:left w:val="none" w:sz="0" w:space="0" w:color="auto"/>
                                <w:bottom w:val="none" w:sz="0" w:space="0" w:color="auto"/>
                                <w:right w:val="none" w:sz="0" w:space="0" w:color="auto"/>
                              </w:divBdr>
                              <w:divsChild>
                                <w:div w:id="12194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3183">
                          <w:marLeft w:val="0"/>
                          <w:marRight w:val="0"/>
                          <w:marTop w:val="0"/>
                          <w:marBottom w:val="0"/>
                          <w:divBdr>
                            <w:top w:val="none" w:sz="0" w:space="0" w:color="auto"/>
                            <w:left w:val="none" w:sz="0" w:space="0" w:color="auto"/>
                            <w:bottom w:val="none" w:sz="0" w:space="0" w:color="auto"/>
                            <w:right w:val="none" w:sz="0" w:space="0" w:color="auto"/>
                          </w:divBdr>
                          <w:divsChild>
                            <w:div w:id="1370378194">
                              <w:marLeft w:val="0"/>
                              <w:marRight w:val="0"/>
                              <w:marTop w:val="0"/>
                              <w:marBottom w:val="0"/>
                              <w:divBdr>
                                <w:top w:val="none" w:sz="0" w:space="0" w:color="auto"/>
                                <w:left w:val="none" w:sz="0" w:space="0" w:color="auto"/>
                                <w:bottom w:val="none" w:sz="0" w:space="0" w:color="auto"/>
                                <w:right w:val="none" w:sz="0" w:space="0" w:color="auto"/>
                              </w:divBdr>
                              <w:divsChild>
                                <w:div w:id="752094675">
                                  <w:marLeft w:val="0"/>
                                  <w:marRight w:val="0"/>
                                  <w:marTop w:val="0"/>
                                  <w:marBottom w:val="0"/>
                                  <w:divBdr>
                                    <w:top w:val="none" w:sz="0" w:space="0" w:color="auto"/>
                                    <w:left w:val="none" w:sz="0" w:space="0" w:color="auto"/>
                                    <w:bottom w:val="none" w:sz="0" w:space="0" w:color="auto"/>
                                    <w:right w:val="none" w:sz="0" w:space="0" w:color="auto"/>
                                  </w:divBdr>
                                  <w:divsChild>
                                    <w:div w:id="166535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886108">
      <w:bodyDiv w:val="1"/>
      <w:marLeft w:val="0"/>
      <w:marRight w:val="0"/>
      <w:marTop w:val="0"/>
      <w:marBottom w:val="0"/>
      <w:divBdr>
        <w:top w:val="none" w:sz="0" w:space="0" w:color="auto"/>
        <w:left w:val="none" w:sz="0" w:space="0" w:color="auto"/>
        <w:bottom w:val="none" w:sz="0" w:space="0" w:color="auto"/>
        <w:right w:val="none" w:sz="0" w:space="0" w:color="auto"/>
      </w:divBdr>
    </w:div>
    <w:div w:id="1039747747">
      <w:bodyDiv w:val="1"/>
      <w:marLeft w:val="0"/>
      <w:marRight w:val="0"/>
      <w:marTop w:val="0"/>
      <w:marBottom w:val="0"/>
      <w:divBdr>
        <w:top w:val="none" w:sz="0" w:space="0" w:color="auto"/>
        <w:left w:val="none" w:sz="0" w:space="0" w:color="auto"/>
        <w:bottom w:val="none" w:sz="0" w:space="0" w:color="auto"/>
        <w:right w:val="none" w:sz="0" w:space="0" w:color="auto"/>
      </w:divBdr>
    </w:div>
    <w:div w:id="1042174031">
      <w:bodyDiv w:val="1"/>
      <w:marLeft w:val="0"/>
      <w:marRight w:val="0"/>
      <w:marTop w:val="0"/>
      <w:marBottom w:val="0"/>
      <w:divBdr>
        <w:top w:val="none" w:sz="0" w:space="0" w:color="auto"/>
        <w:left w:val="none" w:sz="0" w:space="0" w:color="auto"/>
        <w:bottom w:val="none" w:sz="0" w:space="0" w:color="auto"/>
        <w:right w:val="none" w:sz="0" w:space="0" w:color="auto"/>
      </w:divBdr>
    </w:div>
    <w:div w:id="1059745396">
      <w:bodyDiv w:val="1"/>
      <w:marLeft w:val="0"/>
      <w:marRight w:val="0"/>
      <w:marTop w:val="0"/>
      <w:marBottom w:val="0"/>
      <w:divBdr>
        <w:top w:val="none" w:sz="0" w:space="0" w:color="auto"/>
        <w:left w:val="none" w:sz="0" w:space="0" w:color="auto"/>
        <w:bottom w:val="none" w:sz="0" w:space="0" w:color="auto"/>
        <w:right w:val="none" w:sz="0" w:space="0" w:color="auto"/>
      </w:divBdr>
      <w:divsChild>
        <w:div w:id="199320464">
          <w:marLeft w:val="0"/>
          <w:marRight w:val="0"/>
          <w:marTop w:val="0"/>
          <w:marBottom w:val="0"/>
          <w:divBdr>
            <w:top w:val="none" w:sz="0" w:space="0" w:color="auto"/>
            <w:left w:val="none" w:sz="0" w:space="0" w:color="auto"/>
            <w:bottom w:val="none" w:sz="0" w:space="0" w:color="auto"/>
            <w:right w:val="none" w:sz="0" w:space="0" w:color="auto"/>
          </w:divBdr>
          <w:divsChild>
            <w:div w:id="1691298342">
              <w:marLeft w:val="0"/>
              <w:marRight w:val="0"/>
              <w:marTop w:val="0"/>
              <w:marBottom w:val="0"/>
              <w:divBdr>
                <w:top w:val="none" w:sz="0" w:space="0" w:color="auto"/>
                <w:left w:val="none" w:sz="0" w:space="0" w:color="auto"/>
                <w:bottom w:val="none" w:sz="0" w:space="0" w:color="auto"/>
                <w:right w:val="none" w:sz="0" w:space="0" w:color="auto"/>
              </w:divBdr>
              <w:divsChild>
                <w:div w:id="838235520">
                  <w:marLeft w:val="0"/>
                  <w:marRight w:val="0"/>
                  <w:marTop w:val="0"/>
                  <w:marBottom w:val="0"/>
                  <w:divBdr>
                    <w:top w:val="none" w:sz="0" w:space="0" w:color="auto"/>
                    <w:left w:val="none" w:sz="0" w:space="0" w:color="auto"/>
                    <w:bottom w:val="none" w:sz="0" w:space="0" w:color="auto"/>
                    <w:right w:val="none" w:sz="0" w:space="0" w:color="auto"/>
                  </w:divBdr>
                  <w:divsChild>
                    <w:div w:id="1000154853">
                      <w:marLeft w:val="0"/>
                      <w:marRight w:val="0"/>
                      <w:marTop w:val="0"/>
                      <w:marBottom w:val="0"/>
                      <w:divBdr>
                        <w:top w:val="none" w:sz="0" w:space="0" w:color="auto"/>
                        <w:left w:val="none" w:sz="0" w:space="0" w:color="auto"/>
                        <w:bottom w:val="none" w:sz="0" w:space="0" w:color="auto"/>
                        <w:right w:val="none" w:sz="0" w:space="0" w:color="auto"/>
                      </w:divBdr>
                      <w:divsChild>
                        <w:div w:id="227111005">
                          <w:marLeft w:val="0"/>
                          <w:marRight w:val="0"/>
                          <w:marTop w:val="0"/>
                          <w:marBottom w:val="0"/>
                          <w:divBdr>
                            <w:top w:val="none" w:sz="0" w:space="0" w:color="auto"/>
                            <w:left w:val="none" w:sz="0" w:space="0" w:color="auto"/>
                            <w:bottom w:val="none" w:sz="0" w:space="0" w:color="auto"/>
                            <w:right w:val="none" w:sz="0" w:space="0" w:color="auto"/>
                          </w:divBdr>
                          <w:divsChild>
                            <w:div w:id="296909443">
                              <w:marLeft w:val="0"/>
                              <w:marRight w:val="0"/>
                              <w:marTop w:val="0"/>
                              <w:marBottom w:val="0"/>
                              <w:divBdr>
                                <w:top w:val="none" w:sz="0" w:space="0" w:color="auto"/>
                                <w:left w:val="none" w:sz="0" w:space="0" w:color="auto"/>
                                <w:bottom w:val="none" w:sz="0" w:space="0" w:color="auto"/>
                                <w:right w:val="none" w:sz="0" w:space="0" w:color="auto"/>
                              </w:divBdr>
                              <w:divsChild>
                                <w:div w:id="17847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61939">
                          <w:marLeft w:val="0"/>
                          <w:marRight w:val="0"/>
                          <w:marTop w:val="0"/>
                          <w:marBottom w:val="0"/>
                          <w:divBdr>
                            <w:top w:val="none" w:sz="0" w:space="0" w:color="auto"/>
                            <w:left w:val="none" w:sz="0" w:space="0" w:color="auto"/>
                            <w:bottom w:val="none" w:sz="0" w:space="0" w:color="auto"/>
                            <w:right w:val="none" w:sz="0" w:space="0" w:color="auto"/>
                          </w:divBdr>
                          <w:divsChild>
                            <w:div w:id="240918150">
                              <w:marLeft w:val="0"/>
                              <w:marRight w:val="0"/>
                              <w:marTop w:val="0"/>
                              <w:marBottom w:val="0"/>
                              <w:divBdr>
                                <w:top w:val="none" w:sz="0" w:space="0" w:color="auto"/>
                                <w:left w:val="none" w:sz="0" w:space="0" w:color="auto"/>
                                <w:bottom w:val="none" w:sz="0" w:space="0" w:color="auto"/>
                                <w:right w:val="none" w:sz="0" w:space="0" w:color="auto"/>
                              </w:divBdr>
                              <w:divsChild>
                                <w:div w:id="1796945711">
                                  <w:marLeft w:val="0"/>
                                  <w:marRight w:val="0"/>
                                  <w:marTop w:val="0"/>
                                  <w:marBottom w:val="0"/>
                                  <w:divBdr>
                                    <w:top w:val="none" w:sz="0" w:space="0" w:color="auto"/>
                                    <w:left w:val="none" w:sz="0" w:space="0" w:color="auto"/>
                                    <w:bottom w:val="none" w:sz="0" w:space="0" w:color="auto"/>
                                    <w:right w:val="none" w:sz="0" w:space="0" w:color="auto"/>
                                  </w:divBdr>
                                  <w:divsChild>
                                    <w:div w:id="6326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758157">
      <w:bodyDiv w:val="1"/>
      <w:marLeft w:val="0"/>
      <w:marRight w:val="0"/>
      <w:marTop w:val="0"/>
      <w:marBottom w:val="0"/>
      <w:divBdr>
        <w:top w:val="none" w:sz="0" w:space="0" w:color="auto"/>
        <w:left w:val="none" w:sz="0" w:space="0" w:color="auto"/>
        <w:bottom w:val="none" w:sz="0" w:space="0" w:color="auto"/>
        <w:right w:val="none" w:sz="0" w:space="0" w:color="auto"/>
      </w:divBdr>
      <w:divsChild>
        <w:div w:id="432211766">
          <w:marLeft w:val="0"/>
          <w:marRight w:val="0"/>
          <w:marTop w:val="0"/>
          <w:marBottom w:val="0"/>
          <w:divBdr>
            <w:top w:val="none" w:sz="0" w:space="0" w:color="auto"/>
            <w:left w:val="none" w:sz="0" w:space="0" w:color="auto"/>
            <w:bottom w:val="none" w:sz="0" w:space="0" w:color="auto"/>
            <w:right w:val="none" w:sz="0" w:space="0" w:color="auto"/>
          </w:divBdr>
          <w:divsChild>
            <w:div w:id="636572098">
              <w:marLeft w:val="0"/>
              <w:marRight w:val="0"/>
              <w:marTop w:val="0"/>
              <w:marBottom w:val="0"/>
              <w:divBdr>
                <w:top w:val="none" w:sz="0" w:space="0" w:color="auto"/>
                <w:left w:val="none" w:sz="0" w:space="0" w:color="auto"/>
                <w:bottom w:val="none" w:sz="0" w:space="0" w:color="auto"/>
                <w:right w:val="none" w:sz="0" w:space="0" w:color="auto"/>
              </w:divBdr>
              <w:divsChild>
                <w:div w:id="842355188">
                  <w:marLeft w:val="0"/>
                  <w:marRight w:val="0"/>
                  <w:marTop w:val="0"/>
                  <w:marBottom w:val="0"/>
                  <w:divBdr>
                    <w:top w:val="none" w:sz="0" w:space="0" w:color="auto"/>
                    <w:left w:val="none" w:sz="0" w:space="0" w:color="auto"/>
                    <w:bottom w:val="none" w:sz="0" w:space="0" w:color="auto"/>
                    <w:right w:val="none" w:sz="0" w:space="0" w:color="auto"/>
                  </w:divBdr>
                  <w:divsChild>
                    <w:div w:id="134879322">
                      <w:marLeft w:val="0"/>
                      <w:marRight w:val="0"/>
                      <w:marTop w:val="0"/>
                      <w:marBottom w:val="0"/>
                      <w:divBdr>
                        <w:top w:val="none" w:sz="0" w:space="0" w:color="auto"/>
                        <w:left w:val="none" w:sz="0" w:space="0" w:color="auto"/>
                        <w:bottom w:val="none" w:sz="0" w:space="0" w:color="auto"/>
                        <w:right w:val="none" w:sz="0" w:space="0" w:color="auto"/>
                      </w:divBdr>
                      <w:divsChild>
                        <w:div w:id="445584843">
                          <w:marLeft w:val="0"/>
                          <w:marRight w:val="0"/>
                          <w:marTop w:val="0"/>
                          <w:marBottom w:val="0"/>
                          <w:divBdr>
                            <w:top w:val="none" w:sz="0" w:space="0" w:color="auto"/>
                            <w:left w:val="none" w:sz="0" w:space="0" w:color="auto"/>
                            <w:bottom w:val="none" w:sz="0" w:space="0" w:color="auto"/>
                            <w:right w:val="none" w:sz="0" w:space="0" w:color="auto"/>
                          </w:divBdr>
                          <w:divsChild>
                            <w:div w:id="1073308259">
                              <w:marLeft w:val="0"/>
                              <w:marRight w:val="0"/>
                              <w:marTop w:val="0"/>
                              <w:marBottom w:val="0"/>
                              <w:divBdr>
                                <w:top w:val="none" w:sz="0" w:space="0" w:color="auto"/>
                                <w:left w:val="none" w:sz="0" w:space="0" w:color="auto"/>
                                <w:bottom w:val="none" w:sz="0" w:space="0" w:color="auto"/>
                                <w:right w:val="none" w:sz="0" w:space="0" w:color="auto"/>
                              </w:divBdr>
                              <w:divsChild>
                                <w:div w:id="18850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7376">
                          <w:marLeft w:val="0"/>
                          <w:marRight w:val="0"/>
                          <w:marTop w:val="0"/>
                          <w:marBottom w:val="0"/>
                          <w:divBdr>
                            <w:top w:val="none" w:sz="0" w:space="0" w:color="auto"/>
                            <w:left w:val="none" w:sz="0" w:space="0" w:color="auto"/>
                            <w:bottom w:val="none" w:sz="0" w:space="0" w:color="auto"/>
                            <w:right w:val="none" w:sz="0" w:space="0" w:color="auto"/>
                          </w:divBdr>
                          <w:divsChild>
                            <w:div w:id="77483612">
                              <w:marLeft w:val="0"/>
                              <w:marRight w:val="0"/>
                              <w:marTop w:val="0"/>
                              <w:marBottom w:val="0"/>
                              <w:divBdr>
                                <w:top w:val="none" w:sz="0" w:space="0" w:color="auto"/>
                                <w:left w:val="none" w:sz="0" w:space="0" w:color="auto"/>
                                <w:bottom w:val="none" w:sz="0" w:space="0" w:color="auto"/>
                                <w:right w:val="none" w:sz="0" w:space="0" w:color="auto"/>
                              </w:divBdr>
                              <w:divsChild>
                                <w:div w:id="1139302503">
                                  <w:marLeft w:val="0"/>
                                  <w:marRight w:val="0"/>
                                  <w:marTop w:val="0"/>
                                  <w:marBottom w:val="0"/>
                                  <w:divBdr>
                                    <w:top w:val="none" w:sz="0" w:space="0" w:color="auto"/>
                                    <w:left w:val="none" w:sz="0" w:space="0" w:color="auto"/>
                                    <w:bottom w:val="none" w:sz="0" w:space="0" w:color="auto"/>
                                    <w:right w:val="none" w:sz="0" w:space="0" w:color="auto"/>
                                  </w:divBdr>
                                  <w:divsChild>
                                    <w:div w:id="215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528702">
      <w:bodyDiv w:val="1"/>
      <w:marLeft w:val="0"/>
      <w:marRight w:val="0"/>
      <w:marTop w:val="0"/>
      <w:marBottom w:val="0"/>
      <w:divBdr>
        <w:top w:val="none" w:sz="0" w:space="0" w:color="auto"/>
        <w:left w:val="none" w:sz="0" w:space="0" w:color="auto"/>
        <w:bottom w:val="none" w:sz="0" w:space="0" w:color="auto"/>
        <w:right w:val="none" w:sz="0" w:space="0" w:color="auto"/>
      </w:divBdr>
    </w:div>
    <w:div w:id="1106583470">
      <w:bodyDiv w:val="1"/>
      <w:marLeft w:val="0"/>
      <w:marRight w:val="0"/>
      <w:marTop w:val="0"/>
      <w:marBottom w:val="0"/>
      <w:divBdr>
        <w:top w:val="none" w:sz="0" w:space="0" w:color="auto"/>
        <w:left w:val="none" w:sz="0" w:space="0" w:color="auto"/>
        <w:bottom w:val="none" w:sz="0" w:space="0" w:color="auto"/>
        <w:right w:val="none" w:sz="0" w:space="0" w:color="auto"/>
      </w:divBdr>
    </w:div>
    <w:div w:id="1119377744">
      <w:bodyDiv w:val="1"/>
      <w:marLeft w:val="0"/>
      <w:marRight w:val="0"/>
      <w:marTop w:val="0"/>
      <w:marBottom w:val="0"/>
      <w:divBdr>
        <w:top w:val="none" w:sz="0" w:space="0" w:color="auto"/>
        <w:left w:val="none" w:sz="0" w:space="0" w:color="auto"/>
        <w:bottom w:val="none" w:sz="0" w:space="0" w:color="auto"/>
        <w:right w:val="none" w:sz="0" w:space="0" w:color="auto"/>
      </w:divBdr>
    </w:div>
    <w:div w:id="1196894298">
      <w:bodyDiv w:val="1"/>
      <w:marLeft w:val="0"/>
      <w:marRight w:val="0"/>
      <w:marTop w:val="0"/>
      <w:marBottom w:val="0"/>
      <w:divBdr>
        <w:top w:val="none" w:sz="0" w:space="0" w:color="auto"/>
        <w:left w:val="none" w:sz="0" w:space="0" w:color="auto"/>
        <w:bottom w:val="none" w:sz="0" w:space="0" w:color="auto"/>
        <w:right w:val="none" w:sz="0" w:space="0" w:color="auto"/>
      </w:divBdr>
    </w:div>
    <w:div w:id="1240485319">
      <w:bodyDiv w:val="1"/>
      <w:marLeft w:val="0"/>
      <w:marRight w:val="0"/>
      <w:marTop w:val="0"/>
      <w:marBottom w:val="0"/>
      <w:divBdr>
        <w:top w:val="none" w:sz="0" w:space="0" w:color="auto"/>
        <w:left w:val="none" w:sz="0" w:space="0" w:color="auto"/>
        <w:bottom w:val="none" w:sz="0" w:space="0" w:color="auto"/>
        <w:right w:val="none" w:sz="0" w:space="0" w:color="auto"/>
      </w:divBdr>
      <w:divsChild>
        <w:div w:id="1994941102">
          <w:marLeft w:val="0"/>
          <w:marRight w:val="0"/>
          <w:marTop w:val="0"/>
          <w:marBottom w:val="0"/>
          <w:divBdr>
            <w:top w:val="none" w:sz="0" w:space="0" w:color="auto"/>
            <w:left w:val="none" w:sz="0" w:space="0" w:color="auto"/>
            <w:bottom w:val="none" w:sz="0" w:space="0" w:color="auto"/>
            <w:right w:val="none" w:sz="0" w:space="0" w:color="auto"/>
          </w:divBdr>
          <w:divsChild>
            <w:div w:id="19747405">
              <w:marLeft w:val="0"/>
              <w:marRight w:val="0"/>
              <w:marTop w:val="0"/>
              <w:marBottom w:val="0"/>
              <w:divBdr>
                <w:top w:val="none" w:sz="0" w:space="0" w:color="auto"/>
                <w:left w:val="none" w:sz="0" w:space="0" w:color="auto"/>
                <w:bottom w:val="none" w:sz="0" w:space="0" w:color="auto"/>
                <w:right w:val="none" w:sz="0" w:space="0" w:color="auto"/>
              </w:divBdr>
              <w:divsChild>
                <w:div w:id="2001499391">
                  <w:marLeft w:val="0"/>
                  <w:marRight w:val="0"/>
                  <w:marTop w:val="0"/>
                  <w:marBottom w:val="0"/>
                  <w:divBdr>
                    <w:top w:val="none" w:sz="0" w:space="0" w:color="auto"/>
                    <w:left w:val="none" w:sz="0" w:space="0" w:color="auto"/>
                    <w:bottom w:val="none" w:sz="0" w:space="0" w:color="auto"/>
                    <w:right w:val="none" w:sz="0" w:space="0" w:color="auto"/>
                  </w:divBdr>
                  <w:divsChild>
                    <w:div w:id="948202480">
                      <w:marLeft w:val="0"/>
                      <w:marRight w:val="0"/>
                      <w:marTop w:val="0"/>
                      <w:marBottom w:val="0"/>
                      <w:divBdr>
                        <w:top w:val="none" w:sz="0" w:space="0" w:color="auto"/>
                        <w:left w:val="none" w:sz="0" w:space="0" w:color="auto"/>
                        <w:bottom w:val="none" w:sz="0" w:space="0" w:color="auto"/>
                        <w:right w:val="none" w:sz="0" w:space="0" w:color="auto"/>
                      </w:divBdr>
                      <w:divsChild>
                        <w:div w:id="206916017">
                          <w:marLeft w:val="0"/>
                          <w:marRight w:val="0"/>
                          <w:marTop w:val="0"/>
                          <w:marBottom w:val="0"/>
                          <w:divBdr>
                            <w:top w:val="none" w:sz="0" w:space="0" w:color="auto"/>
                            <w:left w:val="none" w:sz="0" w:space="0" w:color="auto"/>
                            <w:bottom w:val="none" w:sz="0" w:space="0" w:color="auto"/>
                            <w:right w:val="none" w:sz="0" w:space="0" w:color="auto"/>
                          </w:divBdr>
                          <w:divsChild>
                            <w:div w:id="1609316259">
                              <w:marLeft w:val="0"/>
                              <w:marRight w:val="0"/>
                              <w:marTop w:val="0"/>
                              <w:marBottom w:val="0"/>
                              <w:divBdr>
                                <w:top w:val="none" w:sz="0" w:space="0" w:color="auto"/>
                                <w:left w:val="none" w:sz="0" w:space="0" w:color="auto"/>
                                <w:bottom w:val="none" w:sz="0" w:space="0" w:color="auto"/>
                                <w:right w:val="none" w:sz="0" w:space="0" w:color="auto"/>
                              </w:divBdr>
                              <w:divsChild>
                                <w:div w:id="135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5134">
                          <w:marLeft w:val="0"/>
                          <w:marRight w:val="0"/>
                          <w:marTop w:val="0"/>
                          <w:marBottom w:val="0"/>
                          <w:divBdr>
                            <w:top w:val="none" w:sz="0" w:space="0" w:color="auto"/>
                            <w:left w:val="none" w:sz="0" w:space="0" w:color="auto"/>
                            <w:bottom w:val="none" w:sz="0" w:space="0" w:color="auto"/>
                            <w:right w:val="none" w:sz="0" w:space="0" w:color="auto"/>
                          </w:divBdr>
                          <w:divsChild>
                            <w:div w:id="466626705">
                              <w:marLeft w:val="0"/>
                              <w:marRight w:val="0"/>
                              <w:marTop w:val="0"/>
                              <w:marBottom w:val="0"/>
                              <w:divBdr>
                                <w:top w:val="none" w:sz="0" w:space="0" w:color="auto"/>
                                <w:left w:val="none" w:sz="0" w:space="0" w:color="auto"/>
                                <w:bottom w:val="none" w:sz="0" w:space="0" w:color="auto"/>
                                <w:right w:val="none" w:sz="0" w:space="0" w:color="auto"/>
                              </w:divBdr>
                              <w:divsChild>
                                <w:div w:id="1677150864">
                                  <w:marLeft w:val="0"/>
                                  <w:marRight w:val="0"/>
                                  <w:marTop w:val="0"/>
                                  <w:marBottom w:val="0"/>
                                  <w:divBdr>
                                    <w:top w:val="none" w:sz="0" w:space="0" w:color="auto"/>
                                    <w:left w:val="none" w:sz="0" w:space="0" w:color="auto"/>
                                    <w:bottom w:val="none" w:sz="0" w:space="0" w:color="auto"/>
                                    <w:right w:val="none" w:sz="0" w:space="0" w:color="auto"/>
                                  </w:divBdr>
                                  <w:divsChild>
                                    <w:div w:id="6426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800099">
      <w:bodyDiv w:val="1"/>
      <w:marLeft w:val="0"/>
      <w:marRight w:val="0"/>
      <w:marTop w:val="0"/>
      <w:marBottom w:val="0"/>
      <w:divBdr>
        <w:top w:val="none" w:sz="0" w:space="0" w:color="auto"/>
        <w:left w:val="none" w:sz="0" w:space="0" w:color="auto"/>
        <w:bottom w:val="none" w:sz="0" w:space="0" w:color="auto"/>
        <w:right w:val="none" w:sz="0" w:space="0" w:color="auto"/>
      </w:divBdr>
    </w:div>
    <w:div w:id="1292785471">
      <w:bodyDiv w:val="1"/>
      <w:marLeft w:val="0"/>
      <w:marRight w:val="0"/>
      <w:marTop w:val="0"/>
      <w:marBottom w:val="0"/>
      <w:divBdr>
        <w:top w:val="none" w:sz="0" w:space="0" w:color="auto"/>
        <w:left w:val="none" w:sz="0" w:space="0" w:color="auto"/>
        <w:bottom w:val="none" w:sz="0" w:space="0" w:color="auto"/>
        <w:right w:val="none" w:sz="0" w:space="0" w:color="auto"/>
      </w:divBdr>
    </w:div>
    <w:div w:id="1303387387">
      <w:bodyDiv w:val="1"/>
      <w:marLeft w:val="0"/>
      <w:marRight w:val="0"/>
      <w:marTop w:val="0"/>
      <w:marBottom w:val="0"/>
      <w:divBdr>
        <w:top w:val="none" w:sz="0" w:space="0" w:color="auto"/>
        <w:left w:val="none" w:sz="0" w:space="0" w:color="auto"/>
        <w:bottom w:val="none" w:sz="0" w:space="0" w:color="auto"/>
        <w:right w:val="none" w:sz="0" w:space="0" w:color="auto"/>
      </w:divBdr>
    </w:div>
    <w:div w:id="1313028204">
      <w:bodyDiv w:val="1"/>
      <w:marLeft w:val="0"/>
      <w:marRight w:val="0"/>
      <w:marTop w:val="0"/>
      <w:marBottom w:val="0"/>
      <w:divBdr>
        <w:top w:val="none" w:sz="0" w:space="0" w:color="auto"/>
        <w:left w:val="none" w:sz="0" w:space="0" w:color="auto"/>
        <w:bottom w:val="none" w:sz="0" w:space="0" w:color="auto"/>
        <w:right w:val="none" w:sz="0" w:space="0" w:color="auto"/>
      </w:divBdr>
    </w:div>
    <w:div w:id="1350139251">
      <w:bodyDiv w:val="1"/>
      <w:marLeft w:val="0"/>
      <w:marRight w:val="0"/>
      <w:marTop w:val="0"/>
      <w:marBottom w:val="0"/>
      <w:divBdr>
        <w:top w:val="none" w:sz="0" w:space="0" w:color="auto"/>
        <w:left w:val="none" w:sz="0" w:space="0" w:color="auto"/>
        <w:bottom w:val="none" w:sz="0" w:space="0" w:color="auto"/>
        <w:right w:val="none" w:sz="0" w:space="0" w:color="auto"/>
      </w:divBdr>
    </w:div>
    <w:div w:id="1369911201">
      <w:bodyDiv w:val="1"/>
      <w:marLeft w:val="0"/>
      <w:marRight w:val="0"/>
      <w:marTop w:val="0"/>
      <w:marBottom w:val="0"/>
      <w:divBdr>
        <w:top w:val="none" w:sz="0" w:space="0" w:color="auto"/>
        <w:left w:val="none" w:sz="0" w:space="0" w:color="auto"/>
        <w:bottom w:val="none" w:sz="0" w:space="0" w:color="auto"/>
        <w:right w:val="none" w:sz="0" w:space="0" w:color="auto"/>
      </w:divBdr>
    </w:div>
    <w:div w:id="1396317409">
      <w:bodyDiv w:val="1"/>
      <w:marLeft w:val="0"/>
      <w:marRight w:val="0"/>
      <w:marTop w:val="0"/>
      <w:marBottom w:val="0"/>
      <w:divBdr>
        <w:top w:val="none" w:sz="0" w:space="0" w:color="auto"/>
        <w:left w:val="none" w:sz="0" w:space="0" w:color="auto"/>
        <w:bottom w:val="none" w:sz="0" w:space="0" w:color="auto"/>
        <w:right w:val="none" w:sz="0" w:space="0" w:color="auto"/>
      </w:divBdr>
      <w:divsChild>
        <w:div w:id="124199727">
          <w:marLeft w:val="274"/>
          <w:marRight w:val="0"/>
          <w:marTop w:val="0"/>
          <w:marBottom w:val="0"/>
          <w:divBdr>
            <w:top w:val="none" w:sz="0" w:space="0" w:color="auto"/>
            <w:left w:val="none" w:sz="0" w:space="0" w:color="auto"/>
            <w:bottom w:val="none" w:sz="0" w:space="0" w:color="auto"/>
            <w:right w:val="none" w:sz="0" w:space="0" w:color="auto"/>
          </w:divBdr>
        </w:div>
      </w:divsChild>
    </w:div>
    <w:div w:id="1520199995">
      <w:bodyDiv w:val="1"/>
      <w:marLeft w:val="0"/>
      <w:marRight w:val="0"/>
      <w:marTop w:val="0"/>
      <w:marBottom w:val="0"/>
      <w:divBdr>
        <w:top w:val="none" w:sz="0" w:space="0" w:color="auto"/>
        <w:left w:val="none" w:sz="0" w:space="0" w:color="auto"/>
        <w:bottom w:val="none" w:sz="0" w:space="0" w:color="auto"/>
        <w:right w:val="none" w:sz="0" w:space="0" w:color="auto"/>
      </w:divBdr>
    </w:div>
    <w:div w:id="1540434691">
      <w:bodyDiv w:val="1"/>
      <w:marLeft w:val="0"/>
      <w:marRight w:val="0"/>
      <w:marTop w:val="0"/>
      <w:marBottom w:val="0"/>
      <w:divBdr>
        <w:top w:val="none" w:sz="0" w:space="0" w:color="auto"/>
        <w:left w:val="none" w:sz="0" w:space="0" w:color="auto"/>
        <w:bottom w:val="none" w:sz="0" w:space="0" w:color="auto"/>
        <w:right w:val="none" w:sz="0" w:space="0" w:color="auto"/>
      </w:divBdr>
      <w:divsChild>
        <w:div w:id="220412073">
          <w:marLeft w:val="0"/>
          <w:marRight w:val="0"/>
          <w:marTop w:val="0"/>
          <w:marBottom w:val="0"/>
          <w:divBdr>
            <w:top w:val="none" w:sz="0" w:space="0" w:color="auto"/>
            <w:left w:val="none" w:sz="0" w:space="0" w:color="auto"/>
            <w:bottom w:val="none" w:sz="0" w:space="0" w:color="auto"/>
            <w:right w:val="none" w:sz="0" w:space="0" w:color="auto"/>
          </w:divBdr>
          <w:divsChild>
            <w:div w:id="13113345">
              <w:marLeft w:val="0"/>
              <w:marRight w:val="0"/>
              <w:marTop w:val="0"/>
              <w:marBottom w:val="0"/>
              <w:divBdr>
                <w:top w:val="none" w:sz="0" w:space="0" w:color="auto"/>
                <w:left w:val="none" w:sz="0" w:space="0" w:color="auto"/>
                <w:bottom w:val="none" w:sz="0" w:space="0" w:color="auto"/>
                <w:right w:val="none" w:sz="0" w:space="0" w:color="auto"/>
              </w:divBdr>
            </w:div>
            <w:div w:id="364064661">
              <w:marLeft w:val="0"/>
              <w:marRight w:val="0"/>
              <w:marTop w:val="0"/>
              <w:marBottom w:val="0"/>
              <w:divBdr>
                <w:top w:val="none" w:sz="0" w:space="0" w:color="auto"/>
                <w:left w:val="none" w:sz="0" w:space="0" w:color="auto"/>
                <w:bottom w:val="none" w:sz="0" w:space="0" w:color="auto"/>
                <w:right w:val="none" w:sz="0" w:space="0" w:color="auto"/>
              </w:divBdr>
            </w:div>
            <w:div w:id="546062434">
              <w:marLeft w:val="0"/>
              <w:marRight w:val="0"/>
              <w:marTop w:val="0"/>
              <w:marBottom w:val="0"/>
              <w:divBdr>
                <w:top w:val="none" w:sz="0" w:space="0" w:color="auto"/>
                <w:left w:val="none" w:sz="0" w:space="0" w:color="auto"/>
                <w:bottom w:val="none" w:sz="0" w:space="0" w:color="auto"/>
                <w:right w:val="none" w:sz="0" w:space="0" w:color="auto"/>
              </w:divBdr>
              <w:divsChild>
                <w:div w:id="1831821663">
                  <w:marLeft w:val="0"/>
                  <w:marRight w:val="0"/>
                  <w:marTop w:val="0"/>
                  <w:marBottom w:val="0"/>
                  <w:divBdr>
                    <w:top w:val="none" w:sz="0" w:space="0" w:color="auto"/>
                    <w:left w:val="none" w:sz="0" w:space="0" w:color="auto"/>
                    <w:bottom w:val="none" w:sz="0" w:space="0" w:color="auto"/>
                    <w:right w:val="none" w:sz="0" w:space="0" w:color="auto"/>
                  </w:divBdr>
                  <w:divsChild>
                    <w:div w:id="16758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833152">
          <w:marLeft w:val="0"/>
          <w:marRight w:val="0"/>
          <w:marTop w:val="0"/>
          <w:marBottom w:val="0"/>
          <w:divBdr>
            <w:top w:val="none" w:sz="0" w:space="0" w:color="auto"/>
            <w:left w:val="none" w:sz="0" w:space="0" w:color="auto"/>
            <w:bottom w:val="none" w:sz="0" w:space="0" w:color="auto"/>
            <w:right w:val="none" w:sz="0" w:space="0" w:color="auto"/>
          </w:divBdr>
          <w:divsChild>
            <w:div w:id="701789969">
              <w:marLeft w:val="0"/>
              <w:marRight w:val="0"/>
              <w:marTop w:val="0"/>
              <w:marBottom w:val="0"/>
              <w:divBdr>
                <w:top w:val="none" w:sz="0" w:space="0" w:color="auto"/>
                <w:left w:val="none" w:sz="0" w:space="0" w:color="auto"/>
                <w:bottom w:val="none" w:sz="0" w:space="0" w:color="auto"/>
                <w:right w:val="none" w:sz="0" w:space="0" w:color="auto"/>
              </w:divBdr>
              <w:divsChild>
                <w:div w:id="595096231">
                  <w:marLeft w:val="0"/>
                  <w:marRight w:val="0"/>
                  <w:marTop w:val="0"/>
                  <w:marBottom w:val="0"/>
                  <w:divBdr>
                    <w:top w:val="none" w:sz="0" w:space="0" w:color="auto"/>
                    <w:left w:val="none" w:sz="0" w:space="0" w:color="auto"/>
                    <w:bottom w:val="none" w:sz="0" w:space="0" w:color="auto"/>
                    <w:right w:val="none" w:sz="0" w:space="0" w:color="auto"/>
                  </w:divBdr>
                  <w:divsChild>
                    <w:div w:id="19785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9630">
              <w:marLeft w:val="0"/>
              <w:marRight w:val="0"/>
              <w:marTop w:val="0"/>
              <w:marBottom w:val="0"/>
              <w:divBdr>
                <w:top w:val="none" w:sz="0" w:space="0" w:color="auto"/>
                <w:left w:val="none" w:sz="0" w:space="0" w:color="auto"/>
                <w:bottom w:val="none" w:sz="0" w:space="0" w:color="auto"/>
                <w:right w:val="none" w:sz="0" w:space="0" w:color="auto"/>
              </w:divBdr>
            </w:div>
            <w:div w:id="2096896218">
              <w:marLeft w:val="0"/>
              <w:marRight w:val="0"/>
              <w:marTop w:val="0"/>
              <w:marBottom w:val="0"/>
              <w:divBdr>
                <w:top w:val="none" w:sz="0" w:space="0" w:color="auto"/>
                <w:left w:val="none" w:sz="0" w:space="0" w:color="auto"/>
                <w:bottom w:val="none" w:sz="0" w:space="0" w:color="auto"/>
                <w:right w:val="none" w:sz="0" w:space="0" w:color="auto"/>
              </w:divBdr>
            </w:div>
          </w:divsChild>
        </w:div>
        <w:div w:id="557791272">
          <w:marLeft w:val="0"/>
          <w:marRight w:val="0"/>
          <w:marTop w:val="0"/>
          <w:marBottom w:val="0"/>
          <w:divBdr>
            <w:top w:val="none" w:sz="0" w:space="0" w:color="auto"/>
            <w:left w:val="none" w:sz="0" w:space="0" w:color="auto"/>
            <w:bottom w:val="none" w:sz="0" w:space="0" w:color="auto"/>
            <w:right w:val="none" w:sz="0" w:space="0" w:color="auto"/>
          </w:divBdr>
          <w:divsChild>
            <w:div w:id="121772640">
              <w:marLeft w:val="0"/>
              <w:marRight w:val="0"/>
              <w:marTop w:val="0"/>
              <w:marBottom w:val="0"/>
              <w:divBdr>
                <w:top w:val="none" w:sz="0" w:space="0" w:color="auto"/>
                <w:left w:val="none" w:sz="0" w:space="0" w:color="auto"/>
                <w:bottom w:val="none" w:sz="0" w:space="0" w:color="auto"/>
                <w:right w:val="none" w:sz="0" w:space="0" w:color="auto"/>
              </w:divBdr>
            </w:div>
            <w:div w:id="440296726">
              <w:marLeft w:val="0"/>
              <w:marRight w:val="0"/>
              <w:marTop w:val="0"/>
              <w:marBottom w:val="0"/>
              <w:divBdr>
                <w:top w:val="none" w:sz="0" w:space="0" w:color="auto"/>
                <w:left w:val="none" w:sz="0" w:space="0" w:color="auto"/>
                <w:bottom w:val="none" w:sz="0" w:space="0" w:color="auto"/>
                <w:right w:val="none" w:sz="0" w:space="0" w:color="auto"/>
              </w:divBdr>
            </w:div>
            <w:div w:id="641811138">
              <w:marLeft w:val="0"/>
              <w:marRight w:val="0"/>
              <w:marTop w:val="0"/>
              <w:marBottom w:val="0"/>
              <w:divBdr>
                <w:top w:val="none" w:sz="0" w:space="0" w:color="auto"/>
                <w:left w:val="none" w:sz="0" w:space="0" w:color="auto"/>
                <w:bottom w:val="none" w:sz="0" w:space="0" w:color="auto"/>
                <w:right w:val="none" w:sz="0" w:space="0" w:color="auto"/>
              </w:divBdr>
              <w:divsChild>
                <w:div w:id="1124035589">
                  <w:marLeft w:val="0"/>
                  <w:marRight w:val="0"/>
                  <w:marTop w:val="0"/>
                  <w:marBottom w:val="0"/>
                  <w:divBdr>
                    <w:top w:val="none" w:sz="0" w:space="0" w:color="auto"/>
                    <w:left w:val="none" w:sz="0" w:space="0" w:color="auto"/>
                    <w:bottom w:val="none" w:sz="0" w:space="0" w:color="auto"/>
                    <w:right w:val="none" w:sz="0" w:space="0" w:color="auto"/>
                  </w:divBdr>
                  <w:divsChild>
                    <w:div w:id="14556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832561">
          <w:marLeft w:val="0"/>
          <w:marRight w:val="0"/>
          <w:marTop w:val="0"/>
          <w:marBottom w:val="0"/>
          <w:divBdr>
            <w:top w:val="none" w:sz="0" w:space="0" w:color="auto"/>
            <w:left w:val="none" w:sz="0" w:space="0" w:color="auto"/>
            <w:bottom w:val="none" w:sz="0" w:space="0" w:color="auto"/>
            <w:right w:val="none" w:sz="0" w:space="0" w:color="auto"/>
          </w:divBdr>
          <w:divsChild>
            <w:div w:id="55665785">
              <w:marLeft w:val="0"/>
              <w:marRight w:val="0"/>
              <w:marTop w:val="0"/>
              <w:marBottom w:val="0"/>
              <w:divBdr>
                <w:top w:val="none" w:sz="0" w:space="0" w:color="auto"/>
                <w:left w:val="none" w:sz="0" w:space="0" w:color="auto"/>
                <w:bottom w:val="none" w:sz="0" w:space="0" w:color="auto"/>
                <w:right w:val="none" w:sz="0" w:space="0" w:color="auto"/>
              </w:divBdr>
              <w:divsChild>
                <w:div w:id="1370108868">
                  <w:marLeft w:val="0"/>
                  <w:marRight w:val="0"/>
                  <w:marTop w:val="0"/>
                  <w:marBottom w:val="0"/>
                  <w:divBdr>
                    <w:top w:val="none" w:sz="0" w:space="0" w:color="auto"/>
                    <w:left w:val="none" w:sz="0" w:space="0" w:color="auto"/>
                    <w:bottom w:val="none" w:sz="0" w:space="0" w:color="auto"/>
                    <w:right w:val="none" w:sz="0" w:space="0" w:color="auto"/>
                  </w:divBdr>
                  <w:divsChild>
                    <w:div w:id="2008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4496">
              <w:marLeft w:val="0"/>
              <w:marRight w:val="0"/>
              <w:marTop w:val="0"/>
              <w:marBottom w:val="0"/>
              <w:divBdr>
                <w:top w:val="none" w:sz="0" w:space="0" w:color="auto"/>
                <w:left w:val="none" w:sz="0" w:space="0" w:color="auto"/>
                <w:bottom w:val="none" w:sz="0" w:space="0" w:color="auto"/>
                <w:right w:val="none" w:sz="0" w:space="0" w:color="auto"/>
              </w:divBdr>
            </w:div>
            <w:div w:id="579952363">
              <w:marLeft w:val="0"/>
              <w:marRight w:val="0"/>
              <w:marTop w:val="0"/>
              <w:marBottom w:val="0"/>
              <w:divBdr>
                <w:top w:val="none" w:sz="0" w:space="0" w:color="auto"/>
                <w:left w:val="none" w:sz="0" w:space="0" w:color="auto"/>
                <w:bottom w:val="none" w:sz="0" w:space="0" w:color="auto"/>
                <w:right w:val="none" w:sz="0" w:space="0" w:color="auto"/>
              </w:divBdr>
            </w:div>
          </w:divsChild>
        </w:div>
        <w:div w:id="837308561">
          <w:marLeft w:val="0"/>
          <w:marRight w:val="0"/>
          <w:marTop w:val="0"/>
          <w:marBottom w:val="0"/>
          <w:divBdr>
            <w:top w:val="none" w:sz="0" w:space="0" w:color="auto"/>
            <w:left w:val="none" w:sz="0" w:space="0" w:color="auto"/>
            <w:bottom w:val="none" w:sz="0" w:space="0" w:color="auto"/>
            <w:right w:val="none" w:sz="0" w:space="0" w:color="auto"/>
          </w:divBdr>
          <w:divsChild>
            <w:div w:id="538474302">
              <w:marLeft w:val="0"/>
              <w:marRight w:val="0"/>
              <w:marTop w:val="0"/>
              <w:marBottom w:val="0"/>
              <w:divBdr>
                <w:top w:val="none" w:sz="0" w:space="0" w:color="auto"/>
                <w:left w:val="none" w:sz="0" w:space="0" w:color="auto"/>
                <w:bottom w:val="none" w:sz="0" w:space="0" w:color="auto"/>
                <w:right w:val="none" w:sz="0" w:space="0" w:color="auto"/>
              </w:divBdr>
            </w:div>
            <w:div w:id="1324620248">
              <w:marLeft w:val="0"/>
              <w:marRight w:val="0"/>
              <w:marTop w:val="0"/>
              <w:marBottom w:val="0"/>
              <w:divBdr>
                <w:top w:val="none" w:sz="0" w:space="0" w:color="auto"/>
                <w:left w:val="none" w:sz="0" w:space="0" w:color="auto"/>
                <w:bottom w:val="none" w:sz="0" w:space="0" w:color="auto"/>
                <w:right w:val="none" w:sz="0" w:space="0" w:color="auto"/>
              </w:divBdr>
            </w:div>
            <w:div w:id="1747338102">
              <w:marLeft w:val="0"/>
              <w:marRight w:val="0"/>
              <w:marTop w:val="0"/>
              <w:marBottom w:val="0"/>
              <w:divBdr>
                <w:top w:val="none" w:sz="0" w:space="0" w:color="auto"/>
                <w:left w:val="none" w:sz="0" w:space="0" w:color="auto"/>
                <w:bottom w:val="none" w:sz="0" w:space="0" w:color="auto"/>
                <w:right w:val="none" w:sz="0" w:space="0" w:color="auto"/>
              </w:divBdr>
              <w:divsChild>
                <w:div w:id="889800948">
                  <w:marLeft w:val="0"/>
                  <w:marRight w:val="0"/>
                  <w:marTop w:val="0"/>
                  <w:marBottom w:val="0"/>
                  <w:divBdr>
                    <w:top w:val="none" w:sz="0" w:space="0" w:color="auto"/>
                    <w:left w:val="none" w:sz="0" w:space="0" w:color="auto"/>
                    <w:bottom w:val="none" w:sz="0" w:space="0" w:color="auto"/>
                    <w:right w:val="none" w:sz="0" w:space="0" w:color="auto"/>
                  </w:divBdr>
                  <w:divsChild>
                    <w:div w:id="19959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65919">
          <w:marLeft w:val="0"/>
          <w:marRight w:val="0"/>
          <w:marTop w:val="0"/>
          <w:marBottom w:val="0"/>
          <w:divBdr>
            <w:top w:val="none" w:sz="0" w:space="0" w:color="auto"/>
            <w:left w:val="none" w:sz="0" w:space="0" w:color="auto"/>
            <w:bottom w:val="none" w:sz="0" w:space="0" w:color="auto"/>
            <w:right w:val="none" w:sz="0" w:space="0" w:color="auto"/>
          </w:divBdr>
          <w:divsChild>
            <w:div w:id="507447765">
              <w:marLeft w:val="0"/>
              <w:marRight w:val="0"/>
              <w:marTop w:val="0"/>
              <w:marBottom w:val="0"/>
              <w:divBdr>
                <w:top w:val="none" w:sz="0" w:space="0" w:color="auto"/>
                <w:left w:val="none" w:sz="0" w:space="0" w:color="auto"/>
                <w:bottom w:val="none" w:sz="0" w:space="0" w:color="auto"/>
                <w:right w:val="none" w:sz="0" w:space="0" w:color="auto"/>
              </w:divBdr>
            </w:div>
            <w:div w:id="1008673561">
              <w:marLeft w:val="0"/>
              <w:marRight w:val="0"/>
              <w:marTop w:val="0"/>
              <w:marBottom w:val="0"/>
              <w:divBdr>
                <w:top w:val="none" w:sz="0" w:space="0" w:color="auto"/>
                <w:left w:val="none" w:sz="0" w:space="0" w:color="auto"/>
                <w:bottom w:val="none" w:sz="0" w:space="0" w:color="auto"/>
                <w:right w:val="none" w:sz="0" w:space="0" w:color="auto"/>
              </w:divBdr>
              <w:divsChild>
                <w:div w:id="1591506727">
                  <w:marLeft w:val="0"/>
                  <w:marRight w:val="0"/>
                  <w:marTop w:val="0"/>
                  <w:marBottom w:val="0"/>
                  <w:divBdr>
                    <w:top w:val="none" w:sz="0" w:space="0" w:color="auto"/>
                    <w:left w:val="none" w:sz="0" w:space="0" w:color="auto"/>
                    <w:bottom w:val="none" w:sz="0" w:space="0" w:color="auto"/>
                    <w:right w:val="none" w:sz="0" w:space="0" w:color="auto"/>
                  </w:divBdr>
                  <w:divsChild>
                    <w:div w:id="8024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4225">
              <w:marLeft w:val="0"/>
              <w:marRight w:val="0"/>
              <w:marTop w:val="0"/>
              <w:marBottom w:val="0"/>
              <w:divBdr>
                <w:top w:val="none" w:sz="0" w:space="0" w:color="auto"/>
                <w:left w:val="none" w:sz="0" w:space="0" w:color="auto"/>
                <w:bottom w:val="none" w:sz="0" w:space="0" w:color="auto"/>
                <w:right w:val="none" w:sz="0" w:space="0" w:color="auto"/>
              </w:divBdr>
            </w:div>
          </w:divsChild>
        </w:div>
        <w:div w:id="1148282732">
          <w:marLeft w:val="0"/>
          <w:marRight w:val="0"/>
          <w:marTop w:val="0"/>
          <w:marBottom w:val="0"/>
          <w:divBdr>
            <w:top w:val="none" w:sz="0" w:space="0" w:color="auto"/>
            <w:left w:val="none" w:sz="0" w:space="0" w:color="auto"/>
            <w:bottom w:val="none" w:sz="0" w:space="0" w:color="auto"/>
            <w:right w:val="none" w:sz="0" w:space="0" w:color="auto"/>
          </w:divBdr>
          <w:divsChild>
            <w:div w:id="433405820">
              <w:marLeft w:val="0"/>
              <w:marRight w:val="0"/>
              <w:marTop w:val="0"/>
              <w:marBottom w:val="0"/>
              <w:divBdr>
                <w:top w:val="none" w:sz="0" w:space="0" w:color="auto"/>
                <w:left w:val="none" w:sz="0" w:space="0" w:color="auto"/>
                <w:bottom w:val="none" w:sz="0" w:space="0" w:color="auto"/>
                <w:right w:val="none" w:sz="0" w:space="0" w:color="auto"/>
              </w:divBdr>
            </w:div>
            <w:div w:id="1180580042">
              <w:marLeft w:val="0"/>
              <w:marRight w:val="0"/>
              <w:marTop w:val="0"/>
              <w:marBottom w:val="0"/>
              <w:divBdr>
                <w:top w:val="none" w:sz="0" w:space="0" w:color="auto"/>
                <w:left w:val="none" w:sz="0" w:space="0" w:color="auto"/>
                <w:bottom w:val="none" w:sz="0" w:space="0" w:color="auto"/>
                <w:right w:val="none" w:sz="0" w:space="0" w:color="auto"/>
              </w:divBdr>
            </w:div>
            <w:div w:id="1208488176">
              <w:marLeft w:val="0"/>
              <w:marRight w:val="0"/>
              <w:marTop w:val="0"/>
              <w:marBottom w:val="0"/>
              <w:divBdr>
                <w:top w:val="none" w:sz="0" w:space="0" w:color="auto"/>
                <w:left w:val="none" w:sz="0" w:space="0" w:color="auto"/>
                <w:bottom w:val="none" w:sz="0" w:space="0" w:color="auto"/>
                <w:right w:val="none" w:sz="0" w:space="0" w:color="auto"/>
              </w:divBdr>
              <w:divsChild>
                <w:div w:id="392973806">
                  <w:marLeft w:val="0"/>
                  <w:marRight w:val="0"/>
                  <w:marTop w:val="0"/>
                  <w:marBottom w:val="0"/>
                  <w:divBdr>
                    <w:top w:val="none" w:sz="0" w:space="0" w:color="auto"/>
                    <w:left w:val="none" w:sz="0" w:space="0" w:color="auto"/>
                    <w:bottom w:val="none" w:sz="0" w:space="0" w:color="auto"/>
                    <w:right w:val="none" w:sz="0" w:space="0" w:color="auto"/>
                  </w:divBdr>
                  <w:divsChild>
                    <w:div w:id="893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26109">
          <w:marLeft w:val="0"/>
          <w:marRight w:val="0"/>
          <w:marTop w:val="0"/>
          <w:marBottom w:val="0"/>
          <w:divBdr>
            <w:top w:val="none" w:sz="0" w:space="0" w:color="auto"/>
            <w:left w:val="none" w:sz="0" w:space="0" w:color="auto"/>
            <w:bottom w:val="none" w:sz="0" w:space="0" w:color="auto"/>
            <w:right w:val="none" w:sz="0" w:space="0" w:color="auto"/>
          </w:divBdr>
          <w:divsChild>
            <w:div w:id="43264079">
              <w:marLeft w:val="0"/>
              <w:marRight w:val="0"/>
              <w:marTop w:val="0"/>
              <w:marBottom w:val="0"/>
              <w:divBdr>
                <w:top w:val="none" w:sz="0" w:space="0" w:color="auto"/>
                <w:left w:val="none" w:sz="0" w:space="0" w:color="auto"/>
                <w:bottom w:val="none" w:sz="0" w:space="0" w:color="auto"/>
                <w:right w:val="none" w:sz="0" w:space="0" w:color="auto"/>
              </w:divBdr>
            </w:div>
            <w:div w:id="1146320840">
              <w:marLeft w:val="0"/>
              <w:marRight w:val="0"/>
              <w:marTop w:val="0"/>
              <w:marBottom w:val="0"/>
              <w:divBdr>
                <w:top w:val="none" w:sz="0" w:space="0" w:color="auto"/>
                <w:left w:val="none" w:sz="0" w:space="0" w:color="auto"/>
                <w:bottom w:val="none" w:sz="0" w:space="0" w:color="auto"/>
                <w:right w:val="none" w:sz="0" w:space="0" w:color="auto"/>
              </w:divBdr>
            </w:div>
            <w:div w:id="2133548565">
              <w:marLeft w:val="0"/>
              <w:marRight w:val="0"/>
              <w:marTop w:val="0"/>
              <w:marBottom w:val="0"/>
              <w:divBdr>
                <w:top w:val="none" w:sz="0" w:space="0" w:color="auto"/>
                <w:left w:val="none" w:sz="0" w:space="0" w:color="auto"/>
                <w:bottom w:val="none" w:sz="0" w:space="0" w:color="auto"/>
                <w:right w:val="none" w:sz="0" w:space="0" w:color="auto"/>
              </w:divBdr>
              <w:divsChild>
                <w:div w:id="1913848141">
                  <w:marLeft w:val="0"/>
                  <w:marRight w:val="0"/>
                  <w:marTop w:val="0"/>
                  <w:marBottom w:val="0"/>
                  <w:divBdr>
                    <w:top w:val="none" w:sz="0" w:space="0" w:color="auto"/>
                    <w:left w:val="none" w:sz="0" w:space="0" w:color="auto"/>
                    <w:bottom w:val="none" w:sz="0" w:space="0" w:color="auto"/>
                    <w:right w:val="none" w:sz="0" w:space="0" w:color="auto"/>
                  </w:divBdr>
                  <w:divsChild>
                    <w:div w:id="16818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449201">
      <w:bodyDiv w:val="1"/>
      <w:marLeft w:val="0"/>
      <w:marRight w:val="0"/>
      <w:marTop w:val="0"/>
      <w:marBottom w:val="0"/>
      <w:divBdr>
        <w:top w:val="none" w:sz="0" w:space="0" w:color="auto"/>
        <w:left w:val="none" w:sz="0" w:space="0" w:color="auto"/>
        <w:bottom w:val="none" w:sz="0" w:space="0" w:color="auto"/>
        <w:right w:val="none" w:sz="0" w:space="0" w:color="auto"/>
      </w:divBdr>
    </w:div>
    <w:div w:id="1588880399">
      <w:bodyDiv w:val="1"/>
      <w:marLeft w:val="0"/>
      <w:marRight w:val="0"/>
      <w:marTop w:val="0"/>
      <w:marBottom w:val="0"/>
      <w:divBdr>
        <w:top w:val="none" w:sz="0" w:space="0" w:color="auto"/>
        <w:left w:val="none" w:sz="0" w:space="0" w:color="auto"/>
        <w:bottom w:val="none" w:sz="0" w:space="0" w:color="auto"/>
        <w:right w:val="none" w:sz="0" w:space="0" w:color="auto"/>
      </w:divBdr>
    </w:div>
    <w:div w:id="1642228089">
      <w:bodyDiv w:val="1"/>
      <w:marLeft w:val="0"/>
      <w:marRight w:val="0"/>
      <w:marTop w:val="0"/>
      <w:marBottom w:val="0"/>
      <w:divBdr>
        <w:top w:val="none" w:sz="0" w:space="0" w:color="auto"/>
        <w:left w:val="none" w:sz="0" w:space="0" w:color="auto"/>
        <w:bottom w:val="none" w:sz="0" w:space="0" w:color="auto"/>
        <w:right w:val="none" w:sz="0" w:space="0" w:color="auto"/>
      </w:divBdr>
    </w:div>
    <w:div w:id="1654413586">
      <w:bodyDiv w:val="1"/>
      <w:marLeft w:val="0"/>
      <w:marRight w:val="0"/>
      <w:marTop w:val="0"/>
      <w:marBottom w:val="0"/>
      <w:divBdr>
        <w:top w:val="none" w:sz="0" w:space="0" w:color="auto"/>
        <w:left w:val="none" w:sz="0" w:space="0" w:color="auto"/>
        <w:bottom w:val="none" w:sz="0" w:space="0" w:color="auto"/>
        <w:right w:val="none" w:sz="0" w:space="0" w:color="auto"/>
      </w:divBdr>
    </w:div>
    <w:div w:id="1684697303">
      <w:bodyDiv w:val="1"/>
      <w:marLeft w:val="0"/>
      <w:marRight w:val="0"/>
      <w:marTop w:val="0"/>
      <w:marBottom w:val="0"/>
      <w:divBdr>
        <w:top w:val="none" w:sz="0" w:space="0" w:color="auto"/>
        <w:left w:val="none" w:sz="0" w:space="0" w:color="auto"/>
        <w:bottom w:val="none" w:sz="0" w:space="0" w:color="auto"/>
        <w:right w:val="none" w:sz="0" w:space="0" w:color="auto"/>
      </w:divBdr>
    </w:div>
    <w:div w:id="1701783884">
      <w:bodyDiv w:val="1"/>
      <w:marLeft w:val="0"/>
      <w:marRight w:val="0"/>
      <w:marTop w:val="0"/>
      <w:marBottom w:val="0"/>
      <w:divBdr>
        <w:top w:val="none" w:sz="0" w:space="0" w:color="auto"/>
        <w:left w:val="none" w:sz="0" w:space="0" w:color="auto"/>
        <w:bottom w:val="none" w:sz="0" w:space="0" w:color="auto"/>
        <w:right w:val="none" w:sz="0" w:space="0" w:color="auto"/>
      </w:divBdr>
    </w:div>
    <w:div w:id="1932006214">
      <w:bodyDiv w:val="1"/>
      <w:marLeft w:val="0"/>
      <w:marRight w:val="0"/>
      <w:marTop w:val="0"/>
      <w:marBottom w:val="0"/>
      <w:divBdr>
        <w:top w:val="none" w:sz="0" w:space="0" w:color="auto"/>
        <w:left w:val="none" w:sz="0" w:space="0" w:color="auto"/>
        <w:bottom w:val="none" w:sz="0" w:space="0" w:color="auto"/>
        <w:right w:val="none" w:sz="0" w:space="0" w:color="auto"/>
      </w:divBdr>
      <w:divsChild>
        <w:div w:id="26684412">
          <w:marLeft w:val="274"/>
          <w:marRight w:val="0"/>
          <w:marTop w:val="0"/>
          <w:marBottom w:val="0"/>
          <w:divBdr>
            <w:top w:val="none" w:sz="0" w:space="0" w:color="auto"/>
            <w:left w:val="none" w:sz="0" w:space="0" w:color="auto"/>
            <w:bottom w:val="none" w:sz="0" w:space="0" w:color="auto"/>
            <w:right w:val="none" w:sz="0" w:space="0" w:color="auto"/>
          </w:divBdr>
        </w:div>
      </w:divsChild>
    </w:div>
    <w:div w:id="1977291654">
      <w:bodyDiv w:val="1"/>
      <w:marLeft w:val="0"/>
      <w:marRight w:val="0"/>
      <w:marTop w:val="0"/>
      <w:marBottom w:val="0"/>
      <w:divBdr>
        <w:top w:val="none" w:sz="0" w:space="0" w:color="auto"/>
        <w:left w:val="none" w:sz="0" w:space="0" w:color="auto"/>
        <w:bottom w:val="none" w:sz="0" w:space="0" w:color="auto"/>
        <w:right w:val="none" w:sz="0" w:space="0" w:color="auto"/>
      </w:divBdr>
      <w:divsChild>
        <w:div w:id="1207177090">
          <w:marLeft w:val="0"/>
          <w:marRight w:val="0"/>
          <w:marTop w:val="0"/>
          <w:marBottom w:val="0"/>
          <w:divBdr>
            <w:top w:val="none" w:sz="0" w:space="0" w:color="auto"/>
            <w:left w:val="none" w:sz="0" w:space="0" w:color="auto"/>
            <w:bottom w:val="none" w:sz="0" w:space="0" w:color="auto"/>
            <w:right w:val="none" w:sz="0" w:space="0" w:color="auto"/>
          </w:divBdr>
          <w:divsChild>
            <w:div w:id="1627928652">
              <w:marLeft w:val="0"/>
              <w:marRight w:val="0"/>
              <w:marTop w:val="0"/>
              <w:marBottom w:val="0"/>
              <w:divBdr>
                <w:top w:val="none" w:sz="0" w:space="0" w:color="auto"/>
                <w:left w:val="none" w:sz="0" w:space="0" w:color="auto"/>
                <w:bottom w:val="none" w:sz="0" w:space="0" w:color="auto"/>
                <w:right w:val="none" w:sz="0" w:space="0" w:color="auto"/>
              </w:divBdr>
              <w:divsChild>
                <w:div w:id="2144498005">
                  <w:marLeft w:val="0"/>
                  <w:marRight w:val="0"/>
                  <w:marTop w:val="0"/>
                  <w:marBottom w:val="0"/>
                  <w:divBdr>
                    <w:top w:val="none" w:sz="0" w:space="0" w:color="auto"/>
                    <w:left w:val="none" w:sz="0" w:space="0" w:color="auto"/>
                    <w:bottom w:val="none" w:sz="0" w:space="0" w:color="auto"/>
                    <w:right w:val="none" w:sz="0" w:space="0" w:color="auto"/>
                  </w:divBdr>
                  <w:divsChild>
                    <w:div w:id="1873881768">
                      <w:marLeft w:val="0"/>
                      <w:marRight w:val="0"/>
                      <w:marTop w:val="0"/>
                      <w:marBottom w:val="0"/>
                      <w:divBdr>
                        <w:top w:val="none" w:sz="0" w:space="0" w:color="auto"/>
                        <w:left w:val="none" w:sz="0" w:space="0" w:color="auto"/>
                        <w:bottom w:val="none" w:sz="0" w:space="0" w:color="auto"/>
                        <w:right w:val="none" w:sz="0" w:space="0" w:color="auto"/>
                      </w:divBdr>
                      <w:divsChild>
                        <w:div w:id="83957661">
                          <w:marLeft w:val="0"/>
                          <w:marRight w:val="0"/>
                          <w:marTop w:val="0"/>
                          <w:marBottom w:val="0"/>
                          <w:divBdr>
                            <w:top w:val="none" w:sz="0" w:space="0" w:color="auto"/>
                            <w:left w:val="none" w:sz="0" w:space="0" w:color="auto"/>
                            <w:bottom w:val="none" w:sz="0" w:space="0" w:color="auto"/>
                            <w:right w:val="none" w:sz="0" w:space="0" w:color="auto"/>
                          </w:divBdr>
                          <w:divsChild>
                            <w:div w:id="1749500299">
                              <w:marLeft w:val="0"/>
                              <w:marRight w:val="0"/>
                              <w:marTop w:val="0"/>
                              <w:marBottom w:val="0"/>
                              <w:divBdr>
                                <w:top w:val="none" w:sz="0" w:space="0" w:color="auto"/>
                                <w:left w:val="none" w:sz="0" w:space="0" w:color="auto"/>
                                <w:bottom w:val="none" w:sz="0" w:space="0" w:color="auto"/>
                                <w:right w:val="none" w:sz="0" w:space="0" w:color="auto"/>
                              </w:divBdr>
                              <w:divsChild>
                                <w:div w:id="20928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09232">
                          <w:marLeft w:val="0"/>
                          <w:marRight w:val="0"/>
                          <w:marTop w:val="0"/>
                          <w:marBottom w:val="0"/>
                          <w:divBdr>
                            <w:top w:val="none" w:sz="0" w:space="0" w:color="auto"/>
                            <w:left w:val="none" w:sz="0" w:space="0" w:color="auto"/>
                            <w:bottom w:val="none" w:sz="0" w:space="0" w:color="auto"/>
                            <w:right w:val="none" w:sz="0" w:space="0" w:color="auto"/>
                          </w:divBdr>
                          <w:divsChild>
                            <w:div w:id="825973935">
                              <w:marLeft w:val="0"/>
                              <w:marRight w:val="0"/>
                              <w:marTop w:val="0"/>
                              <w:marBottom w:val="0"/>
                              <w:divBdr>
                                <w:top w:val="none" w:sz="0" w:space="0" w:color="auto"/>
                                <w:left w:val="none" w:sz="0" w:space="0" w:color="auto"/>
                                <w:bottom w:val="none" w:sz="0" w:space="0" w:color="auto"/>
                                <w:right w:val="none" w:sz="0" w:space="0" w:color="auto"/>
                              </w:divBdr>
                              <w:divsChild>
                                <w:div w:id="1636329701">
                                  <w:marLeft w:val="0"/>
                                  <w:marRight w:val="0"/>
                                  <w:marTop w:val="0"/>
                                  <w:marBottom w:val="0"/>
                                  <w:divBdr>
                                    <w:top w:val="none" w:sz="0" w:space="0" w:color="auto"/>
                                    <w:left w:val="none" w:sz="0" w:space="0" w:color="auto"/>
                                    <w:bottom w:val="none" w:sz="0" w:space="0" w:color="auto"/>
                                    <w:right w:val="none" w:sz="0" w:space="0" w:color="auto"/>
                                  </w:divBdr>
                                  <w:divsChild>
                                    <w:div w:id="27722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14</Pages>
  <Words>3364</Words>
  <Characters>19181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Ayyasamy</dc:creator>
  <cp:keywords/>
  <dc:description/>
  <cp:lastModifiedBy>Manikandan Ayyasamy</cp:lastModifiedBy>
  <cp:revision>2</cp:revision>
  <dcterms:created xsi:type="dcterms:W3CDTF">2025-04-12T04:36:00Z</dcterms:created>
  <dcterms:modified xsi:type="dcterms:W3CDTF">2025-04-17T18:30:00Z</dcterms:modified>
</cp:coreProperties>
</file>