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BODIGE MANIKANTA GOUD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Hyderabad, Telangana  |  +91 9959864661  |  goudbmanikanta@gmail.com  |  </w:t>
      </w:r>
      <w:r>
        <w:rPr>
          <w:rFonts w:ascii="Arial" w:cs="Arial" w:eastAsia="Arial" w:hAnsi="Arial"/>
          <w:color w:val="1A56A8"/>
          <w:sz w:val="19"/>
          <w:szCs w:val="19"/>
          <w:u w:val="single"/>
        </w:rPr>
        <w:t xml:space="preserve">github.com/Manikanta-Goud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6A8"/>
          <w:sz w:val="19"/>
          <w:szCs w:val="19"/>
          <w:u w:val="single"/>
        </w:rPr>
        <w:t xml:space="preserve">linkedin.com/in/manikanta-goud</w:t>
      </w:r>
    </w:p>
    <w:p>
      <w:pPr>
        <w:spacing w:after="60" w:before="60"/>
      </w:pPr>
    </w:p>
    <w:p>
      <w:pPr>
        <w:pBdr>
          <w:bottom w:val="single" w:color="1A56A8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56A8"/>
          <w:sz w:val="24"/>
          <w:szCs w:val="24"/>
        </w:rPr>
        <w:t xml:space="preserve">OBJECTIVE</w:t>
      </w:r>
    </w:p>
    <w:p>
      <w:pPr>
        <w:spacing w:after="0" w:before="60"/>
      </w:pPr>
    </w:p>
    <w:p>
      <w:p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Motivated 3rd-year Computer Science student with hands-on experience building full-stack web applications using React, Node.js, MongoDB, Supabase, and Neon. Passionate about backend systems, API design, database architecture, and building server-side logic that powers real products. Seeking an internship opportunity in Backend Development where I can contribute meaningfully, grow fast, and work on challenging, impactful problems.</w:t>
      </w:r>
    </w:p>
    <w:p>
      <w:pPr>
        <w:spacing w:after="0" w:before="80"/>
      </w:pPr>
    </w:p>
    <w:p>
      <w:pPr>
        <w:pBdr>
          <w:bottom w:val="single" w:color="1A56A8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56A8"/>
          <w:sz w:val="24"/>
          <w:szCs w:val="24"/>
        </w:rPr>
        <w:t xml:space="preserve">EDUCATION</w:t>
      </w:r>
    </w:p>
    <w:p>
      <w:pPr>
        <w:spacing w:after="0" w:before="6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Anurag University — Hyderabad, Telangana</w:t>
      </w:r>
      <w:r>
        <w:t xml:space="preserve">	</w:t>
      </w: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2023 – 2027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Bachelor of Technology in Computer Science &amp; Engineering  |  CGPA: 7.69</w:t>
      </w:r>
    </w:p>
    <w:p>
      <w:pPr>
        <w:spacing w:after="0" w:before="6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Narayana Junior College — Telangana</w:t>
      </w:r>
      <w:r>
        <w:t xml:space="preserve">	</w:t>
      </w: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2021 – 2023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Intermediate (State Board)  |  Score: 956 / 1000  (95.6%)</w:t>
      </w:r>
    </w:p>
    <w:p>
      <w:pPr>
        <w:spacing w:after="0" w:before="80"/>
      </w:pPr>
    </w:p>
    <w:p>
      <w:pPr>
        <w:pBdr>
          <w:bottom w:val="single" w:color="1A56A8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56A8"/>
          <w:sz w:val="24"/>
          <w:szCs w:val="24"/>
        </w:rPr>
        <w:t xml:space="preserve">PROJECTS</w:t>
      </w:r>
    </w:p>
    <w:p>
      <w:pPr>
        <w:spacing w:after="0" w:before="6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Anurag Connect — College Social Platform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Next.js · React · Supabase · Clerk Auth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github.com/Manikanta-Goud/anurag-connect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full-stack college social platform from the ground up using Next.js 14, React, and Supabase (PostgreSQL), supporting real-time messaging and notifications for a campus user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secure authentication with Clerk Auth and bcrypt password hashing, enforcing Role-Based Access Control (RBAC) to manage admin, faculty, and student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scalable REST API architecture with rate limiting and input validation, reducing potential attack surface and ensuring consistent API response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real-time notification system using Supabase subscriptions, enabling instant updates across user sessions without page refresh</w:t>
      </w:r>
    </w:p>
    <w:p>
      <w:pPr>
        <w:spacing w:after="0" w:before="8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Hostel Harmony — Hostel Management System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 · TypeScript · Supabase · TanStack Query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github.com/Manikanta-Goud/hostel-harmony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hostel management system with hierarchical building, floor, and room structure, integrating Supabase APIs to handle real-time occupancy data across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Connected React frontend to Supabase PostgreSQL backend with structured API calls for room status, student assignments, and admin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TanStack Query to manage server-state on the frontend, keeping UI in sync with live Supabase data while reducing unnecessary API re-fetches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responsive UI using Tailwind CSS and Shadcn UI, ensuring consistent layout and usability across mobile and desktop devices</w:t>
      </w:r>
    </w:p>
    <w:p>
      <w:pPr>
        <w:spacing w:after="0" w:before="8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Spotify Clone — Music Streaming REST API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Node.js · Express · MongoDB · bcrypt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Local Project — Full Backend Built from Scratch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 backend REST API for a music streaming app using Node.js and Express, handling user registration, login, and session management with bcrypt password hashing for secure credential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Role-Based Access Control (RBAC) with two distinct roles — normal users who can browse and play music, and artists who can upload songs, create albums, and manage their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CRUD endpoints for song and album management, allowing artists to add tracks with metadata, organize them into albums, and associate content with their artist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Configured CORS to resolve cross-origin conflicts between frontend and backend running on separate localhost ports during development</w:t>
      </w:r>
    </w:p>
    <w:p>
      <w:pPr>
        <w:spacing w:after="0" w:before="8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Sri Durga Sarees — E-Commerce Platform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 18 · TypeScript · Supabase · Framer Motion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github.com/Manikanta-Goud/sri-durga-sarees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production-ready e-commerce platform with product catalog, cart management, and role-based access for admin vs. customer accounts using Clerk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modern, animated UI using Tailwind CSS and Framer Motion, delivering smooth page transitions and micro-interactions that improve user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scalable Supabase + PostgreSQL backend with structured product and order tables, built for easy expansion of inventory and category management</w:t>
      </w:r>
    </w:p>
    <w:p>
      <w:pPr>
        <w:spacing w:after="0" w:before="8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Business Portfolio Website — Freelance Project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 · Tailwind CSS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Client: Financial Services Professional  |  Pro Bono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developed a professional business portfolio website for a client offering loan approvals, insurance, and freelancing services, giving them a shareable online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service showcase sections, contact details, and business credentials page so the client could share a single link with potential customers to establish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fully responsive React frontend with clean UI, allowing the client to present their services professionally across all devices</w:t>
      </w:r>
    </w:p>
    <w:p>
      <w:pPr>
        <w:spacing w:after="0" w:before="80"/>
      </w:pPr>
    </w:p>
    <w:p>
      <w:pPr>
        <w:pBdr>
          <w:bottom w:val="single" w:color="1A56A8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56A8"/>
          <w:sz w:val="24"/>
          <w:szCs w:val="24"/>
        </w:rPr>
        <w:t xml:space="preserve">TECHNICAL SKILLS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JavaScript, TypeScript, Java, Python, C,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React.js, Next.js 14, Tailwind CSS, Shadcn UI, Framer Motion, HTML, CSS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&amp; Database: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Node.js, Supabase, PostgreSQL, MongoDB, REST APIs, TanStack Query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Auth &amp; Security: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Clerk Auth, bcrypt, RBAC, API Rate Limiting, Input Validation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VS Code, Postman, MongoDB Compass, Vercel, Cloudflare, Appwrite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Core Concepts: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 Structures &amp; Algorithms (DSA), Database Design, Authentication Systems, Responsive UI</w:t>
      </w:r>
    </w:p>
    <w:p>
      <w:pPr>
        <w:spacing w:after="0" w:before="80"/>
      </w:pPr>
    </w:p>
    <w:p>
      <w:pPr>
        <w:pBdr>
          <w:bottom w:val="single" w:color="1A56A8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56A8"/>
          <w:sz w:val="24"/>
          <w:szCs w:val="24"/>
        </w:rPr>
        <w:t xml:space="preserve">FREELANCE EXPERIENCE</w:t>
      </w:r>
    </w:p>
    <w:p>
      <w:pPr>
        <w:spacing w:after="0" w:before="6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Business Portfolio Website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 · Tailwind CSS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Freelance Project — Delivered for a Financial Services Professional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developed a professional business portfolio website for a client offering loan approvals, insurance services, and freelance financial consulting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with React, creating a clean multi-section layout showcasing the client's services, background, and contact information to share with potential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 fully responsive site the client could share as a personal brand link — replacing the need for a physical visiting card or brochure</w:t>
      </w:r>
    </w:p>
    <w:p>
      <w:pPr>
        <w:spacing w:after="0" w:before="80"/>
      </w:pPr>
    </w:p>
    <w:p>
      <w:pPr>
        <w:pBdr>
          <w:bottom w:val="single" w:color="1A56A8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56A8"/>
          <w:sz w:val="24"/>
          <w:szCs w:val="24"/>
        </w:rPr>
        <w:t xml:space="preserve">LEADERSHIP &amp; ACTIVITIES</w:t>
      </w:r>
    </w:p>
    <w:p>
      <w:pPr>
        <w:spacing w:after="0" w:before="6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 Security Club — Anurag University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 – Present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Active member exploring offensive and defensive security practices, vulnerability assessment, and CTF challenges</w:t>
      </w:r>
    </w:p>
    <w:p>
      <w:pPr>
        <w:spacing w:after="0" w:before="6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NSS Club — Anurag University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 – Present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Volunteering in community service initiatives and social outreach programs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2026-04-01T09:28:27.991Z</dcterms:created>
  <dcterms:modified xsi:type="dcterms:W3CDTF">2026-04-01T09:28:27.992Z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