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E3FB" w14:textId="77777777" w:rsidR="0094736E" w:rsidRDefault="0094736E" w:rsidP="0094736E">
      <w:pPr>
        <w:rPr>
          <w:sz w:val="32"/>
          <w:szCs w:val="32"/>
        </w:rPr>
      </w:pPr>
      <w:r w:rsidRPr="00217A3E">
        <w:rPr>
          <w:noProof/>
        </w:rPr>
        <w:drawing>
          <wp:inline distT="0" distB="0" distL="0" distR="0" wp14:anchorId="2191F9B4" wp14:editId="79C0EAA6">
            <wp:extent cx="5731510" cy="5281930"/>
            <wp:effectExtent l="0" t="0" r="254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stretch>
                      <a:fillRect/>
                    </a:stretch>
                  </pic:blipFill>
                  <pic:spPr>
                    <a:xfrm>
                      <a:off x="0" y="0"/>
                      <a:ext cx="5731510" cy="5281930"/>
                    </a:xfrm>
                    <a:prstGeom prst="rect">
                      <a:avLst/>
                    </a:prstGeom>
                  </pic:spPr>
                </pic:pic>
              </a:graphicData>
            </a:graphic>
          </wp:inline>
        </w:drawing>
      </w:r>
      <w:r w:rsidRPr="0094736E">
        <w:rPr>
          <w:sz w:val="32"/>
          <w:szCs w:val="32"/>
        </w:rPr>
        <w:t xml:space="preserve"> </w:t>
      </w:r>
    </w:p>
    <w:p w14:paraId="3BBF35B9" w14:textId="478DC975" w:rsidR="0094736E" w:rsidRDefault="0094736E" w:rsidP="0094736E">
      <w:pPr>
        <w:rPr>
          <w:sz w:val="32"/>
          <w:szCs w:val="32"/>
        </w:rPr>
      </w:pPr>
      <w:r>
        <w:rPr>
          <w:sz w:val="32"/>
          <w:szCs w:val="32"/>
        </w:rPr>
        <w:t>Name: Manikanta Mandala.</w:t>
      </w:r>
    </w:p>
    <w:p w14:paraId="317CD924" w14:textId="77777777" w:rsidR="0094736E" w:rsidRDefault="0094736E" w:rsidP="0094736E">
      <w:pPr>
        <w:rPr>
          <w:sz w:val="32"/>
          <w:szCs w:val="32"/>
        </w:rPr>
      </w:pPr>
      <w:r>
        <w:rPr>
          <w:sz w:val="32"/>
          <w:szCs w:val="32"/>
        </w:rPr>
        <w:t>Sec: CSE-3.</w:t>
      </w:r>
    </w:p>
    <w:p w14:paraId="1DA3193D" w14:textId="77777777" w:rsidR="0094736E" w:rsidRDefault="0094736E" w:rsidP="0094736E">
      <w:pPr>
        <w:rPr>
          <w:rFonts w:ascii="Calibri" w:hAnsi="Calibri" w:cs="Calibri"/>
          <w:color w:val="000000"/>
          <w:sz w:val="32"/>
          <w:szCs w:val="32"/>
        </w:rPr>
      </w:pPr>
      <w:r>
        <w:rPr>
          <w:sz w:val="32"/>
          <w:szCs w:val="32"/>
        </w:rPr>
        <w:t xml:space="preserve">Enrolment No. : </w:t>
      </w:r>
      <w:r w:rsidRPr="00217A3E">
        <w:rPr>
          <w:rFonts w:ascii="Calibri" w:hAnsi="Calibri" w:cs="Calibri"/>
          <w:color w:val="000000"/>
          <w:sz w:val="32"/>
          <w:szCs w:val="32"/>
        </w:rPr>
        <w:t>200C2030134</w:t>
      </w:r>
    </w:p>
    <w:p w14:paraId="1AEE5526" w14:textId="77777777" w:rsidR="0094736E" w:rsidRPr="00484C3A" w:rsidRDefault="0094736E" w:rsidP="0094736E">
      <w:pPr>
        <w:jc w:val="center"/>
        <w:rPr>
          <w:rFonts w:ascii="Calibri" w:hAnsi="Calibri" w:cs="Calibri"/>
          <w:color w:val="000000"/>
          <w:sz w:val="48"/>
          <w:szCs w:val="48"/>
        </w:rPr>
      </w:pPr>
      <w:r w:rsidRPr="00484C3A">
        <w:rPr>
          <w:rFonts w:ascii="Calibri" w:hAnsi="Calibri" w:cs="Calibri"/>
          <w:color w:val="000000"/>
          <w:sz w:val="48"/>
          <w:szCs w:val="48"/>
        </w:rPr>
        <w:t>Problem Statement:</w:t>
      </w:r>
    </w:p>
    <w:p w14:paraId="24765DFF" w14:textId="36C7C60B" w:rsidR="00B660D6" w:rsidRDefault="0094736E" w:rsidP="0094736E">
      <w:pPr>
        <w:rPr>
          <w:rFonts w:ascii="Roboto" w:hAnsi="Roboto"/>
          <w:color w:val="3C4043"/>
          <w:spacing w:val="3"/>
          <w:sz w:val="32"/>
          <w:szCs w:val="32"/>
        </w:rPr>
      </w:pPr>
      <w:r w:rsidRPr="0094736E">
        <w:rPr>
          <w:rFonts w:ascii="Roboto" w:hAnsi="Roboto"/>
          <w:color w:val="3C4043"/>
          <w:spacing w:val="3"/>
          <w:sz w:val="32"/>
          <w:szCs w:val="32"/>
        </w:rPr>
        <w:t>For a Given array M, do the following implementations - </w:t>
      </w:r>
      <w:r w:rsidRPr="0094736E">
        <w:rPr>
          <w:rFonts w:ascii="Roboto" w:hAnsi="Roboto"/>
          <w:color w:val="3C4043"/>
          <w:spacing w:val="3"/>
          <w:sz w:val="32"/>
          <w:szCs w:val="32"/>
        </w:rPr>
        <w:br/>
      </w:r>
      <w:r w:rsidRPr="0094736E">
        <w:rPr>
          <w:rFonts w:ascii="Roboto" w:hAnsi="Roboto"/>
          <w:color w:val="3C4043"/>
          <w:spacing w:val="3"/>
          <w:sz w:val="32"/>
          <w:szCs w:val="32"/>
        </w:rPr>
        <w:br/>
        <w:t>1. Write a program to implement the Modified version of the bubble sort algorithm so that it terminates the outer loop when it detects that the array is sorted. Compare the running time of the modified algorithm with Original Bubble sort. </w:t>
      </w:r>
      <w:r w:rsidRPr="0094736E">
        <w:rPr>
          <w:rFonts w:ascii="Roboto" w:hAnsi="Roboto"/>
          <w:color w:val="3C4043"/>
          <w:spacing w:val="3"/>
          <w:sz w:val="32"/>
          <w:szCs w:val="32"/>
        </w:rPr>
        <w:br/>
      </w:r>
      <w:r w:rsidRPr="0094736E">
        <w:rPr>
          <w:rFonts w:ascii="Roboto" w:hAnsi="Roboto"/>
          <w:color w:val="3C4043"/>
          <w:spacing w:val="3"/>
          <w:sz w:val="32"/>
          <w:szCs w:val="32"/>
        </w:rPr>
        <w:br/>
      </w:r>
      <w:r w:rsidRPr="0094736E">
        <w:rPr>
          <w:rFonts w:ascii="Roboto" w:hAnsi="Roboto"/>
          <w:color w:val="3C4043"/>
          <w:spacing w:val="3"/>
          <w:sz w:val="32"/>
          <w:szCs w:val="32"/>
        </w:rPr>
        <w:lastRenderedPageBreak/>
        <w:br/>
        <w:t>2. Implement Quick sort and Quick Sort 2 ( Refer to PDF, Appendix E and F). Calculate the run time complexity of both the implementation and compare their performance in terms of best, average and worst time complexity.</w:t>
      </w:r>
    </w:p>
    <w:p w14:paraId="29055230" w14:textId="779E0A66" w:rsidR="0094736E" w:rsidRDefault="0094736E" w:rsidP="0094736E">
      <w:pPr>
        <w:jc w:val="center"/>
        <w:rPr>
          <w:sz w:val="48"/>
          <w:szCs w:val="48"/>
        </w:rPr>
      </w:pPr>
      <w:r w:rsidRPr="0094736E">
        <w:rPr>
          <w:sz w:val="48"/>
          <w:szCs w:val="48"/>
        </w:rPr>
        <w:t>Solution</w:t>
      </w:r>
      <w:r>
        <w:rPr>
          <w:sz w:val="48"/>
          <w:szCs w:val="48"/>
        </w:rPr>
        <w:t>:</w:t>
      </w:r>
    </w:p>
    <w:p w14:paraId="34E458B0" w14:textId="77777777" w:rsidR="00791EF8" w:rsidRDefault="0094736E" w:rsidP="0094736E">
      <w:pPr>
        <w:rPr>
          <w:rFonts w:ascii="Roboto" w:hAnsi="Roboto"/>
          <w:sz w:val="32"/>
          <w:szCs w:val="32"/>
        </w:rPr>
      </w:pPr>
      <w:r w:rsidRPr="0094736E">
        <w:rPr>
          <w:rFonts w:ascii="Roboto" w:hAnsi="Roboto"/>
          <w:sz w:val="32"/>
          <w:szCs w:val="32"/>
        </w:rPr>
        <w:t>1.</w:t>
      </w:r>
      <w:r>
        <w:rPr>
          <w:rFonts w:ascii="Roboto" w:hAnsi="Roboto"/>
          <w:sz w:val="32"/>
          <w:szCs w:val="32"/>
        </w:rPr>
        <w:t xml:space="preserve"> </w:t>
      </w:r>
    </w:p>
    <w:p w14:paraId="0DC8807D" w14:textId="77777777" w:rsidR="00791EF8" w:rsidRDefault="00791EF8" w:rsidP="0094736E">
      <w:pPr>
        <w:rPr>
          <w:rFonts w:ascii="Roboto" w:hAnsi="Roboto"/>
          <w:sz w:val="32"/>
          <w:szCs w:val="32"/>
        </w:rPr>
      </w:pPr>
    </w:p>
    <w:p w14:paraId="5A93F7E8" w14:textId="77777777" w:rsidR="00791EF8" w:rsidRDefault="00791EF8" w:rsidP="0094736E">
      <w:pPr>
        <w:rPr>
          <w:rFonts w:ascii="Roboto" w:hAnsi="Roboto"/>
          <w:sz w:val="32"/>
          <w:szCs w:val="32"/>
        </w:rPr>
      </w:pPr>
      <w:r>
        <w:rPr>
          <w:rFonts w:ascii="Roboto" w:hAnsi="Roboto"/>
          <w:sz w:val="32"/>
          <w:szCs w:val="32"/>
        </w:rPr>
        <w:t>Modified version of Bubble sorting:</w:t>
      </w:r>
    </w:p>
    <w:p w14:paraId="51B6D29D" w14:textId="77777777" w:rsidR="00791EF8" w:rsidRDefault="00791EF8" w:rsidP="00791EF8">
      <w:pPr>
        <w:ind w:firstLine="720"/>
        <w:rPr>
          <w:rFonts w:ascii="Roboto" w:hAnsi="Roboto"/>
          <w:sz w:val="32"/>
          <w:szCs w:val="32"/>
        </w:rPr>
      </w:pPr>
      <w:r>
        <w:rPr>
          <w:rFonts w:ascii="Roboto" w:hAnsi="Roboto"/>
          <w:sz w:val="32"/>
          <w:szCs w:val="32"/>
        </w:rPr>
        <w:t>Main class with main function:</w:t>
      </w:r>
    </w:p>
    <w:p w14:paraId="0501E771" w14:textId="3F73A555" w:rsidR="0094736E" w:rsidRDefault="00B650F8" w:rsidP="00791EF8">
      <w:pPr>
        <w:ind w:firstLine="720"/>
        <w:rPr>
          <w:rFonts w:ascii="Roboto" w:hAnsi="Roboto"/>
          <w:sz w:val="32"/>
          <w:szCs w:val="32"/>
        </w:rPr>
      </w:pPr>
      <w:r w:rsidRPr="00B650F8">
        <w:rPr>
          <w:rFonts w:ascii="Roboto" w:hAnsi="Roboto"/>
          <w:noProof/>
          <w:sz w:val="32"/>
          <w:szCs w:val="32"/>
        </w:rPr>
        <w:drawing>
          <wp:inline distT="0" distB="0" distL="0" distR="0" wp14:anchorId="529A74E9" wp14:editId="0A83EFFB">
            <wp:extent cx="5730737" cy="4953429"/>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730737" cy="4953429"/>
                    </a:xfrm>
                    <a:prstGeom prst="rect">
                      <a:avLst/>
                    </a:prstGeom>
                  </pic:spPr>
                </pic:pic>
              </a:graphicData>
            </a:graphic>
          </wp:inline>
        </w:drawing>
      </w:r>
    </w:p>
    <w:p w14:paraId="1A383048" w14:textId="77777777" w:rsidR="00791EF8" w:rsidRDefault="00791EF8" w:rsidP="0094736E">
      <w:pPr>
        <w:rPr>
          <w:rFonts w:ascii="Roboto" w:hAnsi="Roboto"/>
          <w:sz w:val="32"/>
          <w:szCs w:val="32"/>
        </w:rPr>
      </w:pPr>
    </w:p>
    <w:p w14:paraId="3BB9CDE7" w14:textId="77777777" w:rsidR="00791EF8" w:rsidRDefault="00791EF8" w:rsidP="00791EF8">
      <w:pPr>
        <w:ind w:firstLine="720"/>
        <w:rPr>
          <w:rFonts w:ascii="Roboto" w:hAnsi="Roboto"/>
          <w:sz w:val="32"/>
          <w:szCs w:val="32"/>
        </w:rPr>
      </w:pPr>
      <w:r>
        <w:rPr>
          <w:rFonts w:ascii="Roboto" w:hAnsi="Roboto"/>
          <w:sz w:val="32"/>
          <w:szCs w:val="32"/>
        </w:rPr>
        <w:lastRenderedPageBreak/>
        <w:t>BubbleSort class with sort method:</w:t>
      </w:r>
    </w:p>
    <w:p w14:paraId="68CE9B74" w14:textId="611E5489" w:rsidR="00791EF8" w:rsidRDefault="00791EF8" w:rsidP="00791EF8">
      <w:pPr>
        <w:ind w:firstLine="720"/>
        <w:rPr>
          <w:rFonts w:ascii="Roboto" w:hAnsi="Roboto"/>
          <w:sz w:val="32"/>
          <w:szCs w:val="32"/>
        </w:rPr>
      </w:pPr>
      <w:r w:rsidRPr="00791EF8">
        <w:rPr>
          <w:rFonts w:ascii="Roboto" w:hAnsi="Roboto"/>
          <w:noProof/>
          <w:sz w:val="32"/>
          <w:szCs w:val="32"/>
        </w:rPr>
        <w:drawing>
          <wp:inline distT="0" distB="0" distL="0" distR="0" wp14:anchorId="5A2692CF" wp14:editId="14DAEB97">
            <wp:extent cx="4351397" cy="51972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351397" cy="5197290"/>
                    </a:xfrm>
                    <a:prstGeom prst="rect">
                      <a:avLst/>
                    </a:prstGeom>
                  </pic:spPr>
                </pic:pic>
              </a:graphicData>
            </a:graphic>
          </wp:inline>
        </w:drawing>
      </w:r>
    </w:p>
    <w:p w14:paraId="76954DC2" w14:textId="3955FB22" w:rsidR="00791EF8" w:rsidRDefault="00791EF8" w:rsidP="0094736E">
      <w:pPr>
        <w:rPr>
          <w:rFonts w:ascii="Roboto" w:hAnsi="Roboto"/>
          <w:sz w:val="32"/>
          <w:szCs w:val="32"/>
        </w:rPr>
      </w:pPr>
    </w:p>
    <w:tbl>
      <w:tblPr>
        <w:tblStyle w:val="TableGrid"/>
        <w:tblW w:w="10774" w:type="dxa"/>
        <w:tblInd w:w="-880" w:type="dxa"/>
        <w:tblLook w:val="04A0" w:firstRow="1" w:lastRow="0" w:firstColumn="1" w:lastColumn="0" w:noHBand="0" w:noVBand="1"/>
      </w:tblPr>
      <w:tblGrid>
        <w:gridCol w:w="2127"/>
        <w:gridCol w:w="1843"/>
        <w:gridCol w:w="2153"/>
        <w:gridCol w:w="1803"/>
        <w:gridCol w:w="2848"/>
      </w:tblGrid>
      <w:tr w:rsidR="00024AD2" w14:paraId="1A09E776" w14:textId="77777777" w:rsidTr="00024AD2">
        <w:tc>
          <w:tcPr>
            <w:tcW w:w="2127" w:type="dxa"/>
            <w:vMerge w:val="restart"/>
          </w:tcPr>
          <w:p w14:paraId="2C56B841" w14:textId="2CBE7393" w:rsidR="00024AD2" w:rsidRDefault="00024AD2" w:rsidP="00532BCE">
            <w:pPr>
              <w:rPr>
                <w:rFonts w:ascii="Roboto" w:hAnsi="Roboto"/>
                <w:sz w:val="32"/>
                <w:szCs w:val="32"/>
              </w:rPr>
            </w:pPr>
            <w:r>
              <w:rPr>
                <w:rFonts w:ascii="Roboto" w:hAnsi="Roboto"/>
                <w:sz w:val="32"/>
                <w:szCs w:val="32"/>
              </w:rPr>
              <w:t>Sorting name</w:t>
            </w:r>
          </w:p>
        </w:tc>
        <w:tc>
          <w:tcPr>
            <w:tcW w:w="5799" w:type="dxa"/>
            <w:gridSpan w:val="3"/>
          </w:tcPr>
          <w:p w14:paraId="00F6E633" w14:textId="48C5C60F" w:rsidR="00024AD2" w:rsidRDefault="00024AD2" w:rsidP="00E43465">
            <w:pPr>
              <w:jc w:val="center"/>
              <w:rPr>
                <w:rFonts w:ascii="Roboto" w:hAnsi="Roboto"/>
                <w:sz w:val="32"/>
                <w:szCs w:val="32"/>
              </w:rPr>
            </w:pPr>
            <w:r>
              <w:rPr>
                <w:rFonts w:ascii="Roboto" w:hAnsi="Roboto"/>
                <w:sz w:val="32"/>
                <w:szCs w:val="32"/>
              </w:rPr>
              <w:t>Time complexity</w:t>
            </w:r>
          </w:p>
        </w:tc>
        <w:tc>
          <w:tcPr>
            <w:tcW w:w="2848" w:type="dxa"/>
          </w:tcPr>
          <w:p w14:paraId="1AE9E52E" w14:textId="0A3417E2" w:rsidR="00024AD2" w:rsidRDefault="00024AD2" w:rsidP="0094736E">
            <w:pPr>
              <w:rPr>
                <w:rFonts w:ascii="Roboto" w:hAnsi="Roboto"/>
                <w:sz w:val="32"/>
                <w:szCs w:val="32"/>
              </w:rPr>
            </w:pPr>
            <w:r>
              <w:rPr>
                <w:rFonts w:ascii="Roboto" w:hAnsi="Roboto"/>
                <w:sz w:val="32"/>
                <w:szCs w:val="32"/>
              </w:rPr>
              <w:t>Space complexity</w:t>
            </w:r>
          </w:p>
        </w:tc>
      </w:tr>
      <w:tr w:rsidR="00024AD2" w14:paraId="16407A69" w14:textId="77777777" w:rsidTr="00024AD2">
        <w:tc>
          <w:tcPr>
            <w:tcW w:w="2127" w:type="dxa"/>
            <w:vMerge/>
          </w:tcPr>
          <w:p w14:paraId="09015F5E" w14:textId="6858ABA9" w:rsidR="00024AD2" w:rsidRDefault="00024AD2" w:rsidP="00532BCE">
            <w:pPr>
              <w:rPr>
                <w:rFonts w:ascii="Roboto" w:hAnsi="Roboto"/>
                <w:sz w:val="32"/>
                <w:szCs w:val="32"/>
              </w:rPr>
            </w:pPr>
          </w:p>
        </w:tc>
        <w:tc>
          <w:tcPr>
            <w:tcW w:w="1843" w:type="dxa"/>
          </w:tcPr>
          <w:p w14:paraId="14B44B8A" w14:textId="5462F8C1" w:rsidR="00024AD2" w:rsidRDefault="00024AD2" w:rsidP="00532BCE">
            <w:pPr>
              <w:rPr>
                <w:rFonts w:ascii="Roboto" w:hAnsi="Roboto"/>
                <w:sz w:val="32"/>
                <w:szCs w:val="32"/>
              </w:rPr>
            </w:pPr>
            <w:r>
              <w:rPr>
                <w:rFonts w:ascii="Roboto" w:hAnsi="Roboto"/>
                <w:sz w:val="32"/>
                <w:szCs w:val="32"/>
              </w:rPr>
              <w:t>Worst case</w:t>
            </w:r>
          </w:p>
        </w:tc>
        <w:tc>
          <w:tcPr>
            <w:tcW w:w="2153" w:type="dxa"/>
          </w:tcPr>
          <w:p w14:paraId="63C2B9AC" w14:textId="73EDDB67" w:rsidR="00024AD2" w:rsidRDefault="00024AD2" w:rsidP="00532BCE">
            <w:pPr>
              <w:rPr>
                <w:rFonts w:ascii="Roboto" w:hAnsi="Roboto"/>
                <w:sz w:val="32"/>
                <w:szCs w:val="32"/>
              </w:rPr>
            </w:pPr>
            <w:r>
              <w:rPr>
                <w:rFonts w:ascii="Roboto" w:hAnsi="Roboto"/>
                <w:sz w:val="32"/>
                <w:szCs w:val="32"/>
              </w:rPr>
              <w:t>Average case</w:t>
            </w:r>
          </w:p>
        </w:tc>
        <w:tc>
          <w:tcPr>
            <w:tcW w:w="1803" w:type="dxa"/>
          </w:tcPr>
          <w:p w14:paraId="4059D716" w14:textId="0706EFB7" w:rsidR="00024AD2" w:rsidRDefault="00024AD2" w:rsidP="00532BCE">
            <w:pPr>
              <w:rPr>
                <w:rFonts w:ascii="Roboto" w:hAnsi="Roboto"/>
                <w:sz w:val="32"/>
                <w:szCs w:val="32"/>
              </w:rPr>
            </w:pPr>
            <w:r>
              <w:rPr>
                <w:rFonts w:ascii="Roboto" w:hAnsi="Roboto"/>
                <w:sz w:val="32"/>
                <w:szCs w:val="32"/>
              </w:rPr>
              <w:t>Best case</w:t>
            </w:r>
          </w:p>
        </w:tc>
        <w:tc>
          <w:tcPr>
            <w:tcW w:w="2848" w:type="dxa"/>
          </w:tcPr>
          <w:p w14:paraId="519D2FD2" w14:textId="6608B42A" w:rsidR="00024AD2" w:rsidRDefault="00024AD2" w:rsidP="00532BCE">
            <w:pPr>
              <w:rPr>
                <w:rFonts w:ascii="Roboto" w:hAnsi="Roboto"/>
                <w:sz w:val="32"/>
                <w:szCs w:val="32"/>
              </w:rPr>
            </w:pPr>
            <w:r>
              <w:rPr>
                <w:rFonts w:ascii="Roboto" w:hAnsi="Roboto"/>
                <w:sz w:val="32"/>
                <w:szCs w:val="32"/>
              </w:rPr>
              <w:t>Worst case</w:t>
            </w:r>
          </w:p>
        </w:tc>
      </w:tr>
      <w:tr w:rsidR="00532BCE" w14:paraId="0B71E456" w14:textId="77777777" w:rsidTr="00024AD2">
        <w:tc>
          <w:tcPr>
            <w:tcW w:w="2127" w:type="dxa"/>
          </w:tcPr>
          <w:p w14:paraId="42A4CFEF" w14:textId="5F328A78" w:rsidR="00532BCE" w:rsidRDefault="00532BCE" w:rsidP="00532BCE">
            <w:pPr>
              <w:rPr>
                <w:rFonts w:ascii="Roboto" w:hAnsi="Roboto"/>
                <w:sz w:val="32"/>
                <w:szCs w:val="32"/>
              </w:rPr>
            </w:pPr>
            <w:r>
              <w:rPr>
                <w:rFonts w:ascii="Roboto" w:hAnsi="Roboto"/>
                <w:sz w:val="32"/>
                <w:szCs w:val="32"/>
              </w:rPr>
              <w:t>Original Bubble sort</w:t>
            </w:r>
          </w:p>
        </w:tc>
        <w:tc>
          <w:tcPr>
            <w:tcW w:w="1843" w:type="dxa"/>
          </w:tcPr>
          <w:p w14:paraId="47C9C9BB" w14:textId="6E68B4D9" w:rsidR="00532BCE" w:rsidRDefault="00790903" w:rsidP="00790903">
            <w:pPr>
              <w:jc w:val="center"/>
              <w:rPr>
                <w:rFonts w:ascii="Roboto" w:hAnsi="Roboto"/>
                <w:sz w:val="32"/>
                <w:szCs w:val="32"/>
              </w:rPr>
            </w:pPr>
            <w:r>
              <w:rPr>
                <w:rFonts w:ascii="Roboto" w:hAnsi="Roboto"/>
                <w:sz w:val="32"/>
                <w:szCs w:val="32"/>
              </w:rPr>
              <w:t>O(</w:t>
            </w:r>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Pr>
                <w:rFonts w:ascii="Roboto" w:hAnsi="Roboto"/>
                <w:sz w:val="32"/>
                <w:szCs w:val="32"/>
              </w:rPr>
              <w:t>)</w:t>
            </w:r>
          </w:p>
        </w:tc>
        <w:tc>
          <w:tcPr>
            <w:tcW w:w="2153" w:type="dxa"/>
          </w:tcPr>
          <w:p w14:paraId="234CF6D5" w14:textId="4BA49590" w:rsidR="00532BCE" w:rsidRDefault="000C2283" w:rsidP="00532BCE">
            <w:pPr>
              <w:rPr>
                <w:rFonts w:ascii="Roboto" w:hAnsi="Roboto"/>
                <w:sz w:val="32"/>
                <w:szCs w:val="32"/>
              </w:rPr>
            </w:pPr>
            <m:oMathPara>
              <m:oMath>
                <m:r>
                  <w:rPr>
                    <w:rFonts w:ascii="Cambria Math" w:hAnsi="Cambria Math"/>
                    <w:sz w:val="32"/>
                    <w:szCs w:val="32"/>
                  </w:rPr>
                  <m:t>O</m:t>
                </m:r>
                <m:r>
                  <w:rPr>
                    <w:rFonts w:ascii="Cambria Math"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r>
                  <w:rPr>
                    <w:rFonts w:ascii="Cambria Math" w:eastAsiaTheme="minorEastAsia" w:hAnsi="Cambria Math"/>
                    <w:sz w:val="32"/>
                    <w:szCs w:val="32"/>
                  </w:rPr>
                  <m:t>)</m:t>
                </m:r>
              </m:oMath>
            </m:oMathPara>
          </w:p>
        </w:tc>
        <w:tc>
          <w:tcPr>
            <w:tcW w:w="1803" w:type="dxa"/>
          </w:tcPr>
          <w:p w14:paraId="5AA6126F" w14:textId="663398E2" w:rsidR="00532BCE" w:rsidRDefault="000C2283" w:rsidP="00790903">
            <w:pPr>
              <w:jc w:val="center"/>
              <w:rPr>
                <w:rFonts w:ascii="Roboto" w:hAnsi="Roboto"/>
                <w:sz w:val="32"/>
                <w:szCs w:val="32"/>
              </w:rPr>
            </w:pPr>
            <m:oMath>
              <m:r>
                <w:rPr>
                  <w:rFonts w:ascii="Cambria Math" w:eastAsiaTheme="minorEastAsia" w:hAnsi="Cambria Math"/>
                  <w:sz w:val="32"/>
                  <w:szCs w:val="32"/>
                </w:rPr>
                <m:t>O</m:t>
              </m:r>
            </m:oMath>
            <w:r w:rsidR="00790903">
              <w:rPr>
                <w:rFonts w:ascii="Roboto" w:eastAsiaTheme="minorEastAsia" w:hAnsi="Roboto"/>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oMath>
            <w:r w:rsidR="00790903">
              <w:rPr>
                <w:rFonts w:ascii="Roboto" w:eastAsiaTheme="minorEastAsia" w:hAnsi="Roboto"/>
                <w:sz w:val="32"/>
                <w:szCs w:val="32"/>
              </w:rPr>
              <w:t>)</w:t>
            </w:r>
          </w:p>
        </w:tc>
        <w:tc>
          <w:tcPr>
            <w:tcW w:w="2848" w:type="dxa"/>
          </w:tcPr>
          <w:p w14:paraId="301E09FC" w14:textId="707B43AC" w:rsidR="00532BCE" w:rsidRDefault="00903C71" w:rsidP="00903C71">
            <w:pPr>
              <w:jc w:val="center"/>
              <w:rPr>
                <w:rFonts w:ascii="Roboto" w:hAnsi="Roboto"/>
                <w:sz w:val="32"/>
                <w:szCs w:val="32"/>
              </w:rPr>
            </w:pPr>
            <w:r>
              <w:rPr>
                <w:rFonts w:ascii="Roboto" w:hAnsi="Roboto"/>
                <w:sz w:val="32"/>
                <w:szCs w:val="32"/>
              </w:rPr>
              <w:t>O(1)</w:t>
            </w:r>
          </w:p>
        </w:tc>
      </w:tr>
      <w:tr w:rsidR="00532BCE" w14:paraId="2FF9EBB6" w14:textId="77777777" w:rsidTr="00024AD2">
        <w:tc>
          <w:tcPr>
            <w:tcW w:w="2127" w:type="dxa"/>
          </w:tcPr>
          <w:p w14:paraId="2B517E47" w14:textId="29666FD3" w:rsidR="00532BCE" w:rsidRDefault="00532BCE" w:rsidP="00532BCE">
            <w:pPr>
              <w:rPr>
                <w:rFonts w:ascii="Roboto" w:hAnsi="Roboto"/>
                <w:sz w:val="32"/>
                <w:szCs w:val="32"/>
              </w:rPr>
            </w:pPr>
            <w:r>
              <w:rPr>
                <w:rFonts w:ascii="Roboto" w:hAnsi="Roboto"/>
                <w:sz w:val="32"/>
                <w:szCs w:val="32"/>
              </w:rPr>
              <w:t>Modified Bubble sort</w:t>
            </w:r>
          </w:p>
        </w:tc>
        <w:tc>
          <w:tcPr>
            <w:tcW w:w="1843" w:type="dxa"/>
          </w:tcPr>
          <w:p w14:paraId="706624C2" w14:textId="1079787A" w:rsidR="00532BCE" w:rsidRDefault="00035428" w:rsidP="00790903">
            <w:pPr>
              <w:jc w:val="center"/>
              <w:rPr>
                <w:rFonts w:ascii="Roboto" w:hAnsi="Roboto"/>
                <w:sz w:val="32"/>
                <w:szCs w:val="32"/>
              </w:rPr>
            </w:pPr>
            <w:r>
              <w:rPr>
                <w:rFonts w:ascii="Roboto" w:hAnsi="Roboto"/>
                <w:sz w:val="32"/>
                <w:szCs w:val="32"/>
              </w:rPr>
              <w:t>O(</w:t>
            </w:r>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Pr>
                <w:rFonts w:ascii="Roboto" w:hAnsi="Roboto"/>
                <w:sz w:val="32"/>
                <w:szCs w:val="32"/>
              </w:rPr>
              <w:t>)</w:t>
            </w:r>
          </w:p>
        </w:tc>
        <w:tc>
          <w:tcPr>
            <w:tcW w:w="2153" w:type="dxa"/>
          </w:tcPr>
          <w:p w14:paraId="199D24CF" w14:textId="2B077FF4" w:rsidR="00532BCE" w:rsidRDefault="000C2283" w:rsidP="00532BCE">
            <w:pPr>
              <w:rPr>
                <w:rFonts w:ascii="Roboto" w:hAnsi="Roboto"/>
                <w:sz w:val="32"/>
                <w:szCs w:val="32"/>
              </w:rPr>
            </w:pPr>
            <m:oMathPara>
              <m:oMath>
                <m:r>
                  <w:rPr>
                    <w:rFonts w:ascii="Cambria Math" w:hAnsi="Cambria Math"/>
                    <w:sz w:val="32"/>
                    <w:szCs w:val="32"/>
                  </w:rPr>
                  <m:t>O</m:t>
                </m:r>
                <m:r>
                  <w:rPr>
                    <w:rFonts w:ascii="Cambria Math"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r>
                  <w:rPr>
                    <w:rFonts w:ascii="Cambria Math" w:eastAsiaTheme="minorEastAsia" w:hAnsi="Cambria Math"/>
                    <w:sz w:val="32"/>
                    <w:szCs w:val="32"/>
                  </w:rPr>
                  <m:t>)</m:t>
                </m:r>
              </m:oMath>
            </m:oMathPara>
          </w:p>
        </w:tc>
        <w:tc>
          <w:tcPr>
            <w:tcW w:w="1803" w:type="dxa"/>
          </w:tcPr>
          <w:p w14:paraId="3C99D644" w14:textId="61B4390A" w:rsidR="00532BCE" w:rsidRPr="00790903" w:rsidRDefault="000C2283" w:rsidP="00532BCE">
            <w:pPr>
              <w:rPr>
                <w:rFonts w:ascii="Roboto" w:hAnsi="Roboto"/>
                <w:sz w:val="32"/>
                <w:szCs w:val="32"/>
              </w:rPr>
            </w:pPr>
            <m:oMathPara>
              <m:oMathParaPr>
                <m:jc m:val="center"/>
              </m:oMathParaPr>
              <m:oMath>
                <m:r>
                  <m:rPr>
                    <m:sty m:val="p"/>
                  </m:rPr>
                  <w:rPr>
                    <w:rFonts w:ascii="Cambria Math" w:hAnsi="Cambria Math"/>
                    <w:sz w:val="32"/>
                    <w:szCs w:val="32"/>
                  </w:rPr>
                  <m:t>O</m:t>
                </m:r>
                <m:r>
                  <m:rPr>
                    <m:sty m:val="p"/>
                  </m:rPr>
                  <w:rPr>
                    <w:rFonts w:ascii="Cambria Math" w:hAnsi="Cambria Math"/>
                    <w:sz w:val="32"/>
                    <w:szCs w:val="32"/>
                  </w:rPr>
                  <m:t>(n)</m:t>
                </m:r>
              </m:oMath>
            </m:oMathPara>
          </w:p>
        </w:tc>
        <w:tc>
          <w:tcPr>
            <w:tcW w:w="2848" w:type="dxa"/>
          </w:tcPr>
          <w:p w14:paraId="74BDC9F7" w14:textId="2EC02E73" w:rsidR="00532BCE" w:rsidRDefault="00903C71" w:rsidP="00903C71">
            <w:pPr>
              <w:jc w:val="center"/>
              <w:rPr>
                <w:rFonts w:ascii="Roboto" w:hAnsi="Roboto"/>
                <w:sz w:val="32"/>
                <w:szCs w:val="32"/>
              </w:rPr>
            </w:pPr>
            <w:r>
              <w:rPr>
                <w:rFonts w:ascii="Roboto" w:hAnsi="Roboto"/>
                <w:sz w:val="32"/>
                <w:szCs w:val="32"/>
              </w:rPr>
              <w:t>O(1)</w:t>
            </w:r>
          </w:p>
        </w:tc>
      </w:tr>
    </w:tbl>
    <w:p w14:paraId="329028C2" w14:textId="77777777" w:rsidR="00532BCE" w:rsidRDefault="00532BCE" w:rsidP="0094736E">
      <w:pPr>
        <w:rPr>
          <w:rFonts w:ascii="Roboto" w:hAnsi="Roboto"/>
          <w:sz w:val="32"/>
          <w:szCs w:val="32"/>
        </w:rPr>
      </w:pPr>
    </w:p>
    <w:p w14:paraId="148B8234" w14:textId="77777777" w:rsidR="005D66DD" w:rsidRDefault="00B650F8" w:rsidP="0094736E">
      <w:pPr>
        <w:rPr>
          <w:rFonts w:ascii="Roboto" w:eastAsiaTheme="minorEastAsia" w:hAnsi="Roboto"/>
          <w:sz w:val="32"/>
          <w:szCs w:val="32"/>
        </w:rPr>
      </w:pPr>
      <w:r>
        <w:rPr>
          <w:rFonts w:ascii="Roboto" w:hAnsi="Roboto"/>
          <w:sz w:val="32"/>
          <w:szCs w:val="32"/>
        </w:rPr>
        <w:t xml:space="preserve">Here, the difference  between Original and Modified Bubble sort is if condition that checks swap==0 every iteration of the outer loop. By this we can check whether the array is sorted before </w:t>
      </w:r>
      <w:r>
        <w:rPr>
          <w:rFonts w:ascii="Roboto" w:hAnsi="Roboto"/>
          <w:sz w:val="32"/>
          <w:szCs w:val="32"/>
        </w:rPr>
        <w:lastRenderedPageBreak/>
        <w:t xml:space="preserve">total completion of both the loops. So, the </w:t>
      </w:r>
      <w:r w:rsidR="00432644">
        <w:rPr>
          <w:rFonts w:ascii="Roboto" w:hAnsi="Roboto"/>
          <w:sz w:val="32"/>
          <w:szCs w:val="32"/>
        </w:rPr>
        <w:t>best-case</w:t>
      </w:r>
      <w:r>
        <w:rPr>
          <w:rFonts w:ascii="Roboto" w:hAnsi="Roboto"/>
          <w:sz w:val="32"/>
          <w:szCs w:val="32"/>
        </w:rPr>
        <w:t xml:space="preserve"> time complexity will go down to </w:t>
      </w:r>
      <m:oMath>
        <m:r>
          <m:rPr>
            <m:sty m:val="p"/>
          </m:rPr>
          <w:rPr>
            <w:rFonts w:ascii="Cambria Math" w:hAnsi="Cambria Math"/>
            <w:sz w:val="32"/>
            <w:szCs w:val="32"/>
          </w:rPr>
          <m:t>Ω</m:t>
        </m:r>
        <m:r>
          <w:rPr>
            <w:rFonts w:ascii="Cambria Math" w:hAnsi="Cambria Math"/>
            <w:sz w:val="32"/>
            <w:szCs w:val="32"/>
          </w:rPr>
          <m:t>(n)</m:t>
        </m:r>
      </m:oMath>
      <w:r>
        <w:rPr>
          <w:rFonts w:ascii="Roboto" w:eastAsiaTheme="minorEastAsia" w:hAnsi="Roboto"/>
          <w:sz w:val="32"/>
          <w:szCs w:val="32"/>
        </w:rPr>
        <w:t xml:space="preserve"> instead of </w:t>
      </w:r>
      <m:oMath>
        <m:r>
          <m:rPr>
            <m:sty m:val="p"/>
          </m:rPr>
          <w:rPr>
            <w:rFonts w:ascii="Cambria Math" w:eastAsiaTheme="minorEastAsia" w:hAnsi="Cambria Math"/>
            <w:sz w:val="32"/>
            <w:szCs w:val="32"/>
          </w:rPr>
          <m:t>Ω</m:t>
        </m:r>
      </m:oMath>
      <w:r>
        <w:rPr>
          <w:rFonts w:ascii="Roboto" w:eastAsiaTheme="minorEastAsia" w:hAnsi="Roboto"/>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r>
          <w:rPr>
            <w:rFonts w:ascii="Cambria Math" w:eastAsiaTheme="minorEastAsia" w:hAnsi="Cambria Math"/>
            <w:sz w:val="32"/>
            <w:szCs w:val="32"/>
          </w:rPr>
          <m:t>)</m:t>
        </m:r>
      </m:oMath>
      <w:r w:rsidR="00432644">
        <w:rPr>
          <w:rFonts w:ascii="Roboto" w:eastAsiaTheme="minorEastAsia" w:hAnsi="Roboto"/>
          <w:sz w:val="32"/>
          <w:szCs w:val="32"/>
        </w:rPr>
        <w:t>.</w:t>
      </w:r>
    </w:p>
    <w:p w14:paraId="4B4AF02E" w14:textId="77777777" w:rsidR="00851B8A" w:rsidRDefault="005D66DD" w:rsidP="0094736E">
      <w:pPr>
        <w:rPr>
          <w:rFonts w:ascii="Roboto" w:eastAsiaTheme="minorEastAsia" w:hAnsi="Roboto"/>
          <w:sz w:val="32"/>
          <w:szCs w:val="32"/>
        </w:rPr>
      </w:pPr>
      <w:r>
        <w:rPr>
          <w:rFonts w:ascii="Roboto" w:eastAsiaTheme="minorEastAsia" w:hAnsi="Roboto"/>
          <w:sz w:val="32"/>
          <w:szCs w:val="32"/>
        </w:rPr>
        <w:t>2.</w:t>
      </w:r>
    </w:p>
    <w:p w14:paraId="0991F803" w14:textId="532D4DC1" w:rsidR="00791EF8" w:rsidRDefault="00851B8A" w:rsidP="0094736E">
      <w:pPr>
        <w:rPr>
          <w:rFonts w:ascii="Roboto" w:eastAsiaTheme="minorEastAsia" w:hAnsi="Roboto"/>
          <w:sz w:val="32"/>
          <w:szCs w:val="32"/>
        </w:rPr>
      </w:pPr>
      <w:r>
        <w:rPr>
          <w:rFonts w:ascii="Roboto" w:eastAsiaTheme="minorEastAsia" w:hAnsi="Roboto"/>
          <w:sz w:val="32"/>
          <w:szCs w:val="32"/>
        </w:rPr>
        <w:t>quickSort1 class with sort method:</w:t>
      </w:r>
      <w:r w:rsidR="00B650F8" w:rsidRPr="00B650F8">
        <w:rPr>
          <w:rFonts w:ascii="Cambria Math" w:hAnsi="Cambria Math"/>
          <w:sz w:val="32"/>
          <w:szCs w:val="32"/>
        </w:rPr>
        <w:br/>
      </w:r>
      <w:r w:rsidRPr="00851B8A">
        <w:rPr>
          <w:rFonts w:ascii="Roboto" w:hAnsi="Roboto"/>
          <w:sz w:val="32"/>
          <w:szCs w:val="32"/>
        </w:rPr>
        <w:drawing>
          <wp:inline distT="0" distB="0" distL="0" distR="0" wp14:anchorId="3FAA5E19" wp14:editId="05E8AFCA">
            <wp:extent cx="5326842" cy="5989839"/>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326842" cy="5989839"/>
                    </a:xfrm>
                    <a:prstGeom prst="rect">
                      <a:avLst/>
                    </a:prstGeom>
                  </pic:spPr>
                </pic:pic>
              </a:graphicData>
            </a:graphic>
          </wp:inline>
        </w:drawing>
      </w:r>
    </w:p>
    <w:p w14:paraId="23814ABC" w14:textId="7948F379" w:rsidR="00851B8A" w:rsidRDefault="00851B8A" w:rsidP="0094736E">
      <w:pPr>
        <w:rPr>
          <w:rFonts w:ascii="Roboto" w:eastAsiaTheme="minorEastAsia" w:hAnsi="Roboto"/>
          <w:sz w:val="32"/>
          <w:szCs w:val="32"/>
        </w:rPr>
      </w:pPr>
    </w:p>
    <w:p w14:paraId="532F7133" w14:textId="25D9B37D" w:rsidR="0008197C" w:rsidRDefault="0008197C" w:rsidP="0094736E">
      <w:pPr>
        <w:rPr>
          <w:rFonts w:ascii="Roboto" w:eastAsiaTheme="minorEastAsia" w:hAnsi="Roboto"/>
          <w:sz w:val="32"/>
          <w:szCs w:val="32"/>
        </w:rPr>
      </w:pPr>
    </w:p>
    <w:p w14:paraId="2BC78E8A" w14:textId="21B40C97" w:rsidR="0008197C" w:rsidRDefault="0008197C" w:rsidP="0094736E">
      <w:pPr>
        <w:rPr>
          <w:rFonts w:ascii="Roboto" w:eastAsiaTheme="minorEastAsia" w:hAnsi="Roboto"/>
          <w:sz w:val="32"/>
          <w:szCs w:val="32"/>
        </w:rPr>
      </w:pPr>
    </w:p>
    <w:p w14:paraId="1353C923" w14:textId="1057F3BF" w:rsidR="0008197C" w:rsidRDefault="0008197C" w:rsidP="0094736E">
      <w:pPr>
        <w:rPr>
          <w:rFonts w:ascii="Roboto" w:eastAsiaTheme="minorEastAsia" w:hAnsi="Roboto"/>
          <w:sz w:val="32"/>
          <w:szCs w:val="32"/>
        </w:rPr>
      </w:pPr>
    </w:p>
    <w:p w14:paraId="192EAA6D" w14:textId="081B285D" w:rsidR="0008197C" w:rsidRDefault="0008197C" w:rsidP="0094736E">
      <w:pPr>
        <w:rPr>
          <w:rFonts w:ascii="Roboto" w:eastAsiaTheme="minorEastAsia" w:hAnsi="Roboto"/>
          <w:sz w:val="32"/>
          <w:szCs w:val="32"/>
        </w:rPr>
      </w:pPr>
      <w:r>
        <w:rPr>
          <w:rFonts w:ascii="Roboto" w:eastAsiaTheme="minorEastAsia" w:hAnsi="Roboto"/>
          <w:sz w:val="32"/>
          <w:szCs w:val="32"/>
        </w:rPr>
        <w:lastRenderedPageBreak/>
        <w:t xml:space="preserve">Main class with main method </w:t>
      </w:r>
    </w:p>
    <w:p w14:paraId="161A0565" w14:textId="2312E2EF" w:rsidR="00851B8A" w:rsidRDefault="0008197C" w:rsidP="0094736E">
      <w:pPr>
        <w:rPr>
          <w:rFonts w:ascii="Roboto" w:eastAsiaTheme="minorEastAsia" w:hAnsi="Roboto"/>
          <w:sz w:val="32"/>
          <w:szCs w:val="32"/>
        </w:rPr>
      </w:pPr>
      <w:r w:rsidRPr="0008197C">
        <w:rPr>
          <w:rFonts w:ascii="Roboto" w:eastAsiaTheme="minorEastAsia" w:hAnsi="Roboto"/>
          <w:sz w:val="32"/>
          <w:szCs w:val="32"/>
        </w:rPr>
        <w:drawing>
          <wp:inline distT="0" distB="0" distL="0" distR="0" wp14:anchorId="2698B7C7" wp14:editId="4BCF15AC">
            <wp:extent cx="5723116" cy="4968671"/>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723116" cy="4968671"/>
                    </a:xfrm>
                    <a:prstGeom prst="rect">
                      <a:avLst/>
                    </a:prstGeom>
                  </pic:spPr>
                </pic:pic>
              </a:graphicData>
            </a:graphic>
          </wp:inline>
        </w:drawing>
      </w:r>
    </w:p>
    <w:p w14:paraId="633515B8" w14:textId="51FF3739" w:rsidR="00851B8A" w:rsidRDefault="00377DE1" w:rsidP="0094736E">
      <w:pPr>
        <w:rPr>
          <w:rFonts w:ascii="Roboto" w:eastAsiaTheme="minorEastAsia" w:hAnsi="Roboto"/>
          <w:sz w:val="32"/>
          <w:szCs w:val="32"/>
        </w:rPr>
      </w:pPr>
      <w:r>
        <w:rPr>
          <w:rFonts w:ascii="Roboto" w:eastAsiaTheme="minorEastAsia" w:hAnsi="Roboto"/>
          <w:sz w:val="32"/>
          <w:szCs w:val="32"/>
        </w:rPr>
        <w:t>Output:</w:t>
      </w:r>
    </w:p>
    <w:p w14:paraId="3C5F9DF7" w14:textId="7EB15334" w:rsidR="00851B8A" w:rsidRDefault="00377DE1" w:rsidP="0094736E">
      <w:pPr>
        <w:rPr>
          <w:rFonts w:ascii="Roboto" w:eastAsiaTheme="minorEastAsia" w:hAnsi="Roboto"/>
          <w:sz w:val="32"/>
          <w:szCs w:val="32"/>
        </w:rPr>
      </w:pPr>
      <w:r w:rsidRPr="00377DE1">
        <w:rPr>
          <w:rFonts w:ascii="Roboto" w:eastAsiaTheme="minorEastAsia" w:hAnsi="Roboto"/>
          <w:sz w:val="32"/>
          <w:szCs w:val="32"/>
        </w:rPr>
        <w:drawing>
          <wp:inline distT="0" distB="0" distL="0" distR="0" wp14:anchorId="73D1E19B" wp14:editId="757C4134">
            <wp:extent cx="5731510" cy="570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0865"/>
                    </a:xfrm>
                    <a:prstGeom prst="rect">
                      <a:avLst/>
                    </a:prstGeom>
                  </pic:spPr>
                </pic:pic>
              </a:graphicData>
            </a:graphic>
          </wp:inline>
        </w:drawing>
      </w:r>
    </w:p>
    <w:p w14:paraId="49A6000B" w14:textId="77777777" w:rsidR="0008197C" w:rsidRDefault="0008197C" w:rsidP="0094736E">
      <w:pPr>
        <w:rPr>
          <w:rFonts w:ascii="Roboto" w:eastAsiaTheme="minorEastAsia" w:hAnsi="Roboto"/>
          <w:sz w:val="32"/>
          <w:szCs w:val="32"/>
        </w:rPr>
      </w:pPr>
    </w:p>
    <w:p w14:paraId="7A0DEA7A" w14:textId="77777777" w:rsidR="0008197C" w:rsidRDefault="0008197C" w:rsidP="0094736E">
      <w:pPr>
        <w:rPr>
          <w:rFonts w:ascii="Roboto" w:eastAsiaTheme="minorEastAsia" w:hAnsi="Roboto"/>
          <w:sz w:val="32"/>
          <w:szCs w:val="32"/>
        </w:rPr>
      </w:pPr>
    </w:p>
    <w:p w14:paraId="49A0A50A" w14:textId="77777777" w:rsidR="0008197C" w:rsidRDefault="0008197C" w:rsidP="0094736E">
      <w:pPr>
        <w:rPr>
          <w:rFonts w:ascii="Roboto" w:eastAsiaTheme="minorEastAsia" w:hAnsi="Roboto"/>
          <w:sz w:val="32"/>
          <w:szCs w:val="32"/>
        </w:rPr>
      </w:pPr>
    </w:p>
    <w:p w14:paraId="13B1D5D1" w14:textId="77777777" w:rsidR="0008197C" w:rsidRDefault="0008197C" w:rsidP="0094736E">
      <w:pPr>
        <w:rPr>
          <w:rFonts w:ascii="Roboto" w:eastAsiaTheme="minorEastAsia" w:hAnsi="Roboto"/>
          <w:sz w:val="32"/>
          <w:szCs w:val="32"/>
        </w:rPr>
      </w:pPr>
    </w:p>
    <w:p w14:paraId="30E6F600" w14:textId="77777777" w:rsidR="0008197C" w:rsidRDefault="0008197C" w:rsidP="0094736E">
      <w:pPr>
        <w:rPr>
          <w:rFonts w:ascii="Roboto" w:eastAsiaTheme="minorEastAsia" w:hAnsi="Roboto"/>
          <w:sz w:val="32"/>
          <w:szCs w:val="32"/>
        </w:rPr>
      </w:pPr>
    </w:p>
    <w:p w14:paraId="4ADD7AF3" w14:textId="77777777" w:rsidR="0008197C" w:rsidRDefault="0008197C" w:rsidP="0094736E">
      <w:pPr>
        <w:rPr>
          <w:rFonts w:ascii="Roboto" w:eastAsiaTheme="minorEastAsia" w:hAnsi="Roboto"/>
          <w:sz w:val="32"/>
          <w:szCs w:val="32"/>
        </w:rPr>
      </w:pPr>
    </w:p>
    <w:p w14:paraId="1C031A36" w14:textId="77777777" w:rsidR="0008197C" w:rsidRDefault="0008197C" w:rsidP="0094736E">
      <w:pPr>
        <w:rPr>
          <w:rFonts w:ascii="Roboto" w:eastAsiaTheme="minorEastAsia" w:hAnsi="Roboto"/>
          <w:sz w:val="32"/>
          <w:szCs w:val="32"/>
        </w:rPr>
      </w:pPr>
    </w:p>
    <w:p w14:paraId="3A2767F0" w14:textId="77777777" w:rsidR="0008197C" w:rsidRDefault="0008197C" w:rsidP="0094736E">
      <w:pPr>
        <w:rPr>
          <w:rFonts w:ascii="Roboto" w:eastAsiaTheme="minorEastAsia" w:hAnsi="Roboto"/>
          <w:sz w:val="32"/>
          <w:szCs w:val="32"/>
        </w:rPr>
      </w:pPr>
    </w:p>
    <w:p w14:paraId="0522F40A" w14:textId="3E115645" w:rsidR="00851B8A" w:rsidRPr="00851B8A" w:rsidRDefault="00851B8A" w:rsidP="0094736E">
      <w:pPr>
        <w:rPr>
          <w:rFonts w:ascii="Roboto" w:eastAsiaTheme="minorEastAsia" w:hAnsi="Roboto"/>
          <w:sz w:val="32"/>
          <w:szCs w:val="32"/>
        </w:rPr>
      </w:pPr>
      <w:r>
        <w:rPr>
          <w:rFonts w:ascii="Roboto" w:eastAsiaTheme="minorEastAsia" w:hAnsi="Roboto"/>
          <w:sz w:val="32"/>
          <w:szCs w:val="32"/>
        </w:rPr>
        <w:t>quickSort2 class with sort method:</w:t>
      </w:r>
    </w:p>
    <w:p w14:paraId="590B2241" w14:textId="14E81B61" w:rsidR="00851B8A" w:rsidRDefault="00851B8A" w:rsidP="0094736E">
      <w:pPr>
        <w:rPr>
          <w:rFonts w:ascii="Roboto" w:hAnsi="Roboto"/>
          <w:sz w:val="32"/>
          <w:szCs w:val="32"/>
        </w:rPr>
      </w:pPr>
      <w:r w:rsidRPr="00851B8A">
        <w:rPr>
          <w:rFonts w:ascii="Roboto" w:hAnsi="Roboto"/>
          <w:sz w:val="32"/>
          <w:szCs w:val="32"/>
        </w:rPr>
        <w:drawing>
          <wp:inline distT="0" distB="0" distL="0" distR="0" wp14:anchorId="347C362D" wp14:editId="1C3725C8">
            <wp:extent cx="4214225" cy="64089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214225" cy="6408975"/>
                    </a:xfrm>
                    <a:prstGeom prst="rect">
                      <a:avLst/>
                    </a:prstGeom>
                  </pic:spPr>
                </pic:pic>
              </a:graphicData>
            </a:graphic>
          </wp:inline>
        </w:drawing>
      </w:r>
    </w:p>
    <w:p w14:paraId="276F166E" w14:textId="6BBC4AA8" w:rsidR="0008197C" w:rsidRDefault="0008197C" w:rsidP="0094736E">
      <w:pPr>
        <w:rPr>
          <w:rFonts w:ascii="Roboto" w:hAnsi="Roboto"/>
          <w:sz w:val="32"/>
          <w:szCs w:val="32"/>
        </w:rPr>
      </w:pPr>
    </w:p>
    <w:p w14:paraId="318900EC" w14:textId="6FF53B2B" w:rsidR="0008197C" w:rsidRDefault="0008197C" w:rsidP="0094736E">
      <w:pPr>
        <w:rPr>
          <w:rFonts w:ascii="Roboto" w:hAnsi="Roboto"/>
          <w:sz w:val="32"/>
          <w:szCs w:val="32"/>
        </w:rPr>
      </w:pPr>
    </w:p>
    <w:p w14:paraId="2DEBCDDE" w14:textId="4A459131" w:rsidR="0008197C" w:rsidRDefault="0008197C" w:rsidP="0094736E">
      <w:pPr>
        <w:rPr>
          <w:rFonts w:ascii="Roboto" w:hAnsi="Roboto"/>
          <w:sz w:val="32"/>
          <w:szCs w:val="32"/>
        </w:rPr>
      </w:pPr>
    </w:p>
    <w:p w14:paraId="69DFF2F1" w14:textId="4F780834" w:rsidR="0008197C" w:rsidRDefault="0008197C" w:rsidP="0094736E">
      <w:pPr>
        <w:rPr>
          <w:rFonts w:ascii="Roboto" w:hAnsi="Roboto"/>
          <w:sz w:val="32"/>
          <w:szCs w:val="32"/>
        </w:rPr>
      </w:pPr>
    </w:p>
    <w:p w14:paraId="4ADF8802" w14:textId="3788A1D1" w:rsidR="0008197C" w:rsidRDefault="0008197C" w:rsidP="0094736E">
      <w:pPr>
        <w:rPr>
          <w:rFonts w:ascii="Roboto" w:hAnsi="Roboto"/>
          <w:sz w:val="32"/>
          <w:szCs w:val="32"/>
        </w:rPr>
      </w:pPr>
      <w:r>
        <w:rPr>
          <w:rFonts w:ascii="Roboto" w:hAnsi="Roboto"/>
          <w:sz w:val="32"/>
          <w:szCs w:val="32"/>
        </w:rPr>
        <w:t>Main class with main method:</w:t>
      </w:r>
    </w:p>
    <w:p w14:paraId="47C2F282" w14:textId="7E66C3B6" w:rsidR="00851B8A" w:rsidRDefault="0008197C" w:rsidP="0094736E">
      <w:pPr>
        <w:rPr>
          <w:rFonts w:ascii="Roboto" w:hAnsi="Roboto"/>
          <w:sz w:val="32"/>
          <w:szCs w:val="32"/>
        </w:rPr>
      </w:pPr>
      <w:r w:rsidRPr="0008197C">
        <w:rPr>
          <w:rFonts w:ascii="Roboto" w:hAnsi="Roboto"/>
          <w:sz w:val="32"/>
          <w:szCs w:val="32"/>
        </w:rPr>
        <w:drawing>
          <wp:inline distT="0" distB="0" distL="0" distR="0" wp14:anchorId="52930CE5" wp14:editId="6E628F1F">
            <wp:extent cx="5723116" cy="4968671"/>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723116" cy="4968671"/>
                    </a:xfrm>
                    <a:prstGeom prst="rect">
                      <a:avLst/>
                    </a:prstGeom>
                  </pic:spPr>
                </pic:pic>
              </a:graphicData>
            </a:graphic>
          </wp:inline>
        </w:drawing>
      </w:r>
    </w:p>
    <w:p w14:paraId="476F2C28" w14:textId="544E620F" w:rsidR="00377DE1" w:rsidRDefault="00377DE1" w:rsidP="0094736E">
      <w:pPr>
        <w:rPr>
          <w:rFonts w:ascii="Roboto" w:hAnsi="Roboto"/>
          <w:sz w:val="32"/>
          <w:szCs w:val="32"/>
        </w:rPr>
      </w:pPr>
      <w:r>
        <w:rPr>
          <w:rFonts w:ascii="Roboto" w:hAnsi="Roboto"/>
          <w:sz w:val="32"/>
          <w:szCs w:val="32"/>
        </w:rPr>
        <w:t>Output:</w:t>
      </w:r>
    </w:p>
    <w:p w14:paraId="4F91A68E" w14:textId="336C7833" w:rsidR="00377DE1" w:rsidRDefault="00377DE1" w:rsidP="0094736E">
      <w:pPr>
        <w:rPr>
          <w:rFonts w:ascii="Roboto" w:hAnsi="Roboto"/>
          <w:sz w:val="32"/>
          <w:szCs w:val="32"/>
        </w:rPr>
      </w:pPr>
      <w:r w:rsidRPr="00377DE1">
        <w:rPr>
          <w:rFonts w:ascii="Roboto" w:hAnsi="Roboto"/>
          <w:sz w:val="32"/>
          <w:szCs w:val="32"/>
        </w:rPr>
        <w:drawing>
          <wp:inline distT="0" distB="0" distL="0" distR="0" wp14:anchorId="634C0C19" wp14:editId="0D1F21F7">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3875"/>
                    </a:xfrm>
                    <a:prstGeom prst="rect">
                      <a:avLst/>
                    </a:prstGeom>
                  </pic:spPr>
                </pic:pic>
              </a:graphicData>
            </a:graphic>
          </wp:inline>
        </w:drawing>
      </w:r>
    </w:p>
    <w:tbl>
      <w:tblPr>
        <w:tblStyle w:val="TableGrid"/>
        <w:tblW w:w="10654" w:type="dxa"/>
        <w:tblInd w:w="-736" w:type="dxa"/>
        <w:tblLook w:val="04A0" w:firstRow="1" w:lastRow="0" w:firstColumn="1" w:lastColumn="0" w:noHBand="0" w:noVBand="1"/>
      </w:tblPr>
      <w:tblGrid>
        <w:gridCol w:w="1865"/>
        <w:gridCol w:w="1985"/>
        <w:gridCol w:w="2268"/>
        <w:gridCol w:w="1701"/>
        <w:gridCol w:w="2835"/>
      </w:tblGrid>
      <w:tr w:rsidR="00020C5C" w14:paraId="14AA1F98" w14:textId="77777777" w:rsidTr="00020C5C">
        <w:tc>
          <w:tcPr>
            <w:tcW w:w="1865" w:type="dxa"/>
            <w:vMerge w:val="restart"/>
          </w:tcPr>
          <w:p w14:paraId="6CCEFCB2" w14:textId="69CF40EC" w:rsidR="00020C5C" w:rsidRDefault="00020C5C" w:rsidP="0094736E">
            <w:pPr>
              <w:rPr>
                <w:rFonts w:ascii="Roboto" w:hAnsi="Roboto"/>
                <w:sz w:val="32"/>
                <w:szCs w:val="32"/>
              </w:rPr>
            </w:pPr>
            <w:r>
              <w:rPr>
                <w:rFonts w:ascii="Roboto" w:hAnsi="Roboto"/>
                <w:sz w:val="32"/>
                <w:szCs w:val="32"/>
              </w:rPr>
              <w:t>Sorting name</w:t>
            </w:r>
          </w:p>
        </w:tc>
        <w:tc>
          <w:tcPr>
            <w:tcW w:w="5954" w:type="dxa"/>
            <w:gridSpan w:val="3"/>
          </w:tcPr>
          <w:p w14:paraId="0AF235AA" w14:textId="1F675E1E" w:rsidR="00020C5C" w:rsidRDefault="00020C5C" w:rsidP="00020C5C">
            <w:pPr>
              <w:jc w:val="center"/>
              <w:rPr>
                <w:rFonts w:ascii="Roboto" w:hAnsi="Roboto"/>
                <w:sz w:val="32"/>
                <w:szCs w:val="32"/>
              </w:rPr>
            </w:pPr>
            <w:r>
              <w:rPr>
                <w:rFonts w:ascii="Roboto" w:hAnsi="Roboto"/>
                <w:sz w:val="32"/>
                <w:szCs w:val="32"/>
              </w:rPr>
              <w:t>Time Complexity</w:t>
            </w:r>
          </w:p>
        </w:tc>
        <w:tc>
          <w:tcPr>
            <w:tcW w:w="2835" w:type="dxa"/>
          </w:tcPr>
          <w:p w14:paraId="09015F1A" w14:textId="6A0CC313" w:rsidR="00020C5C" w:rsidRDefault="00020C5C" w:rsidP="0094736E">
            <w:pPr>
              <w:rPr>
                <w:rFonts w:ascii="Roboto" w:hAnsi="Roboto"/>
                <w:sz w:val="32"/>
                <w:szCs w:val="32"/>
              </w:rPr>
            </w:pPr>
            <w:r>
              <w:rPr>
                <w:rFonts w:ascii="Roboto" w:hAnsi="Roboto"/>
                <w:sz w:val="32"/>
                <w:szCs w:val="32"/>
              </w:rPr>
              <w:t>Space Complexity</w:t>
            </w:r>
          </w:p>
        </w:tc>
      </w:tr>
      <w:tr w:rsidR="000C2283" w14:paraId="07B449DD" w14:textId="77777777" w:rsidTr="00020C5C">
        <w:tc>
          <w:tcPr>
            <w:tcW w:w="1865" w:type="dxa"/>
            <w:vMerge/>
          </w:tcPr>
          <w:p w14:paraId="5D8AD811" w14:textId="77777777" w:rsidR="00020C5C" w:rsidRDefault="00020C5C" w:rsidP="00020C5C">
            <w:pPr>
              <w:rPr>
                <w:rFonts w:ascii="Roboto" w:hAnsi="Roboto"/>
                <w:sz w:val="32"/>
                <w:szCs w:val="32"/>
              </w:rPr>
            </w:pPr>
          </w:p>
        </w:tc>
        <w:tc>
          <w:tcPr>
            <w:tcW w:w="1985" w:type="dxa"/>
          </w:tcPr>
          <w:p w14:paraId="328FF9D0" w14:textId="0EE3AC71" w:rsidR="00020C5C" w:rsidRDefault="00020C5C" w:rsidP="00020C5C">
            <w:pPr>
              <w:rPr>
                <w:rFonts w:ascii="Roboto" w:hAnsi="Roboto"/>
                <w:sz w:val="32"/>
                <w:szCs w:val="32"/>
              </w:rPr>
            </w:pPr>
            <w:r>
              <w:rPr>
                <w:rFonts w:ascii="Roboto" w:hAnsi="Roboto"/>
                <w:sz w:val="32"/>
                <w:szCs w:val="32"/>
              </w:rPr>
              <w:t>Worst case</w:t>
            </w:r>
          </w:p>
        </w:tc>
        <w:tc>
          <w:tcPr>
            <w:tcW w:w="2268" w:type="dxa"/>
          </w:tcPr>
          <w:p w14:paraId="586F8125" w14:textId="4F5B174C" w:rsidR="00020C5C" w:rsidRDefault="00020C5C" w:rsidP="00020C5C">
            <w:pPr>
              <w:rPr>
                <w:rFonts w:ascii="Roboto" w:hAnsi="Roboto"/>
                <w:sz w:val="32"/>
                <w:szCs w:val="32"/>
              </w:rPr>
            </w:pPr>
            <w:r>
              <w:rPr>
                <w:rFonts w:ascii="Roboto" w:hAnsi="Roboto"/>
                <w:sz w:val="32"/>
                <w:szCs w:val="32"/>
              </w:rPr>
              <w:t>Average case</w:t>
            </w:r>
          </w:p>
        </w:tc>
        <w:tc>
          <w:tcPr>
            <w:tcW w:w="1701" w:type="dxa"/>
          </w:tcPr>
          <w:p w14:paraId="48BA4773" w14:textId="74998F31" w:rsidR="00020C5C" w:rsidRDefault="00020C5C" w:rsidP="00020C5C">
            <w:pPr>
              <w:rPr>
                <w:rFonts w:ascii="Roboto" w:hAnsi="Roboto"/>
                <w:sz w:val="32"/>
                <w:szCs w:val="32"/>
              </w:rPr>
            </w:pPr>
            <w:r>
              <w:rPr>
                <w:rFonts w:ascii="Roboto" w:hAnsi="Roboto"/>
                <w:sz w:val="32"/>
                <w:szCs w:val="32"/>
              </w:rPr>
              <w:t>Best case</w:t>
            </w:r>
          </w:p>
        </w:tc>
        <w:tc>
          <w:tcPr>
            <w:tcW w:w="2835" w:type="dxa"/>
          </w:tcPr>
          <w:p w14:paraId="2D53ECE8" w14:textId="42174562" w:rsidR="00020C5C" w:rsidRDefault="00020C5C" w:rsidP="00020C5C">
            <w:pPr>
              <w:rPr>
                <w:rFonts w:ascii="Roboto" w:hAnsi="Roboto"/>
                <w:sz w:val="32"/>
                <w:szCs w:val="32"/>
              </w:rPr>
            </w:pPr>
            <w:r>
              <w:rPr>
                <w:rFonts w:ascii="Roboto" w:hAnsi="Roboto"/>
                <w:sz w:val="32"/>
                <w:szCs w:val="32"/>
              </w:rPr>
              <w:t>Worst case</w:t>
            </w:r>
          </w:p>
        </w:tc>
      </w:tr>
      <w:tr w:rsidR="000C2283" w14:paraId="272D23C2" w14:textId="77777777" w:rsidTr="00020C5C">
        <w:tc>
          <w:tcPr>
            <w:tcW w:w="1865" w:type="dxa"/>
          </w:tcPr>
          <w:p w14:paraId="2A826500" w14:textId="2DBCB9B2" w:rsidR="00020C5C" w:rsidRDefault="00020C5C" w:rsidP="00020C5C">
            <w:pPr>
              <w:rPr>
                <w:rFonts w:ascii="Roboto" w:hAnsi="Roboto"/>
                <w:sz w:val="32"/>
                <w:szCs w:val="32"/>
              </w:rPr>
            </w:pPr>
            <w:r>
              <w:rPr>
                <w:rFonts w:ascii="Roboto" w:hAnsi="Roboto"/>
                <w:sz w:val="32"/>
                <w:szCs w:val="32"/>
              </w:rPr>
              <w:t>quickSort</w:t>
            </w:r>
            <w:r w:rsidR="00F35850">
              <w:rPr>
                <w:rFonts w:ascii="Roboto" w:hAnsi="Roboto"/>
                <w:sz w:val="32"/>
                <w:szCs w:val="32"/>
              </w:rPr>
              <w:t>1</w:t>
            </w:r>
          </w:p>
        </w:tc>
        <w:tc>
          <w:tcPr>
            <w:tcW w:w="1985" w:type="dxa"/>
          </w:tcPr>
          <w:p w14:paraId="67696FF0" w14:textId="4C9E57D1" w:rsidR="00020C5C" w:rsidRDefault="00020C5C" w:rsidP="00020C5C">
            <w:pPr>
              <w:rPr>
                <w:rFonts w:ascii="Roboto" w:hAnsi="Roboto"/>
                <w:sz w:val="32"/>
                <w:szCs w:val="32"/>
              </w:rPr>
            </w:pPr>
            <w:r>
              <w:rPr>
                <w:rFonts w:ascii="Roboto" w:hAnsi="Roboto"/>
                <w:sz w:val="32"/>
                <w:szCs w:val="32"/>
              </w:rPr>
              <w:t>O(</w:t>
            </w:r>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Pr>
                <w:rFonts w:ascii="Roboto" w:hAnsi="Roboto"/>
                <w:sz w:val="32"/>
                <w:szCs w:val="32"/>
              </w:rPr>
              <w:t>)</w:t>
            </w:r>
          </w:p>
        </w:tc>
        <w:tc>
          <w:tcPr>
            <w:tcW w:w="2268" w:type="dxa"/>
          </w:tcPr>
          <w:p w14:paraId="52F83A34" w14:textId="10E46EE1" w:rsidR="00020C5C" w:rsidRDefault="000C2283" w:rsidP="00020C5C">
            <w:pPr>
              <w:jc w:val="center"/>
              <w:rPr>
                <w:rFonts w:ascii="Roboto" w:hAnsi="Roboto"/>
                <w:sz w:val="32"/>
                <w:szCs w:val="32"/>
              </w:rPr>
            </w:pPr>
            <m:oMath>
              <m:r>
                <w:rPr>
                  <w:rFonts w:ascii="Cambria Math" w:eastAsiaTheme="minorEastAsia" w:hAnsi="Cambria Math"/>
                  <w:sz w:val="32"/>
                  <w:szCs w:val="32"/>
                </w:rPr>
                <m:t>O</m:t>
              </m:r>
            </m:oMath>
            <w:r w:rsidR="00020C5C">
              <w:rPr>
                <w:rFonts w:ascii="Roboto" w:eastAsiaTheme="minorEastAsia" w:hAnsi="Roboto"/>
                <w:sz w:val="32"/>
                <w:szCs w:val="32"/>
              </w:rPr>
              <w:t>(nlog(n))</w:t>
            </w:r>
          </w:p>
        </w:tc>
        <w:tc>
          <w:tcPr>
            <w:tcW w:w="1701" w:type="dxa"/>
          </w:tcPr>
          <w:p w14:paraId="17DDCBF0" w14:textId="19B39E6B" w:rsidR="00020C5C" w:rsidRDefault="000C2283" w:rsidP="00020C5C">
            <w:pPr>
              <w:rPr>
                <w:rFonts w:ascii="Roboto" w:hAnsi="Roboto"/>
                <w:sz w:val="32"/>
                <w:szCs w:val="32"/>
              </w:rPr>
            </w:pPr>
            <m:oMath>
              <m:r>
                <w:rPr>
                  <w:rFonts w:ascii="Cambria Math" w:eastAsiaTheme="minorEastAsia" w:hAnsi="Cambria Math"/>
                  <w:sz w:val="32"/>
                  <w:szCs w:val="32"/>
                </w:rPr>
                <m:t>O</m:t>
              </m:r>
            </m:oMath>
            <w:r w:rsidR="00020C5C">
              <w:rPr>
                <w:rFonts w:ascii="Roboto" w:eastAsiaTheme="minorEastAsia" w:hAnsi="Roboto"/>
                <w:sz w:val="32"/>
                <w:szCs w:val="32"/>
              </w:rPr>
              <w:t>(</w:t>
            </w:r>
            <w:r w:rsidR="00020C5C">
              <w:rPr>
                <w:rFonts w:ascii="Roboto" w:eastAsiaTheme="minorEastAsia" w:hAnsi="Roboto"/>
                <w:sz w:val="32"/>
                <w:szCs w:val="32"/>
              </w:rPr>
              <w:t>nlog(n)</w:t>
            </w:r>
            <w:r w:rsidR="00020C5C">
              <w:rPr>
                <w:rFonts w:ascii="Roboto" w:eastAsiaTheme="minorEastAsia" w:hAnsi="Roboto"/>
                <w:sz w:val="32"/>
                <w:szCs w:val="32"/>
              </w:rPr>
              <w:t>)</w:t>
            </w:r>
          </w:p>
        </w:tc>
        <w:tc>
          <w:tcPr>
            <w:tcW w:w="2835" w:type="dxa"/>
          </w:tcPr>
          <w:p w14:paraId="32E57102" w14:textId="59DBB855" w:rsidR="00020C5C" w:rsidRDefault="00020C5C" w:rsidP="00020C5C">
            <w:pPr>
              <w:rPr>
                <w:rFonts w:ascii="Roboto" w:hAnsi="Roboto"/>
                <w:sz w:val="32"/>
                <w:szCs w:val="32"/>
              </w:rPr>
            </w:pPr>
            <w:r>
              <w:rPr>
                <w:rFonts w:ascii="Roboto" w:hAnsi="Roboto"/>
                <w:sz w:val="32"/>
                <w:szCs w:val="32"/>
              </w:rPr>
              <w:t>O(1)</w:t>
            </w:r>
          </w:p>
        </w:tc>
      </w:tr>
      <w:tr w:rsidR="000C2283" w14:paraId="1D5D80D1" w14:textId="77777777" w:rsidTr="00020C5C">
        <w:tc>
          <w:tcPr>
            <w:tcW w:w="1865" w:type="dxa"/>
          </w:tcPr>
          <w:p w14:paraId="09C18EA4" w14:textId="3F2CDB48" w:rsidR="00020C5C" w:rsidRDefault="00020C5C" w:rsidP="00020C5C">
            <w:pPr>
              <w:rPr>
                <w:rFonts w:ascii="Roboto" w:hAnsi="Roboto"/>
                <w:sz w:val="32"/>
                <w:szCs w:val="32"/>
              </w:rPr>
            </w:pPr>
            <w:r>
              <w:rPr>
                <w:rFonts w:ascii="Roboto" w:hAnsi="Roboto"/>
                <w:sz w:val="32"/>
                <w:szCs w:val="32"/>
              </w:rPr>
              <w:t>quickSort2</w:t>
            </w:r>
          </w:p>
        </w:tc>
        <w:tc>
          <w:tcPr>
            <w:tcW w:w="1985" w:type="dxa"/>
          </w:tcPr>
          <w:p w14:paraId="6189CFCA" w14:textId="5D3B85DF" w:rsidR="00020C5C" w:rsidRDefault="00020C5C" w:rsidP="00020C5C">
            <w:pPr>
              <w:rPr>
                <w:rFonts w:ascii="Roboto" w:hAnsi="Roboto"/>
                <w:sz w:val="32"/>
                <w:szCs w:val="32"/>
              </w:rPr>
            </w:pPr>
            <w:r>
              <w:rPr>
                <w:rFonts w:ascii="Roboto" w:hAnsi="Roboto"/>
                <w:sz w:val="32"/>
                <w:szCs w:val="32"/>
              </w:rPr>
              <w:t>O(</w:t>
            </w:r>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Pr>
                <w:rFonts w:ascii="Roboto" w:hAnsi="Roboto"/>
                <w:sz w:val="32"/>
                <w:szCs w:val="32"/>
              </w:rPr>
              <w:t>)</w:t>
            </w:r>
          </w:p>
        </w:tc>
        <w:tc>
          <w:tcPr>
            <w:tcW w:w="2268" w:type="dxa"/>
          </w:tcPr>
          <w:p w14:paraId="7EF56AA5" w14:textId="2098927D" w:rsidR="00020C5C" w:rsidRDefault="000C2283" w:rsidP="00534996">
            <w:pPr>
              <w:jc w:val="center"/>
              <w:rPr>
                <w:rFonts w:ascii="Roboto" w:hAnsi="Roboto"/>
                <w:sz w:val="32"/>
                <w:szCs w:val="32"/>
              </w:rPr>
            </w:pPr>
            <m:oMath>
              <m:r>
                <w:rPr>
                  <w:rFonts w:ascii="Cambria Math" w:eastAsiaTheme="minorEastAsia" w:hAnsi="Cambria Math"/>
                  <w:sz w:val="32"/>
                  <w:szCs w:val="32"/>
                </w:rPr>
                <m:t>O</m:t>
              </m:r>
            </m:oMath>
            <w:r w:rsidR="00534996">
              <w:rPr>
                <w:rFonts w:ascii="Roboto" w:eastAsiaTheme="minorEastAsia" w:hAnsi="Roboto"/>
                <w:sz w:val="32"/>
                <w:szCs w:val="32"/>
              </w:rPr>
              <w:t>(nlog(n))</w:t>
            </w:r>
          </w:p>
        </w:tc>
        <w:tc>
          <w:tcPr>
            <w:tcW w:w="1701" w:type="dxa"/>
          </w:tcPr>
          <w:p w14:paraId="28093C38" w14:textId="22B2C678" w:rsidR="00020C5C" w:rsidRDefault="000C2283" w:rsidP="00020C5C">
            <w:pPr>
              <w:rPr>
                <w:rFonts w:ascii="Roboto" w:hAnsi="Roboto"/>
                <w:sz w:val="32"/>
                <w:szCs w:val="32"/>
              </w:rPr>
            </w:pPr>
            <m:oMath>
              <m:r>
                <w:rPr>
                  <w:rFonts w:ascii="Cambria Math" w:eastAsiaTheme="minorEastAsia" w:hAnsi="Cambria Math"/>
                  <w:sz w:val="32"/>
                  <w:szCs w:val="32"/>
                </w:rPr>
                <m:t>O</m:t>
              </m:r>
            </m:oMath>
            <w:r w:rsidR="00534996">
              <w:rPr>
                <w:rFonts w:ascii="Roboto" w:eastAsiaTheme="minorEastAsia" w:hAnsi="Roboto"/>
                <w:sz w:val="32"/>
                <w:szCs w:val="32"/>
              </w:rPr>
              <w:t>(nlog(n))</w:t>
            </w:r>
          </w:p>
        </w:tc>
        <w:tc>
          <w:tcPr>
            <w:tcW w:w="2835" w:type="dxa"/>
          </w:tcPr>
          <w:p w14:paraId="055808FD" w14:textId="320BF049" w:rsidR="00020C5C" w:rsidRDefault="00020C5C" w:rsidP="00020C5C">
            <w:pPr>
              <w:rPr>
                <w:rFonts w:ascii="Roboto" w:hAnsi="Roboto"/>
                <w:sz w:val="32"/>
                <w:szCs w:val="32"/>
              </w:rPr>
            </w:pPr>
            <w:r>
              <w:rPr>
                <w:rFonts w:ascii="Roboto" w:hAnsi="Roboto"/>
                <w:sz w:val="32"/>
                <w:szCs w:val="32"/>
              </w:rPr>
              <w:t>O(1)</w:t>
            </w:r>
          </w:p>
        </w:tc>
      </w:tr>
    </w:tbl>
    <w:p w14:paraId="09D6FEB0" w14:textId="77777777" w:rsidR="00F35850" w:rsidRDefault="00F35850" w:rsidP="0094736E">
      <w:pPr>
        <w:rPr>
          <w:rFonts w:ascii="Roboto" w:hAnsi="Roboto"/>
          <w:sz w:val="32"/>
          <w:szCs w:val="32"/>
        </w:rPr>
      </w:pPr>
      <w:r>
        <w:rPr>
          <w:rFonts w:ascii="Roboto" w:hAnsi="Roboto"/>
          <w:sz w:val="32"/>
          <w:szCs w:val="32"/>
        </w:rPr>
        <w:t>The differences between quickSort and quickSort2 are :</w:t>
      </w:r>
    </w:p>
    <w:p w14:paraId="7D7A06F2" w14:textId="6050F21B" w:rsidR="00F35850" w:rsidRDefault="00F35850" w:rsidP="00F35850">
      <w:pPr>
        <w:ind w:left="720"/>
        <w:rPr>
          <w:rFonts w:ascii="Roboto" w:hAnsi="Roboto"/>
          <w:sz w:val="32"/>
          <w:szCs w:val="32"/>
        </w:rPr>
      </w:pPr>
      <w:r>
        <w:rPr>
          <w:rFonts w:ascii="Roboto" w:hAnsi="Roboto"/>
          <w:sz w:val="32"/>
          <w:szCs w:val="32"/>
        </w:rPr>
        <w:t>1.In quickSort, we are using three methods and in quickSort2, we are using two methods.</w:t>
      </w:r>
    </w:p>
    <w:p w14:paraId="03EC974E" w14:textId="66925607" w:rsidR="00F35850" w:rsidRPr="0094736E" w:rsidRDefault="00F35850" w:rsidP="00F35850">
      <w:pPr>
        <w:ind w:left="720"/>
        <w:rPr>
          <w:rFonts w:ascii="Roboto" w:hAnsi="Roboto"/>
          <w:sz w:val="32"/>
          <w:szCs w:val="32"/>
        </w:rPr>
      </w:pPr>
      <w:r>
        <w:rPr>
          <w:rFonts w:ascii="Roboto" w:hAnsi="Roboto"/>
          <w:sz w:val="32"/>
          <w:szCs w:val="32"/>
        </w:rPr>
        <w:lastRenderedPageBreak/>
        <w:t>2.In quickSort, we are defining the end element as pivot but in quickSort2, we are using mid element as pivot element.</w:t>
      </w:r>
    </w:p>
    <w:sectPr w:rsidR="00F35850" w:rsidRPr="0094736E" w:rsidSect="00024A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6E"/>
    <w:rsid w:val="00020C5C"/>
    <w:rsid w:val="00024AD2"/>
    <w:rsid w:val="00035428"/>
    <w:rsid w:val="0008197C"/>
    <w:rsid w:val="000C2283"/>
    <w:rsid w:val="00377DE1"/>
    <w:rsid w:val="003D13B0"/>
    <w:rsid w:val="00432644"/>
    <w:rsid w:val="00532BCE"/>
    <w:rsid w:val="00534996"/>
    <w:rsid w:val="005D66DD"/>
    <w:rsid w:val="00790903"/>
    <w:rsid w:val="00791EF8"/>
    <w:rsid w:val="00851B8A"/>
    <w:rsid w:val="00903C71"/>
    <w:rsid w:val="0094736E"/>
    <w:rsid w:val="00A02A69"/>
    <w:rsid w:val="00B650F8"/>
    <w:rsid w:val="00B660D6"/>
    <w:rsid w:val="00E43465"/>
    <w:rsid w:val="00F35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0E07"/>
  <w15:chartTrackingRefBased/>
  <w15:docId w15:val="{ED78E7A9-BB5F-4105-8BA4-310F67F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2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Mandala</dc:creator>
  <cp:keywords/>
  <dc:description/>
  <cp:lastModifiedBy>Manikanta Mandala</cp:lastModifiedBy>
  <cp:revision>25</cp:revision>
  <dcterms:created xsi:type="dcterms:W3CDTF">2021-09-03T16:14:00Z</dcterms:created>
  <dcterms:modified xsi:type="dcterms:W3CDTF">2021-09-04T17:25:00Z</dcterms:modified>
</cp:coreProperties>
</file>