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Cost &amp; Performance Analysis  in PySpark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9mbervji94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DataFrame Creation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DataFrames improve performance using optimized query execution and reduce resource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3rm2k2iby5a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structured data (schema-based)</w:t>
      </w:r>
      <w:r w:rsidDel="00000000" w:rsidR="00000000" w:rsidRPr="00000000">
        <w:rPr>
          <w:rtl w:val="0"/>
        </w:rPr>
        <w:t xml:space="preserve"> instead of raw RDDs( Resilient Distributed Dataset )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dnn52qhggk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Performance Benefit: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Spark uses </w:t>
      </w:r>
      <w:r w:rsidDel="00000000" w:rsidR="00000000" w:rsidRPr="00000000">
        <w:rPr>
          <w:b w:val="1"/>
          <w:bCs w:val="1"/>
          <w:rtl w:val="0"/>
        </w:rPr>
        <w:t xml:space="preserve">Catalyst Optimizer</w:t>
      </w:r>
      <w:sdt>
        <w:sdtPr>
          <w:id w:val="-9480482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better execution plans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Faster than RDD operations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xqhwkjx3h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Cost Benefit: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240" w:lineRule="auto"/>
        <w:ind w:left="720" w:hanging="360"/>
        <w:rPr/>
      </w:pPr>
      <w:sdt>
        <w:sdtPr>
          <w:id w:val="9452653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Efficient execution → </w:t>
          </w:r>
        </w:sdtContent>
      </w:sdt>
      <w:sdt>
        <w:sdtPr>
          <w:id w:val="13237641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less CPU usage → lower compute cost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ow6u5f9tyc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wc6bsef3ng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.Parquet Concept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Parquet reduces I/O and storage cost while improving query speed using columnar storage.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w7fo78ed9d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Stores data in </w:t>
      </w:r>
      <w:r w:rsidDel="00000000" w:rsidR="00000000" w:rsidRPr="00000000">
        <w:rPr>
          <w:b w:val="1"/>
          <w:bCs w:val="1"/>
          <w:rtl w:val="0"/>
        </w:rPr>
        <w:t xml:space="preserve">columnar format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2q6ei9s6o7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b w:val="1"/>
          <w:bCs w:val="1"/>
          <w:rtl w:val="0"/>
        </w:rPr>
        <w:t xml:space="preserve">only required columns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compression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3uc1pz8a6b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before="240" w:lineRule="auto"/>
        <w:ind w:left="720" w:hanging="360"/>
        <w:rPr/>
      </w:pPr>
      <w:sdt>
        <w:sdtPr>
          <w:id w:val="-167420170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Less data read → </w:t>
          </w:r>
        </w:sdtContent>
      </w:sdt>
      <w:sdt>
        <w:sdtPr>
          <w:id w:val="44665078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less I/O → faster jobs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lineRule="auto"/>
        <w:ind w:left="720" w:hanging="360"/>
        <w:rPr/>
      </w:pPr>
      <w:sdt>
        <w:sdtPr>
          <w:id w:val="-173971408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Smaller storage size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lower storage cost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sdt>
        <w:sdtPr>
          <w:id w:val="-163451472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Instead of reading 10 columns → Spark reads only 2 needed columns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819650" cy="13811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i9lkoee8e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Partitioning 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Partitioning enables parallel processing, improving speed and resource utilization.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mfk82yxe4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Splits data into chunks for </w:t>
      </w:r>
      <w:r w:rsidDel="00000000" w:rsidR="00000000" w:rsidRPr="00000000">
        <w:rPr>
          <w:b w:val="1"/>
          <w:bCs w:val="1"/>
          <w:rtl w:val="0"/>
        </w:rPr>
        <w:t xml:space="preserve">parallel processing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0tz3svzygi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before="240" w:lineRule="auto"/>
        <w:ind w:left="720" w:hanging="360"/>
        <w:rPr/>
      </w:pPr>
      <w:sdt>
        <w:sdtPr>
          <w:id w:val="211599580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More partitions → better parallelism → faster execution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lineRule="auto"/>
        <w:ind w:left="720" w:hanging="360"/>
        <w:rPr/>
      </w:pPr>
      <w:sdt>
        <w:sdtPr>
          <w:id w:val="30690982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Balanced partitions → avoids idle executors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uo70in6aws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240" w:lineRule="auto"/>
        <w:ind w:left="720" w:hanging="360"/>
        <w:rPr/>
      </w:pPr>
      <w:sdt>
        <w:sdtPr>
          <w:id w:val="5328291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Efficient CPU usage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no wasted resources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94063500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Avoids long-running tasks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reduced cluster time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Bad case: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240" w:lineRule="auto"/>
        <w:ind w:left="720" w:hanging="360"/>
        <w:rPr/>
      </w:pPr>
      <w:sdt>
        <w:sdtPr>
          <w:id w:val="-1649066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partition → only 1 core used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case: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240" w:lineRule="auto"/>
        <w:ind w:left="720" w:hanging="360"/>
        <w:rPr/>
      </w:pPr>
      <w:sdt>
        <w:sdtPr>
          <w:id w:val="171266569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 partitions → 10 cores used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38550" cy="6286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4056i3f2qs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Caching 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Caching avoids recomputation and significantly improves performance for repeated operations.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v3nh834ry8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Stores data in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 for reuse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rca3xhg239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Avoids recomputation of same data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Faster repeated queries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h1jk520c3o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240" w:lineRule="auto"/>
        <w:ind w:left="720" w:hanging="360"/>
        <w:rPr/>
      </w:pPr>
      <w:sdt>
        <w:sdtPr>
          <w:id w:val="44273843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Reduces repeated computation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saves CPU time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lineRule="auto"/>
        <w:ind w:left="720" w:hanging="360"/>
        <w:rPr/>
      </w:pPr>
      <w:sdt>
        <w:sdtPr>
          <w:id w:val="64636601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Less job execution time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lower cost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Without cache:</w:t>
      </w:r>
    </w:p>
    <w:p w:rsidR="00000000" w:rsidDel="00000000" w:rsidP="00000000" w:rsidRDefault="00000000" w:rsidRPr="00000000" w14:paraId="00000046">
      <w:pPr>
        <w:ind w:firstLine="720"/>
        <w:rPr/>
      </w:pPr>
      <w:sdt>
        <w:sdtPr>
          <w:id w:val="-135919778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df → join → groupBy → run again → recompute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cache:</w:t>
      </w:r>
    </w:p>
    <w:p w:rsidR="00000000" w:rsidDel="00000000" w:rsidP="00000000" w:rsidRDefault="00000000" w:rsidRPr="00000000" w14:paraId="00000048">
      <w:pPr>
        <w:ind w:firstLine="720"/>
        <w:rPr/>
      </w:pPr>
      <w:sdt>
        <w:sdtPr>
          <w:id w:val="-147276672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df cached → reused → no recomputation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fnozp16gko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Aggregation 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Aggregation reduces data volume, improving processing efficiency and lowering compute cost.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heading=h.tz9jf0fs0sh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Summarizes data using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groupBy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sum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etc.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ijivl91sqya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Performance Benefit: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Reduces dataset size after aggregation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using Spark execution engine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ii0mnph8we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Cost Benefit: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  <w:rPr/>
      </w:pPr>
      <w:sdt>
        <w:sdtPr>
          <w:id w:val="46647284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Less data processed downstream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lower memory &amp; CPU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3u6lf7qeev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Ranking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wkahm1exhrt5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Assigning a unique rank to each distinct value.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koy5tkarnl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of ranking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window functions to find </w:t>
      </w:r>
      <w:r w:rsidDel="00000000" w:rsidR="00000000" w:rsidRPr="00000000">
        <w:rPr>
          <w:b w:val="1"/>
          <w:bCs w:val="1"/>
          <w:rtl w:val="0"/>
        </w:rPr>
        <w:t xml:space="preserve">top N results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hnwkixw2df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Efficient sorting using Spark engine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4gppvs2l18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before="240" w:lineRule="auto"/>
        <w:ind w:left="720" w:hanging="360"/>
        <w:rPr/>
      </w:pPr>
      <w:sdt>
        <w:sdtPr>
          <w:id w:val="66181963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Avoids manual sorting logic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optimized execution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Instead of writing more code for fetching particular total sales like 3 highest total sales based on rank we can easily get the data</w:t>
        <w:br w:type="textWrapping"/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pe4xj4vopc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i1jmo4ke4o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cjbfi4otvt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7ovkod2uz8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Performance Tuning 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hy86itsncz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Adjusts Spark configurations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pn10sus79w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Benefit: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spark.sql.shuffle.partitions</w:t>
      </w:r>
      <w:sdt>
        <w:sdtPr>
          <w:id w:val="-62063002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controls parallelism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AQE</w:t>
      </w:r>
      <w:sdt>
        <w:sdtPr>
          <w:id w:val="203530018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automatically optimizes queries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Better memory &amp; CPU utilization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dq9t6t9vp9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Benefit: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Avoids overuse of resources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lineRule="auto"/>
        <w:ind w:left="720" w:hanging="360"/>
        <w:rPr/>
      </w:pPr>
      <w:sdt>
        <w:sdtPr>
          <w:id w:val="11472480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Faster job completion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less cluster usage cost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325vRXNUw2zABuGPO+J8aNDVH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zIOaC5kOW1iZXJ2amk5NDgyDmguMTNybTJrMmlieTVhMg5oLmZkbm41MnFoZ2drMzINaC44eHFod2tqeDNodDIOaC45b3c2dTVmOXR5YzAyDmgubHdjNmJzZWYzbmdlMg5oLmZ3N2ZvNzhlZDlkdjIOaC54MnE2ZWk5czZvN3EyDmgudTN1YzFwejhhNmI5Mg1oLjVpOWxrb2VlOGU0Mg1oLjZtZms4Mnl4ZTRmMg5oLnMwdHozc3Z6eWdpcTIOaC42dW83MGluNmF3czIyDmgubDQwNTZpM2YycXNuMg5oLnN2M25oODM0cnk4MjIOaC5ncmNhM3hoZzIzOWUyDmgudGgxams1MjBjM29hMg5oLjJmbm96cDE2Z2tvMjIOaC50ejlqZjBmczBzaDcyDmguaWppdmw5MXNxeWFlMg5oLmdpaTBtbnBoOHdlcjIOaC45M3U2bGY3cWVldjAyDmgud2thaG0xZXhocnQ1Mg5oLmVrb3k1dGthcm5sMTIOaC41aG53a2l4dzJkZm4yDmguejRncHB2czJsMThuMg5oLnFwZTR4ajR2b3BjZjIOaC5laTFqbW80a2U0b3QyDmgub2NqYmZpNG90dnQ0Mg5oLmI3b3Zrb2QydXo4ejIOaC45aHk4Nml0c25jemoyDmguc3BuMTBzdXM3OXc1Mg5oLjNkcTl0NnQ5dnA5bDgAciExLWdweVE3QjNReEYwUnJZOGJORDFMblNOLWVQVHRFa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