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B51E" w14:textId="77777777" w:rsidR="008D1A16" w:rsidRPr="00221F5C" w:rsidRDefault="00000000" w:rsidP="00221F5C">
      <w:pPr>
        <w:pStyle w:val="Heading1"/>
        <w:jc w:val="center"/>
        <w:rPr>
          <w:sz w:val="36"/>
          <w:szCs w:val="36"/>
        </w:rPr>
      </w:pPr>
      <w:r w:rsidRPr="00221F5C">
        <w:rPr>
          <w:sz w:val="36"/>
          <w:szCs w:val="36"/>
        </w:rPr>
        <w:t>Exploratory Analysis of Rainfall Data in India for Agriculture</w:t>
      </w:r>
      <w:r w:rsidRPr="00221F5C">
        <w:rPr>
          <w:sz w:val="36"/>
          <w:szCs w:val="36"/>
        </w:rPr>
        <w:br/>
        <w:t>Project Documentation</w:t>
      </w:r>
    </w:p>
    <w:p w14:paraId="4EA4FD1D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1. Introduction</w:t>
      </w:r>
    </w:p>
    <w:p w14:paraId="2A8F2ABC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Project Title: Exploratory Analysis of Rainfall Data in India for Agriculture</w:t>
      </w:r>
    </w:p>
    <w:p w14:paraId="51674909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Team Members: Manikanta Gedda (ML &amp; Backend), Team Members (Frontend, Data Analysis)</w:t>
      </w:r>
    </w:p>
    <w:p w14:paraId="0269B6D7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2. Project Overview</w:t>
      </w:r>
    </w:p>
    <w:p w14:paraId="2C97FE0B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Purpose: To analyze historical rainfall data in India using EDA and ML to assist farmers, policymakers, and experts.</w:t>
      </w:r>
    </w:p>
    <w:p w14:paraId="5DF9BEB8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Features: Rainfall prediction, data visualization, crop planning insights, web-based interface.</w:t>
      </w:r>
    </w:p>
    <w:p w14:paraId="511677B4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3. Architecture</w:t>
      </w:r>
    </w:p>
    <w:p w14:paraId="65FB0C94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Frontend: HTML, CSS for user input and results display.</w:t>
      </w:r>
    </w:p>
    <w:p w14:paraId="6B1E81F3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Backend: Flask-based Python server handling requests and predictions.</w:t>
      </w:r>
    </w:p>
    <w:p w14:paraId="0C6C2E9B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Model Layer: Trained ML model with scaler and encoder.</w:t>
      </w:r>
    </w:p>
    <w:p w14:paraId="2D44B65E" w14:textId="77777777" w:rsidR="008D1A16" w:rsidRPr="00221F5C" w:rsidRDefault="00000000">
      <w:pPr>
        <w:pStyle w:val="Heading3"/>
        <w:rPr>
          <w:sz w:val="28"/>
          <w:szCs w:val="28"/>
        </w:rPr>
      </w:pPr>
      <w:r w:rsidRPr="00221F5C">
        <w:rPr>
          <w:sz w:val="28"/>
          <w:szCs w:val="28"/>
        </w:rPr>
        <w:lastRenderedPageBreak/>
        <w:t>System Architecture Diagram</w:t>
      </w:r>
    </w:p>
    <w:p w14:paraId="4015079E" w14:textId="77777777" w:rsidR="008D1A16" w:rsidRPr="00221F5C" w:rsidRDefault="00000000">
      <w:pPr>
        <w:rPr>
          <w:sz w:val="28"/>
          <w:szCs w:val="28"/>
        </w:rPr>
      </w:pPr>
      <w:r w:rsidRPr="00221F5C">
        <w:rPr>
          <w:noProof/>
          <w:sz w:val="28"/>
          <w:szCs w:val="28"/>
        </w:rPr>
        <w:drawing>
          <wp:inline distT="0" distB="0" distL="0" distR="0" wp14:anchorId="03FA6155" wp14:editId="37749B5F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F94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4. Setup Instructions</w:t>
      </w:r>
    </w:p>
    <w:p w14:paraId="751228CF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Prerequisites: Python 3.x, Flask, Pandas, NumPy, Scikit-learn, Anaconda.</w:t>
      </w:r>
    </w:p>
    <w:p w14:paraId="54B4884F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Installation: Install dependencies using pip and run the Flask app.</w:t>
      </w:r>
    </w:p>
    <w:p w14:paraId="2CDE19E3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5. Folder Structure</w:t>
      </w:r>
    </w:p>
    <w:p w14:paraId="5F93F57A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templates/: HTML files</w:t>
      </w:r>
      <w:r w:rsidRPr="00221F5C">
        <w:rPr>
          <w:sz w:val="28"/>
          <w:szCs w:val="28"/>
        </w:rPr>
        <w:br/>
        <w:t>static/: CSS &amp; images</w:t>
      </w:r>
      <w:r w:rsidRPr="00221F5C">
        <w:rPr>
          <w:sz w:val="28"/>
          <w:szCs w:val="28"/>
        </w:rPr>
        <w:br/>
        <w:t>app.py: Flask backend</w:t>
      </w:r>
      <w:r w:rsidRPr="00221F5C">
        <w:rPr>
          <w:sz w:val="28"/>
          <w:szCs w:val="28"/>
        </w:rPr>
        <w:br/>
        <w:t>model.pkl: Trained model</w:t>
      </w:r>
    </w:p>
    <w:p w14:paraId="4A3D2542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6. Running the Application</w:t>
      </w:r>
    </w:p>
    <w:p w14:paraId="26CB29F2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Run: python app.py and open http://localhost:5000</w:t>
      </w:r>
    </w:p>
    <w:p w14:paraId="5B150201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7. API Documentation</w:t>
      </w:r>
    </w:p>
    <w:p w14:paraId="4FFAB914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POST /predict: Accepts weather inputs and returns rainfall prediction.</w:t>
      </w:r>
    </w:p>
    <w:p w14:paraId="609B1080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8. Authentication</w:t>
      </w:r>
    </w:p>
    <w:p w14:paraId="37D4EF58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Not implemented (future scope).</w:t>
      </w:r>
    </w:p>
    <w:p w14:paraId="7EEECB92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lastRenderedPageBreak/>
        <w:t>9. User Interface</w:t>
      </w:r>
    </w:p>
    <w:p w14:paraId="2A04A09E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The UI provides form inputs and displays rain/no-rain results with visuals.</w:t>
      </w:r>
    </w:p>
    <w:p w14:paraId="0E929B8D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10. Testing</w:t>
      </w:r>
    </w:p>
    <w:p w14:paraId="29663502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Model evaluated using accuracy, confusion matrix, ROC-AUC.</w:t>
      </w:r>
    </w:p>
    <w:p w14:paraId="510C5DD3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11. Screenshots / Demo</w:t>
      </w:r>
    </w:p>
    <w:p w14:paraId="62784829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Screenshots of UI and prediction results can be added here.</w:t>
      </w:r>
    </w:p>
    <w:p w14:paraId="3B7524F0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12. Known Issues</w:t>
      </w:r>
    </w:p>
    <w:p w14:paraId="1816CF13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Model accuracy depends on data quality and completeness.</w:t>
      </w:r>
    </w:p>
    <w:p w14:paraId="3E12D51C" w14:textId="77777777" w:rsidR="008D1A16" w:rsidRPr="00221F5C" w:rsidRDefault="00000000">
      <w:pPr>
        <w:pStyle w:val="Heading2"/>
        <w:rPr>
          <w:sz w:val="32"/>
          <w:szCs w:val="32"/>
        </w:rPr>
      </w:pPr>
      <w:r w:rsidRPr="00221F5C">
        <w:rPr>
          <w:sz w:val="32"/>
          <w:szCs w:val="32"/>
        </w:rPr>
        <w:t>13. Future Enhancements</w:t>
      </w:r>
    </w:p>
    <w:p w14:paraId="73865867" w14:textId="77777777" w:rsidR="008D1A16" w:rsidRPr="00221F5C" w:rsidRDefault="00000000">
      <w:pPr>
        <w:rPr>
          <w:sz w:val="28"/>
          <w:szCs w:val="28"/>
        </w:rPr>
      </w:pPr>
      <w:r w:rsidRPr="00221F5C">
        <w:rPr>
          <w:sz w:val="28"/>
          <w:szCs w:val="28"/>
        </w:rPr>
        <w:t>Cloud deployment, real-time weather API integration, multi-day forecast.</w:t>
      </w:r>
    </w:p>
    <w:sectPr w:rsidR="008D1A16" w:rsidRPr="00221F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463810">
    <w:abstractNumId w:val="8"/>
  </w:num>
  <w:num w:numId="2" w16cid:durableId="1415475760">
    <w:abstractNumId w:val="6"/>
  </w:num>
  <w:num w:numId="3" w16cid:durableId="1631783641">
    <w:abstractNumId w:val="5"/>
  </w:num>
  <w:num w:numId="4" w16cid:durableId="310403120">
    <w:abstractNumId w:val="4"/>
  </w:num>
  <w:num w:numId="5" w16cid:durableId="819687979">
    <w:abstractNumId w:val="7"/>
  </w:num>
  <w:num w:numId="6" w16cid:durableId="1549099128">
    <w:abstractNumId w:val="3"/>
  </w:num>
  <w:num w:numId="7" w16cid:durableId="138891145">
    <w:abstractNumId w:val="2"/>
  </w:num>
  <w:num w:numId="8" w16cid:durableId="1449473154">
    <w:abstractNumId w:val="1"/>
  </w:num>
  <w:num w:numId="9" w16cid:durableId="126360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F5C"/>
    <w:rsid w:val="0029639D"/>
    <w:rsid w:val="00326F90"/>
    <w:rsid w:val="00856D12"/>
    <w:rsid w:val="008D1A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B8A70"/>
  <w14:defaultImageDpi w14:val="300"/>
  <w15:docId w15:val="{784D9FC1-7742-4FAA-8B52-B3AFD45F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2026-02-14T16:11:00Z</dcterms:modified>
  <cp:category/>
</cp:coreProperties>
</file>