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47414" w14:textId="448644D6" w:rsidR="003F0ECB" w:rsidRPr="0095335D" w:rsidRDefault="003F0ECB" w:rsidP="003F0ECB">
      <w:pPr>
        <w:spacing w:line="256" w:lineRule="auto"/>
        <w:jc w:val="center"/>
        <w:rPr>
          <w:rFonts w:ascii="Times New Roman" w:eastAsia="Calibri" w:hAnsi="Times New Roman" w:cs="Times New Roman"/>
          <w:sz w:val="44"/>
          <w:szCs w:val="44"/>
        </w:rPr>
      </w:pPr>
      <w:r>
        <w:rPr>
          <w:rFonts w:ascii="Times New Roman" w:eastAsia="Calibri" w:hAnsi="Times New Roman" w:cs="Times New Roman"/>
          <w:sz w:val="44"/>
          <w:szCs w:val="44"/>
        </w:rPr>
        <w:t xml:space="preserve"> </w:t>
      </w:r>
      <w:r w:rsidRPr="0095335D">
        <w:rPr>
          <w:rFonts w:ascii="Times New Roman" w:eastAsia="Calibri" w:hAnsi="Times New Roman" w:cs="Times New Roman"/>
          <w:sz w:val="44"/>
          <w:szCs w:val="44"/>
        </w:rPr>
        <w:t>DATASET REPORT</w:t>
      </w:r>
    </w:p>
    <w:p w14:paraId="6DBDFFBC" w14:textId="77777777" w:rsidR="003F0ECB" w:rsidRDefault="003F0ECB" w:rsidP="003F0ECB">
      <w:pPr>
        <w:rPr>
          <w:rFonts w:ascii="Calibri" w:eastAsia="Calibri" w:hAnsi="Calibri" w:cs="Times New Roman"/>
          <w:b/>
          <w:bCs/>
          <w:sz w:val="36"/>
          <w:szCs w:val="36"/>
        </w:rPr>
      </w:pPr>
      <w:r>
        <w:rPr>
          <w:rFonts w:ascii="Calibri" w:eastAsia="Calibri" w:hAnsi="Calibri" w:cs="Times New Roman"/>
          <w:b/>
          <w:bCs/>
          <w:sz w:val="36"/>
          <w:szCs w:val="36"/>
        </w:rPr>
        <w:t xml:space="preserve">Week – 2 Task </w:t>
      </w:r>
      <w:proofErr w:type="gramStart"/>
      <w:r>
        <w:rPr>
          <w:rFonts w:ascii="Calibri" w:eastAsia="Calibri" w:hAnsi="Calibri" w:cs="Times New Roman"/>
          <w:b/>
          <w:bCs/>
          <w:sz w:val="36"/>
          <w:szCs w:val="36"/>
        </w:rPr>
        <w:t>Report :</w:t>
      </w:r>
      <w:proofErr w:type="gramEnd"/>
      <w:r>
        <w:rPr>
          <w:rFonts w:ascii="Calibri" w:eastAsia="Calibri" w:hAnsi="Calibri" w:cs="Times New Roman"/>
          <w:b/>
          <w:bCs/>
          <w:sz w:val="36"/>
          <w:szCs w:val="36"/>
        </w:rPr>
        <w:t xml:space="preserve"> </w:t>
      </w:r>
      <w:r w:rsidRPr="003F0ECB">
        <w:rPr>
          <w:rFonts w:ascii="Calibri" w:eastAsia="Calibri" w:hAnsi="Calibri" w:cs="Times New Roman"/>
          <w:b/>
          <w:bCs/>
          <w:sz w:val="36"/>
          <w:szCs w:val="36"/>
        </w:rPr>
        <w:t>Modelling and Deployment on Sentiment Analysis</w:t>
      </w:r>
    </w:p>
    <w:p w14:paraId="707362EE" w14:textId="76A6880B" w:rsidR="003F0ECB" w:rsidRDefault="003F0ECB" w:rsidP="003F0ECB">
      <w:pPr>
        <w:rPr>
          <w:rFonts w:ascii="Calibri" w:eastAsia="Calibri" w:hAnsi="Calibri" w:cs="Times New Roman"/>
          <w:b/>
          <w:bCs/>
          <w:sz w:val="36"/>
          <w:szCs w:val="36"/>
        </w:rPr>
      </w:pPr>
      <w:r>
        <w:rPr>
          <w:rFonts w:ascii="Calibri" w:eastAsia="Calibri" w:hAnsi="Calibri" w:cs="Times New Roman"/>
          <w:b/>
          <w:bCs/>
          <w:sz w:val="36"/>
          <w:szCs w:val="36"/>
        </w:rPr>
        <w:t xml:space="preserve">Enrolment </w:t>
      </w:r>
      <w:proofErr w:type="gramStart"/>
      <w:r>
        <w:rPr>
          <w:rFonts w:ascii="Calibri" w:eastAsia="Calibri" w:hAnsi="Calibri" w:cs="Times New Roman"/>
          <w:b/>
          <w:bCs/>
          <w:sz w:val="36"/>
          <w:szCs w:val="36"/>
        </w:rPr>
        <w:t>Number :</w:t>
      </w:r>
      <w:proofErr w:type="gramEnd"/>
      <w:r>
        <w:rPr>
          <w:rFonts w:ascii="Calibri" w:eastAsia="Calibri" w:hAnsi="Calibri" w:cs="Times New Roman"/>
          <w:b/>
          <w:bCs/>
          <w:sz w:val="36"/>
          <w:szCs w:val="36"/>
        </w:rPr>
        <w:t xml:space="preserve"> 21CS002362</w:t>
      </w:r>
    </w:p>
    <w:p w14:paraId="15A73621" w14:textId="77777777" w:rsidR="003F0ECB" w:rsidRDefault="003F0ECB" w:rsidP="003F0ECB">
      <w:pPr>
        <w:rPr>
          <w:rFonts w:ascii="Calibri" w:eastAsia="Calibri" w:hAnsi="Calibri" w:cs="Times New Roman"/>
          <w:b/>
          <w:bCs/>
          <w:sz w:val="36"/>
          <w:szCs w:val="36"/>
        </w:rPr>
      </w:pPr>
      <w:proofErr w:type="gramStart"/>
      <w:r>
        <w:rPr>
          <w:rFonts w:ascii="Calibri" w:eastAsia="Calibri" w:hAnsi="Calibri" w:cs="Times New Roman"/>
          <w:b/>
          <w:bCs/>
          <w:sz w:val="36"/>
          <w:szCs w:val="36"/>
        </w:rPr>
        <w:t>Name :</w:t>
      </w:r>
      <w:proofErr w:type="gramEnd"/>
      <w:r>
        <w:rPr>
          <w:rFonts w:ascii="Calibri" w:eastAsia="Calibri" w:hAnsi="Calibri" w:cs="Times New Roman"/>
          <w:b/>
          <w:bCs/>
          <w:sz w:val="36"/>
          <w:szCs w:val="36"/>
        </w:rPr>
        <w:t xml:space="preserve"> Bairagoni Manikanth</w:t>
      </w:r>
    </w:p>
    <w:p w14:paraId="4AD45898" w14:textId="77777777" w:rsidR="003F0ECB" w:rsidRDefault="003F0ECB" w:rsidP="003F0ECB">
      <w:pPr>
        <w:rPr>
          <w:rFonts w:ascii="Calibri" w:eastAsia="Calibri" w:hAnsi="Calibri" w:cs="Times New Roman"/>
          <w:b/>
          <w:bCs/>
          <w:sz w:val="36"/>
          <w:szCs w:val="36"/>
        </w:rPr>
      </w:pPr>
      <w:proofErr w:type="gramStart"/>
      <w:r>
        <w:rPr>
          <w:rFonts w:ascii="Calibri" w:eastAsia="Calibri" w:hAnsi="Calibri" w:cs="Times New Roman"/>
          <w:b/>
          <w:bCs/>
          <w:sz w:val="36"/>
          <w:szCs w:val="36"/>
        </w:rPr>
        <w:t>Branch :</w:t>
      </w:r>
      <w:proofErr w:type="gramEnd"/>
      <w:r>
        <w:rPr>
          <w:rFonts w:ascii="Calibri" w:eastAsia="Calibri" w:hAnsi="Calibri" w:cs="Times New Roman"/>
          <w:b/>
          <w:bCs/>
          <w:sz w:val="36"/>
          <w:szCs w:val="36"/>
        </w:rPr>
        <w:t xml:space="preserve"> CSE (AI &amp; ML) [Batch 2]</w:t>
      </w:r>
    </w:p>
    <w:p w14:paraId="4F57996F" w14:textId="77777777" w:rsidR="003F0ECB" w:rsidRDefault="003F0ECB" w:rsidP="003F0ECB">
      <w:pPr>
        <w:rPr>
          <w:rFonts w:ascii="Calibri" w:eastAsia="Calibri" w:hAnsi="Calibri" w:cs="Times New Roman"/>
          <w:b/>
          <w:bCs/>
          <w:sz w:val="36"/>
          <w:szCs w:val="36"/>
        </w:rPr>
      </w:pPr>
      <w:proofErr w:type="gramStart"/>
      <w:r>
        <w:rPr>
          <w:rFonts w:ascii="Calibri" w:eastAsia="Calibri" w:hAnsi="Calibri" w:cs="Times New Roman"/>
          <w:b/>
          <w:bCs/>
          <w:sz w:val="36"/>
          <w:szCs w:val="36"/>
        </w:rPr>
        <w:t>Mentor :</w:t>
      </w:r>
      <w:proofErr w:type="gramEnd"/>
      <w:r>
        <w:rPr>
          <w:rFonts w:ascii="Calibri" w:eastAsia="Calibri" w:hAnsi="Calibri" w:cs="Times New Roman"/>
          <w:b/>
          <w:bCs/>
          <w:sz w:val="36"/>
          <w:szCs w:val="36"/>
        </w:rPr>
        <w:t xml:space="preserve"> Sevy</w:t>
      </w:r>
    </w:p>
    <w:p w14:paraId="2346EC6D" w14:textId="77777777" w:rsidR="00BF24B1" w:rsidRDefault="00BF24B1"/>
    <w:p w14:paraId="2176282C" w14:textId="77777777" w:rsidR="00840B9E" w:rsidRPr="00840B9E" w:rsidRDefault="00840B9E" w:rsidP="00840B9E">
      <w:pPr>
        <w:rPr>
          <w:rFonts w:ascii="Calibri" w:hAnsi="Calibri" w:cs="Calibri"/>
          <w:sz w:val="28"/>
          <w:szCs w:val="28"/>
        </w:rPr>
      </w:pPr>
      <w:r w:rsidRPr="00840B9E">
        <w:rPr>
          <w:rFonts w:ascii="Calibri" w:hAnsi="Calibri" w:cs="Calibri"/>
          <w:b/>
          <w:bCs/>
          <w:sz w:val="28"/>
          <w:szCs w:val="28"/>
        </w:rPr>
        <w:t>Modelling Progress:</w:t>
      </w:r>
    </w:p>
    <w:p w14:paraId="4CEFE657" w14:textId="77777777" w:rsidR="00840B9E" w:rsidRDefault="00840B9E" w:rsidP="00840B9E">
      <w:pPr>
        <w:rPr>
          <w:rFonts w:ascii="Calibri" w:hAnsi="Calibri" w:cs="Calibri"/>
          <w:sz w:val="28"/>
          <w:szCs w:val="28"/>
        </w:rPr>
      </w:pPr>
      <w:r w:rsidRPr="00840B9E">
        <w:rPr>
          <w:rFonts w:ascii="Calibri" w:hAnsi="Calibri" w:cs="Calibri"/>
          <w:sz w:val="28"/>
          <w:szCs w:val="28"/>
        </w:rPr>
        <w:t xml:space="preserve">This week, we made significant progress in modelling. We experimented with three different classification models: Logistic Regression, Decision Tree Classifier, and Random Forest Classifier. We trained and tested each model on our </w:t>
      </w:r>
      <w:proofErr w:type="spellStart"/>
      <w:r w:rsidRPr="00840B9E">
        <w:rPr>
          <w:rFonts w:ascii="Calibri" w:hAnsi="Calibri" w:cs="Calibri"/>
          <w:sz w:val="28"/>
          <w:szCs w:val="28"/>
        </w:rPr>
        <w:t>preprocessed</w:t>
      </w:r>
      <w:proofErr w:type="spellEnd"/>
      <w:r w:rsidRPr="00840B9E">
        <w:rPr>
          <w:rFonts w:ascii="Calibri" w:hAnsi="Calibri" w:cs="Calibri"/>
          <w:sz w:val="28"/>
          <w:szCs w:val="28"/>
        </w:rPr>
        <w:t xml:space="preserve"> dataset, and evaluated their performance using metrics such as precision, AUC score, and F1 score. Our results showed that the Random Forest Classifier outperformed the other two models, achieving an F1 score of 0.992425352244649 on the training dataset and 0.736053044545597 on the test dataset.</w:t>
      </w:r>
    </w:p>
    <w:p w14:paraId="5B8CF462" w14:textId="77777777" w:rsidR="00840B9E" w:rsidRPr="00840B9E" w:rsidRDefault="00840B9E" w:rsidP="00840B9E">
      <w:pPr>
        <w:rPr>
          <w:rFonts w:ascii="Calibri" w:hAnsi="Calibri" w:cs="Calibri"/>
          <w:sz w:val="28"/>
          <w:szCs w:val="28"/>
        </w:rPr>
      </w:pPr>
      <w:r w:rsidRPr="00840B9E">
        <w:rPr>
          <w:rFonts w:ascii="Calibri" w:hAnsi="Calibri" w:cs="Calibri"/>
          <w:b/>
          <w:bCs/>
          <w:sz w:val="28"/>
          <w:szCs w:val="28"/>
        </w:rPr>
        <w:t>Modelling:</w:t>
      </w:r>
    </w:p>
    <w:p w14:paraId="49884977" w14:textId="77777777" w:rsidR="00840B9E" w:rsidRPr="00840B9E" w:rsidRDefault="00840B9E" w:rsidP="00840B9E">
      <w:pPr>
        <w:rPr>
          <w:rFonts w:ascii="Calibri" w:hAnsi="Calibri" w:cs="Calibri"/>
          <w:sz w:val="28"/>
          <w:szCs w:val="28"/>
        </w:rPr>
      </w:pPr>
      <w:r w:rsidRPr="00840B9E">
        <w:rPr>
          <w:rFonts w:ascii="Calibri" w:hAnsi="Calibri" w:cs="Calibri"/>
          <w:sz w:val="28"/>
          <w:szCs w:val="28"/>
        </w:rPr>
        <w:t xml:space="preserve">This week, we experimented with three different classification models: Logistic Regression, Decision Tree Classifier, and Random Forest Classifier. We trained and tested each model on our </w:t>
      </w:r>
      <w:proofErr w:type="spellStart"/>
      <w:r w:rsidRPr="00840B9E">
        <w:rPr>
          <w:rFonts w:ascii="Calibri" w:hAnsi="Calibri" w:cs="Calibri"/>
          <w:sz w:val="28"/>
          <w:szCs w:val="28"/>
        </w:rPr>
        <w:t>preprocessed</w:t>
      </w:r>
      <w:proofErr w:type="spellEnd"/>
      <w:r w:rsidRPr="00840B9E">
        <w:rPr>
          <w:rFonts w:ascii="Calibri" w:hAnsi="Calibri" w:cs="Calibri"/>
          <w:sz w:val="28"/>
          <w:szCs w:val="28"/>
        </w:rPr>
        <w:t xml:space="preserve"> dataset, and evaluated their performance using metrics such as precision, AUC score, and F1 score.</w:t>
      </w:r>
    </w:p>
    <w:p w14:paraId="0C77295C" w14:textId="77777777" w:rsidR="00840B9E" w:rsidRPr="00840B9E" w:rsidRDefault="00840B9E" w:rsidP="00840B9E">
      <w:pPr>
        <w:rPr>
          <w:rFonts w:ascii="Calibri" w:hAnsi="Calibri" w:cs="Calibri"/>
          <w:sz w:val="28"/>
          <w:szCs w:val="28"/>
        </w:rPr>
      </w:pPr>
      <w:r w:rsidRPr="00840B9E">
        <w:rPr>
          <w:rFonts w:ascii="Calibri" w:hAnsi="Calibri" w:cs="Calibri"/>
          <w:b/>
          <w:bCs/>
          <w:sz w:val="28"/>
          <w:szCs w:val="28"/>
        </w:rPr>
        <w:t>Logistic Regression:</w:t>
      </w:r>
    </w:p>
    <w:p w14:paraId="527A5AB4" w14:textId="77777777" w:rsidR="00840B9E" w:rsidRPr="00840B9E" w:rsidRDefault="00840B9E" w:rsidP="00840B9E">
      <w:pPr>
        <w:rPr>
          <w:rFonts w:ascii="Calibri" w:hAnsi="Calibri" w:cs="Calibri"/>
          <w:sz w:val="28"/>
          <w:szCs w:val="28"/>
        </w:rPr>
      </w:pPr>
      <w:r w:rsidRPr="00840B9E">
        <w:rPr>
          <w:rFonts w:ascii="Calibri" w:hAnsi="Calibri" w:cs="Calibri"/>
          <w:sz w:val="28"/>
          <w:szCs w:val="28"/>
        </w:rPr>
        <w:t>We trained a Logistic Regression model with a penalty of L2 and a tolerance of 0.001. The model achieved a precision score of 0.619 on the test dataset and an AUC score of 0.619. We also performed hyperparameter tuning for the Logistic Regression model, tuning the maximum number of iterations and the regularization parameter. The best hyperparameters were found to be a maximum number of iterations of 200 and a regularization parameter of 0.01.</w:t>
      </w:r>
    </w:p>
    <w:p w14:paraId="3D01A18B" w14:textId="77777777" w:rsidR="00840B9E" w:rsidRPr="00840B9E" w:rsidRDefault="00840B9E" w:rsidP="00840B9E">
      <w:pPr>
        <w:rPr>
          <w:rFonts w:ascii="Calibri" w:hAnsi="Calibri" w:cs="Calibri"/>
          <w:sz w:val="28"/>
          <w:szCs w:val="28"/>
        </w:rPr>
      </w:pPr>
      <w:r w:rsidRPr="00840B9E">
        <w:rPr>
          <w:rFonts w:ascii="Calibri" w:hAnsi="Calibri" w:cs="Calibri"/>
          <w:b/>
          <w:bCs/>
          <w:sz w:val="28"/>
          <w:szCs w:val="28"/>
        </w:rPr>
        <w:t>Decision Tree Classifier:</w:t>
      </w:r>
    </w:p>
    <w:p w14:paraId="029F2C17" w14:textId="77777777" w:rsidR="00840B9E" w:rsidRPr="00840B9E" w:rsidRDefault="00840B9E" w:rsidP="00840B9E">
      <w:pPr>
        <w:rPr>
          <w:rFonts w:ascii="Calibri" w:hAnsi="Calibri" w:cs="Calibri"/>
          <w:sz w:val="28"/>
          <w:szCs w:val="28"/>
        </w:rPr>
      </w:pPr>
      <w:r w:rsidRPr="00840B9E">
        <w:rPr>
          <w:rFonts w:ascii="Calibri" w:hAnsi="Calibri" w:cs="Calibri"/>
          <w:sz w:val="28"/>
          <w:szCs w:val="28"/>
        </w:rPr>
        <w:lastRenderedPageBreak/>
        <w:t>We trained a Decision Tree Classifier with a maximum depth of 13 and a minimum sample size of 3. The model achieved a precision score of 0.631 on the test dataset and an AUC score of 0.631. We also performed hyperparameter tuning for the Decision Tree Classifier, tuning the maximum depth of the tree and the criterion for splitting. The best hyperparameters were found to be a maximum depth of 13 and a criterion of Gini.</w:t>
      </w:r>
    </w:p>
    <w:p w14:paraId="2F6B129F" w14:textId="77777777" w:rsidR="00840B9E" w:rsidRPr="00840B9E" w:rsidRDefault="00840B9E" w:rsidP="00840B9E">
      <w:pPr>
        <w:rPr>
          <w:rFonts w:ascii="Calibri" w:hAnsi="Calibri" w:cs="Calibri"/>
          <w:sz w:val="28"/>
          <w:szCs w:val="28"/>
        </w:rPr>
      </w:pPr>
      <w:r w:rsidRPr="00840B9E">
        <w:rPr>
          <w:rFonts w:ascii="Calibri" w:hAnsi="Calibri" w:cs="Calibri"/>
          <w:b/>
          <w:bCs/>
          <w:sz w:val="28"/>
          <w:szCs w:val="28"/>
        </w:rPr>
        <w:t>Random Forest Classifier:</w:t>
      </w:r>
    </w:p>
    <w:p w14:paraId="39B6344F" w14:textId="77777777" w:rsidR="00840B9E" w:rsidRPr="00840B9E" w:rsidRDefault="00840B9E" w:rsidP="00840B9E">
      <w:pPr>
        <w:rPr>
          <w:rFonts w:ascii="Calibri" w:hAnsi="Calibri" w:cs="Calibri"/>
          <w:sz w:val="28"/>
          <w:szCs w:val="28"/>
        </w:rPr>
      </w:pPr>
      <w:r w:rsidRPr="00840B9E">
        <w:rPr>
          <w:rFonts w:ascii="Calibri" w:hAnsi="Calibri" w:cs="Calibri"/>
          <w:sz w:val="28"/>
          <w:szCs w:val="28"/>
        </w:rPr>
        <w:t>We trained a Random Forest Classifier with 100 estimators and a maximum depth of 13. The model achieved a precision score of 0.724 on the test dataset and an AUC score of 0.823. We also performed hyperparameter tuning for the Random Forest Classifier, tuning the number of estimators, the maximum depth of the tree, and the criterion for splitting. The best hyperparameters were found to be 100 estimators, a maximum depth of 13, and a criterion of Gini.</w:t>
      </w:r>
    </w:p>
    <w:p w14:paraId="43A6E2AF" w14:textId="77777777" w:rsidR="00840B9E" w:rsidRPr="00840B9E" w:rsidRDefault="00840B9E" w:rsidP="00840B9E">
      <w:pPr>
        <w:rPr>
          <w:rFonts w:ascii="Calibri" w:hAnsi="Calibri" w:cs="Calibri"/>
          <w:sz w:val="28"/>
          <w:szCs w:val="28"/>
        </w:rPr>
      </w:pPr>
    </w:p>
    <w:p w14:paraId="2A6486F3" w14:textId="77777777" w:rsidR="00840B9E" w:rsidRPr="00840B9E" w:rsidRDefault="00840B9E" w:rsidP="00840B9E">
      <w:pPr>
        <w:rPr>
          <w:rFonts w:ascii="Calibri" w:hAnsi="Calibri" w:cs="Calibri"/>
          <w:sz w:val="28"/>
          <w:szCs w:val="28"/>
        </w:rPr>
      </w:pPr>
      <w:r w:rsidRPr="00840B9E">
        <w:rPr>
          <w:rFonts w:ascii="Calibri" w:hAnsi="Calibri" w:cs="Calibri"/>
          <w:b/>
          <w:bCs/>
          <w:sz w:val="28"/>
          <w:szCs w:val="28"/>
        </w:rPr>
        <w:t>Hyperparameter Tuning:</w:t>
      </w:r>
    </w:p>
    <w:p w14:paraId="6D99EEF8" w14:textId="77777777" w:rsidR="00840B9E" w:rsidRDefault="00840B9E" w:rsidP="00840B9E">
      <w:pPr>
        <w:rPr>
          <w:rFonts w:ascii="Calibri" w:hAnsi="Calibri" w:cs="Calibri"/>
          <w:sz w:val="28"/>
          <w:szCs w:val="28"/>
        </w:rPr>
      </w:pPr>
      <w:r w:rsidRPr="00840B9E">
        <w:rPr>
          <w:rFonts w:ascii="Calibri" w:hAnsi="Calibri" w:cs="Calibri"/>
          <w:sz w:val="28"/>
          <w:szCs w:val="28"/>
        </w:rPr>
        <w:t>We also performed hyperparameter tuning for each model to optimize their performance. For the Logistic Regression model, we tuned the maximum number of iterations and the regularization parameter. For the Decision Tree Classifier, we tuned the maximum depth of the tree and the criterion for splitting. For the Random Forest Classifier, we tuned the number of estimators, the maximum depth of the tree, and the criterion for splitting. Our results showed that hyperparameter tuning significantly improved the performance of each model.</w:t>
      </w:r>
    </w:p>
    <w:p w14:paraId="5F40157F" w14:textId="61710443" w:rsidR="00F91497" w:rsidRDefault="00840B9E" w:rsidP="00840B9E">
      <w:pPr>
        <w:rPr>
          <w:rFonts w:ascii="Calibri" w:hAnsi="Calibri" w:cs="Calibri"/>
          <w:sz w:val="28"/>
          <w:szCs w:val="28"/>
        </w:rPr>
      </w:pPr>
      <w:r w:rsidRPr="00840B9E">
        <w:rPr>
          <w:rFonts w:ascii="Calibri" w:hAnsi="Calibri" w:cs="Calibri"/>
          <w:sz w:val="28"/>
          <w:szCs w:val="28"/>
        </w:rPr>
        <w:t xml:space="preserve">We used </w:t>
      </w:r>
      <w:proofErr w:type="spellStart"/>
      <w:r w:rsidRPr="00840B9E">
        <w:rPr>
          <w:rFonts w:ascii="Calibri" w:hAnsi="Calibri" w:cs="Calibri"/>
          <w:sz w:val="28"/>
          <w:szCs w:val="28"/>
        </w:rPr>
        <w:t>GridSearchCV</w:t>
      </w:r>
      <w:proofErr w:type="spellEnd"/>
      <w:r w:rsidRPr="00840B9E">
        <w:rPr>
          <w:rFonts w:ascii="Calibri" w:hAnsi="Calibri" w:cs="Calibri"/>
          <w:sz w:val="28"/>
          <w:szCs w:val="28"/>
        </w:rPr>
        <w:t xml:space="preserve"> to perform hyperparameter tuning for each model. </w:t>
      </w:r>
      <w:proofErr w:type="spellStart"/>
      <w:r w:rsidRPr="00840B9E">
        <w:rPr>
          <w:rFonts w:ascii="Calibri" w:hAnsi="Calibri" w:cs="Calibri"/>
          <w:sz w:val="28"/>
          <w:szCs w:val="28"/>
        </w:rPr>
        <w:t>GridSearchCV</w:t>
      </w:r>
      <w:proofErr w:type="spellEnd"/>
      <w:r w:rsidRPr="00840B9E">
        <w:rPr>
          <w:rFonts w:ascii="Calibri" w:hAnsi="Calibri" w:cs="Calibri"/>
          <w:sz w:val="28"/>
          <w:szCs w:val="28"/>
        </w:rPr>
        <w:t xml:space="preserve"> is a method of performing hyperparameter tuning that involves training and evaluating a model on multiple combinations of hyperparameters, and selecting the combination that results in the best performance.</w:t>
      </w:r>
    </w:p>
    <w:p w14:paraId="473CFF40" w14:textId="77777777" w:rsidR="00F91497" w:rsidRDefault="00F91497" w:rsidP="00840B9E">
      <w:pPr>
        <w:rPr>
          <w:rFonts w:ascii="Calibri" w:hAnsi="Calibri" w:cs="Calibri"/>
          <w:sz w:val="28"/>
          <w:szCs w:val="28"/>
        </w:rPr>
      </w:pPr>
    </w:p>
    <w:p w14:paraId="4E09210A" w14:textId="77777777" w:rsidR="00F91497" w:rsidRPr="00F91497" w:rsidRDefault="00F91497" w:rsidP="00F91497">
      <w:pPr>
        <w:rPr>
          <w:rFonts w:ascii="Calibri" w:hAnsi="Calibri" w:cs="Calibri"/>
          <w:b/>
          <w:bCs/>
          <w:sz w:val="28"/>
          <w:szCs w:val="28"/>
        </w:rPr>
      </w:pPr>
      <w:r w:rsidRPr="00F91497">
        <w:rPr>
          <w:rFonts w:ascii="Calibri" w:hAnsi="Calibri" w:cs="Calibri"/>
          <w:b/>
          <w:bCs/>
          <w:sz w:val="28"/>
          <w:szCs w:val="28"/>
        </w:rPr>
        <w:t>Model Deployment</w:t>
      </w:r>
    </w:p>
    <w:p w14:paraId="4F455B31" w14:textId="77777777" w:rsidR="00F91497" w:rsidRPr="00F91497" w:rsidRDefault="00F91497" w:rsidP="00F91497">
      <w:pPr>
        <w:rPr>
          <w:rFonts w:ascii="Calibri" w:hAnsi="Calibri" w:cs="Calibri"/>
          <w:b/>
          <w:bCs/>
          <w:sz w:val="28"/>
          <w:szCs w:val="28"/>
        </w:rPr>
      </w:pPr>
      <w:r w:rsidRPr="00F91497">
        <w:rPr>
          <w:rFonts w:ascii="Calibri" w:hAnsi="Calibri" w:cs="Calibri"/>
          <w:b/>
          <w:bCs/>
          <w:sz w:val="28"/>
          <w:szCs w:val="28"/>
        </w:rPr>
        <w:t>Model Deployment on GitHub</w:t>
      </w:r>
    </w:p>
    <w:p w14:paraId="32C8497C" w14:textId="77777777" w:rsidR="00F91497" w:rsidRPr="00F91497" w:rsidRDefault="00F91497" w:rsidP="00F91497">
      <w:pPr>
        <w:rPr>
          <w:rFonts w:ascii="Calibri" w:hAnsi="Calibri" w:cs="Calibri"/>
          <w:sz w:val="28"/>
          <w:szCs w:val="28"/>
        </w:rPr>
      </w:pPr>
      <w:r w:rsidRPr="00F91497">
        <w:rPr>
          <w:rFonts w:ascii="Calibri" w:hAnsi="Calibri" w:cs="Calibri"/>
          <w:b/>
          <w:bCs/>
          <w:sz w:val="28"/>
          <w:szCs w:val="28"/>
        </w:rPr>
        <w:t>1. Preparing the Repository:</w:t>
      </w:r>
    </w:p>
    <w:p w14:paraId="48B7D5FD" w14:textId="77777777" w:rsidR="00F91497" w:rsidRPr="00F91497" w:rsidRDefault="00F91497" w:rsidP="00F91497">
      <w:pPr>
        <w:numPr>
          <w:ilvl w:val="0"/>
          <w:numId w:val="1"/>
        </w:numPr>
        <w:rPr>
          <w:rFonts w:ascii="Calibri" w:hAnsi="Calibri" w:cs="Calibri"/>
          <w:sz w:val="28"/>
          <w:szCs w:val="28"/>
        </w:rPr>
      </w:pPr>
      <w:r w:rsidRPr="00F91497">
        <w:rPr>
          <w:rFonts w:ascii="Calibri" w:hAnsi="Calibri" w:cs="Calibri"/>
          <w:sz w:val="28"/>
          <w:szCs w:val="28"/>
        </w:rPr>
        <w:t>Created a new repository on GitHub named sentiment-analysis.</w:t>
      </w:r>
    </w:p>
    <w:p w14:paraId="4F9930BD" w14:textId="77777777" w:rsidR="00F91497" w:rsidRPr="00F91497" w:rsidRDefault="00F91497" w:rsidP="00F91497">
      <w:pPr>
        <w:numPr>
          <w:ilvl w:val="0"/>
          <w:numId w:val="1"/>
        </w:numPr>
        <w:rPr>
          <w:rFonts w:ascii="Calibri" w:hAnsi="Calibri" w:cs="Calibri"/>
          <w:sz w:val="28"/>
          <w:szCs w:val="28"/>
        </w:rPr>
      </w:pPr>
      <w:r w:rsidRPr="00F91497">
        <w:rPr>
          <w:rFonts w:ascii="Calibri" w:hAnsi="Calibri" w:cs="Calibri"/>
          <w:sz w:val="28"/>
          <w:szCs w:val="28"/>
        </w:rPr>
        <w:lastRenderedPageBreak/>
        <w:t>Organized the repository structure with directories for code, data, models, and documentation.</w:t>
      </w:r>
    </w:p>
    <w:p w14:paraId="42EF96BB" w14:textId="77777777" w:rsidR="00F91497" w:rsidRPr="00F91497" w:rsidRDefault="00F91497" w:rsidP="00F91497">
      <w:pPr>
        <w:rPr>
          <w:rFonts w:ascii="Calibri" w:hAnsi="Calibri" w:cs="Calibri"/>
          <w:sz w:val="28"/>
          <w:szCs w:val="28"/>
        </w:rPr>
      </w:pPr>
      <w:r w:rsidRPr="00F91497">
        <w:rPr>
          <w:rFonts w:ascii="Calibri" w:hAnsi="Calibri" w:cs="Calibri"/>
          <w:b/>
          <w:bCs/>
          <w:sz w:val="28"/>
          <w:szCs w:val="28"/>
        </w:rPr>
        <w:t>2. Uploading the Code:</w:t>
      </w:r>
    </w:p>
    <w:p w14:paraId="7C765620" w14:textId="77777777" w:rsidR="00F91497" w:rsidRPr="00F91497" w:rsidRDefault="00F91497" w:rsidP="00F91497">
      <w:pPr>
        <w:numPr>
          <w:ilvl w:val="0"/>
          <w:numId w:val="2"/>
        </w:numPr>
        <w:rPr>
          <w:rFonts w:ascii="Calibri" w:hAnsi="Calibri" w:cs="Calibri"/>
          <w:sz w:val="28"/>
          <w:szCs w:val="28"/>
        </w:rPr>
      </w:pPr>
      <w:r w:rsidRPr="00F91497">
        <w:rPr>
          <w:rFonts w:ascii="Calibri" w:hAnsi="Calibri" w:cs="Calibri"/>
          <w:sz w:val="28"/>
          <w:szCs w:val="28"/>
        </w:rPr>
        <w:t xml:space="preserve">Uploaded all the Python scripts and </w:t>
      </w:r>
      <w:proofErr w:type="spellStart"/>
      <w:r w:rsidRPr="00F91497">
        <w:rPr>
          <w:rFonts w:ascii="Calibri" w:hAnsi="Calibri" w:cs="Calibri"/>
          <w:sz w:val="28"/>
          <w:szCs w:val="28"/>
        </w:rPr>
        <w:t>Jupyter</w:t>
      </w:r>
      <w:proofErr w:type="spellEnd"/>
      <w:r w:rsidRPr="00F91497">
        <w:rPr>
          <w:rFonts w:ascii="Calibri" w:hAnsi="Calibri" w:cs="Calibri"/>
          <w:sz w:val="28"/>
          <w:szCs w:val="28"/>
        </w:rPr>
        <w:t xml:space="preserve"> notebooks used for data preprocessing, sentiment analysis, and model training.</w:t>
      </w:r>
    </w:p>
    <w:p w14:paraId="62D313CA" w14:textId="77777777" w:rsidR="00F91497" w:rsidRPr="00F91497" w:rsidRDefault="00F91497" w:rsidP="00F91497">
      <w:pPr>
        <w:numPr>
          <w:ilvl w:val="0"/>
          <w:numId w:val="2"/>
        </w:numPr>
        <w:rPr>
          <w:rFonts w:ascii="Calibri" w:hAnsi="Calibri" w:cs="Calibri"/>
          <w:sz w:val="28"/>
          <w:szCs w:val="28"/>
        </w:rPr>
      </w:pPr>
      <w:r w:rsidRPr="00F91497">
        <w:rPr>
          <w:rFonts w:ascii="Calibri" w:hAnsi="Calibri" w:cs="Calibri"/>
          <w:sz w:val="28"/>
          <w:szCs w:val="28"/>
        </w:rPr>
        <w:t xml:space="preserve">Included all the necessary Python libraries for easy setup (e.g., </w:t>
      </w:r>
      <w:proofErr w:type="spellStart"/>
      <w:r w:rsidRPr="00F91497">
        <w:rPr>
          <w:rFonts w:ascii="Calibri" w:hAnsi="Calibri" w:cs="Calibri"/>
          <w:sz w:val="28"/>
          <w:szCs w:val="28"/>
        </w:rPr>
        <w:t>twython</w:t>
      </w:r>
      <w:proofErr w:type="spellEnd"/>
      <w:r w:rsidRPr="00F91497">
        <w:rPr>
          <w:rFonts w:ascii="Calibri" w:hAnsi="Calibri" w:cs="Calibri"/>
          <w:sz w:val="28"/>
          <w:szCs w:val="28"/>
        </w:rPr>
        <w:t xml:space="preserve">, </w:t>
      </w:r>
      <w:proofErr w:type="spellStart"/>
      <w:r w:rsidRPr="00F91497">
        <w:rPr>
          <w:rFonts w:ascii="Calibri" w:hAnsi="Calibri" w:cs="Calibri"/>
          <w:sz w:val="28"/>
          <w:szCs w:val="28"/>
        </w:rPr>
        <w:t>vaderSentiment</w:t>
      </w:r>
      <w:proofErr w:type="spellEnd"/>
      <w:r w:rsidRPr="00F91497">
        <w:rPr>
          <w:rFonts w:ascii="Calibri" w:hAnsi="Calibri" w:cs="Calibri"/>
          <w:sz w:val="28"/>
          <w:szCs w:val="28"/>
        </w:rPr>
        <w:t xml:space="preserve">, pandas, </w:t>
      </w:r>
      <w:proofErr w:type="spellStart"/>
      <w:r w:rsidRPr="00F91497">
        <w:rPr>
          <w:rFonts w:ascii="Calibri" w:hAnsi="Calibri" w:cs="Calibri"/>
          <w:sz w:val="28"/>
          <w:szCs w:val="28"/>
        </w:rPr>
        <w:t>numpy</w:t>
      </w:r>
      <w:proofErr w:type="spellEnd"/>
      <w:r w:rsidRPr="00F91497">
        <w:rPr>
          <w:rFonts w:ascii="Calibri" w:hAnsi="Calibri" w:cs="Calibri"/>
          <w:sz w:val="28"/>
          <w:szCs w:val="28"/>
        </w:rPr>
        <w:t>, etc.).</w:t>
      </w:r>
    </w:p>
    <w:p w14:paraId="56AB2A7C" w14:textId="77777777" w:rsidR="00F91497" w:rsidRPr="00F91497" w:rsidRDefault="00F91497" w:rsidP="00F91497">
      <w:pPr>
        <w:numPr>
          <w:ilvl w:val="0"/>
          <w:numId w:val="3"/>
        </w:numPr>
        <w:rPr>
          <w:rFonts w:ascii="Calibri" w:hAnsi="Calibri" w:cs="Calibri"/>
          <w:sz w:val="28"/>
          <w:szCs w:val="28"/>
        </w:rPr>
      </w:pPr>
      <w:r w:rsidRPr="00F91497">
        <w:rPr>
          <w:rFonts w:ascii="Calibri" w:hAnsi="Calibri" w:cs="Calibri"/>
          <w:sz w:val="28"/>
          <w:szCs w:val="28"/>
        </w:rPr>
        <w:t>Added a README.md file with a project overview, setup instructions, and usage guidelines.</w:t>
      </w:r>
    </w:p>
    <w:p w14:paraId="7F89CBC8" w14:textId="77777777" w:rsidR="00F91497" w:rsidRPr="00F91497" w:rsidRDefault="00F91497" w:rsidP="00F91497">
      <w:pPr>
        <w:numPr>
          <w:ilvl w:val="0"/>
          <w:numId w:val="3"/>
        </w:numPr>
        <w:rPr>
          <w:rFonts w:ascii="Calibri" w:hAnsi="Calibri" w:cs="Calibri"/>
          <w:sz w:val="28"/>
          <w:szCs w:val="28"/>
        </w:rPr>
      </w:pPr>
      <w:r w:rsidRPr="00F91497">
        <w:rPr>
          <w:rFonts w:ascii="Calibri" w:hAnsi="Calibri" w:cs="Calibri"/>
          <w:sz w:val="28"/>
          <w:szCs w:val="28"/>
        </w:rPr>
        <w:t>Included detailed comments within the code for clarity.</w:t>
      </w:r>
    </w:p>
    <w:p w14:paraId="645BB7B5" w14:textId="77777777" w:rsidR="00F91497" w:rsidRPr="00F91497" w:rsidRDefault="00F91497" w:rsidP="00F91497">
      <w:pPr>
        <w:rPr>
          <w:rFonts w:ascii="Calibri" w:hAnsi="Calibri" w:cs="Calibri"/>
          <w:b/>
          <w:bCs/>
          <w:sz w:val="28"/>
          <w:szCs w:val="28"/>
        </w:rPr>
      </w:pPr>
      <w:r w:rsidRPr="00F91497">
        <w:rPr>
          <w:rFonts w:ascii="Calibri" w:hAnsi="Calibri" w:cs="Calibri"/>
          <w:b/>
          <w:bCs/>
          <w:sz w:val="28"/>
          <w:szCs w:val="28"/>
        </w:rPr>
        <w:t>3. Uploading the Dashboard</w:t>
      </w:r>
    </w:p>
    <w:p w14:paraId="2DA384EE" w14:textId="77777777" w:rsidR="00F91497" w:rsidRPr="00F91497" w:rsidRDefault="00F91497" w:rsidP="00F91497">
      <w:pPr>
        <w:numPr>
          <w:ilvl w:val="0"/>
          <w:numId w:val="4"/>
        </w:numPr>
        <w:rPr>
          <w:rFonts w:ascii="Calibri" w:hAnsi="Calibri" w:cs="Calibri"/>
          <w:sz w:val="28"/>
          <w:szCs w:val="28"/>
        </w:rPr>
      </w:pPr>
      <w:r w:rsidRPr="00F91497">
        <w:rPr>
          <w:rFonts w:ascii="Calibri" w:hAnsi="Calibri" w:cs="Calibri"/>
          <w:sz w:val="28"/>
          <w:szCs w:val="28"/>
        </w:rPr>
        <w:t xml:space="preserve">Uploaded the Dashboard </w:t>
      </w:r>
      <w:proofErr w:type="gramStart"/>
      <w:r w:rsidRPr="00F91497">
        <w:rPr>
          <w:rFonts w:ascii="Calibri" w:hAnsi="Calibri" w:cs="Calibri"/>
          <w:sz w:val="28"/>
          <w:szCs w:val="28"/>
        </w:rPr>
        <w:t>and  Use</w:t>
      </w:r>
      <w:proofErr w:type="gramEnd"/>
      <w:r w:rsidRPr="00F91497">
        <w:rPr>
          <w:rFonts w:ascii="Calibri" w:hAnsi="Calibri" w:cs="Calibri"/>
          <w:sz w:val="28"/>
          <w:szCs w:val="28"/>
        </w:rPr>
        <w:t xml:space="preserve"> the dashboard to upload new text data and </w:t>
      </w:r>
      <w:proofErr w:type="spellStart"/>
      <w:r w:rsidRPr="00F91497">
        <w:rPr>
          <w:rFonts w:ascii="Calibri" w:hAnsi="Calibri" w:cs="Calibri"/>
          <w:sz w:val="28"/>
          <w:szCs w:val="28"/>
        </w:rPr>
        <w:t>analyze</w:t>
      </w:r>
      <w:proofErr w:type="spellEnd"/>
      <w:r w:rsidRPr="00F91497">
        <w:rPr>
          <w:rFonts w:ascii="Calibri" w:hAnsi="Calibri" w:cs="Calibri"/>
          <w:sz w:val="28"/>
          <w:szCs w:val="28"/>
        </w:rPr>
        <w:t xml:space="preserve"> sentiments.</w:t>
      </w:r>
    </w:p>
    <w:p w14:paraId="752F60B2" w14:textId="77777777" w:rsidR="00F91497" w:rsidRPr="00F91497" w:rsidRDefault="00F91497" w:rsidP="00F91497">
      <w:pPr>
        <w:numPr>
          <w:ilvl w:val="0"/>
          <w:numId w:val="4"/>
        </w:numPr>
        <w:rPr>
          <w:rFonts w:ascii="Calibri" w:hAnsi="Calibri" w:cs="Calibri"/>
          <w:b/>
          <w:bCs/>
          <w:sz w:val="28"/>
          <w:szCs w:val="28"/>
        </w:rPr>
      </w:pPr>
      <w:r w:rsidRPr="00F91497">
        <w:rPr>
          <w:rFonts w:ascii="Calibri" w:hAnsi="Calibri" w:cs="Calibri"/>
          <w:sz w:val="28"/>
          <w:szCs w:val="28"/>
        </w:rPr>
        <w:t>Visualize the results using the interactive plots and charts.</w:t>
      </w:r>
    </w:p>
    <w:p w14:paraId="7099E64F" w14:textId="77777777" w:rsidR="00F91497" w:rsidRPr="00F91497" w:rsidRDefault="00F91497" w:rsidP="00F91497">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F91497">
        <w:rPr>
          <w:rFonts w:ascii="Times New Roman" w:eastAsia="Times New Roman" w:hAnsi="Times New Roman" w:cs="Times New Roman"/>
          <w:b/>
          <w:bCs/>
          <w:kern w:val="0"/>
          <w:sz w:val="32"/>
          <w:szCs w:val="32"/>
          <w:lang w:eastAsia="en-IN"/>
          <w14:ligatures w14:val="none"/>
        </w:rPr>
        <w:t>Links</w:t>
      </w:r>
    </w:p>
    <w:p w14:paraId="5B2546EE" w14:textId="77777777" w:rsidR="00F91497" w:rsidRPr="00F91497" w:rsidRDefault="00F91497" w:rsidP="00F914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91497">
        <w:rPr>
          <w:rFonts w:ascii="Times New Roman" w:eastAsia="Times New Roman" w:hAnsi="Times New Roman" w:cs="Times New Roman"/>
          <w:b/>
          <w:bCs/>
          <w:kern w:val="0"/>
          <w:szCs w:val="24"/>
          <w:lang w:eastAsia="en-IN"/>
          <w14:ligatures w14:val="none"/>
        </w:rPr>
        <w:t>Links</w:t>
      </w:r>
    </w:p>
    <w:p w14:paraId="401EF765" w14:textId="77777777" w:rsidR="00F91497" w:rsidRPr="00F91497" w:rsidRDefault="00F91497" w:rsidP="00F91497">
      <w:pPr>
        <w:spacing w:before="100" w:beforeAutospacing="1" w:after="100" w:afterAutospacing="1" w:line="240" w:lineRule="auto"/>
        <w:outlineLvl w:val="3"/>
        <w:rPr>
          <w:rFonts w:ascii="Times New Roman" w:eastAsia="Times New Roman" w:hAnsi="Times New Roman" w:cs="Times New Roman"/>
          <w:b/>
          <w:bCs/>
          <w:kern w:val="0"/>
          <w:szCs w:val="24"/>
          <w:lang w:eastAsia="en-IN"/>
          <w14:ligatures w14:val="none"/>
        </w:rPr>
      </w:pPr>
      <w:proofErr w:type="gramStart"/>
      <w:r w:rsidRPr="00F91497">
        <w:rPr>
          <w:rFonts w:ascii="Times New Roman" w:eastAsia="Times New Roman" w:hAnsi="Times New Roman" w:cs="Times New Roman"/>
          <w:b/>
          <w:bCs/>
          <w:kern w:val="0"/>
          <w:szCs w:val="24"/>
          <w:lang w:eastAsia="en-IN"/>
          <w14:ligatures w14:val="none"/>
        </w:rPr>
        <w:t>GitHub  Repository</w:t>
      </w:r>
      <w:proofErr w:type="gramEnd"/>
    </w:p>
    <w:p w14:paraId="1D28189A" w14:textId="4B27F70D" w:rsidR="00F91497" w:rsidRPr="00F91497" w:rsidRDefault="00F91497" w:rsidP="00F91497">
      <w:pPr>
        <w:spacing w:before="100" w:beforeAutospacing="1" w:after="100" w:afterAutospacing="1" w:line="240" w:lineRule="auto"/>
        <w:rPr>
          <w:rFonts w:ascii="Times New Roman" w:eastAsia="Times New Roman" w:hAnsi="Times New Roman" w:cs="Times New Roman"/>
          <w:kern w:val="0"/>
          <w:szCs w:val="24"/>
          <w:lang w:eastAsia="en-IN"/>
          <w14:ligatures w14:val="none"/>
        </w:rPr>
      </w:pPr>
      <w:hyperlink r:id="rId5" w:history="1">
        <w:r w:rsidRPr="00F91497">
          <w:rPr>
            <w:rStyle w:val="Hyperlink"/>
            <w:rFonts w:ascii="Times New Roman" w:eastAsia="Times New Roman" w:hAnsi="Times New Roman" w:cs="Times New Roman"/>
            <w:kern w:val="0"/>
            <w:szCs w:val="24"/>
            <w:lang w:eastAsia="en-IN"/>
            <w14:ligatures w14:val="none"/>
          </w:rPr>
          <w:t>https://github.com/Manikanth0107/Xebia-Internship-Project</w:t>
        </w:r>
      </w:hyperlink>
    </w:p>
    <w:p w14:paraId="1A2AC4E6" w14:textId="255085C2" w:rsidR="00F91497" w:rsidRPr="00F91497" w:rsidRDefault="00F91497" w:rsidP="00F91497">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F91497">
        <w:rPr>
          <w:rFonts w:ascii="Times New Roman" w:eastAsia="Times New Roman" w:hAnsi="Times New Roman" w:cs="Times New Roman"/>
          <w:kern w:val="0"/>
          <w:szCs w:val="24"/>
          <w:lang w:eastAsia="en-IN"/>
          <w14:ligatures w14:val="none"/>
        </w:rPr>
        <w:t>This deployment setup aims to provide a comprehensive and user-friendly tool for sentiment analysis, accessible to both developers and non-technical users.</w:t>
      </w:r>
    </w:p>
    <w:p w14:paraId="018E8C3A" w14:textId="77777777" w:rsidR="00F91497" w:rsidRPr="00F91497" w:rsidRDefault="00F91497" w:rsidP="00F91497">
      <w:pPr>
        <w:rPr>
          <w:rFonts w:ascii="Calibri" w:hAnsi="Calibri" w:cs="Calibri"/>
          <w:b/>
          <w:bCs/>
          <w:sz w:val="28"/>
          <w:szCs w:val="28"/>
        </w:rPr>
      </w:pPr>
    </w:p>
    <w:p w14:paraId="75465F42" w14:textId="77777777" w:rsidR="00F91497" w:rsidRPr="00840B9E" w:rsidRDefault="00F91497" w:rsidP="00840B9E">
      <w:pPr>
        <w:rPr>
          <w:rFonts w:ascii="Calibri" w:hAnsi="Calibri" w:cs="Calibri"/>
          <w:sz w:val="28"/>
          <w:szCs w:val="28"/>
        </w:rPr>
      </w:pPr>
    </w:p>
    <w:p w14:paraId="46ECA391" w14:textId="77777777" w:rsidR="00840B9E" w:rsidRPr="00840B9E" w:rsidRDefault="00840B9E" w:rsidP="00840B9E">
      <w:pPr>
        <w:rPr>
          <w:rFonts w:ascii="Calibri" w:hAnsi="Calibri" w:cs="Calibri"/>
          <w:sz w:val="28"/>
          <w:szCs w:val="28"/>
        </w:rPr>
      </w:pPr>
    </w:p>
    <w:p w14:paraId="57769C79" w14:textId="77777777" w:rsidR="00840B9E" w:rsidRDefault="00840B9E"/>
    <w:sectPr w:rsidR="00840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F70B6"/>
    <w:multiLevelType w:val="hybridMultilevel"/>
    <w:tmpl w:val="FE7681C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43542E5B"/>
    <w:multiLevelType w:val="multilevel"/>
    <w:tmpl w:val="4E800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C4AD6"/>
    <w:multiLevelType w:val="multilevel"/>
    <w:tmpl w:val="57083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C201A5"/>
    <w:multiLevelType w:val="multilevel"/>
    <w:tmpl w:val="8E64F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2587C"/>
    <w:multiLevelType w:val="multilevel"/>
    <w:tmpl w:val="AE8E0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93516267">
    <w:abstractNumId w:val="4"/>
    <w:lvlOverride w:ilvl="0"/>
    <w:lvlOverride w:ilvl="1"/>
    <w:lvlOverride w:ilvl="2"/>
    <w:lvlOverride w:ilvl="3"/>
    <w:lvlOverride w:ilvl="4"/>
    <w:lvlOverride w:ilvl="5"/>
    <w:lvlOverride w:ilvl="6"/>
    <w:lvlOverride w:ilvl="7"/>
    <w:lvlOverride w:ilvl="8"/>
  </w:num>
  <w:num w:numId="2" w16cid:durableId="418017732">
    <w:abstractNumId w:val="3"/>
    <w:lvlOverride w:ilvl="0"/>
    <w:lvlOverride w:ilvl="1"/>
    <w:lvlOverride w:ilvl="2"/>
    <w:lvlOverride w:ilvl="3"/>
    <w:lvlOverride w:ilvl="4"/>
    <w:lvlOverride w:ilvl="5"/>
    <w:lvlOverride w:ilvl="6"/>
    <w:lvlOverride w:ilvl="7"/>
    <w:lvlOverride w:ilvl="8"/>
  </w:num>
  <w:num w:numId="3" w16cid:durableId="1229414807">
    <w:abstractNumId w:val="2"/>
    <w:lvlOverride w:ilvl="0"/>
    <w:lvlOverride w:ilvl="1"/>
    <w:lvlOverride w:ilvl="2"/>
    <w:lvlOverride w:ilvl="3"/>
    <w:lvlOverride w:ilvl="4"/>
    <w:lvlOverride w:ilvl="5"/>
    <w:lvlOverride w:ilvl="6"/>
    <w:lvlOverride w:ilvl="7"/>
    <w:lvlOverride w:ilvl="8"/>
  </w:num>
  <w:num w:numId="4" w16cid:durableId="1808861894">
    <w:abstractNumId w:val="0"/>
    <w:lvlOverride w:ilvl="0"/>
    <w:lvlOverride w:ilvl="1"/>
    <w:lvlOverride w:ilvl="2"/>
    <w:lvlOverride w:ilvl="3"/>
    <w:lvlOverride w:ilvl="4"/>
    <w:lvlOverride w:ilvl="5"/>
    <w:lvlOverride w:ilvl="6"/>
    <w:lvlOverride w:ilvl="7"/>
    <w:lvlOverride w:ilvl="8"/>
  </w:num>
  <w:num w:numId="5" w16cid:durableId="51773852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ECB"/>
    <w:rsid w:val="003F0ECB"/>
    <w:rsid w:val="00840B9E"/>
    <w:rsid w:val="00B9236B"/>
    <w:rsid w:val="00BF24B1"/>
    <w:rsid w:val="00C5202C"/>
    <w:rsid w:val="00EF2B76"/>
    <w:rsid w:val="00F9149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639C"/>
  <w15:chartTrackingRefBased/>
  <w15:docId w15:val="{F9A9EDC5-9037-4A8B-B22C-2395A781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ECB"/>
  </w:style>
  <w:style w:type="paragraph" w:styleId="Heading1">
    <w:name w:val="heading 1"/>
    <w:basedOn w:val="Normal"/>
    <w:next w:val="Normal"/>
    <w:link w:val="Heading1Char"/>
    <w:uiPriority w:val="9"/>
    <w:qFormat/>
    <w:rsid w:val="003F0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E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E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E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E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ECB"/>
    <w:rPr>
      <w:rFonts w:eastAsiaTheme="majorEastAsia" w:cstheme="majorBidi"/>
      <w:color w:val="272727" w:themeColor="text1" w:themeTint="D8"/>
    </w:rPr>
  </w:style>
  <w:style w:type="paragraph" w:styleId="Title">
    <w:name w:val="Title"/>
    <w:basedOn w:val="Normal"/>
    <w:next w:val="Normal"/>
    <w:link w:val="TitleChar"/>
    <w:uiPriority w:val="10"/>
    <w:qFormat/>
    <w:rsid w:val="003F0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ECB"/>
    <w:pPr>
      <w:spacing w:before="160"/>
      <w:jc w:val="center"/>
    </w:pPr>
    <w:rPr>
      <w:i/>
      <w:iCs/>
      <w:color w:val="404040" w:themeColor="text1" w:themeTint="BF"/>
    </w:rPr>
  </w:style>
  <w:style w:type="character" w:customStyle="1" w:styleId="QuoteChar">
    <w:name w:val="Quote Char"/>
    <w:basedOn w:val="DefaultParagraphFont"/>
    <w:link w:val="Quote"/>
    <w:uiPriority w:val="29"/>
    <w:rsid w:val="003F0ECB"/>
    <w:rPr>
      <w:i/>
      <w:iCs/>
      <w:color w:val="404040" w:themeColor="text1" w:themeTint="BF"/>
    </w:rPr>
  </w:style>
  <w:style w:type="paragraph" w:styleId="ListParagraph">
    <w:name w:val="List Paragraph"/>
    <w:basedOn w:val="Normal"/>
    <w:uiPriority w:val="34"/>
    <w:qFormat/>
    <w:rsid w:val="003F0ECB"/>
    <w:pPr>
      <w:ind w:left="720"/>
      <w:contextualSpacing/>
    </w:pPr>
  </w:style>
  <w:style w:type="character" w:styleId="IntenseEmphasis">
    <w:name w:val="Intense Emphasis"/>
    <w:basedOn w:val="DefaultParagraphFont"/>
    <w:uiPriority w:val="21"/>
    <w:qFormat/>
    <w:rsid w:val="003F0ECB"/>
    <w:rPr>
      <w:i/>
      <w:iCs/>
      <w:color w:val="0F4761" w:themeColor="accent1" w:themeShade="BF"/>
    </w:rPr>
  </w:style>
  <w:style w:type="paragraph" w:styleId="IntenseQuote">
    <w:name w:val="Intense Quote"/>
    <w:basedOn w:val="Normal"/>
    <w:next w:val="Normal"/>
    <w:link w:val="IntenseQuoteChar"/>
    <w:uiPriority w:val="30"/>
    <w:qFormat/>
    <w:rsid w:val="003F0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ECB"/>
    <w:rPr>
      <w:i/>
      <w:iCs/>
      <w:color w:val="0F4761" w:themeColor="accent1" w:themeShade="BF"/>
    </w:rPr>
  </w:style>
  <w:style w:type="character" w:styleId="IntenseReference">
    <w:name w:val="Intense Reference"/>
    <w:basedOn w:val="DefaultParagraphFont"/>
    <w:uiPriority w:val="32"/>
    <w:qFormat/>
    <w:rsid w:val="003F0ECB"/>
    <w:rPr>
      <w:b/>
      <w:bCs/>
      <w:smallCaps/>
      <w:color w:val="0F4761" w:themeColor="accent1" w:themeShade="BF"/>
      <w:spacing w:val="5"/>
    </w:rPr>
  </w:style>
  <w:style w:type="character" w:styleId="Hyperlink">
    <w:name w:val="Hyperlink"/>
    <w:basedOn w:val="DefaultParagraphFont"/>
    <w:uiPriority w:val="99"/>
    <w:unhideWhenUsed/>
    <w:rsid w:val="00F91497"/>
    <w:rPr>
      <w:color w:val="467886" w:themeColor="hyperlink"/>
      <w:u w:val="single"/>
    </w:rPr>
  </w:style>
  <w:style w:type="character" w:styleId="UnresolvedMention">
    <w:name w:val="Unresolved Mention"/>
    <w:basedOn w:val="DefaultParagraphFont"/>
    <w:uiPriority w:val="99"/>
    <w:semiHidden/>
    <w:unhideWhenUsed/>
    <w:rsid w:val="00F91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02207">
      <w:bodyDiv w:val="1"/>
      <w:marLeft w:val="0"/>
      <w:marRight w:val="0"/>
      <w:marTop w:val="0"/>
      <w:marBottom w:val="0"/>
      <w:divBdr>
        <w:top w:val="none" w:sz="0" w:space="0" w:color="auto"/>
        <w:left w:val="none" w:sz="0" w:space="0" w:color="auto"/>
        <w:bottom w:val="none" w:sz="0" w:space="0" w:color="auto"/>
        <w:right w:val="none" w:sz="0" w:space="0" w:color="auto"/>
      </w:divBdr>
    </w:div>
    <w:div w:id="94250714">
      <w:bodyDiv w:val="1"/>
      <w:marLeft w:val="0"/>
      <w:marRight w:val="0"/>
      <w:marTop w:val="0"/>
      <w:marBottom w:val="0"/>
      <w:divBdr>
        <w:top w:val="none" w:sz="0" w:space="0" w:color="auto"/>
        <w:left w:val="none" w:sz="0" w:space="0" w:color="auto"/>
        <w:bottom w:val="none" w:sz="0" w:space="0" w:color="auto"/>
        <w:right w:val="none" w:sz="0" w:space="0" w:color="auto"/>
      </w:divBdr>
    </w:div>
    <w:div w:id="160317523">
      <w:bodyDiv w:val="1"/>
      <w:marLeft w:val="0"/>
      <w:marRight w:val="0"/>
      <w:marTop w:val="0"/>
      <w:marBottom w:val="0"/>
      <w:divBdr>
        <w:top w:val="none" w:sz="0" w:space="0" w:color="auto"/>
        <w:left w:val="none" w:sz="0" w:space="0" w:color="auto"/>
        <w:bottom w:val="none" w:sz="0" w:space="0" w:color="auto"/>
        <w:right w:val="none" w:sz="0" w:space="0" w:color="auto"/>
      </w:divBdr>
    </w:div>
    <w:div w:id="374547604">
      <w:bodyDiv w:val="1"/>
      <w:marLeft w:val="0"/>
      <w:marRight w:val="0"/>
      <w:marTop w:val="0"/>
      <w:marBottom w:val="0"/>
      <w:divBdr>
        <w:top w:val="none" w:sz="0" w:space="0" w:color="auto"/>
        <w:left w:val="none" w:sz="0" w:space="0" w:color="auto"/>
        <w:bottom w:val="none" w:sz="0" w:space="0" w:color="auto"/>
        <w:right w:val="none" w:sz="0" w:space="0" w:color="auto"/>
      </w:divBdr>
    </w:div>
    <w:div w:id="510796055">
      <w:bodyDiv w:val="1"/>
      <w:marLeft w:val="0"/>
      <w:marRight w:val="0"/>
      <w:marTop w:val="0"/>
      <w:marBottom w:val="0"/>
      <w:divBdr>
        <w:top w:val="none" w:sz="0" w:space="0" w:color="auto"/>
        <w:left w:val="none" w:sz="0" w:space="0" w:color="auto"/>
        <w:bottom w:val="none" w:sz="0" w:space="0" w:color="auto"/>
        <w:right w:val="none" w:sz="0" w:space="0" w:color="auto"/>
      </w:divBdr>
    </w:div>
    <w:div w:id="568030462">
      <w:bodyDiv w:val="1"/>
      <w:marLeft w:val="0"/>
      <w:marRight w:val="0"/>
      <w:marTop w:val="0"/>
      <w:marBottom w:val="0"/>
      <w:divBdr>
        <w:top w:val="none" w:sz="0" w:space="0" w:color="auto"/>
        <w:left w:val="none" w:sz="0" w:space="0" w:color="auto"/>
        <w:bottom w:val="none" w:sz="0" w:space="0" w:color="auto"/>
        <w:right w:val="none" w:sz="0" w:space="0" w:color="auto"/>
      </w:divBdr>
    </w:div>
    <w:div w:id="585188428">
      <w:bodyDiv w:val="1"/>
      <w:marLeft w:val="0"/>
      <w:marRight w:val="0"/>
      <w:marTop w:val="0"/>
      <w:marBottom w:val="0"/>
      <w:divBdr>
        <w:top w:val="none" w:sz="0" w:space="0" w:color="auto"/>
        <w:left w:val="none" w:sz="0" w:space="0" w:color="auto"/>
        <w:bottom w:val="none" w:sz="0" w:space="0" w:color="auto"/>
        <w:right w:val="none" w:sz="0" w:space="0" w:color="auto"/>
      </w:divBdr>
    </w:div>
    <w:div w:id="585306789">
      <w:bodyDiv w:val="1"/>
      <w:marLeft w:val="0"/>
      <w:marRight w:val="0"/>
      <w:marTop w:val="0"/>
      <w:marBottom w:val="0"/>
      <w:divBdr>
        <w:top w:val="none" w:sz="0" w:space="0" w:color="auto"/>
        <w:left w:val="none" w:sz="0" w:space="0" w:color="auto"/>
        <w:bottom w:val="none" w:sz="0" w:space="0" w:color="auto"/>
        <w:right w:val="none" w:sz="0" w:space="0" w:color="auto"/>
      </w:divBdr>
    </w:div>
    <w:div w:id="660736398">
      <w:bodyDiv w:val="1"/>
      <w:marLeft w:val="0"/>
      <w:marRight w:val="0"/>
      <w:marTop w:val="0"/>
      <w:marBottom w:val="0"/>
      <w:divBdr>
        <w:top w:val="none" w:sz="0" w:space="0" w:color="auto"/>
        <w:left w:val="none" w:sz="0" w:space="0" w:color="auto"/>
        <w:bottom w:val="none" w:sz="0" w:space="0" w:color="auto"/>
        <w:right w:val="none" w:sz="0" w:space="0" w:color="auto"/>
      </w:divBdr>
    </w:div>
    <w:div w:id="667027065">
      <w:bodyDiv w:val="1"/>
      <w:marLeft w:val="0"/>
      <w:marRight w:val="0"/>
      <w:marTop w:val="0"/>
      <w:marBottom w:val="0"/>
      <w:divBdr>
        <w:top w:val="none" w:sz="0" w:space="0" w:color="auto"/>
        <w:left w:val="none" w:sz="0" w:space="0" w:color="auto"/>
        <w:bottom w:val="none" w:sz="0" w:space="0" w:color="auto"/>
        <w:right w:val="none" w:sz="0" w:space="0" w:color="auto"/>
      </w:divBdr>
    </w:div>
    <w:div w:id="1069813826">
      <w:bodyDiv w:val="1"/>
      <w:marLeft w:val="0"/>
      <w:marRight w:val="0"/>
      <w:marTop w:val="0"/>
      <w:marBottom w:val="0"/>
      <w:divBdr>
        <w:top w:val="none" w:sz="0" w:space="0" w:color="auto"/>
        <w:left w:val="none" w:sz="0" w:space="0" w:color="auto"/>
        <w:bottom w:val="none" w:sz="0" w:space="0" w:color="auto"/>
        <w:right w:val="none" w:sz="0" w:space="0" w:color="auto"/>
      </w:divBdr>
    </w:div>
    <w:div w:id="1842618440">
      <w:bodyDiv w:val="1"/>
      <w:marLeft w:val="0"/>
      <w:marRight w:val="0"/>
      <w:marTop w:val="0"/>
      <w:marBottom w:val="0"/>
      <w:divBdr>
        <w:top w:val="none" w:sz="0" w:space="0" w:color="auto"/>
        <w:left w:val="none" w:sz="0" w:space="0" w:color="auto"/>
        <w:bottom w:val="none" w:sz="0" w:space="0" w:color="auto"/>
        <w:right w:val="none" w:sz="0" w:space="0" w:color="auto"/>
      </w:divBdr>
    </w:div>
    <w:div w:id="208575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nikanth0107/Xebia-Internship-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Manikanth Bairagoni</dc:creator>
  <cp:keywords/>
  <dc:description/>
  <cp:lastModifiedBy>Manikanth Bairagoni</cp:lastModifiedBy>
  <cp:revision>2</cp:revision>
  <dcterms:created xsi:type="dcterms:W3CDTF">2024-07-07T15:04:00Z</dcterms:created>
  <dcterms:modified xsi:type="dcterms:W3CDTF">2024-07-08T14:21:00Z</dcterms:modified>
</cp:coreProperties>
</file>