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643B5" w14:textId="77777777" w:rsidR="00A34496" w:rsidRPr="00A34496" w:rsidRDefault="00A34496" w:rsidP="00A34496">
      <w:pPr>
        <w:rPr>
          <w:rFonts w:ascii="Times New Roman" w:hAnsi="Times New Roman" w:cs="Times New Roman"/>
        </w:rPr>
      </w:pPr>
      <w:r w:rsidRPr="00A34496">
        <w:rPr>
          <w:rFonts w:ascii="Times New Roman" w:hAnsi="Times New Roman" w:cs="Times New Roman"/>
        </w:rPr>
        <w:pict w14:anchorId="1FE8255C">
          <v:rect id="_x0000_i1150" style="width:0;height:1.5pt" o:hralign="center" o:hrstd="t" o:hr="t" fillcolor="#a0a0a0" stroked="f"/>
        </w:pict>
      </w:r>
    </w:p>
    <w:p w14:paraId="51805A42" w14:textId="6D62FFF2" w:rsidR="00A34496" w:rsidRPr="00A34496" w:rsidRDefault="00A34496" w:rsidP="002E42D4">
      <w:pPr>
        <w:jc w:val="center"/>
        <w:rPr>
          <w:rFonts w:ascii="Times New Roman" w:hAnsi="Times New Roman" w:cs="Times New Roman"/>
          <w:b/>
          <w:bCs/>
          <w:sz w:val="52"/>
          <w:szCs w:val="52"/>
        </w:rPr>
      </w:pPr>
      <w:r w:rsidRPr="00A34496">
        <w:rPr>
          <w:rFonts w:ascii="Times New Roman" w:hAnsi="Times New Roman" w:cs="Times New Roman"/>
          <w:b/>
          <w:bCs/>
          <w:sz w:val="52"/>
          <w:szCs w:val="52"/>
        </w:rPr>
        <w:t xml:space="preserve">Gesture Recognition </w:t>
      </w:r>
      <w:r w:rsidR="002E42D4" w:rsidRPr="002404E1">
        <w:rPr>
          <w:rFonts w:ascii="Times New Roman" w:hAnsi="Times New Roman" w:cs="Times New Roman"/>
          <w:b/>
          <w:bCs/>
          <w:sz w:val="52"/>
          <w:szCs w:val="52"/>
        </w:rPr>
        <w:t>- Project</w:t>
      </w:r>
    </w:p>
    <w:p w14:paraId="77C45B5D" w14:textId="77777777" w:rsidR="005E2E2A" w:rsidRDefault="005E2E2A" w:rsidP="00142966">
      <w:pPr>
        <w:ind w:firstLine="720"/>
        <w:jc w:val="right"/>
        <w:rPr>
          <w:rFonts w:ascii="Times New Roman" w:hAnsi="Times New Roman" w:cs="Times New Roman"/>
          <w:b/>
          <w:bCs/>
        </w:rPr>
      </w:pPr>
    </w:p>
    <w:p w14:paraId="44137835" w14:textId="34CEACB5" w:rsidR="00A34496" w:rsidRPr="00A34496" w:rsidRDefault="00A34496" w:rsidP="00142966">
      <w:pPr>
        <w:ind w:firstLine="720"/>
        <w:jc w:val="right"/>
        <w:rPr>
          <w:rFonts w:ascii="Times New Roman" w:hAnsi="Times New Roman" w:cs="Times New Roman"/>
        </w:rPr>
      </w:pPr>
      <w:r w:rsidRPr="00A34496">
        <w:rPr>
          <w:rFonts w:ascii="Times New Roman" w:hAnsi="Times New Roman" w:cs="Times New Roman"/>
          <w:b/>
          <w:bCs/>
        </w:rPr>
        <w:t>Group Members:</w:t>
      </w:r>
    </w:p>
    <w:p w14:paraId="39F7681D" w14:textId="77777777" w:rsidR="00A34496" w:rsidRPr="00A34496" w:rsidRDefault="00A34496" w:rsidP="00142966">
      <w:pPr>
        <w:ind w:left="720"/>
        <w:jc w:val="right"/>
        <w:rPr>
          <w:rFonts w:ascii="Times New Roman" w:hAnsi="Times New Roman" w:cs="Times New Roman"/>
        </w:rPr>
      </w:pPr>
      <w:r w:rsidRPr="00A34496">
        <w:rPr>
          <w:rFonts w:ascii="Times New Roman" w:hAnsi="Times New Roman" w:cs="Times New Roman"/>
        </w:rPr>
        <w:t>Manikesh Boyini</w:t>
      </w:r>
    </w:p>
    <w:p w14:paraId="6361F8B9" w14:textId="77777777" w:rsidR="00A34496" w:rsidRPr="00A34496" w:rsidRDefault="00A34496" w:rsidP="00142966">
      <w:pPr>
        <w:ind w:left="720"/>
        <w:jc w:val="right"/>
        <w:rPr>
          <w:rFonts w:ascii="Times New Roman" w:hAnsi="Times New Roman" w:cs="Times New Roman"/>
        </w:rPr>
      </w:pPr>
      <w:r w:rsidRPr="00A34496">
        <w:rPr>
          <w:rFonts w:ascii="Times New Roman" w:hAnsi="Times New Roman" w:cs="Times New Roman"/>
        </w:rPr>
        <w:t>Hemal Patel</w:t>
      </w:r>
    </w:p>
    <w:p w14:paraId="408FC964" w14:textId="77777777" w:rsidR="00A34496" w:rsidRPr="00A34496" w:rsidRDefault="00A34496" w:rsidP="00A34496">
      <w:pPr>
        <w:rPr>
          <w:rFonts w:ascii="Times New Roman" w:hAnsi="Times New Roman" w:cs="Times New Roman"/>
        </w:rPr>
      </w:pPr>
      <w:r w:rsidRPr="00A34496">
        <w:rPr>
          <w:rFonts w:ascii="Times New Roman" w:hAnsi="Times New Roman" w:cs="Times New Roman"/>
        </w:rPr>
        <w:pict w14:anchorId="27EDF385">
          <v:rect id="_x0000_i1151" style="width:0;height:1.5pt" o:hralign="center" o:hrstd="t" o:hr="t" fillcolor="#a0a0a0" stroked="f"/>
        </w:pict>
      </w:r>
    </w:p>
    <w:p w14:paraId="672DE8A7" w14:textId="77777777" w:rsidR="00A34496" w:rsidRPr="00A34496" w:rsidRDefault="00A34496" w:rsidP="00A34496">
      <w:pPr>
        <w:rPr>
          <w:rFonts w:ascii="Times New Roman" w:hAnsi="Times New Roman" w:cs="Times New Roman"/>
          <w:b/>
          <w:bCs/>
          <w:sz w:val="24"/>
          <w:szCs w:val="24"/>
        </w:rPr>
      </w:pPr>
      <w:r w:rsidRPr="00A34496">
        <w:rPr>
          <w:rFonts w:ascii="Times New Roman" w:hAnsi="Times New Roman" w:cs="Times New Roman"/>
          <w:b/>
          <w:bCs/>
          <w:sz w:val="24"/>
          <w:szCs w:val="24"/>
        </w:rPr>
        <w:t>Table of Contents:</w:t>
      </w:r>
    </w:p>
    <w:p w14:paraId="67433B03" w14:textId="77777777" w:rsidR="00A34496" w:rsidRPr="00A34496" w:rsidRDefault="00A34496" w:rsidP="00A34496">
      <w:pPr>
        <w:numPr>
          <w:ilvl w:val="0"/>
          <w:numId w:val="20"/>
        </w:numPr>
        <w:rPr>
          <w:rFonts w:ascii="Times New Roman" w:hAnsi="Times New Roman" w:cs="Times New Roman"/>
        </w:rPr>
      </w:pPr>
      <w:r w:rsidRPr="00A34496">
        <w:rPr>
          <w:rFonts w:ascii="Times New Roman" w:hAnsi="Times New Roman" w:cs="Times New Roman"/>
          <w:b/>
          <w:bCs/>
        </w:rPr>
        <w:t>Introduction</w:t>
      </w:r>
    </w:p>
    <w:p w14:paraId="193BD4F5" w14:textId="77777777" w:rsidR="00A34496" w:rsidRPr="00A34496" w:rsidRDefault="00A34496" w:rsidP="00A34496">
      <w:pPr>
        <w:numPr>
          <w:ilvl w:val="0"/>
          <w:numId w:val="20"/>
        </w:numPr>
        <w:rPr>
          <w:rFonts w:ascii="Times New Roman" w:hAnsi="Times New Roman" w:cs="Times New Roman"/>
        </w:rPr>
      </w:pPr>
      <w:r w:rsidRPr="00A34496">
        <w:rPr>
          <w:rFonts w:ascii="Times New Roman" w:hAnsi="Times New Roman" w:cs="Times New Roman"/>
          <w:b/>
          <w:bCs/>
        </w:rPr>
        <w:t>Problem Statement</w:t>
      </w:r>
    </w:p>
    <w:p w14:paraId="27657FF1" w14:textId="77777777" w:rsidR="00A34496" w:rsidRPr="00A34496" w:rsidRDefault="00A34496" w:rsidP="00A34496">
      <w:pPr>
        <w:numPr>
          <w:ilvl w:val="0"/>
          <w:numId w:val="20"/>
        </w:numPr>
        <w:rPr>
          <w:rFonts w:ascii="Times New Roman" w:hAnsi="Times New Roman" w:cs="Times New Roman"/>
        </w:rPr>
      </w:pPr>
      <w:r w:rsidRPr="00A34496">
        <w:rPr>
          <w:rFonts w:ascii="Times New Roman" w:hAnsi="Times New Roman" w:cs="Times New Roman"/>
          <w:b/>
          <w:bCs/>
        </w:rPr>
        <w:t>Understanding the Dataset</w:t>
      </w:r>
    </w:p>
    <w:p w14:paraId="7BE9F838" w14:textId="77777777" w:rsidR="00A34496" w:rsidRPr="00A34496" w:rsidRDefault="00A34496" w:rsidP="00A34496">
      <w:pPr>
        <w:numPr>
          <w:ilvl w:val="0"/>
          <w:numId w:val="20"/>
        </w:numPr>
        <w:rPr>
          <w:rFonts w:ascii="Times New Roman" w:hAnsi="Times New Roman" w:cs="Times New Roman"/>
        </w:rPr>
      </w:pPr>
      <w:r w:rsidRPr="00A34496">
        <w:rPr>
          <w:rFonts w:ascii="Times New Roman" w:hAnsi="Times New Roman" w:cs="Times New Roman"/>
          <w:b/>
          <w:bCs/>
        </w:rPr>
        <w:t>Project Scope and Objectives</w:t>
      </w:r>
    </w:p>
    <w:p w14:paraId="59E47AF9" w14:textId="77777777" w:rsidR="00A34496" w:rsidRPr="00A34496" w:rsidRDefault="00A34496" w:rsidP="00A34496">
      <w:pPr>
        <w:numPr>
          <w:ilvl w:val="0"/>
          <w:numId w:val="20"/>
        </w:numPr>
        <w:rPr>
          <w:rFonts w:ascii="Times New Roman" w:hAnsi="Times New Roman" w:cs="Times New Roman"/>
        </w:rPr>
      </w:pPr>
      <w:r w:rsidRPr="00A34496">
        <w:rPr>
          <w:rFonts w:ascii="Times New Roman" w:hAnsi="Times New Roman" w:cs="Times New Roman"/>
          <w:b/>
          <w:bCs/>
        </w:rPr>
        <w:t>Methodology</w:t>
      </w:r>
      <w:r w:rsidRPr="00A34496">
        <w:rPr>
          <w:rFonts w:ascii="Times New Roman" w:hAnsi="Times New Roman" w:cs="Times New Roman"/>
        </w:rPr>
        <w:t xml:space="preserve"> </w:t>
      </w:r>
    </w:p>
    <w:p w14:paraId="2D4E7B66" w14:textId="77777777" w:rsidR="00A34496" w:rsidRPr="00A34496" w:rsidRDefault="00A34496" w:rsidP="00A34496">
      <w:pPr>
        <w:numPr>
          <w:ilvl w:val="1"/>
          <w:numId w:val="20"/>
        </w:numPr>
        <w:rPr>
          <w:rFonts w:ascii="Times New Roman" w:hAnsi="Times New Roman" w:cs="Times New Roman"/>
        </w:rPr>
      </w:pPr>
      <w:r w:rsidRPr="00A34496">
        <w:rPr>
          <w:rFonts w:ascii="Times New Roman" w:hAnsi="Times New Roman" w:cs="Times New Roman"/>
        </w:rPr>
        <w:t>Data Preprocessing</w:t>
      </w:r>
    </w:p>
    <w:p w14:paraId="36E0C2D6" w14:textId="77777777" w:rsidR="00A34496" w:rsidRPr="00A34496" w:rsidRDefault="00A34496" w:rsidP="00A34496">
      <w:pPr>
        <w:numPr>
          <w:ilvl w:val="1"/>
          <w:numId w:val="20"/>
        </w:numPr>
        <w:rPr>
          <w:rFonts w:ascii="Times New Roman" w:hAnsi="Times New Roman" w:cs="Times New Roman"/>
        </w:rPr>
      </w:pPr>
      <w:r w:rsidRPr="00A34496">
        <w:rPr>
          <w:rFonts w:ascii="Times New Roman" w:hAnsi="Times New Roman" w:cs="Times New Roman"/>
        </w:rPr>
        <w:t>Model Architecture</w:t>
      </w:r>
    </w:p>
    <w:p w14:paraId="679F49DB" w14:textId="77777777" w:rsidR="00A34496" w:rsidRPr="00A34496" w:rsidRDefault="00A34496" w:rsidP="00A34496">
      <w:pPr>
        <w:numPr>
          <w:ilvl w:val="1"/>
          <w:numId w:val="20"/>
        </w:numPr>
        <w:rPr>
          <w:rFonts w:ascii="Times New Roman" w:hAnsi="Times New Roman" w:cs="Times New Roman"/>
        </w:rPr>
      </w:pPr>
      <w:r w:rsidRPr="00A34496">
        <w:rPr>
          <w:rFonts w:ascii="Times New Roman" w:hAnsi="Times New Roman" w:cs="Times New Roman"/>
        </w:rPr>
        <w:t>Model Training and Evaluation</w:t>
      </w:r>
    </w:p>
    <w:p w14:paraId="64E146A6" w14:textId="77777777" w:rsidR="00A34496" w:rsidRPr="00A34496" w:rsidRDefault="00A34496" w:rsidP="00A34496">
      <w:pPr>
        <w:numPr>
          <w:ilvl w:val="0"/>
          <w:numId w:val="20"/>
        </w:numPr>
        <w:rPr>
          <w:rFonts w:ascii="Times New Roman" w:hAnsi="Times New Roman" w:cs="Times New Roman"/>
        </w:rPr>
      </w:pPr>
      <w:r w:rsidRPr="00A34496">
        <w:rPr>
          <w:rFonts w:ascii="Times New Roman" w:hAnsi="Times New Roman" w:cs="Times New Roman"/>
          <w:b/>
          <w:bCs/>
        </w:rPr>
        <w:t>Experiments and Results</w:t>
      </w:r>
    </w:p>
    <w:p w14:paraId="31604451" w14:textId="77777777" w:rsidR="00A34496" w:rsidRPr="00A34496" w:rsidRDefault="00A34496" w:rsidP="00A34496">
      <w:pPr>
        <w:numPr>
          <w:ilvl w:val="0"/>
          <w:numId w:val="20"/>
        </w:numPr>
        <w:rPr>
          <w:rFonts w:ascii="Times New Roman" w:hAnsi="Times New Roman" w:cs="Times New Roman"/>
        </w:rPr>
      </w:pPr>
      <w:r w:rsidRPr="00A34496">
        <w:rPr>
          <w:rFonts w:ascii="Times New Roman" w:hAnsi="Times New Roman" w:cs="Times New Roman"/>
          <w:b/>
          <w:bCs/>
        </w:rPr>
        <w:t>Final Model Recommendation and Conclusion</w:t>
      </w:r>
    </w:p>
    <w:p w14:paraId="5529B47C" w14:textId="77777777" w:rsidR="00A34496" w:rsidRPr="00A34496" w:rsidRDefault="00A34496" w:rsidP="00A34496">
      <w:pPr>
        <w:rPr>
          <w:rFonts w:ascii="Times New Roman" w:hAnsi="Times New Roman" w:cs="Times New Roman"/>
        </w:rPr>
      </w:pPr>
      <w:r w:rsidRPr="00A34496">
        <w:rPr>
          <w:rFonts w:ascii="Times New Roman" w:hAnsi="Times New Roman" w:cs="Times New Roman"/>
        </w:rPr>
        <w:pict w14:anchorId="6EA3F886">
          <v:rect id="_x0000_i1152" style="width:0;height:1.5pt" o:hralign="center" o:hrstd="t" o:hr="t" fillcolor="#a0a0a0" stroked="f"/>
        </w:pict>
      </w:r>
    </w:p>
    <w:p w14:paraId="3BFDE9D1" w14:textId="77777777" w:rsidR="00A34496" w:rsidRPr="00A34496" w:rsidRDefault="00A34496" w:rsidP="00472321">
      <w:pPr>
        <w:jc w:val="both"/>
        <w:rPr>
          <w:rFonts w:ascii="Times New Roman" w:hAnsi="Times New Roman" w:cs="Times New Roman"/>
          <w:b/>
          <w:bCs/>
        </w:rPr>
      </w:pPr>
      <w:r w:rsidRPr="00A34496">
        <w:rPr>
          <w:rFonts w:ascii="Times New Roman" w:hAnsi="Times New Roman" w:cs="Times New Roman"/>
          <w:b/>
          <w:bCs/>
        </w:rPr>
        <w:t>1. Introduction:</w:t>
      </w:r>
    </w:p>
    <w:p w14:paraId="16FFB891"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t>The goal of this project is to develop a gesture recognition system for smart TVs that enables users to control their device without the need for a remote control. Instead, users will be able to perform five specific gestures, each corresponding to a TV command such as volume control, rewinding, fast-forwarding, and pausing the video. This gesture-based interaction aims to improve the user experience by offering hands-free, intuitive control, which enhances accessibility and convenience.</w:t>
      </w:r>
    </w:p>
    <w:p w14:paraId="6B584AA5"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pict w14:anchorId="23822A43">
          <v:rect id="_x0000_i1153" style="width:0;height:1.5pt" o:hralign="center" o:hrstd="t" o:hr="t" fillcolor="#a0a0a0" stroked="f"/>
        </w:pict>
      </w:r>
    </w:p>
    <w:p w14:paraId="35349015" w14:textId="77777777" w:rsidR="00A34496" w:rsidRPr="00A34496" w:rsidRDefault="00A34496" w:rsidP="00472321">
      <w:pPr>
        <w:jc w:val="both"/>
        <w:rPr>
          <w:rFonts w:ascii="Times New Roman" w:hAnsi="Times New Roman" w:cs="Times New Roman"/>
          <w:b/>
          <w:bCs/>
        </w:rPr>
      </w:pPr>
      <w:r w:rsidRPr="00A34496">
        <w:rPr>
          <w:rFonts w:ascii="Times New Roman" w:hAnsi="Times New Roman" w:cs="Times New Roman"/>
          <w:b/>
          <w:bCs/>
        </w:rPr>
        <w:t>2. Problem Statement:</w:t>
      </w:r>
    </w:p>
    <w:p w14:paraId="3C883E16"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t>This project focuses on building a gesture recognition system using a webcam mounted on a smart TV to detect five distinct gestures. These gestures are mapped to specific TV control functions:</w:t>
      </w:r>
    </w:p>
    <w:p w14:paraId="51C29E45" w14:textId="77777777" w:rsidR="00A34496" w:rsidRPr="00A34496" w:rsidRDefault="00A34496" w:rsidP="00472321">
      <w:pPr>
        <w:numPr>
          <w:ilvl w:val="0"/>
          <w:numId w:val="21"/>
        </w:numPr>
        <w:jc w:val="both"/>
        <w:rPr>
          <w:rFonts w:ascii="Times New Roman" w:hAnsi="Times New Roman" w:cs="Times New Roman"/>
        </w:rPr>
      </w:pPr>
      <w:r w:rsidRPr="00A34496">
        <w:rPr>
          <w:rFonts w:ascii="Times New Roman" w:hAnsi="Times New Roman" w:cs="Times New Roman"/>
          <w:b/>
          <w:bCs/>
        </w:rPr>
        <w:t>Thumbs Up</w:t>
      </w:r>
      <w:r w:rsidRPr="00A34496">
        <w:rPr>
          <w:rFonts w:ascii="Times New Roman" w:hAnsi="Times New Roman" w:cs="Times New Roman"/>
        </w:rPr>
        <w:t>: Increase the volume</w:t>
      </w:r>
    </w:p>
    <w:p w14:paraId="323E9376" w14:textId="77777777" w:rsidR="00A34496" w:rsidRPr="00A34496" w:rsidRDefault="00A34496" w:rsidP="00472321">
      <w:pPr>
        <w:numPr>
          <w:ilvl w:val="0"/>
          <w:numId w:val="21"/>
        </w:numPr>
        <w:jc w:val="both"/>
        <w:rPr>
          <w:rFonts w:ascii="Times New Roman" w:hAnsi="Times New Roman" w:cs="Times New Roman"/>
        </w:rPr>
      </w:pPr>
      <w:r w:rsidRPr="00A34496">
        <w:rPr>
          <w:rFonts w:ascii="Times New Roman" w:hAnsi="Times New Roman" w:cs="Times New Roman"/>
          <w:b/>
          <w:bCs/>
        </w:rPr>
        <w:t>Thumbs Down</w:t>
      </w:r>
      <w:r w:rsidRPr="00A34496">
        <w:rPr>
          <w:rFonts w:ascii="Times New Roman" w:hAnsi="Times New Roman" w:cs="Times New Roman"/>
        </w:rPr>
        <w:t>: Decrease the volume</w:t>
      </w:r>
    </w:p>
    <w:p w14:paraId="25ABD9E7" w14:textId="77777777" w:rsidR="00A34496" w:rsidRPr="00A34496" w:rsidRDefault="00A34496" w:rsidP="00472321">
      <w:pPr>
        <w:numPr>
          <w:ilvl w:val="0"/>
          <w:numId w:val="21"/>
        </w:numPr>
        <w:jc w:val="both"/>
        <w:rPr>
          <w:rFonts w:ascii="Times New Roman" w:hAnsi="Times New Roman" w:cs="Times New Roman"/>
        </w:rPr>
      </w:pPr>
      <w:r w:rsidRPr="00A34496">
        <w:rPr>
          <w:rFonts w:ascii="Times New Roman" w:hAnsi="Times New Roman" w:cs="Times New Roman"/>
          <w:b/>
          <w:bCs/>
        </w:rPr>
        <w:t>Left Swipe</w:t>
      </w:r>
      <w:r w:rsidRPr="00A34496">
        <w:rPr>
          <w:rFonts w:ascii="Times New Roman" w:hAnsi="Times New Roman" w:cs="Times New Roman"/>
        </w:rPr>
        <w:t>: Rewind the video by 10 seconds</w:t>
      </w:r>
    </w:p>
    <w:p w14:paraId="4CD34A0F" w14:textId="77777777" w:rsidR="00A34496" w:rsidRPr="00A34496" w:rsidRDefault="00A34496" w:rsidP="00472321">
      <w:pPr>
        <w:numPr>
          <w:ilvl w:val="0"/>
          <w:numId w:val="21"/>
        </w:numPr>
        <w:jc w:val="both"/>
        <w:rPr>
          <w:rFonts w:ascii="Times New Roman" w:hAnsi="Times New Roman" w:cs="Times New Roman"/>
        </w:rPr>
      </w:pPr>
      <w:r w:rsidRPr="00A34496">
        <w:rPr>
          <w:rFonts w:ascii="Times New Roman" w:hAnsi="Times New Roman" w:cs="Times New Roman"/>
          <w:b/>
          <w:bCs/>
        </w:rPr>
        <w:t>Right Swipe</w:t>
      </w:r>
      <w:r w:rsidRPr="00A34496">
        <w:rPr>
          <w:rFonts w:ascii="Times New Roman" w:hAnsi="Times New Roman" w:cs="Times New Roman"/>
        </w:rPr>
        <w:t>: Fast forward the video by 10 seconds</w:t>
      </w:r>
    </w:p>
    <w:p w14:paraId="60CD04CD" w14:textId="77777777" w:rsidR="00A34496" w:rsidRPr="00A34496" w:rsidRDefault="00A34496" w:rsidP="00472321">
      <w:pPr>
        <w:numPr>
          <w:ilvl w:val="0"/>
          <w:numId w:val="21"/>
        </w:numPr>
        <w:jc w:val="both"/>
        <w:rPr>
          <w:rFonts w:ascii="Times New Roman" w:hAnsi="Times New Roman" w:cs="Times New Roman"/>
        </w:rPr>
      </w:pPr>
      <w:r w:rsidRPr="00A34496">
        <w:rPr>
          <w:rFonts w:ascii="Times New Roman" w:hAnsi="Times New Roman" w:cs="Times New Roman"/>
          <w:b/>
          <w:bCs/>
        </w:rPr>
        <w:lastRenderedPageBreak/>
        <w:t>Stop</w:t>
      </w:r>
      <w:r w:rsidRPr="00A34496">
        <w:rPr>
          <w:rFonts w:ascii="Times New Roman" w:hAnsi="Times New Roman" w:cs="Times New Roman"/>
        </w:rPr>
        <w:t>: Pause the video</w:t>
      </w:r>
    </w:p>
    <w:p w14:paraId="343E2722"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t>The gesture recognition system must function in real time, accurately interpreting the gestures and executing the corresponding TV commands.</w:t>
      </w:r>
    </w:p>
    <w:p w14:paraId="4F700417"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pict w14:anchorId="539C104D">
          <v:rect id="_x0000_i1154" style="width:0;height:1.5pt" o:hralign="center" o:hrstd="t" o:hr="t" fillcolor="#a0a0a0" stroked="f"/>
        </w:pict>
      </w:r>
    </w:p>
    <w:p w14:paraId="1759BDCD" w14:textId="77777777" w:rsidR="00A34496" w:rsidRPr="00A34496" w:rsidRDefault="00A34496" w:rsidP="00472321">
      <w:pPr>
        <w:jc w:val="both"/>
        <w:rPr>
          <w:rFonts w:ascii="Times New Roman" w:hAnsi="Times New Roman" w:cs="Times New Roman"/>
          <w:b/>
          <w:bCs/>
        </w:rPr>
      </w:pPr>
      <w:r w:rsidRPr="00A34496">
        <w:rPr>
          <w:rFonts w:ascii="Times New Roman" w:hAnsi="Times New Roman" w:cs="Times New Roman"/>
          <w:b/>
          <w:bCs/>
        </w:rPr>
        <w:t>3. Understanding the Dataset:</w:t>
      </w:r>
    </w:p>
    <w:p w14:paraId="68D313F9" w14:textId="65CD64A3" w:rsidR="00A34496" w:rsidRPr="00A34496" w:rsidRDefault="00A34496" w:rsidP="00472321">
      <w:pPr>
        <w:jc w:val="both"/>
        <w:rPr>
          <w:rFonts w:ascii="Times New Roman" w:hAnsi="Times New Roman" w:cs="Times New Roman"/>
        </w:rPr>
      </w:pPr>
      <w:r w:rsidRPr="00A34496">
        <w:rPr>
          <w:rFonts w:ascii="Times New Roman" w:hAnsi="Times New Roman" w:cs="Times New Roman"/>
        </w:rPr>
        <w:t>The dataset for this project consists of several hundred video samples, categorized into five gesture classes. Each video consists of 30 frames and is recorded by different users under varying conditions. The dataset is organized into two main folders: "train" for training data and "</w:t>
      </w:r>
      <w:r w:rsidR="008E7DE1" w:rsidRPr="00A34496">
        <w:rPr>
          <w:rFonts w:ascii="Times New Roman" w:hAnsi="Times New Roman" w:cs="Times New Roman"/>
        </w:rPr>
        <w:t>Val</w:t>
      </w:r>
      <w:r w:rsidRPr="00A34496">
        <w:rPr>
          <w:rFonts w:ascii="Times New Roman" w:hAnsi="Times New Roman" w:cs="Times New Roman"/>
        </w:rPr>
        <w:t>" for validation data. Each video is stored in subfolders, with each subfolder containing 30 frames.</w:t>
      </w:r>
    </w:p>
    <w:p w14:paraId="04B221A2" w14:textId="6AE4C358" w:rsidR="00A34496" w:rsidRPr="00A34496" w:rsidRDefault="00A34496" w:rsidP="00472321">
      <w:pPr>
        <w:jc w:val="both"/>
        <w:rPr>
          <w:rFonts w:ascii="Times New Roman" w:hAnsi="Times New Roman" w:cs="Times New Roman"/>
        </w:rPr>
      </w:pPr>
      <w:r w:rsidRPr="00A34496">
        <w:rPr>
          <w:rFonts w:ascii="Times New Roman" w:hAnsi="Times New Roman" w:cs="Times New Roman"/>
        </w:rPr>
        <w:t xml:space="preserve">Each subfolder name represents a specific gesture (Thumbs Up, Thumbs Down, Left Swipe, Right Swipe, Stop), and each video is </w:t>
      </w:r>
      <w:r w:rsidR="00794D28" w:rsidRPr="00A34496">
        <w:rPr>
          <w:rFonts w:ascii="Times New Roman" w:hAnsi="Times New Roman" w:cs="Times New Roman"/>
        </w:rPr>
        <w:t>labelled</w:t>
      </w:r>
      <w:r w:rsidRPr="00A34496">
        <w:rPr>
          <w:rFonts w:ascii="Times New Roman" w:hAnsi="Times New Roman" w:cs="Times New Roman"/>
        </w:rPr>
        <w:t xml:space="preserve"> with a numeric code (0-4) corresponding to these gestures.</w:t>
      </w:r>
    </w:p>
    <w:p w14:paraId="40C10617" w14:textId="77777777" w:rsidR="00A34496" w:rsidRPr="00A34496" w:rsidRDefault="00A34496" w:rsidP="00472321">
      <w:pPr>
        <w:jc w:val="both"/>
        <w:rPr>
          <w:rFonts w:ascii="Times New Roman" w:hAnsi="Times New Roman" w:cs="Times New Roman"/>
          <w:b/>
          <w:bCs/>
        </w:rPr>
      </w:pPr>
      <w:r w:rsidRPr="00A34496">
        <w:rPr>
          <w:rFonts w:ascii="Times New Roman" w:hAnsi="Times New Roman" w:cs="Times New Roman"/>
          <w:b/>
          <w:bCs/>
        </w:rPr>
        <w:t>Data Challenges:</w:t>
      </w:r>
    </w:p>
    <w:p w14:paraId="481369B6" w14:textId="77777777" w:rsidR="00A34496" w:rsidRPr="00A34496" w:rsidRDefault="00A34496" w:rsidP="00472321">
      <w:pPr>
        <w:numPr>
          <w:ilvl w:val="0"/>
          <w:numId w:val="22"/>
        </w:numPr>
        <w:jc w:val="both"/>
        <w:rPr>
          <w:rFonts w:ascii="Times New Roman" w:hAnsi="Times New Roman" w:cs="Times New Roman"/>
        </w:rPr>
      </w:pPr>
      <w:r w:rsidRPr="00A34496">
        <w:rPr>
          <w:rFonts w:ascii="Times New Roman" w:hAnsi="Times New Roman" w:cs="Times New Roman"/>
          <w:b/>
          <w:bCs/>
        </w:rPr>
        <w:t>Resolution Variability</w:t>
      </w:r>
      <w:r w:rsidRPr="00A34496">
        <w:rPr>
          <w:rFonts w:ascii="Times New Roman" w:hAnsi="Times New Roman" w:cs="Times New Roman"/>
        </w:rPr>
        <w:t>: The videos are available in two resolutions: 360x360 and 120x160. To address this, standardization of resolution is necessary.</w:t>
      </w:r>
    </w:p>
    <w:p w14:paraId="2BCB3E4A" w14:textId="77777777" w:rsidR="00A34496" w:rsidRPr="00A34496" w:rsidRDefault="00A34496" w:rsidP="00472321">
      <w:pPr>
        <w:numPr>
          <w:ilvl w:val="0"/>
          <w:numId w:val="22"/>
        </w:numPr>
        <w:jc w:val="both"/>
        <w:rPr>
          <w:rFonts w:ascii="Times New Roman" w:hAnsi="Times New Roman" w:cs="Times New Roman"/>
        </w:rPr>
      </w:pPr>
      <w:r w:rsidRPr="00A34496">
        <w:rPr>
          <w:rFonts w:ascii="Times New Roman" w:hAnsi="Times New Roman" w:cs="Times New Roman"/>
          <w:b/>
          <w:bCs/>
        </w:rPr>
        <w:t>Inconsistent Lighting and Backgrounds</w:t>
      </w:r>
      <w:r w:rsidRPr="00A34496">
        <w:rPr>
          <w:rFonts w:ascii="Times New Roman" w:hAnsi="Times New Roman" w:cs="Times New Roman"/>
        </w:rPr>
        <w:t>: Variations in lighting and background conditions require preprocessing and data augmentation to improve the model's robustness.</w:t>
      </w:r>
    </w:p>
    <w:p w14:paraId="2F216830"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pict w14:anchorId="252A2A26">
          <v:rect id="_x0000_i1155" style="width:0;height:1.5pt" o:hralign="center" o:hrstd="t" o:hr="t" fillcolor="#a0a0a0" stroked="f"/>
        </w:pict>
      </w:r>
    </w:p>
    <w:p w14:paraId="2FA6C1F8" w14:textId="77777777" w:rsidR="00A34496" w:rsidRPr="00A34496" w:rsidRDefault="00A34496" w:rsidP="00472321">
      <w:pPr>
        <w:jc w:val="both"/>
        <w:rPr>
          <w:rFonts w:ascii="Times New Roman" w:hAnsi="Times New Roman" w:cs="Times New Roman"/>
          <w:b/>
          <w:bCs/>
        </w:rPr>
      </w:pPr>
      <w:r w:rsidRPr="00A34496">
        <w:rPr>
          <w:rFonts w:ascii="Times New Roman" w:hAnsi="Times New Roman" w:cs="Times New Roman"/>
          <w:b/>
          <w:bCs/>
        </w:rPr>
        <w:t>4. Project Scope and Objectives:</w:t>
      </w:r>
    </w:p>
    <w:p w14:paraId="2B6C1A57"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t>The scope of this project includes developing a machine learning model capable of recognizing gestures from video frames and mapping them to corresponding TV control commands in real-time. Key objectives are:</w:t>
      </w:r>
    </w:p>
    <w:p w14:paraId="6D3B4DE0" w14:textId="77777777" w:rsidR="00A34496" w:rsidRPr="00A34496" w:rsidRDefault="00A34496" w:rsidP="00472321">
      <w:pPr>
        <w:numPr>
          <w:ilvl w:val="0"/>
          <w:numId w:val="23"/>
        </w:numPr>
        <w:jc w:val="both"/>
        <w:rPr>
          <w:rFonts w:ascii="Times New Roman" w:hAnsi="Times New Roman" w:cs="Times New Roman"/>
        </w:rPr>
      </w:pPr>
      <w:r w:rsidRPr="00A34496">
        <w:rPr>
          <w:rFonts w:ascii="Times New Roman" w:hAnsi="Times New Roman" w:cs="Times New Roman"/>
        </w:rPr>
        <w:t>Achieving high gesture recognition accuracy across various environments.</w:t>
      </w:r>
    </w:p>
    <w:p w14:paraId="17277527" w14:textId="77777777" w:rsidR="00A34496" w:rsidRPr="00A34496" w:rsidRDefault="00A34496" w:rsidP="00472321">
      <w:pPr>
        <w:numPr>
          <w:ilvl w:val="0"/>
          <w:numId w:val="23"/>
        </w:numPr>
        <w:jc w:val="both"/>
        <w:rPr>
          <w:rFonts w:ascii="Times New Roman" w:hAnsi="Times New Roman" w:cs="Times New Roman"/>
        </w:rPr>
      </w:pPr>
      <w:r w:rsidRPr="00A34496">
        <w:rPr>
          <w:rFonts w:ascii="Times New Roman" w:hAnsi="Times New Roman" w:cs="Times New Roman"/>
        </w:rPr>
        <w:t>Ensuring real-time performance for a smooth user experience.</w:t>
      </w:r>
    </w:p>
    <w:p w14:paraId="5FC6067F" w14:textId="77777777" w:rsidR="00A34496" w:rsidRPr="00A34496" w:rsidRDefault="00A34496" w:rsidP="00472321">
      <w:pPr>
        <w:numPr>
          <w:ilvl w:val="0"/>
          <w:numId w:val="23"/>
        </w:numPr>
        <w:jc w:val="both"/>
        <w:rPr>
          <w:rFonts w:ascii="Times New Roman" w:hAnsi="Times New Roman" w:cs="Times New Roman"/>
        </w:rPr>
      </w:pPr>
      <w:r w:rsidRPr="00A34496">
        <w:rPr>
          <w:rFonts w:ascii="Times New Roman" w:hAnsi="Times New Roman" w:cs="Times New Roman"/>
        </w:rPr>
        <w:t>Preprocessing video frames to ensure consistency and robustness across various conditions.</w:t>
      </w:r>
    </w:p>
    <w:p w14:paraId="4AF43238"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pict w14:anchorId="5D9FB4EA">
          <v:rect id="_x0000_i1156" style="width:0;height:1.5pt" o:hralign="center" o:hrstd="t" o:hr="t" fillcolor="#a0a0a0" stroked="f"/>
        </w:pict>
      </w:r>
    </w:p>
    <w:p w14:paraId="15376065" w14:textId="77777777" w:rsidR="00A34496" w:rsidRPr="00A34496" w:rsidRDefault="00A34496" w:rsidP="00472321">
      <w:pPr>
        <w:jc w:val="both"/>
        <w:rPr>
          <w:rFonts w:ascii="Times New Roman" w:hAnsi="Times New Roman" w:cs="Times New Roman"/>
          <w:b/>
          <w:bCs/>
        </w:rPr>
      </w:pPr>
      <w:r w:rsidRPr="00A34496">
        <w:rPr>
          <w:rFonts w:ascii="Times New Roman" w:hAnsi="Times New Roman" w:cs="Times New Roman"/>
          <w:b/>
          <w:bCs/>
        </w:rPr>
        <w:t>5. Methodology:</w:t>
      </w:r>
    </w:p>
    <w:p w14:paraId="0879B233" w14:textId="77777777" w:rsidR="00A34496" w:rsidRPr="00A34496" w:rsidRDefault="00A34496" w:rsidP="00472321">
      <w:pPr>
        <w:jc w:val="both"/>
        <w:rPr>
          <w:rFonts w:ascii="Times New Roman" w:hAnsi="Times New Roman" w:cs="Times New Roman"/>
          <w:b/>
          <w:bCs/>
        </w:rPr>
      </w:pPr>
      <w:r w:rsidRPr="00A34496">
        <w:rPr>
          <w:rFonts w:ascii="Times New Roman" w:hAnsi="Times New Roman" w:cs="Times New Roman"/>
          <w:b/>
          <w:bCs/>
        </w:rPr>
        <w:t>5.1 Data Preprocessing:</w:t>
      </w:r>
    </w:p>
    <w:p w14:paraId="3FB60826"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t>To ensure uniformity across the dataset, all video frames were resized to a fixed resolution (e.g., 100x100). Additional preprocessing steps such as normalization, resizing, and data augmentation (e.g., random cropping) were applied to account for variability in resolution and environmental factors. These steps ensure that the model can handle different lighting and background conditions effectively.</w:t>
      </w:r>
    </w:p>
    <w:p w14:paraId="4563676E" w14:textId="77777777" w:rsidR="00A34496" w:rsidRPr="00A34496" w:rsidRDefault="00A34496" w:rsidP="00472321">
      <w:pPr>
        <w:jc w:val="both"/>
        <w:rPr>
          <w:rFonts w:ascii="Times New Roman" w:hAnsi="Times New Roman" w:cs="Times New Roman"/>
          <w:b/>
          <w:bCs/>
        </w:rPr>
      </w:pPr>
      <w:r w:rsidRPr="00A34496">
        <w:rPr>
          <w:rFonts w:ascii="Times New Roman" w:hAnsi="Times New Roman" w:cs="Times New Roman"/>
          <w:b/>
          <w:bCs/>
        </w:rPr>
        <w:t>5.2 Model Architecture:</w:t>
      </w:r>
    </w:p>
    <w:p w14:paraId="1183C7B2"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t>Three different model architectures were explored to find the most effective approach for gesture recognition:</w:t>
      </w:r>
    </w:p>
    <w:p w14:paraId="0790BE40" w14:textId="77777777" w:rsidR="00A34496" w:rsidRPr="00A34496" w:rsidRDefault="00A34496" w:rsidP="00472321">
      <w:pPr>
        <w:jc w:val="both"/>
        <w:rPr>
          <w:rFonts w:ascii="Times New Roman" w:hAnsi="Times New Roman" w:cs="Times New Roman"/>
          <w:b/>
          <w:bCs/>
        </w:rPr>
      </w:pPr>
      <w:r w:rsidRPr="00A34496">
        <w:rPr>
          <w:rFonts w:ascii="Times New Roman" w:hAnsi="Times New Roman" w:cs="Times New Roman"/>
          <w:b/>
          <w:bCs/>
        </w:rPr>
        <w:t>Approach 1: 3D Convolutional Layers with 3D Max Pooling</w:t>
      </w:r>
    </w:p>
    <w:p w14:paraId="56DF54C5" w14:textId="77777777" w:rsidR="00A34496" w:rsidRPr="00A34496" w:rsidRDefault="00A34496" w:rsidP="00472321">
      <w:pPr>
        <w:numPr>
          <w:ilvl w:val="0"/>
          <w:numId w:val="24"/>
        </w:numPr>
        <w:jc w:val="both"/>
        <w:rPr>
          <w:rFonts w:ascii="Times New Roman" w:hAnsi="Times New Roman" w:cs="Times New Roman"/>
        </w:rPr>
      </w:pPr>
      <w:r w:rsidRPr="00A34496">
        <w:rPr>
          <w:rFonts w:ascii="Times New Roman" w:hAnsi="Times New Roman" w:cs="Times New Roman"/>
          <w:b/>
          <w:bCs/>
        </w:rPr>
        <w:t>Description</w:t>
      </w:r>
      <w:r w:rsidRPr="00A34496">
        <w:rPr>
          <w:rFonts w:ascii="Times New Roman" w:hAnsi="Times New Roman" w:cs="Times New Roman"/>
        </w:rPr>
        <w:t xml:space="preserve">: This model uses 3D convolutional and pooling layers to process videos as 3D tensors, capturing both spatial and temporal features across the frames. </w:t>
      </w:r>
    </w:p>
    <w:p w14:paraId="50C3FA42" w14:textId="77777777" w:rsidR="00A34496" w:rsidRPr="00A34496" w:rsidRDefault="00A34496" w:rsidP="00472321">
      <w:pPr>
        <w:numPr>
          <w:ilvl w:val="1"/>
          <w:numId w:val="24"/>
        </w:numPr>
        <w:jc w:val="both"/>
        <w:rPr>
          <w:rFonts w:ascii="Times New Roman" w:hAnsi="Times New Roman" w:cs="Times New Roman"/>
        </w:rPr>
      </w:pPr>
      <w:r w:rsidRPr="00A34496">
        <w:rPr>
          <w:rFonts w:ascii="Times New Roman" w:hAnsi="Times New Roman" w:cs="Times New Roman"/>
          <w:b/>
          <w:bCs/>
        </w:rPr>
        <w:lastRenderedPageBreak/>
        <w:t>3D Convolutional Layers</w:t>
      </w:r>
      <w:r w:rsidRPr="00A34496">
        <w:rPr>
          <w:rFonts w:ascii="Times New Roman" w:hAnsi="Times New Roman" w:cs="Times New Roman"/>
        </w:rPr>
        <w:t>: Capture spatiotemporal features.</w:t>
      </w:r>
    </w:p>
    <w:p w14:paraId="09649703" w14:textId="77777777" w:rsidR="00A34496" w:rsidRPr="00A34496" w:rsidRDefault="00A34496" w:rsidP="00472321">
      <w:pPr>
        <w:numPr>
          <w:ilvl w:val="1"/>
          <w:numId w:val="24"/>
        </w:numPr>
        <w:jc w:val="both"/>
        <w:rPr>
          <w:rFonts w:ascii="Times New Roman" w:hAnsi="Times New Roman" w:cs="Times New Roman"/>
        </w:rPr>
      </w:pPr>
      <w:r w:rsidRPr="00A34496">
        <w:rPr>
          <w:rFonts w:ascii="Times New Roman" w:hAnsi="Times New Roman" w:cs="Times New Roman"/>
          <w:b/>
          <w:bCs/>
        </w:rPr>
        <w:t>3D Max Pooling</w:t>
      </w:r>
      <w:r w:rsidRPr="00A34496">
        <w:rPr>
          <w:rFonts w:ascii="Times New Roman" w:hAnsi="Times New Roman" w:cs="Times New Roman"/>
        </w:rPr>
        <w:t>: Reduces dimensionality across all three axes.</w:t>
      </w:r>
    </w:p>
    <w:p w14:paraId="73020A2E" w14:textId="77777777" w:rsidR="00A34496" w:rsidRPr="00A34496" w:rsidRDefault="00A34496" w:rsidP="00472321">
      <w:pPr>
        <w:numPr>
          <w:ilvl w:val="1"/>
          <w:numId w:val="24"/>
        </w:numPr>
        <w:jc w:val="both"/>
        <w:rPr>
          <w:rFonts w:ascii="Times New Roman" w:hAnsi="Times New Roman" w:cs="Times New Roman"/>
        </w:rPr>
      </w:pPr>
      <w:r w:rsidRPr="00A34496">
        <w:rPr>
          <w:rFonts w:ascii="Times New Roman" w:hAnsi="Times New Roman" w:cs="Times New Roman"/>
          <w:b/>
          <w:bCs/>
        </w:rPr>
        <w:t>Fully Connected Layers</w:t>
      </w:r>
      <w:r w:rsidRPr="00A34496">
        <w:rPr>
          <w:rFonts w:ascii="Times New Roman" w:hAnsi="Times New Roman" w:cs="Times New Roman"/>
        </w:rPr>
        <w:t>: Classifies the output gesture.</w:t>
      </w:r>
    </w:p>
    <w:p w14:paraId="304D7A7A" w14:textId="77777777" w:rsidR="00A34496" w:rsidRPr="00A34496" w:rsidRDefault="00A34496" w:rsidP="00472321">
      <w:pPr>
        <w:numPr>
          <w:ilvl w:val="0"/>
          <w:numId w:val="24"/>
        </w:numPr>
        <w:jc w:val="both"/>
        <w:rPr>
          <w:rFonts w:ascii="Times New Roman" w:hAnsi="Times New Roman" w:cs="Times New Roman"/>
        </w:rPr>
      </w:pPr>
      <w:r w:rsidRPr="00A34496">
        <w:rPr>
          <w:rFonts w:ascii="Times New Roman" w:hAnsi="Times New Roman" w:cs="Times New Roman"/>
          <w:b/>
          <w:bCs/>
        </w:rPr>
        <w:t>Pros</w:t>
      </w:r>
      <w:r w:rsidRPr="00A34496">
        <w:rPr>
          <w:rFonts w:ascii="Times New Roman" w:hAnsi="Times New Roman" w:cs="Times New Roman"/>
        </w:rPr>
        <w:t>: Effective in learning spatiotemporal features and has fewer parameters than RNNs.</w:t>
      </w:r>
    </w:p>
    <w:p w14:paraId="27606639" w14:textId="77777777" w:rsidR="00A34496" w:rsidRPr="00A34496" w:rsidRDefault="00A34496" w:rsidP="00472321">
      <w:pPr>
        <w:numPr>
          <w:ilvl w:val="0"/>
          <w:numId w:val="24"/>
        </w:numPr>
        <w:jc w:val="both"/>
        <w:rPr>
          <w:rFonts w:ascii="Times New Roman" w:hAnsi="Times New Roman" w:cs="Times New Roman"/>
        </w:rPr>
      </w:pPr>
      <w:r w:rsidRPr="00A34496">
        <w:rPr>
          <w:rFonts w:ascii="Times New Roman" w:hAnsi="Times New Roman" w:cs="Times New Roman"/>
          <w:b/>
          <w:bCs/>
        </w:rPr>
        <w:t>Cons</w:t>
      </w:r>
      <w:r w:rsidRPr="00A34496">
        <w:rPr>
          <w:rFonts w:ascii="Times New Roman" w:hAnsi="Times New Roman" w:cs="Times New Roman"/>
        </w:rPr>
        <w:t>: Limited in capturing long-term dependencies and uses more memory.</w:t>
      </w:r>
    </w:p>
    <w:p w14:paraId="383E729F" w14:textId="77777777" w:rsidR="00A34496" w:rsidRPr="00A34496" w:rsidRDefault="00A34496" w:rsidP="00472321">
      <w:pPr>
        <w:jc w:val="both"/>
        <w:rPr>
          <w:rFonts w:ascii="Times New Roman" w:hAnsi="Times New Roman" w:cs="Times New Roman"/>
          <w:b/>
          <w:bCs/>
        </w:rPr>
      </w:pPr>
      <w:r w:rsidRPr="00A34496">
        <w:rPr>
          <w:rFonts w:ascii="Times New Roman" w:hAnsi="Times New Roman" w:cs="Times New Roman"/>
          <w:b/>
          <w:bCs/>
        </w:rPr>
        <w:t>Approach 2: CNN + RNN (LSTM or GRU)</w:t>
      </w:r>
    </w:p>
    <w:p w14:paraId="4EC01667" w14:textId="77777777" w:rsidR="00A34496" w:rsidRPr="00A34496" w:rsidRDefault="00A34496" w:rsidP="00472321">
      <w:pPr>
        <w:numPr>
          <w:ilvl w:val="0"/>
          <w:numId w:val="25"/>
        </w:numPr>
        <w:jc w:val="both"/>
        <w:rPr>
          <w:rFonts w:ascii="Times New Roman" w:hAnsi="Times New Roman" w:cs="Times New Roman"/>
        </w:rPr>
      </w:pPr>
      <w:r w:rsidRPr="00A34496">
        <w:rPr>
          <w:rFonts w:ascii="Times New Roman" w:hAnsi="Times New Roman" w:cs="Times New Roman"/>
          <w:b/>
          <w:bCs/>
        </w:rPr>
        <w:t>Description</w:t>
      </w:r>
      <w:r w:rsidRPr="00A34496">
        <w:rPr>
          <w:rFonts w:ascii="Times New Roman" w:hAnsi="Times New Roman" w:cs="Times New Roman"/>
        </w:rPr>
        <w:t xml:space="preserve">: This approach uses a 2D CNN to extract spatial features from each frame, which are then fed into an LSTM or GRU to capture temporal dependencies. </w:t>
      </w:r>
    </w:p>
    <w:p w14:paraId="3A2842B0" w14:textId="77777777" w:rsidR="00A34496" w:rsidRPr="00A34496" w:rsidRDefault="00A34496" w:rsidP="00472321">
      <w:pPr>
        <w:numPr>
          <w:ilvl w:val="1"/>
          <w:numId w:val="25"/>
        </w:numPr>
        <w:jc w:val="both"/>
        <w:rPr>
          <w:rFonts w:ascii="Times New Roman" w:hAnsi="Times New Roman" w:cs="Times New Roman"/>
        </w:rPr>
      </w:pPr>
      <w:r w:rsidRPr="00A34496">
        <w:rPr>
          <w:rFonts w:ascii="Times New Roman" w:hAnsi="Times New Roman" w:cs="Times New Roman"/>
          <w:b/>
          <w:bCs/>
        </w:rPr>
        <w:t>2D CNN Layers</w:t>
      </w:r>
      <w:r w:rsidRPr="00A34496">
        <w:rPr>
          <w:rFonts w:ascii="Times New Roman" w:hAnsi="Times New Roman" w:cs="Times New Roman"/>
        </w:rPr>
        <w:t>: Extract spatial features from each frame.</w:t>
      </w:r>
    </w:p>
    <w:p w14:paraId="3593288A" w14:textId="77777777" w:rsidR="00A34496" w:rsidRPr="00A34496" w:rsidRDefault="00A34496" w:rsidP="00472321">
      <w:pPr>
        <w:numPr>
          <w:ilvl w:val="1"/>
          <w:numId w:val="25"/>
        </w:numPr>
        <w:jc w:val="both"/>
        <w:rPr>
          <w:rFonts w:ascii="Times New Roman" w:hAnsi="Times New Roman" w:cs="Times New Roman"/>
        </w:rPr>
      </w:pPr>
      <w:r w:rsidRPr="00A34496">
        <w:rPr>
          <w:rFonts w:ascii="Times New Roman" w:hAnsi="Times New Roman" w:cs="Times New Roman"/>
          <w:b/>
          <w:bCs/>
        </w:rPr>
        <w:t>LSTM/GRU Layers</w:t>
      </w:r>
      <w:r w:rsidRPr="00A34496">
        <w:rPr>
          <w:rFonts w:ascii="Times New Roman" w:hAnsi="Times New Roman" w:cs="Times New Roman"/>
        </w:rPr>
        <w:t>: Learn the temporal patterns across frames.</w:t>
      </w:r>
    </w:p>
    <w:p w14:paraId="6986FE5D" w14:textId="77777777" w:rsidR="00A34496" w:rsidRPr="00A34496" w:rsidRDefault="00A34496" w:rsidP="00472321">
      <w:pPr>
        <w:numPr>
          <w:ilvl w:val="1"/>
          <w:numId w:val="25"/>
        </w:numPr>
        <w:jc w:val="both"/>
        <w:rPr>
          <w:rFonts w:ascii="Times New Roman" w:hAnsi="Times New Roman" w:cs="Times New Roman"/>
        </w:rPr>
      </w:pPr>
      <w:r w:rsidRPr="00A34496">
        <w:rPr>
          <w:rFonts w:ascii="Times New Roman" w:hAnsi="Times New Roman" w:cs="Times New Roman"/>
          <w:b/>
          <w:bCs/>
        </w:rPr>
        <w:t>Fully Connected Layers</w:t>
      </w:r>
      <w:r w:rsidRPr="00A34496">
        <w:rPr>
          <w:rFonts w:ascii="Times New Roman" w:hAnsi="Times New Roman" w:cs="Times New Roman"/>
        </w:rPr>
        <w:t>: Classify the gesture.</w:t>
      </w:r>
    </w:p>
    <w:p w14:paraId="7AD91384" w14:textId="77777777" w:rsidR="00A34496" w:rsidRPr="00A34496" w:rsidRDefault="00A34496" w:rsidP="00472321">
      <w:pPr>
        <w:numPr>
          <w:ilvl w:val="0"/>
          <w:numId w:val="25"/>
        </w:numPr>
        <w:jc w:val="both"/>
        <w:rPr>
          <w:rFonts w:ascii="Times New Roman" w:hAnsi="Times New Roman" w:cs="Times New Roman"/>
        </w:rPr>
      </w:pPr>
      <w:r w:rsidRPr="00A34496">
        <w:rPr>
          <w:rFonts w:ascii="Times New Roman" w:hAnsi="Times New Roman" w:cs="Times New Roman"/>
          <w:b/>
          <w:bCs/>
        </w:rPr>
        <w:t>Pros</w:t>
      </w:r>
      <w:r w:rsidRPr="00A34496">
        <w:rPr>
          <w:rFonts w:ascii="Times New Roman" w:hAnsi="Times New Roman" w:cs="Times New Roman"/>
        </w:rPr>
        <w:t>: Good for learning long-term dependencies by handling spatial and temporal information separately.</w:t>
      </w:r>
    </w:p>
    <w:p w14:paraId="74CEB812" w14:textId="77777777" w:rsidR="00A34496" w:rsidRPr="00A34496" w:rsidRDefault="00A34496" w:rsidP="00472321">
      <w:pPr>
        <w:numPr>
          <w:ilvl w:val="0"/>
          <w:numId w:val="25"/>
        </w:numPr>
        <w:jc w:val="both"/>
        <w:rPr>
          <w:rFonts w:ascii="Times New Roman" w:hAnsi="Times New Roman" w:cs="Times New Roman"/>
        </w:rPr>
      </w:pPr>
      <w:r w:rsidRPr="00A34496">
        <w:rPr>
          <w:rFonts w:ascii="Times New Roman" w:hAnsi="Times New Roman" w:cs="Times New Roman"/>
          <w:b/>
          <w:bCs/>
        </w:rPr>
        <w:t>Cons</w:t>
      </w:r>
      <w:r w:rsidRPr="00A34496">
        <w:rPr>
          <w:rFonts w:ascii="Times New Roman" w:hAnsi="Times New Roman" w:cs="Times New Roman"/>
        </w:rPr>
        <w:t>: Higher complexity and requires careful tuning.</w:t>
      </w:r>
    </w:p>
    <w:p w14:paraId="397873F7" w14:textId="77777777" w:rsidR="00A34496" w:rsidRPr="00A34496" w:rsidRDefault="00A34496" w:rsidP="00472321">
      <w:pPr>
        <w:jc w:val="both"/>
        <w:rPr>
          <w:rFonts w:ascii="Times New Roman" w:hAnsi="Times New Roman" w:cs="Times New Roman"/>
          <w:b/>
          <w:bCs/>
        </w:rPr>
      </w:pPr>
      <w:r w:rsidRPr="00A34496">
        <w:rPr>
          <w:rFonts w:ascii="Times New Roman" w:hAnsi="Times New Roman" w:cs="Times New Roman"/>
          <w:b/>
          <w:bCs/>
        </w:rPr>
        <w:t>Approach 3: CNN Transfer Learning (MobileNetV2 and VGG16) + LSTM</w:t>
      </w:r>
    </w:p>
    <w:p w14:paraId="5D059415" w14:textId="77777777" w:rsidR="00A34496" w:rsidRPr="00A34496" w:rsidRDefault="00A34496" w:rsidP="00472321">
      <w:pPr>
        <w:numPr>
          <w:ilvl w:val="0"/>
          <w:numId w:val="26"/>
        </w:numPr>
        <w:jc w:val="both"/>
        <w:rPr>
          <w:rFonts w:ascii="Times New Roman" w:hAnsi="Times New Roman" w:cs="Times New Roman"/>
        </w:rPr>
      </w:pPr>
      <w:r w:rsidRPr="00A34496">
        <w:rPr>
          <w:rFonts w:ascii="Times New Roman" w:hAnsi="Times New Roman" w:cs="Times New Roman"/>
          <w:b/>
          <w:bCs/>
        </w:rPr>
        <w:t>Description</w:t>
      </w:r>
      <w:r w:rsidRPr="00A34496">
        <w:rPr>
          <w:rFonts w:ascii="Times New Roman" w:hAnsi="Times New Roman" w:cs="Times New Roman"/>
        </w:rPr>
        <w:t xml:space="preserve">: In this model, pre-trained CNNs (MobileNetV2 or VGG16) are used to extract spatial features, followed by an LSTM layer to model the temporal sequence for gesture classification. </w:t>
      </w:r>
    </w:p>
    <w:p w14:paraId="3A0EE32A" w14:textId="77777777" w:rsidR="00A34496" w:rsidRPr="00A34496" w:rsidRDefault="00A34496" w:rsidP="00472321">
      <w:pPr>
        <w:numPr>
          <w:ilvl w:val="1"/>
          <w:numId w:val="26"/>
        </w:numPr>
        <w:jc w:val="both"/>
        <w:rPr>
          <w:rFonts w:ascii="Times New Roman" w:hAnsi="Times New Roman" w:cs="Times New Roman"/>
        </w:rPr>
      </w:pPr>
      <w:r w:rsidRPr="00A34496">
        <w:rPr>
          <w:rFonts w:ascii="Times New Roman" w:hAnsi="Times New Roman" w:cs="Times New Roman"/>
          <w:b/>
          <w:bCs/>
        </w:rPr>
        <w:t>Pre-trained CNN (MobileNetV2/VGG16)</w:t>
      </w:r>
      <w:r w:rsidRPr="00A34496">
        <w:rPr>
          <w:rFonts w:ascii="Times New Roman" w:hAnsi="Times New Roman" w:cs="Times New Roman"/>
        </w:rPr>
        <w:t>: Efficient feature extraction.</w:t>
      </w:r>
    </w:p>
    <w:p w14:paraId="682D8D8F" w14:textId="77777777" w:rsidR="00A34496" w:rsidRPr="00A34496" w:rsidRDefault="00A34496" w:rsidP="00472321">
      <w:pPr>
        <w:numPr>
          <w:ilvl w:val="1"/>
          <w:numId w:val="26"/>
        </w:numPr>
        <w:jc w:val="both"/>
        <w:rPr>
          <w:rFonts w:ascii="Times New Roman" w:hAnsi="Times New Roman" w:cs="Times New Roman"/>
        </w:rPr>
      </w:pPr>
      <w:r w:rsidRPr="00A34496">
        <w:rPr>
          <w:rFonts w:ascii="Times New Roman" w:hAnsi="Times New Roman" w:cs="Times New Roman"/>
          <w:b/>
          <w:bCs/>
        </w:rPr>
        <w:t>LSTM Layer</w:t>
      </w:r>
      <w:r w:rsidRPr="00A34496">
        <w:rPr>
          <w:rFonts w:ascii="Times New Roman" w:hAnsi="Times New Roman" w:cs="Times New Roman"/>
        </w:rPr>
        <w:t>: Models the temporal sequence for gesture classification.</w:t>
      </w:r>
    </w:p>
    <w:p w14:paraId="369C95D8" w14:textId="77777777" w:rsidR="00A34496" w:rsidRPr="00A34496" w:rsidRDefault="00A34496" w:rsidP="00472321">
      <w:pPr>
        <w:numPr>
          <w:ilvl w:val="1"/>
          <w:numId w:val="26"/>
        </w:numPr>
        <w:jc w:val="both"/>
        <w:rPr>
          <w:rFonts w:ascii="Times New Roman" w:hAnsi="Times New Roman" w:cs="Times New Roman"/>
        </w:rPr>
      </w:pPr>
      <w:r w:rsidRPr="00A34496">
        <w:rPr>
          <w:rFonts w:ascii="Times New Roman" w:hAnsi="Times New Roman" w:cs="Times New Roman"/>
          <w:b/>
          <w:bCs/>
        </w:rPr>
        <w:t>Fully Connected Layers</w:t>
      </w:r>
      <w:r w:rsidRPr="00A34496">
        <w:rPr>
          <w:rFonts w:ascii="Times New Roman" w:hAnsi="Times New Roman" w:cs="Times New Roman"/>
        </w:rPr>
        <w:t>: Output layer for classification.</w:t>
      </w:r>
    </w:p>
    <w:p w14:paraId="302D52B7" w14:textId="77777777" w:rsidR="00A34496" w:rsidRPr="00A34496" w:rsidRDefault="00A34496" w:rsidP="00472321">
      <w:pPr>
        <w:numPr>
          <w:ilvl w:val="0"/>
          <w:numId w:val="26"/>
        </w:numPr>
        <w:jc w:val="both"/>
        <w:rPr>
          <w:rFonts w:ascii="Times New Roman" w:hAnsi="Times New Roman" w:cs="Times New Roman"/>
        </w:rPr>
      </w:pPr>
      <w:r w:rsidRPr="00A34496">
        <w:rPr>
          <w:rFonts w:ascii="Times New Roman" w:hAnsi="Times New Roman" w:cs="Times New Roman"/>
          <w:b/>
          <w:bCs/>
        </w:rPr>
        <w:t>Pros</w:t>
      </w:r>
      <w:r w:rsidRPr="00A34496">
        <w:rPr>
          <w:rFonts w:ascii="Times New Roman" w:hAnsi="Times New Roman" w:cs="Times New Roman"/>
        </w:rPr>
        <w:t>: Efficient use of pre-trained features and works well with minimal data. MobileNetV2 is lightweight and suited for embedded devices.</w:t>
      </w:r>
    </w:p>
    <w:p w14:paraId="55CB08C0" w14:textId="77777777" w:rsidR="00A34496" w:rsidRPr="00A34496" w:rsidRDefault="00A34496" w:rsidP="00472321">
      <w:pPr>
        <w:numPr>
          <w:ilvl w:val="0"/>
          <w:numId w:val="26"/>
        </w:numPr>
        <w:jc w:val="both"/>
        <w:rPr>
          <w:rFonts w:ascii="Times New Roman" w:hAnsi="Times New Roman" w:cs="Times New Roman"/>
        </w:rPr>
      </w:pPr>
      <w:r w:rsidRPr="00A34496">
        <w:rPr>
          <w:rFonts w:ascii="Times New Roman" w:hAnsi="Times New Roman" w:cs="Times New Roman"/>
          <w:b/>
          <w:bCs/>
        </w:rPr>
        <w:t>Cons</w:t>
      </w:r>
      <w:r w:rsidRPr="00A34496">
        <w:rPr>
          <w:rFonts w:ascii="Times New Roman" w:hAnsi="Times New Roman" w:cs="Times New Roman"/>
        </w:rPr>
        <w:t>: VGG16 may be too large for real-time use, and the approach requires more memory.</w:t>
      </w:r>
    </w:p>
    <w:p w14:paraId="691B9885" w14:textId="77777777" w:rsidR="00A34496" w:rsidRPr="00A34496" w:rsidRDefault="00A34496" w:rsidP="00472321">
      <w:pPr>
        <w:jc w:val="both"/>
        <w:rPr>
          <w:rFonts w:ascii="Times New Roman" w:hAnsi="Times New Roman" w:cs="Times New Roman"/>
          <w:b/>
          <w:bCs/>
        </w:rPr>
      </w:pPr>
      <w:r w:rsidRPr="00A34496">
        <w:rPr>
          <w:rFonts w:ascii="Times New Roman" w:hAnsi="Times New Roman" w:cs="Times New Roman"/>
          <w:b/>
          <w:bCs/>
        </w:rPr>
        <w:t>5.3 Model Training and Evaluation:</w:t>
      </w:r>
    </w:p>
    <w:p w14:paraId="62B7204C"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t>The model was trained using optimizers like SGD and Adam with controlled learning rates. The loss function used was categorical cross-entropy, and the model was trained for multiple epochs with a batch size of 32. To prevent overfitting, dropout layers and data augmentation were applied.</w:t>
      </w:r>
    </w:p>
    <w:p w14:paraId="265EF8B9"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t>The model’s performance was evaluated based on accuracy and loss for both the training and validation sets, along with other factors such as training time, memory usage, inference speed, and latency to ensure real-time suitability.</w:t>
      </w:r>
    </w:p>
    <w:p w14:paraId="2478A760"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pict w14:anchorId="52EC6F4A">
          <v:rect id="_x0000_i1157" style="width:0;height:1.5pt" o:hralign="center" o:hrstd="t" o:hr="t" fillcolor="#a0a0a0" stroked="f"/>
        </w:pict>
      </w:r>
    </w:p>
    <w:p w14:paraId="43B9E35E" w14:textId="77777777" w:rsidR="00A34496" w:rsidRPr="00A34496" w:rsidRDefault="00A34496" w:rsidP="00472321">
      <w:pPr>
        <w:jc w:val="both"/>
        <w:rPr>
          <w:rFonts w:ascii="Times New Roman" w:hAnsi="Times New Roman" w:cs="Times New Roman"/>
          <w:b/>
          <w:bCs/>
        </w:rPr>
      </w:pPr>
      <w:r w:rsidRPr="00A34496">
        <w:rPr>
          <w:rFonts w:ascii="Times New Roman" w:hAnsi="Times New Roman" w:cs="Times New Roman"/>
          <w:b/>
          <w:bCs/>
        </w:rPr>
        <w:t>6. Experiments and Results:</w:t>
      </w:r>
    </w:p>
    <w:p w14:paraId="4D5470A7"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t>A series of experiments were conducted to fine-tune model parameters, optimize hyperparameters, and compare the performance of different architectures. Each experiment was evaluated on a fixed validation set to ensure consistency and reliability.</w:t>
      </w:r>
    </w:p>
    <w:p w14:paraId="3B7298E6"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lastRenderedPageBreak/>
        <w:pict w14:anchorId="53765481">
          <v:rect id="_x0000_i1158" style="width:0;height:1.5pt" o:hralign="center" o:hrstd="t" o:hr="t" fillcolor="#a0a0a0" stroked="f"/>
        </w:pict>
      </w:r>
    </w:p>
    <w:p w14:paraId="36608E6A" w14:textId="77777777" w:rsidR="00A34496" w:rsidRPr="00A34496" w:rsidRDefault="00A34496" w:rsidP="00472321">
      <w:pPr>
        <w:jc w:val="both"/>
        <w:rPr>
          <w:rFonts w:ascii="Times New Roman" w:hAnsi="Times New Roman" w:cs="Times New Roman"/>
          <w:b/>
          <w:bCs/>
        </w:rPr>
      </w:pPr>
      <w:r w:rsidRPr="00A34496">
        <w:rPr>
          <w:rFonts w:ascii="Times New Roman" w:hAnsi="Times New Roman" w:cs="Times New Roman"/>
          <w:b/>
          <w:bCs/>
        </w:rPr>
        <w:t>7. Final Model Recommendation and Conclusion:</w:t>
      </w:r>
    </w:p>
    <w:p w14:paraId="314450B3"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t xml:space="preserve">After evaluating the different approaches, </w:t>
      </w:r>
      <w:r w:rsidRPr="00A34496">
        <w:rPr>
          <w:rFonts w:ascii="Times New Roman" w:hAnsi="Times New Roman" w:cs="Times New Roman"/>
          <w:b/>
          <w:bCs/>
        </w:rPr>
        <w:t>Approach 3 (MobileNetV2 with transfer learning)</w:t>
      </w:r>
      <w:r w:rsidRPr="00A34496">
        <w:rPr>
          <w:rFonts w:ascii="Times New Roman" w:hAnsi="Times New Roman" w:cs="Times New Roman"/>
        </w:rPr>
        <w:t xml:space="preserve"> was found to be the optimal choice for the final model. This approach provides a balanced trade-off between accuracy, loss, and computational efficiency.</w:t>
      </w:r>
    </w:p>
    <w:p w14:paraId="24D8B4DA" w14:textId="77777777" w:rsidR="00A34496" w:rsidRPr="00A34496" w:rsidRDefault="00A34496" w:rsidP="00472321">
      <w:pPr>
        <w:numPr>
          <w:ilvl w:val="0"/>
          <w:numId w:val="27"/>
        </w:numPr>
        <w:jc w:val="both"/>
        <w:rPr>
          <w:rFonts w:ascii="Times New Roman" w:hAnsi="Times New Roman" w:cs="Times New Roman"/>
        </w:rPr>
      </w:pPr>
      <w:r w:rsidRPr="00A34496">
        <w:rPr>
          <w:rFonts w:ascii="Times New Roman" w:hAnsi="Times New Roman" w:cs="Times New Roman"/>
          <w:b/>
          <w:bCs/>
        </w:rPr>
        <w:t>High Accuracy and Low Loss</w:t>
      </w:r>
      <w:r w:rsidRPr="00A34496">
        <w:rPr>
          <w:rFonts w:ascii="Times New Roman" w:hAnsi="Times New Roman" w:cs="Times New Roman"/>
        </w:rPr>
        <w:t>: Achieved a maximum training accuracy of 0.96, a validation accuracy of 0.88, a minimum training loss of 0.12, and a minimum validation loss of 0.21.</w:t>
      </w:r>
    </w:p>
    <w:p w14:paraId="289ED029" w14:textId="77777777" w:rsidR="00A34496" w:rsidRPr="00A34496" w:rsidRDefault="00A34496" w:rsidP="00472321">
      <w:pPr>
        <w:numPr>
          <w:ilvl w:val="0"/>
          <w:numId w:val="27"/>
        </w:numPr>
        <w:jc w:val="both"/>
        <w:rPr>
          <w:rFonts w:ascii="Times New Roman" w:hAnsi="Times New Roman" w:cs="Times New Roman"/>
        </w:rPr>
      </w:pPr>
      <w:r w:rsidRPr="00A34496">
        <w:rPr>
          <w:rFonts w:ascii="Times New Roman" w:hAnsi="Times New Roman" w:cs="Times New Roman"/>
          <w:b/>
          <w:bCs/>
        </w:rPr>
        <w:t>Moderate Parameter Count</w:t>
      </w:r>
      <w:r w:rsidRPr="00A34496">
        <w:rPr>
          <w:rFonts w:ascii="Times New Roman" w:hAnsi="Times New Roman" w:cs="Times New Roman"/>
        </w:rPr>
        <w:t>: Freezing the first 100 layers of MobileNetV2 reduces the number of parameters while still leveraging transfer learning effectively.</w:t>
      </w:r>
    </w:p>
    <w:p w14:paraId="6FA47AE0" w14:textId="77777777" w:rsidR="00A34496" w:rsidRPr="00A34496" w:rsidRDefault="00A34496" w:rsidP="00472321">
      <w:pPr>
        <w:numPr>
          <w:ilvl w:val="0"/>
          <w:numId w:val="27"/>
        </w:numPr>
        <w:jc w:val="both"/>
        <w:rPr>
          <w:rFonts w:ascii="Times New Roman" w:hAnsi="Times New Roman" w:cs="Times New Roman"/>
        </w:rPr>
      </w:pPr>
      <w:r w:rsidRPr="00A34496">
        <w:rPr>
          <w:rFonts w:ascii="Times New Roman" w:hAnsi="Times New Roman" w:cs="Times New Roman"/>
          <w:b/>
          <w:bCs/>
        </w:rPr>
        <w:t>Efficient Training Time</w:t>
      </w:r>
      <w:r w:rsidRPr="00A34496">
        <w:rPr>
          <w:rFonts w:ascii="Times New Roman" w:hAnsi="Times New Roman" w:cs="Times New Roman"/>
        </w:rPr>
        <w:t>: The use of global average pooling reduces the feature size, resulting in faster training without sacrificing performance.</w:t>
      </w:r>
    </w:p>
    <w:p w14:paraId="140AD63E" w14:textId="77777777" w:rsidR="00A34496" w:rsidRPr="00A34496" w:rsidRDefault="00A34496" w:rsidP="00472321">
      <w:pPr>
        <w:jc w:val="both"/>
        <w:rPr>
          <w:rFonts w:ascii="Times New Roman" w:hAnsi="Times New Roman" w:cs="Times New Roman"/>
          <w:b/>
          <w:bCs/>
        </w:rPr>
      </w:pPr>
      <w:r w:rsidRPr="00A34496">
        <w:rPr>
          <w:rFonts w:ascii="Times New Roman" w:hAnsi="Times New Roman" w:cs="Times New Roman"/>
          <w:b/>
          <w:bCs/>
        </w:rPr>
        <w:t>Future Work and Improvements:</w:t>
      </w:r>
    </w:p>
    <w:p w14:paraId="7EC9CD87"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t>Future improvements could involve:</w:t>
      </w:r>
    </w:p>
    <w:p w14:paraId="1EDEBF69" w14:textId="77777777" w:rsidR="00A34496" w:rsidRPr="00A34496" w:rsidRDefault="00A34496" w:rsidP="00472321">
      <w:pPr>
        <w:numPr>
          <w:ilvl w:val="0"/>
          <w:numId w:val="28"/>
        </w:numPr>
        <w:jc w:val="both"/>
        <w:rPr>
          <w:rFonts w:ascii="Times New Roman" w:hAnsi="Times New Roman" w:cs="Times New Roman"/>
        </w:rPr>
      </w:pPr>
      <w:r w:rsidRPr="00A34496">
        <w:rPr>
          <w:rFonts w:ascii="Times New Roman" w:hAnsi="Times New Roman" w:cs="Times New Roman"/>
        </w:rPr>
        <w:t>Expanding the dataset.</w:t>
      </w:r>
    </w:p>
    <w:p w14:paraId="6261F34A" w14:textId="77777777" w:rsidR="00A34496" w:rsidRPr="00A34496" w:rsidRDefault="00A34496" w:rsidP="00472321">
      <w:pPr>
        <w:numPr>
          <w:ilvl w:val="0"/>
          <w:numId w:val="28"/>
        </w:numPr>
        <w:jc w:val="both"/>
        <w:rPr>
          <w:rFonts w:ascii="Times New Roman" w:hAnsi="Times New Roman" w:cs="Times New Roman"/>
        </w:rPr>
      </w:pPr>
      <w:r w:rsidRPr="00A34496">
        <w:rPr>
          <w:rFonts w:ascii="Times New Roman" w:hAnsi="Times New Roman" w:cs="Times New Roman"/>
        </w:rPr>
        <w:t>Exploring more efficient CNN architectures or advanced models.</w:t>
      </w:r>
    </w:p>
    <w:p w14:paraId="62BF370C" w14:textId="77777777" w:rsidR="00A34496" w:rsidRPr="00A34496" w:rsidRDefault="00A34496" w:rsidP="00472321">
      <w:pPr>
        <w:numPr>
          <w:ilvl w:val="0"/>
          <w:numId w:val="28"/>
        </w:numPr>
        <w:jc w:val="both"/>
        <w:rPr>
          <w:rFonts w:ascii="Times New Roman" w:hAnsi="Times New Roman" w:cs="Times New Roman"/>
        </w:rPr>
      </w:pPr>
      <w:r w:rsidRPr="00A34496">
        <w:rPr>
          <w:rFonts w:ascii="Times New Roman" w:hAnsi="Times New Roman" w:cs="Times New Roman"/>
        </w:rPr>
        <w:t>Testing the model in real-time scenarios to enhance robustness.</w:t>
      </w:r>
    </w:p>
    <w:p w14:paraId="5CAFA70B" w14:textId="77777777" w:rsidR="00A34496" w:rsidRPr="00A34496" w:rsidRDefault="00A34496" w:rsidP="00472321">
      <w:pPr>
        <w:jc w:val="both"/>
        <w:rPr>
          <w:rFonts w:ascii="Times New Roman" w:hAnsi="Times New Roman" w:cs="Times New Roman"/>
        </w:rPr>
      </w:pPr>
      <w:r w:rsidRPr="00A34496">
        <w:rPr>
          <w:rFonts w:ascii="Times New Roman" w:hAnsi="Times New Roman" w:cs="Times New Roman"/>
        </w:rPr>
        <w:t>In conclusion, this project successfully developed a gesture recognition system that can interpret user gestures and control a smart TV in real-time. Further enhancements can improve its robustness and accuracy in practical applications.</w:t>
      </w:r>
    </w:p>
    <w:p w14:paraId="637C4525" w14:textId="77777777" w:rsidR="00840053" w:rsidRPr="002E42D4" w:rsidRDefault="00840053" w:rsidP="00472321">
      <w:pPr>
        <w:jc w:val="both"/>
        <w:rPr>
          <w:rFonts w:ascii="Times New Roman" w:hAnsi="Times New Roman" w:cs="Times New Roman"/>
        </w:rPr>
      </w:pPr>
    </w:p>
    <w:sectPr w:rsidR="00840053" w:rsidRPr="002E4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2996"/>
    <w:multiLevelType w:val="multilevel"/>
    <w:tmpl w:val="2B3C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4E60"/>
    <w:multiLevelType w:val="multilevel"/>
    <w:tmpl w:val="F174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A1181"/>
    <w:multiLevelType w:val="multilevel"/>
    <w:tmpl w:val="7C66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70083"/>
    <w:multiLevelType w:val="multilevel"/>
    <w:tmpl w:val="A4C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13986"/>
    <w:multiLevelType w:val="multilevel"/>
    <w:tmpl w:val="F66E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52B14"/>
    <w:multiLevelType w:val="multilevel"/>
    <w:tmpl w:val="92D43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72059"/>
    <w:multiLevelType w:val="multilevel"/>
    <w:tmpl w:val="442C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B5C98"/>
    <w:multiLevelType w:val="multilevel"/>
    <w:tmpl w:val="09E0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A0541"/>
    <w:multiLevelType w:val="multilevel"/>
    <w:tmpl w:val="771CF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B0A8D"/>
    <w:multiLevelType w:val="multilevel"/>
    <w:tmpl w:val="054A3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10E3B"/>
    <w:multiLevelType w:val="multilevel"/>
    <w:tmpl w:val="5BD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F2531"/>
    <w:multiLevelType w:val="multilevel"/>
    <w:tmpl w:val="EB54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B46EC"/>
    <w:multiLevelType w:val="multilevel"/>
    <w:tmpl w:val="309E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310FC"/>
    <w:multiLevelType w:val="multilevel"/>
    <w:tmpl w:val="AD341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46431"/>
    <w:multiLevelType w:val="multilevel"/>
    <w:tmpl w:val="FB8A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21B1B"/>
    <w:multiLevelType w:val="multilevel"/>
    <w:tmpl w:val="46409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51682"/>
    <w:multiLevelType w:val="multilevel"/>
    <w:tmpl w:val="50E2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B75288"/>
    <w:multiLevelType w:val="multilevel"/>
    <w:tmpl w:val="F0849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74059"/>
    <w:multiLevelType w:val="multilevel"/>
    <w:tmpl w:val="902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977FE"/>
    <w:multiLevelType w:val="multilevel"/>
    <w:tmpl w:val="3F423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B14A11"/>
    <w:multiLevelType w:val="multilevel"/>
    <w:tmpl w:val="81D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07E2B"/>
    <w:multiLevelType w:val="multilevel"/>
    <w:tmpl w:val="0492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94E24"/>
    <w:multiLevelType w:val="multilevel"/>
    <w:tmpl w:val="DCBE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743EC7"/>
    <w:multiLevelType w:val="multilevel"/>
    <w:tmpl w:val="4538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476AE"/>
    <w:multiLevelType w:val="multilevel"/>
    <w:tmpl w:val="8B666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F18EB"/>
    <w:multiLevelType w:val="multilevel"/>
    <w:tmpl w:val="6A6A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35718"/>
    <w:multiLevelType w:val="multilevel"/>
    <w:tmpl w:val="1552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A0096A"/>
    <w:multiLevelType w:val="multilevel"/>
    <w:tmpl w:val="B836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555656">
    <w:abstractNumId w:val="3"/>
  </w:num>
  <w:num w:numId="2" w16cid:durableId="169418203">
    <w:abstractNumId w:val="4"/>
  </w:num>
  <w:num w:numId="3" w16cid:durableId="752354431">
    <w:abstractNumId w:val="16"/>
  </w:num>
  <w:num w:numId="4" w16cid:durableId="96171996">
    <w:abstractNumId w:val="23"/>
  </w:num>
  <w:num w:numId="5" w16cid:durableId="939869911">
    <w:abstractNumId w:val="10"/>
  </w:num>
  <w:num w:numId="6" w16cid:durableId="306589919">
    <w:abstractNumId w:val="6"/>
  </w:num>
  <w:num w:numId="7" w16cid:durableId="214388897">
    <w:abstractNumId w:val="18"/>
  </w:num>
  <w:num w:numId="8" w16cid:durableId="660621301">
    <w:abstractNumId w:val="26"/>
  </w:num>
  <w:num w:numId="9" w16cid:durableId="1775784322">
    <w:abstractNumId w:val="14"/>
  </w:num>
  <w:num w:numId="10" w16cid:durableId="545145209">
    <w:abstractNumId w:val="9"/>
  </w:num>
  <w:num w:numId="11" w16cid:durableId="749234986">
    <w:abstractNumId w:val="27"/>
  </w:num>
  <w:num w:numId="12" w16cid:durableId="1039815232">
    <w:abstractNumId w:val="25"/>
  </w:num>
  <w:num w:numId="13" w16cid:durableId="1237713077">
    <w:abstractNumId w:val="12"/>
  </w:num>
  <w:num w:numId="14" w16cid:durableId="1066731121">
    <w:abstractNumId w:val="17"/>
  </w:num>
  <w:num w:numId="15" w16cid:durableId="943732787">
    <w:abstractNumId w:val="15"/>
  </w:num>
  <w:num w:numId="16" w16cid:durableId="2071732494">
    <w:abstractNumId w:val="13"/>
  </w:num>
  <w:num w:numId="17" w16cid:durableId="768543696">
    <w:abstractNumId w:val="20"/>
  </w:num>
  <w:num w:numId="18" w16cid:durableId="1516186906">
    <w:abstractNumId w:val="22"/>
  </w:num>
  <w:num w:numId="19" w16cid:durableId="1412267241">
    <w:abstractNumId w:val="1"/>
  </w:num>
  <w:num w:numId="20" w16cid:durableId="1322006880">
    <w:abstractNumId w:val="19"/>
  </w:num>
  <w:num w:numId="21" w16cid:durableId="1747995256">
    <w:abstractNumId w:val="21"/>
  </w:num>
  <w:num w:numId="22" w16cid:durableId="622273981">
    <w:abstractNumId w:val="7"/>
  </w:num>
  <w:num w:numId="23" w16cid:durableId="1739936023">
    <w:abstractNumId w:val="0"/>
  </w:num>
  <w:num w:numId="24" w16cid:durableId="940646935">
    <w:abstractNumId w:val="8"/>
  </w:num>
  <w:num w:numId="25" w16cid:durableId="657538221">
    <w:abstractNumId w:val="5"/>
  </w:num>
  <w:num w:numId="26" w16cid:durableId="2007978323">
    <w:abstractNumId w:val="24"/>
  </w:num>
  <w:num w:numId="27" w16cid:durableId="1681734062">
    <w:abstractNumId w:val="11"/>
  </w:num>
  <w:num w:numId="28" w16cid:durableId="298994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53"/>
    <w:rsid w:val="00024DC4"/>
    <w:rsid w:val="00033D53"/>
    <w:rsid w:val="00142966"/>
    <w:rsid w:val="00155452"/>
    <w:rsid w:val="00221FB4"/>
    <w:rsid w:val="002404E1"/>
    <w:rsid w:val="002B4ACD"/>
    <w:rsid w:val="002E42D4"/>
    <w:rsid w:val="00334478"/>
    <w:rsid w:val="003632E4"/>
    <w:rsid w:val="0038024B"/>
    <w:rsid w:val="003810BA"/>
    <w:rsid w:val="00393A61"/>
    <w:rsid w:val="003A2696"/>
    <w:rsid w:val="003B12B6"/>
    <w:rsid w:val="003B613C"/>
    <w:rsid w:val="003D2F61"/>
    <w:rsid w:val="00413D14"/>
    <w:rsid w:val="00472321"/>
    <w:rsid w:val="00476C72"/>
    <w:rsid w:val="00567929"/>
    <w:rsid w:val="00576505"/>
    <w:rsid w:val="005B4CA1"/>
    <w:rsid w:val="005E2E2A"/>
    <w:rsid w:val="006462F6"/>
    <w:rsid w:val="006E2E38"/>
    <w:rsid w:val="006F56D0"/>
    <w:rsid w:val="007143FD"/>
    <w:rsid w:val="0076635D"/>
    <w:rsid w:val="00794D28"/>
    <w:rsid w:val="007B3EEB"/>
    <w:rsid w:val="0081257C"/>
    <w:rsid w:val="00840053"/>
    <w:rsid w:val="00887677"/>
    <w:rsid w:val="008A3A61"/>
    <w:rsid w:val="008E7DE1"/>
    <w:rsid w:val="00970729"/>
    <w:rsid w:val="009A7D84"/>
    <w:rsid w:val="009B6270"/>
    <w:rsid w:val="009D511E"/>
    <w:rsid w:val="009E5100"/>
    <w:rsid w:val="00A13606"/>
    <w:rsid w:val="00A161E1"/>
    <w:rsid w:val="00A34496"/>
    <w:rsid w:val="00AF3565"/>
    <w:rsid w:val="00AF492F"/>
    <w:rsid w:val="00BD30D5"/>
    <w:rsid w:val="00C07BF8"/>
    <w:rsid w:val="00C24926"/>
    <w:rsid w:val="00C377FC"/>
    <w:rsid w:val="00CB2E65"/>
    <w:rsid w:val="00CC0D85"/>
    <w:rsid w:val="00CE1827"/>
    <w:rsid w:val="00D014A3"/>
    <w:rsid w:val="00DC0CFC"/>
    <w:rsid w:val="00E236A8"/>
    <w:rsid w:val="00E424D4"/>
    <w:rsid w:val="00E57695"/>
    <w:rsid w:val="00F37C26"/>
    <w:rsid w:val="00FB4616"/>
    <w:rsid w:val="00FC2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1742"/>
  <w15:chartTrackingRefBased/>
  <w15:docId w15:val="{4546D1C5-24B8-448B-B385-0E30D775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B12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32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632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05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40053"/>
    <w:pPr>
      <w:spacing w:after="0" w:line="240" w:lineRule="auto"/>
    </w:pPr>
  </w:style>
  <w:style w:type="paragraph" w:styleId="Title">
    <w:name w:val="Title"/>
    <w:basedOn w:val="Normal"/>
    <w:next w:val="Normal"/>
    <w:link w:val="TitleChar"/>
    <w:uiPriority w:val="10"/>
    <w:qFormat/>
    <w:rsid w:val="00840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05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F56D0"/>
    <w:rPr>
      <w:rFonts w:ascii="Times New Roman" w:hAnsi="Times New Roman" w:cs="Times New Roman"/>
      <w:sz w:val="24"/>
      <w:szCs w:val="24"/>
    </w:rPr>
  </w:style>
  <w:style w:type="paragraph" w:styleId="ListParagraph">
    <w:name w:val="List Paragraph"/>
    <w:basedOn w:val="Normal"/>
    <w:uiPriority w:val="34"/>
    <w:qFormat/>
    <w:rsid w:val="009B6270"/>
    <w:pPr>
      <w:ind w:left="720"/>
      <w:contextualSpacing/>
    </w:pPr>
  </w:style>
  <w:style w:type="character" w:styleId="Strong">
    <w:name w:val="Strong"/>
    <w:basedOn w:val="DefaultParagraphFont"/>
    <w:uiPriority w:val="22"/>
    <w:qFormat/>
    <w:rsid w:val="008A3A61"/>
    <w:rPr>
      <w:b/>
      <w:bCs/>
    </w:rPr>
  </w:style>
  <w:style w:type="character" w:customStyle="1" w:styleId="Heading2Char">
    <w:name w:val="Heading 2 Char"/>
    <w:basedOn w:val="DefaultParagraphFont"/>
    <w:link w:val="Heading2"/>
    <w:uiPriority w:val="9"/>
    <w:semiHidden/>
    <w:rsid w:val="003B12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632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632E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6418">
      <w:bodyDiv w:val="1"/>
      <w:marLeft w:val="0"/>
      <w:marRight w:val="0"/>
      <w:marTop w:val="0"/>
      <w:marBottom w:val="0"/>
      <w:divBdr>
        <w:top w:val="none" w:sz="0" w:space="0" w:color="auto"/>
        <w:left w:val="none" w:sz="0" w:space="0" w:color="auto"/>
        <w:bottom w:val="none" w:sz="0" w:space="0" w:color="auto"/>
        <w:right w:val="none" w:sz="0" w:space="0" w:color="auto"/>
      </w:divBdr>
    </w:div>
    <w:div w:id="92289554">
      <w:bodyDiv w:val="1"/>
      <w:marLeft w:val="0"/>
      <w:marRight w:val="0"/>
      <w:marTop w:val="0"/>
      <w:marBottom w:val="0"/>
      <w:divBdr>
        <w:top w:val="none" w:sz="0" w:space="0" w:color="auto"/>
        <w:left w:val="none" w:sz="0" w:space="0" w:color="auto"/>
        <w:bottom w:val="none" w:sz="0" w:space="0" w:color="auto"/>
        <w:right w:val="none" w:sz="0" w:space="0" w:color="auto"/>
      </w:divBdr>
      <w:divsChild>
        <w:div w:id="1745566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277">
      <w:bodyDiv w:val="1"/>
      <w:marLeft w:val="0"/>
      <w:marRight w:val="0"/>
      <w:marTop w:val="0"/>
      <w:marBottom w:val="0"/>
      <w:divBdr>
        <w:top w:val="none" w:sz="0" w:space="0" w:color="auto"/>
        <w:left w:val="none" w:sz="0" w:space="0" w:color="auto"/>
        <w:bottom w:val="none" w:sz="0" w:space="0" w:color="auto"/>
        <w:right w:val="none" w:sz="0" w:space="0" w:color="auto"/>
      </w:divBdr>
    </w:div>
    <w:div w:id="115830038">
      <w:bodyDiv w:val="1"/>
      <w:marLeft w:val="0"/>
      <w:marRight w:val="0"/>
      <w:marTop w:val="0"/>
      <w:marBottom w:val="0"/>
      <w:divBdr>
        <w:top w:val="none" w:sz="0" w:space="0" w:color="auto"/>
        <w:left w:val="none" w:sz="0" w:space="0" w:color="auto"/>
        <w:bottom w:val="none" w:sz="0" w:space="0" w:color="auto"/>
        <w:right w:val="none" w:sz="0" w:space="0" w:color="auto"/>
      </w:divBdr>
    </w:div>
    <w:div w:id="136534419">
      <w:bodyDiv w:val="1"/>
      <w:marLeft w:val="0"/>
      <w:marRight w:val="0"/>
      <w:marTop w:val="0"/>
      <w:marBottom w:val="0"/>
      <w:divBdr>
        <w:top w:val="none" w:sz="0" w:space="0" w:color="auto"/>
        <w:left w:val="none" w:sz="0" w:space="0" w:color="auto"/>
        <w:bottom w:val="none" w:sz="0" w:space="0" w:color="auto"/>
        <w:right w:val="none" w:sz="0" w:space="0" w:color="auto"/>
      </w:divBdr>
    </w:div>
    <w:div w:id="219293756">
      <w:bodyDiv w:val="1"/>
      <w:marLeft w:val="0"/>
      <w:marRight w:val="0"/>
      <w:marTop w:val="0"/>
      <w:marBottom w:val="0"/>
      <w:divBdr>
        <w:top w:val="none" w:sz="0" w:space="0" w:color="auto"/>
        <w:left w:val="none" w:sz="0" w:space="0" w:color="auto"/>
        <w:bottom w:val="none" w:sz="0" w:space="0" w:color="auto"/>
        <w:right w:val="none" w:sz="0" w:space="0" w:color="auto"/>
      </w:divBdr>
    </w:div>
    <w:div w:id="280040781">
      <w:bodyDiv w:val="1"/>
      <w:marLeft w:val="0"/>
      <w:marRight w:val="0"/>
      <w:marTop w:val="0"/>
      <w:marBottom w:val="0"/>
      <w:divBdr>
        <w:top w:val="none" w:sz="0" w:space="0" w:color="auto"/>
        <w:left w:val="none" w:sz="0" w:space="0" w:color="auto"/>
        <w:bottom w:val="none" w:sz="0" w:space="0" w:color="auto"/>
        <w:right w:val="none" w:sz="0" w:space="0" w:color="auto"/>
      </w:divBdr>
    </w:div>
    <w:div w:id="347412221">
      <w:bodyDiv w:val="1"/>
      <w:marLeft w:val="0"/>
      <w:marRight w:val="0"/>
      <w:marTop w:val="0"/>
      <w:marBottom w:val="0"/>
      <w:divBdr>
        <w:top w:val="none" w:sz="0" w:space="0" w:color="auto"/>
        <w:left w:val="none" w:sz="0" w:space="0" w:color="auto"/>
        <w:bottom w:val="none" w:sz="0" w:space="0" w:color="auto"/>
        <w:right w:val="none" w:sz="0" w:space="0" w:color="auto"/>
      </w:divBdr>
    </w:div>
    <w:div w:id="493837663">
      <w:bodyDiv w:val="1"/>
      <w:marLeft w:val="0"/>
      <w:marRight w:val="0"/>
      <w:marTop w:val="0"/>
      <w:marBottom w:val="0"/>
      <w:divBdr>
        <w:top w:val="none" w:sz="0" w:space="0" w:color="auto"/>
        <w:left w:val="none" w:sz="0" w:space="0" w:color="auto"/>
        <w:bottom w:val="none" w:sz="0" w:space="0" w:color="auto"/>
        <w:right w:val="none" w:sz="0" w:space="0" w:color="auto"/>
      </w:divBdr>
      <w:divsChild>
        <w:div w:id="393478620">
          <w:marLeft w:val="0"/>
          <w:marRight w:val="0"/>
          <w:marTop w:val="0"/>
          <w:marBottom w:val="0"/>
          <w:divBdr>
            <w:top w:val="none" w:sz="0" w:space="0" w:color="auto"/>
            <w:left w:val="none" w:sz="0" w:space="0" w:color="auto"/>
            <w:bottom w:val="none" w:sz="0" w:space="0" w:color="auto"/>
            <w:right w:val="none" w:sz="0" w:space="0" w:color="auto"/>
          </w:divBdr>
        </w:div>
      </w:divsChild>
    </w:div>
    <w:div w:id="511456032">
      <w:bodyDiv w:val="1"/>
      <w:marLeft w:val="0"/>
      <w:marRight w:val="0"/>
      <w:marTop w:val="0"/>
      <w:marBottom w:val="0"/>
      <w:divBdr>
        <w:top w:val="none" w:sz="0" w:space="0" w:color="auto"/>
        <w:left w:val="none" w:sz="0" w:space="0" w:color="auto"/>
        <w:bottom w:val="none" w:sz="0" w:space="0" w:color="auto"/>
        <w:right w:val="none" w:sz="0" w:space="0" w:color="auto"/>
      </w:divBdr>
    </w:div>
    <w:div w:id="600718573">
      <w:bodyDiv w:val="1"/>
      <w:marLeft w:val="0"/>
      <w:marRight w:val="0"/>
      <w:marTop w:val="0"/>
      <w:marBottom w:val="0"/>
      <w:divBdr>
        <w:top w:val="none" w:sz="0" w:space="0" w:color="auto"/>
        <w:left w:val="none" w:sz="0" w:space="0" w:color="auto"/>
        <w:bottom w:val="none" w:sz="0" w:space="0" w:color="auto"/>
        <w:right w:val="none" w:sz="0" w:space="0" w:color="auto"/>
      </w:divBdr>
    </w:div>
    <w:div w:id="622927717">
      <w:bodyDiv w:val="1"/>
      <w:marLeft w:val="0"/>
      <w:marRight w:val="0"/>
      <w:marTop w:val="0"/>
      <w:marBottom w:val="0"/>
      <w:divBdr>
        <w:top w:val="none" w:sz="0" w:space="0" w:color="auto"/>
        <w:left w:val="none" w:sz="0" w:space="0" w:color="auto"/>
        <w:bottom w:val="none" w:sz="0" w:space="0" w:color="auto"/>
        <w:right w:val="none" w:sz="0" w:space="0" w:color="auto"/>
      </w:divBdr>
    </w:div>
    <w:div w:id="698703049">
      <w:bodyDiv w:val="1"/>
      <w:marLeft w:val="0"/>
      <w:marRight w:val="0"/>
      <w:marTop w:val="0"/>
      <w:marBottom w:val="0"/>
      <w:divBdr>
        <w:top w:val="none" w:sz="0" w:space="0" w:color="auto"/>
        <w:left w:val="none" w:sz="0" w:space="0" w:color="auto"/>
        <w:bottom w:val="none" w:sz="0" w:space="0" w:color="auto"/>
        <w:right w:val="none" w:sz="0" w:space="0" w:color="auto"/>
      </w:divBdr>
      <w:divsChild>
        <w:div w:id="92707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124598">
      <w:bodyDiv w:val="1"/>
      <w:marLeft w:val="0"/>
      <w:marRight w:val="0"/>
      <w:marTop w:val="0"/>
      <w:marBottom w:val="0"/>
      <w:divBdr>
        <w:top w:val="none" w:sz="0" w:space="0" w:color="auto"/>
        <w:left w:val="none" w:sz="0" w:space="0" w:color="auto"/>
        <w:bottom w:val="none" w:sz="0" w:space="0" w:color="auto"/>
        <w:right w:val="none" w:sz="0" w:space="0" w:color="auto"/>
      </w:divBdr>
    </w:div>
    <w:div w:id="741953949">
      <w:bodyDiv w:val="1"/>
      <w:marLeft w:val="0"/>
      <w:marRight w:val="0"/>
      <w:marTop w:val="0"/>
      <w:marBottom w:val="0"/>
      <w:divBdr>
        <w:top w:val="none" w:sz="0" w:space="0" w:color="auto"/>
        <w:left w:val="none" w:sz="0" w:space="0" w:color="auto"/>
        <w:bottom w:val="none" w:sz="0" w:space="0" w:color="auto"/>
        <w:right w:val="none" w:sz="0" w:space="0" w:color="auto"/>
      </w:divBdr>
      <w:divsChild>
        <w:div w:id="193004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164146">
      <w:bodyDiv w:val="1"/>
      <w:marLeft w:val="0"/>
      <w:marRight w:val="0"/>
      <w:marTop w:val="0"/>
      <w:marBottom w:val="0"/>
      <w:divBdr>
        <w:top w:val="none" w:sz="0" w:space="0" w:color="auto"/>
        <w:left w:val="none" w:sz="0" w:space="0" w:color="auto"/>
        <w:bottom w:val="none" w:sz="0" w:space="0" w:color="auto"/>
        <w:right w:val="none" w:sz="0" w:space="0" w:color="auto"/>
      </w:divBdr>
    </w:div>
    <w:div w:id="874853651">
      <w:bodyDiv w:val="1"/>
      <w:marLeft w:val="0"/>
      <w:marRight w:val="0"/>
      <w:marTop w:val="0"/>
      <w:marBottom w:val="0"/>
      <w:divBdr>
        <w:top w:val="none" w:sz="0" w:space="0" w:color="auto"/>
        <w:left w:val="none" w:sz="0" w:space="0" w:color="auto"/>
        <w:bottom w:val="none" w:sz="0" w:space="0" w:color="auto"/>
        <w:right w:val="none" w:sz="0" w:space="0" w:color="auto"/>
      </w:divBdr>
    </w:div>
    <w:div w:id="923732923">
      <w:bodyDiv w:val="1"/>
      <w:marLeft w:val="0"/>
      <w:marRight w:val="0"/>
      <w:marTop w:val="0"/>
      <w:marBottom w:val="0"/>
      <w:divBdr>
        <w:top w:val="none" w:sz="0" w:space="0" w:color="auto"/>
        <w:left w:val="none" w:sz="0" w:space="0" w:color="auto"/>
        <w:bottom w:val="none" w:sz="0" w:space="0" w:color="auto"/>
        <w:right w:val="none" w:sz="0" w:space="0" w:color="auto"/>
      </w:divBdr>
    </w:div>
    <w:div w:id="1106391701">
      <w:bodyDiv w:val="1"/>
      <w:marLeft w:val="0"/>
      <w:marRight w:val="0"/>
      <w:marTop w:val="0"/>
      <w:marBottom w:val="0"/>
      <w:divBdr>
        <w:top w:val="none" w:sz="0" w:space="0" w:color="auto"/>
        <w:left w:val="none" w:sz="0" w:space="0" w:color="auto"/>
        <w:bottom w:val="none" w:sz="0" w:space="0" w:color="auto"/>
        <w:right w:val="none" w:sz="0" w:space="0" w:color="auto"/>
      </w:divBdr>
    </w:div>
    <w:div w:id="1115520318">
      <w:bodyDiv w:val="1"/>
      <w:marLeft w:val="0"/>
      <w:marRight w:val="0"/>
      <w:marTop w:val="0"/>
      <w:marBottom w:val="0"/>
      <w:divBdr>
        <w:top w:val="none" w:sz="0" w:space="0" w:color="auto"/>
        <w:left w:val="none" w:sz="0" w:space="0" w:color="auto"/>
        <w:bottom w:val="none" w:sz="0" w:space="0" w:color="auto"/>
        <w:right w:val="none" w:sz="0" w:space="0" w:color="auto"/>
      </w:divBdr>
      <w:divsChild>
        <w:div w:id="460732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33601">
      <w:bodyDiv w:val="1"/>
      <w:marLeft w:val="0"/>
      <w:marRight w:val="0"/>
      <w:marTop w:val="0"/>
      <w:marBottom w:val="0"/>
      <w:divBdr>
        <w:top w:val="none" w:sz="0" w:space="0" w:color="auto"/>
        <w:left w:val="none" w:sz="0" w:space="0" w:color="auto"/>
        <w:bottom w:val="none" w:sz="0" w:space="0" w:color="auto"/>
        <w:right w:val="none" w:sz="0" w:space="0" w:color="auto"/>
      </w:divBdr>
    </w:div>
    <w:div w:id="1145050260">
      <w:bodyDiv w:val="1"/>
      <w:marLeft w:val="0"/>
      <w:marRight w:val="0"/>
      <w:marTop w:val="0"/>
      <w:marBottom w:val="0"/>
      <w:divBdr>
        <w:top w:val="none" w:sz="0" w:space="0" w:color="auto"/>
        <w:left w:val="none" w:sz="0" w:space="0" w:color="auto"/>
        <w:bottom w:val="none" w:sz="0" w:space="0" w:color="auto"/>
        <w:right w:val="none" w:sz="0" w:space="0" w:color="auto"/>
      </w:divBdr>
    </w:div>
    <w:div w:id="1148937124">
      <w:bodyDiv w:val="1"/>
      <w:marLeft w:val="0"/>
      <w:marRight w:val="0"/>
      <w:marTop w:val="0"/>
      <w:marBottom w:val="0"/>
      <w:divBdr>
        <w:top w:val="none" w:sz="0" w:space="0" w:color="auto"/>
        <w:left w:val="none" w:sz="0" w:space="0" w:color="auto"/>
        <w:bottom w:val="none" w:sz="0" w:space="0" w:color="auto"/>
        <w:right w:val="none" w:sz="0" w:space="0" w:color="auto"/>
      </w:divBdr>
    </w:div>
    <w:div w:id="1193804293">
      <w:bodyDiv w:val="1"/>
      <w:marLeft w:val="0"/>
      <w:marRight w:val="0"/>
      <w:marTop w:val="0"/>
      <w:marBottom w:val="0"/>
      <w:divBdr>
        <w:top w:val="none" w:sz="0" w:space="0" w:color="auto"/>
        <w:left w:val="none" w:sz="0" w:space="0" w:color="auto"/>
        <w:bottom w:val="none" w:sz="0" w:space="0" w:color="auto"/>
        <w:right w:val="none" w:sz="0" w:space="0" w:color="auto"/>
      </w:divBdr>
      <w:divsChild>
        <w:div w:id="1291521261">
          <w:marLeft w:val="0"/>
          <w:marRight w:val="0"/>
          <w:marTop w:val="0"/>
          <w:marBottom w:val="0"/>
          <w:divBdr>
            <w:top w:val="none" w:sz="0" w:space="0" w:color="auto"/>
            <w:left w:val="none" w:sz="0" w:space="0" w:color="auto"/>
            <w:bottom w:val="none" w:sz="0" w:space="0" w:color="auto"/>
            <w:right w:val="none" w:sz="0" w:space="0" w:color="auto"/>
          </w:divBdr>
        </w:div>
        <w:div w:id="1622149217">
          <w:marLeft w:val="0"/>
          <w:marRight w:val="0"/>
          <w:marTop w:val="0"/>
          <w:marBottom w:val="0"/>
          <w:divBdr>
            <w:top w:val="none" w:sz="0" w:space="0" w:color="auto"/>
            <w:left w:val="none" w:sz="0" w:space="0" w:color="auto"/>
            <w:bottom w:val="none" w:sz="0" w:space="0" w:color="auto"/>
            <w:right w:val="none" w:sz="0" w:space="0" w:color="auto"/>
          </w:divBdr>
        </w:div>
      </w:divsChild>
    </w:div>
    <w:div w:id="1368137551">
      <w:bodyDiv w:val="1"/>
      <w:marLeft w:val="0"/>
      <w:marRight w:val="0"/>
      <w:marTop w:val="0"/>
      <w:marBottom w:val="0"/>
      <w:divBdr>
        <w:top w:val="none" w:sz="0" w:space="0" w:color="auto"/>
        <w:left w:val="none" w:sz="0" w:space="0" w:color="auto"/>
        <w:bottom w:val="none" w:sz="0" w:space="0" w:color="auto"/>
        <w:right w:val="none" w:sz="0" w:space="0" w:color="auto"/>
      </w:divBdr>
      <w:divsChild>
        <w:div w:id="2098087174">
          <w:marLeft w:val="0"/>
          <w:marRight w:val="0"/>
          <w:marTop w:val="0"/>
          <w:marBottom w:val="0"/>
          <w:divBdr>
            <w:top w:val="none" w:sz="0" w:space="0" w:color="auto"/>
            <w:left w:val="none" w:sz="0" w:space="0" w:color="auto"/>
            <w:bottom w:val="none" w:sz="0" w:space="0" w:color="auto"/>
            <w:right w:val="none" w:sz="0" w:space="0" w:color="auto"/>
          </w:divBdr>
        </w:div>
      </w:divsChild>
    </w:div>
    <w:div w:id="1378579719">
      <w:bodyDiv w:val="1"/>
      <w:marLeft w:val="0"/>
      <w:marRight w:val="0"/>
      <w:marTop w:val="0"/>
      <w:marBottom w:val="0"/>
      <w:divBdr>
        <w:top w:val="none" w:sz="0" w:space="0" w:color="auto"/>
        <w:left w:val="none" w:sz="0" w:space="0" w:color="auto"/>
        <w:bottom w:val="none" w:sz="0" w:space="0" w:color="auto"/>
        <w:right w:val="none" w:sz="0" w:space="0" w:color="auto"/>
      </w:divBdr>
    </w:div>
    <w:div w:id="1429543858">
      <w:bodyDiv w:val="1"/>
      <w:marLeft w:val="0"/>
      <w:marRight w:val="0"/>
      <w:marTop w:val="0"/>
      <w:marBottom w:val="0"/>
      <w:divBdr>
        <w:top w:val="none" w:sz="0" w:space="0" w:color="auto"/>
        <w:left w:val="none" w:sz="0" w:space="0" w:color="auto"/>
        <w:bottom w:val="none" w:sz="0" w:space="0" w:color="auto"/>
        <w:right w:val="none" w:sz="0" w:space="0" w:color="auto"/>
      </w:divBdr>
    </w:div>
    <w:div w:id="1459177974">
      <w:bodyDiv w:val="1"/>
      <w:marLeft w:val="0"/>
      <w:marRight w:val="0"/>
      <w:marTop w:val="0"/>
      <w:marBottom w:val="0"/>
      <w:divBdr>
        <w:top w:val="none" w:sz="0" w:space="0" w:color="auto"/>
        <w:left w:val="none" w:sz="0" w:space="0" w:color="auto"/>
        <w:bottom w:val="none" w:sz="0" w:space="0" w:color="auto"/>
        <w:right w:val="none" w:sz="0" w:space="0" w:color="auto"/>
      </w:divBdr>
    </w:div>
    <w:div w:id="1646157071">
      <w:bodyDiv w:val="1"/>
      <w:marLeft w:val="0"/>
      <w:marRight w:val="0"/>
      <w:marTop w:val="0"/>
      <w:marBottom w:val="0"/>
      <w:divBdr>
        <w:top w:val="none" w:sz="0" w:space="0" w:color="auto"/>
        <w:left w:val="none" w:sz="0" w:space="0" w:color="auto"/>
        <w:bottom w:val="none" w:sz="0" w:space="0" w:color="auto"/>
        <w:right w:val="none" w:sz="0" w:space="0" w:color="auto"/>
      </w:divBdr>
    </w:div>
    <w:div w:id="1682969163">
      <w:bodyDiv w:val="1"/>
      <w:marLeft w:val="0"/>
      <w:marRight w:val="0"/>
      <w:marTop w:val="0"/>
      <w:marBottom w:val="0"/>
      <w:divBdr>
        <w:top w:val="none" w:sz="0" w:space="0" w:color="auto"/>
        <w:left w:val="none" w:sz="0" w:space="0" w:color="auto"/>
        <w:bottom w:val="none" w:sz="0" w:space="0" w:color="auto"/>
        <w:right w:val="none" w:sz="0" w:space="0" w:color="auto"/>
      </w:divBdr>
      <w:divsChild>
        <w:div w:id="1649357589">
          <w:marLeft w:val="0"/>
          <w:marRight w:val="0"/>
          <w:marTop w:val="0"/>
          <w:marBottom w:val="0"/>
          <w:divBdr>
            <w:top w:val="none" w:sz="0" w:space="0" w:color="auto"/>
            <w:left w:val="none" w:sz="0" w:space="0" w:color="auto"/>
            <w:bottom w:val="none" w:sz="0" w:space="0" w:color="auto"/>
            <w:right w:val="none" w:sz="0" w:space="0" w:color="auto"/>
          </w:divBdr>
        </w:div>
        <w:div w:id="1012031219">
          <w:marLeft w:val="0"/>
          <w:marRight w:val="0"/>
          <w:marTop w:val="0"/>
          <w:marBottom w:val="0"/>
          <w:divBdr>
            <w:top w:val="none" w:sz="0" w:space="0" w:color="auto"/>
            <w:left w:val="none" w:sz="0" w:space="0" w:color="auto"/>
            <w:bottom w:val="none" w:sz="0" w:space="0" w:color="auto"/>
            <w:right w:val="none" w:sz="0" w:space="0" w:color="auto"/>
          </w:divBdr>
        </w:div>
      </w:divsChild>
    </w:div>
    <w:div w:id="1796173909">
      <w:bodyDiv w:val="1"/>
      <w:marLeft w:val="0"/>
      <w:marRight w:val="0"/>
      <w:marTop w:val="0"/>
      <w:marBottom w:val="0"/>
      <w:divBdr>
        <w:top w:val="none" w:sz="0" w:space="0" w:color="auto"/>
        <w:left w:val="none" w:sz="0" w:space="0" w:color="auto"/>
        <w:bottom w:val="none" w:sz="0" w:space="0" w:color="auto"/>
        <w:right w:val="none" w:sz="0" w:space="0" w:color="auto"/>
      </w:divBdr>
    </w:div>
    <w:div w:id="1809008147">
      <w:bodyDiv w:val="1"/>
      <w:marLeft w:val="0"/>
      <w:marRight w:val="0"/>
      <w:marTop w:val="0"/>
      <w:marBottom w:val="0"/>
      <w:divBdr>
        <w:top w:val="none" w:sz="0" w:space="0" w:color="auto"/>
        <w:left w:val="none" w:sz="0" w:space="0" w:color="auto"/>
        <w:bottom w:val="none" w:sz="0" w:space="0" w:color="auto"/>
        <w:right w:val="none" w:sz="0" w:space="0" w:color="auto"/>
      </w:divBdr>
    </w:div>
    <w:div w:id="1856991374">
      <w:bodyDiv w:val="1"/>
      <w:marLeft w:val="0"/>
      <w:marRight w:val="0"/>
      <w:marTop w:val="0"/>
      <w:marBottom w:val="0"/>
      <w:divBdr>
        <w:top w:val="none" w:sz="0" w:space="0" w:color="auto"/>
        <w:left w:val="none" w:sz="0" w:space="0" w:color="auto"/>
        <w:bottom w:val="none" w:sz="0" w:space="0" w:color="auto"/>
        <w:right w:val="none" w:sz="0" w:space="0" w:color="auto"/>
      </w:divBdr>
    </w:div>
    <w:div w:id="1862477388">
      <w:bodyDiv w:val="1"/>
      <w:marLeft w:val="0"/>
      <w:marRight w:val="0"/>
      <w:marTop w:val="0"/>
      <w:marBottom w:val="0"/>
      <w:divBdr>
        <w:top w:val="none" w:sz="0" w:space="0" w:color="auto"/>
        <w:left w:val="none" w:sz="0" w:space="0" w:color="auto"/>
        <w:bottom w:val="none" w:sz="0" w:space="0" w:color="auto"/>
        <w:right w:val="none" w:sz="0" w:space="0" w:color="auto"/>
      </w:divBdr>
    </w:div>
    <w:div w:id="1930500793">
      <w:bodyDiv w:val="1"/>
      <w:marLeft w:val="0"/>
      <w:marRight w:val="0"/>
      <w:marTop w:val="0"/>
      <w:marBottom w:val="0"/>
      <w:divBdr>
        <w:top w:val="none" w:sz="0" w:space="0" w:color="auto"/>
        <w:left w:val="none" w:sz="0" w:space="0" w:color="auto"/>
        <w:bottom w:val="none" w:sz="0" w:space="0" w:color="auto"/>
        <w:right w:val="none" w:sz="0" w:space="0" w:color="auto"/>
      </w:divBdr>
    </w:div>
    <w:div w:id="1975939305">
      <w:bodyDiv w:val="1"/>
      <w:marLeft w:val="0"/>
      <w:marRight w:val="0"/>
      <w:marTop w:val="0"/>
      <w:marBottom w:val="0"/>
      <w:divBdr>
        <w:top w:val="none" w:sz="0" w:space="0" w:color="auto"/>
        <w:left w:val="none" w:sz="0" w:space="0" w:color="auto"/>
        <w:bottom w:val="none" w:sz="0" w:space="0" w:color="auto"/>
        <w:right w:val="none" w:sz="0" w:space="0" w:color="auto"/>
      </w:divBdr>
    </w:div>
    <w:div w:id="2115009090">
      <w:bodyDiv w:val="1"/>
      <w:marLeft w:val="0"/>
      <w:marRight w:val="0"/>
      <w:marTop w:val="0"/>
      <w:marBottom w:val="0"/>
      <w:divBdr>
        <w:top w:val="none" w:sz="0" w:space="0" w:color="auto"/>
        <w:left w:val="none" w:sz="0" w:space="0" w:color="auto"/>
        <w:bottom w:val="none" w:sz="0" w:space="0" w:color="auto"/>
        <w:right w:val="none" w:sz="0" w:space="0" w:color="auto"/>
      </w:divBdr>
      <w:divsChild>
        <w:div w:id="1681078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810109">
      <w:bodyDiv w:val="1"/>
      <w:marLeft w:val="0"/>
      <w:marRight w:val="0"/>
      <w:marTop w:val="0"/>
      <w:marBottom w:val="0"/>
      <w:divBdr>
        <w:top w:val="none" w:sz="0" w:space="0" w:color="auto"/>
        <w:left w:val="none" w:sz="0" w:space="0" w:color="auto"/>
        <w:bottom w:val="none" w:sz="0" w:space="0" w:color="auto"/>
        <w:right w:val="none" w:sz="0" w:space="0" w:color="auto"/>
      </w:divBdr>
      <w:divsChild>
        <w:div w:id="196306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Bera</dc:creator>
  <cp:keywords/>
  <dc:description/>
  <cp:lastModifiedBy>Manikesh Yadav</cp:lastModifiedBy>
  <cp:revision>12</cp:revision>
  <dcterms:created xsi:type="dcterms:W3CDTF">2025-03-02T05:02:00Z</dcterms:created>
  <dcterms:modified xsi:type="dcterms:W3CDTF">2025-03-02T05:17:00Z</dcterms:modified>
</cp:coreProperties>
</file>