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31923" w14:textId="77777777" w:rsidR="004E7C06" w:rsidRPr="004E7C06" w:rsidRDefault="004E7C06" w:rsidP="004E7C06">
      <w:r w:rsidRPr="004E7C06">
        <w:t>In this video, you learnt that there are different types of rank functions, which are as follows:</w:t>
      </w:r>
    </w:p>
    <w:p w14:paraId="0EA809AB" w14:textId="77777777" w:rsidR="004E7C06" w:rsidRPr="004E7C06" w:rsidRDefault="004E7C06" w:rsidP="004E7C06">
      <w:pPr>
        <w:numPr>
          <w:ilvl w:val="0"/>
          <w:numId w:val="1"/>
        </w:numPr>
      </w:pPr>
      <w:r w:rsidRPr="004E7C06">
        <w:rPr>
          <w:b/>
          <w:bCs/>
        </w:rPr>
        <w:t>RANK():</w:t>
      </w:r>
      <w:r w:rsidRPr="004E7C06">
        <w:t> Rank of the current row within its partition, with gaps</w:t>
      </w:r>
    </w:p>
    <w:p w14:paraId="5F879034" w14:textId="77777777" w:rsidR="004E7C06" w:rsidRPr="004E7C06" w:rsidRDefault="004E7C06" w:rsidP="004E7C06">
      <w:pPr>
        <w:numPr>
          <w:ilvl w:val="0"/>
          <w:numId w:val="1"/>
        </w:numPr>
      </w:pPr>
      <w:r w:rsidRPr="004E7C06">
        <w:rPr>
          <w:b/>
          <w:bCs/>
        </w:rPr>
        <w:t>DENSE_RANK(): </w:t>
      </w:r>
      <w:r w:rsidRPr="004E7C06">
        <w:t>Rank of the current row within its partition, without gaps</w:t>
      </w:r>
    </w:p>
    <w:p w14:paraId="6EB405BC" w14:textId="77777777" w:rsidR="004E7C06" w:rsidRPr="004E7C06" w:rsidRDefault="004E7C06" w:rsidP="004E7C06">
      <w:pPr>
        <w:numPr>
          <w:ilvl w:val="0"/>
          <w:numId w:val="1"/>
        </w:numPr>
      </w:pPr>
      <w:r w:rsidRPr="004E7C06">
        <w:rPr>
          <w:b/>
          <w:bCs/>
        </w:rPr>
        <w:t>PERCENT_RANK(): </w:t>
      </w:r>
      <w:r w:rsidRPr="004E7C06">
        <w:t>Percentage rank value, which always lies between 0 and 1</w:t>
      </w:r>
    </w:p>
    <w:p w14:paraId="3AEADC63" w14:textId="77777777" w:rsidR="00BB7CDB" w:rsidRDefault="00BB7CDB"/>
    <w:p w14:paraId="7D3F6155" w14:textId="77777777" w:rsidR="00E521E8" w:rsidRPr="00E521E8" w:rsidRDefault="00E521E8" w:rsidP="00E521E8">
      <w:r w:rsidRPr="00E521E8">
        <w:t>The syntax for writing the 'dense rank' and 'per cent rank' functions are as follows:</w:t>
      </w:r>
    </w:p>
    <w:p w14:paraId="0385E268" w14:textId="77777777" w:rsidR="00E521E8" w:rsidRPr="00E521E8" w:rsidRDefault="00E521E8" w:rsidP="0076086D">
      <w:pPr>
        <w:ind w:left="720"/>
      </w:pPr>
      <w:r w:rsidRPr="00E521E8">
        <w:t>DENSE_RANK() OVER (</w:t>
      </w:r>
    </w:p>
    <w:p w14:paraId="424B723E" w14:textId="77777777" w:rsidR="00E521E8" w:rsidRPr="00E521E8" w:rsidRDefault="00E521E8" w:rsidP="0076086D">
      <w:pPr>
        <w:ind w:left="720"/>
      </w:pPr>
      <w:r w:rsidRPr="00E521E8">
        <w:t xml:space="preserve">  PARTITION </w:t>
      </w:r>
      <w:r w:rsidRPr="00E521E8">
        <w:rPr>
          <w:b/>
          <w:bCs/>
        </w:rPr>
        <w:t>BY</w:t>
      </w:r>
      <w:r w:rsidRPr="00E521E8">
        <w:t xml:space="preserve"> &lt;expression&gt;[{,&lt;expression&gt;...}]</w:t>
      </w:r>
    </w:p>
    <w:p w14:paraId="636A92C8" w14:textId="77777777" w:rsidR="00E521E8" w:rsidRPr="00E521E8" w:rsidRDefault="00E521E8" w:rsidP="0076086D">
      <w:pPr>
        <w:ind w:left="720"/>
      </w:pPr>
      <w:r w:rsidRPr="00E521E8">
        <w:t xml:space="preserve">  </w:t>
      </w:r>
      <w:r w:rsidRPr="00E521E8">
        <w:rPr>
          <w:b/>
          <w:bCs/>
        </w:rPr>
        <w:t>ORDER</w:t>
      </w:r>
      <w:r w:rsidRPr="00E521E8">
        <w:t xml:space="preserve"> </w:t>
      </w:r>
      <w:r w:rsidRPr="00E521E8">
        <w:rPr>
          <w:b/>
          <w:bCs/>
        </w:rPr>
        <w:t>BY</w:t>
      </w:r>
      <w:r w:rsidRPr="00E521E8">
        <w:t xml:space="preserve"> &lt;expression&gt; [</w:t>
      </w:r>
      <w:r w:rsidRPr="00E521E8">
        <w:rPr>
          <w:b/>
          <w:bCs/>
        </w:rPr>
        <w:t>ASC</w:t>
      </w:r>
      <w:r w:rsidRPr="00E521E8">
        <w:t>|</w:t>
      </w:r>
      <w:r w:rsidRPr="00E521E8">
        <w:rPr>
          <w:b/>
          <w:bCs/>
        </w:rPr>
        <w:t>DESC</w:t>
      </w:r>
      <w:r w:rsidRPr="00E521E8">
        <w:t>], [{,&lt;expression&gt;...}]</w:t>
      </w:r>
    </w:p>
    <w:p w14:paraId="0A8DEFD5" w14:textId="77777777" w:rsidR="00E521E8" w:rsidRPr="00E521E8" w:rsidRDefault="00E521E8" w:rsidP="0076086D">
      <w:pPr>
        <w:ind w:left="720"/>
      </w:pPr>
      <w:r w:rsidRPr="00E521E8">
        <w:t>)</w:t>
      </w:r>
    </w:p>
    <w:p w14:paraId="02366472" w14:textId="77777777" w:rsidR="00E521E8" w:rsidRPr="00E521E8" w:rsidRDefault="00E521E8" w:rsidP="0076086D">
      <w:pPr>
        <w:ind w:left="720"/>
      </w:pPr>
      <w:r w:rsidRPr="00E521E8">
        <w:t> </w:t>
      </w:r>
    </w:p>
    <w:p w14:paraId="7BB82760" w14:textId="77777777" w:rsidR="00E521E8" w:rsidRPr="00E521E8" w:rsidRDefault="00E521E8" w:rsidP="0076086D">
      <w:pPr>
        <w:ind w:left="720"/>
      </w:pPr>
      <w:r w:rsidRPr="00E521E8">
        <w:t>PERCENT_RANK() OVER (</w:t>
      </w:r>
    </w:p>
    <w:p w14:paraId="62CB9665" w14:textId="77777777" w:rsidR="00E521E8" w:rsidRPr="00E521E8" w:rsidRDefault="00E521E8" w:rsidP="0076086D">
      <w:pPr>
        <w:ind w:left="720"/>
      </w:pPr>
      <w:r w:rsidRPr="00E521E8">
        <w:t xml:space="preserve">  PARTITION </w:t>
      </w:r>
      <w:r w:rsidRPr="00E521E8">
        <w:rPr>
          <w:b/>
          <w:bCs/>
        </w:rPr>
        <w:t>BY</w:t>
      </w:r>
      <w:r w:rsidRPr="00E521E8">
        <w:t xml:space="preserve"> &lt;expression&gt;[{,&lt;expression&gt;...}]</w:t>
      </w:r>
    </w:p>
    <w:p w14:paraId="37558FA9" w14:textId="77777777" w:rsidR="00E521E8" w:rsidRPr="00E521E8" w:rsidRDefault="00E521E8" w:rsidP="0076086D">
      <w:pPr>
        <w:ind w:left="720"/>
      </w:pPr>
      <w:r w:rsidRPr="00E521E8">
        <w:t xml:space="preserve">  </w:t>
      </w:r>
      <w:r w:rsidRPr="00E521E8">
        <w:rPr>
          <w:b/>
          <w:bCs/>
        </w:rPr>
        <w:t>ORDER</w:t>
      </w:r>
      <w:r w:rsidRPr="00E521E8">
        <w:t xml:space="preserve"> </w:t>
      </w:r>
      <w:r w:rsidRPr="00E521E8">
        <w:rPr>
          <w:b/>
          <w:bCs/>
        </w:rPr>
        <w:t>BY</w:t>
      </w:r>
      <w:r w:rsidRPr="00E521E8">
        <w:t xml:space="preserve"> &lt;expression&gt; [</w:t>
      </w:r>
      <w:r w:rsidRPr="00E521E8">
        <w:rPr>
          <w:b/>
          <w:bCs/>
        </w:rPr>
        <w:t>ASC</w:t>
      </w:r>
      <w:r w:rsidRPr="00E521E8">
        <w:t>|</w:t>
      </w:r>
      <w:r w:rsidRPr="00E521E8">
        <w:rPr>
          <w:b/>
          <w:bCs/>
        </w:rPr>
        <w:t>DESC</w:t>
      </w:r>
      <w:r w:rsidRPr="00E521E8">
        <w:t>], [{,&lt;expression&gt;...}]</w:t>
      </w:r>
    </w:p>
    <w:p w14:paraId="6875209B" w14:textId="77777777" w:rsidR="00E521E8" w:rsidRDefault="00E521E8" w:rsidP="0076086D">
      <w:pPr>
        <w:ind w:left="720"/>
      </w:pPr>
      <w:r w:rsidRPr="00E521E8">
        <w:t>)</w:t>
      </w:r>
    </w:p>
    <w:p w14:paraId="44B2C88F" w14:textId="77777777" w:rsidR="00CF0129" w:rsidRDefault="00CF0129" w:rsidP="00CF0129"/>
    <w:p w14:paraId="3424C802" w14:textId="77777777" w:rsidR="00CF0129" w:rsidRPr="00CF0129" w:rsidRDefault="00CF0129" w:rsidP="00CF0129">
      <w:r w:rsidRPr="00CF0129">
        <w:t> you can use the 'row number' function for the following use cases:</w:t>
      </w:r>
    </w:p>
    <w:p w14:paraId="0219BF36" w14:textId="77777777" w:rsidR="00CF0129" w:rsidRPr="00CF0129" w:rsidRDefault="00CF0129" w:rsidP="00CF0129">
      <w:pPr>
        <w:numPr>
          <w:ilvl w:val="0"/>
          <w:numId w:val="3"/>
        </w:numPr>
      </w:pPr>
      <w:r w:rsidRPr="00CF0129">
        <w:t>To determine the top 10 selling products out of a large variety of products</w:t>
      </w:r>
    </w:p>
    <w:p w14:paraId="30C91CDC" w14:textId="77777777" w:rsidR="00CF0129" w:rsidRPr="00CF0129" w:rsidRDefault="00CF0129" w:rsidP="00CF0129">
      <w:pPr>
        <w:numPr>
          <w:ilvl w:val="0"/>
          <w:numId w:val="3"/>
        </w:numPr>
      </w:pPr>
      <w:r w:rsidRPr="00CF0129">
        <w:t>To determine the top three winners in a car race</w:t>
      </w:r>
    </w:p>
    <w:p w14:paraId="2E64FE24" w14:textId="77777777" w:rsidR="00CF0129" w:rsidRPr="00CF0129" w:rsidRDefault="00CF0129" w:rsidP="00CF0129">
      <w:pPr>
        <w:numPr>
          <w:ilvl w:val="0"/>
          <w:numId w:val="3"/>
        </w:numPr>
      </w:pPr>
      <w:r w:rsidRPr="00CF0129">
        <w:t>To find the top five areas in different cities in terms of GDP growth</w:t>
      </w:r>
    </w:p>
    <w:p w14:paraId="33A00503" w14:textId="77777777" w:rsidR="00CF0129" w:rsidRDefault="00CF0129" w:rsidP="00CF0129"/>
    <w:p w14:paraId="09C45AFF" w14:textId="77777777" w:rsidR="00FF441F" w:rsidRDefault="00FF441F" w:rsidP="00CF0129"/>
    <w:p w14:paraId="03A4EFF4" w14:textId="77777777" w:rsidR="00FF441F" w:rsidRPr="00FF441F" w:rsidRDefault="00FF441F" w:rsidP="00FF441F">
      <w:r w:rsidRPr="00FF441F">
        <w:t>The main advantage of the 'row number' function over all the other types of rank functions is that it returns unique values. The syntax for writing the 'row number' function is as follows:</w:t>
      </w:r>
    </w:p>
    <w:p w14:paraId="69961624" w14:textId="77777777" w:rsidR="00FF441F" w:rsidRPr="00FF441F" w:rsidRDefault="00FF441F" w:rsidP="00FF441F">
      <w:pPr>
        <w:numPr>
          <w:ilvl w:val="0"/>
          <w:numId w:val="4"/>
        </w:numPr>
        <w:tabs>
          <w:tab w:val="clear" w:pos="720"/>
        </w:tabs>
      </w:pPr>
      <w:r w:rsidRPr="00FF441F">
        <w:t>ROW_NUMBER() OVER (</w:t>
      </w:r>
    </w:p>
    <w:p w14:paraId="3DDC4D41" w14:textId="77777777" w:rsidR="00FF441F" w:rsidRPr="00FF441F" w:rsidRDefault="00FF441F" w:rsidP="00FF441F">
      <w:pPr>
        <w:numPr>
          <w:ilvl w:val="0"/>
          <w:numId w:val="4"/>
        </w:numPr>
        <w:tabs>
          <w:tab w:val="clear" w:pos="720"/>
        </w:tabs>
      </w:pPr>
      <w:r w:rsidRPr="00FF441F">
        <w:t xml:space="preserve">  PARTITION </w:t>
      </w:r>
      <w:r w:rsidRPr="00FF441F">
        <w:rPr>
          <w:b/>
          <w:bCs/>
        </w:rPr>
        <w:t>BY</w:t>
      </w:r>
      <w:r w:rsidRPr="00FF441F">
        <w:t xml:space="preserve"> &lt;expression&gt;[{,&lt;expression&gt;...}]</w:t>
      </w:r>
    </w:p>
    <w:p w14:paraId="478C78DA" w14:textId="77777777" w:rsidR="00FF441F" w:rsidRPr="00FF441F" w:rsidRDefault="00FF441F" w:rsidP="00FF441F">
      <w:pPr>
        <w:numPr>
          <w:ilvl w:val="0"/>
          <w:numId w:val="4"/>
        </w:numPr>
        <w:tabs>
          <w:tab w:val="clear" w:pos="720"/>
        </w:tabs>
      </w:pPr>
      <w:r w:rsidRPr="00FF441F">
        <w:t xml:space="preserve">  </w:t>
      </w:r>
      <w:r w:rsidRPr="00FF441F">
        <w:rPr>
          <w:b/>
          <w:bCs/>
        </w:rPr>
        <w:t>ORDER</w:t>
      </w:r>
      <w:r w:rsidRPr="00FF441F">
        <w:t xml:space="preserve"> </w:t>
      </w:r>
      <w:r w:rsidRPr="00FF441F">
        <w:rPr>
          <w:b/>
          <w:bCs/>
        </w:rPr>
        <w:t>BY</w:t>
      </w:r>
      <w:r w:rsidRPr="00FF441F">
        <w:t xml:space="preserve"> &lt;expression&gt; [</w:t>
      </w:r>
      <w:r w:rsidRPr="00FF441F">
        <w:rPr>
          <w:b/>
          <w:bCs/>
        </w:rPr>
        <w:t>ASC</w:t>
      </w:r>
      <w:r w:rsidRPr="00FF441F">
        <w:t>|</w:t>
      </w:r>
      <w:r w:rsidRPr="00FF441F">
        <w:rPr>
          <w:b/>
          <w:bCs/>
        </w:rPr>
        <w:t>DESC</w:t>
      </w:r>
      <w:r w:rsidRPr="00FF441F">
        <w:t>], [{,&lt;expression&gt;...}]</w:t>
      </w:r>
    </w:p>
    <w:p w14:paraId="73050C8C" w14:textId="77777777" w:rsidR="00FF441F" w:rsidRPr="00FF441F" w:rsidRDefault="00FF441F" w:rsidP="00FF441F">
      <w:pPr>
        <w:numPr>
          <w:ilvl w:val="0"/>
          <w:numId w:val="4"/>
        </w:numPr>
        <w:tabs>
          <w:tab w:val="clear" w:pos="720"/>
        </w:tabs>
      </w:pPr>
      <w:r w:rsidRPr="00FF441F">
        <w:t>)</w:t>
      </w:r>
    </w:p>
    <w:p w14:paraId="55B1B622" w14:textId="77777777" w:rsidR="00FF441F" w:rsidRDefault="00FF441F" w:rsidP="00CF0129"/>
    <w:p w14:paraId="66CBC784" w14:textId="713D1DBD" w:rsidR="00D9701F" w:rsidRDefault="00AC2B7C" w:rsidP="00CF0129">
      <w:r w:rsidRPr="00AC2B7C">
        <w:t xml:space="preserve">As you learnt in this video, the 'rank' and 'dense rank' functions are used with the 'over' clause. However, this may not be enough if you want to rank groups of rows based on certain criteria. For example, you can rank the top 10 batsmen in the world using the 'rank' function. But what if you </w:t>
      </w:r>
      <w:r w:rsidRPr="00AC2B7C">
        <w:lastRenderedPageBreak/>
        <w:t>want to find out the top three batsmen from each team? This is where you would want to use the 'partition' and 'over' clauses together.</w:t>
      </w:r>
    </w:p>
    <w:p w14:paraId="45C17F08" w14:textId="77777777" w:rsidR="00D9701F" w:rsidRDefault="00D9701F" w:rsidP="00CF0129"/>
    <w:p w14:paraId="66B598CE" w14:textId="77777777" w:rsidR="00D9701F" w:rsidRDefault="00D9701F" w:rsidP="00CF0129"/>
    <w:p w14:paraId="717F2002" w14:textId="77777777" w:rsidR="00D9701F" w:rsidRPr="00D9701F" w:rsidRDefault="00D9701F" w:rsidP="00D9701F">
      <w:r w:rsidRPr="00D9701F">
        <w:t>he same window can be used to define multiple 'over' clauses.  You can define the window once, give it a name and then refer to the name in the 'over' clauses. A named window makes it easier to experiment with multiple window definitions and observe their effects on the query results. You only need to modify the window definition in the 'window' clause, rather than using multiple 'over' clause definitions.</w:t>
      </w:r>
    </w:p>
    <w:p w14:paraId="34FBF2ED" w14:textId="77777777" w:rsidR="00D9701F" w:rsidRPr="00D9701F" w:rsidRDefault="00D9701F" w:rsidP="00D9701F">
      <w:r w:rsidRPr="00D9701F">
        <w:t> </w:t>
      </w:r>
    </w:p>
    <w:p w14:paraId="40A32DDD" w14:textId="77777777" w:rsidR="00D9701F" w:rsidRPr="00D9701F" w:rsidRDefault="00D9701F" w:rsidP="00D9701F">
      <w:r w:rsidRPr="00D9701F">
        <w:t>The syntax for writing a named window is as follows:</w:t>
      </w:r>
    </w:p>
    <w:p w14:paraId="4F2340DD" w14:textId="77777777" w:rsidR="00D9701F" w:rsidRPr="00D9701F" w:rsidRDefault="00D9701F" w:rsidP="00D9701F">
      <w:pPr>
        <w:numPr>
          <w:ilvl w:val="0"/>
          <w:numId w:val="5"/>
        </w:numPr>
        <w:tabs>
          <w:tab w:val="clear" w:pos="720"/>
        </w:tabs>
      </w:pPr>
      <w:r w:rsidRPr="00D9701F">
        <w:t xml:space="preserve">WINDOW </w:t>
      </w:r>
      <w:proofErr w:type="spellStart"/>
      <w:r w:rsidRPr="00D9701F">
        <w:t>window_name</w:t>
      </w:r>
      <w:proofErr w:type="spellEnd"/>
      <w:r w:rsidRPr="00D9701F">
        <w:t xml:space="preserve"> </w:t>
      </w:r>
      <w:r w:rsidRPr="00D9701F">
        <w:rPr>
          <w:b/>
          <w:bCs/>
        </w:rPr>
        <w:t>AS</w:t>
      </w:r>
      <w:r w:rsidRPr="00D9701F">
        <w:t xml:space="preserve"> (</w:t>
      </w:r>
      <w:proofErr w:type="spellStart"/>
      <w:r w:rsidRPr="00D9701F">
        <w:t>window_spec</w:t>
      </w:r>
      <w:proofErr w:type="spellEnd"/>
      <w:r w:rsidRPr="00D9701F">
        <w:t>)</w:t>
      </w:r>
    </w:p>
    <w:p w14:paraId="167C465D" w14:textId="77777777" w:rsidR="00D9701F" w:rsidRPr="00D9701F" w:rsidRDefault="00D9701F" w:rsidP="00D9701F">
      <w:pPr>
        <w:numPr>
          <w:ilvl w:val="0"/>
          <w:numId w:val="5"/>
        </w:numPr>
        <w:tabs>
          <w:tab w:val="clear" w:pos="720"/>
        </w:tabs>
      </w:pPr>
      <w:r w:rsidRPr="00D9701F">
        <w:t xml:space="preserve">  [, </w:t>
      </w:r>
      <w:proofErr w:type="spellStart"/>
      <w:r w:rsidRPr="00D9701F">
        <w:t>window_name</w:t>
      </w:r>
      <w:proofErr w:type="spellEnd"/>
      <w:r w:rsidRPr="00D9701F">
        <w:t xml:space="preserve"> </w:t>
      </w:r>
      <w:r w:rsidRPr="00D9701F">
        <w:rPr>
          <w:b/>
          <w:bCs/>
        </w:rPr>
        <w:t>AS</w:t>
      </w:r>
      <w:r w:rsidRPr="00D9701F">
        <w:t xml:space="preserve"> (</w:t>
      </w:r>
      <w:proofErr w:type="spellStart"/>
      <w:r w:rsidRPr="00D9701F">
        <w:t>window_spec</w:t>
      </w:r>
      <w:proofErr w:type="spellEnd"/>
      <w:r w:rsidRPr="00D9701F">
        <w:t>)] ...</w:t>
      </w:r>
    </w:p>
    <w:p w14:paraId="38A41CBA" w14:textId="77777777" w:rsidR="00D9701F" w:rsidRPr="00D9701F" w:rsidRDefault="00D9701F" w:rsidP="00D9701F">
      <w:pPr>
        <w:numPr>
          <w:ilvl w:val="0"/>
          <w:numId w:val="5"/>
        </w:numPr>
      </w:pPr>
    </w:p>
    <w:p w14:paraId="0AEED53A" w14:textId="77777777" w:rsidR="00D9701F" w:rsidRPr="00D9701F" w:rsidRDefault="00D9701F" w:rsidP="00D9701F">
      <w:r w:rsidRPr="00D9701F">
        <w:t> </w:t>
      </w:r>
    </w:p>
    <w:p w14:paraId="0776DAC1" w14:textId="77777777" w:rsidR="00D9701F" w:rsidRPr="00D9701F" w:rsidRDefault="00D9701F" w:rsidP="00D9701F">
      <w:r w:rsidRPr="00D9701F">
        <w:t>The order in which the various SQL statements appear in a query is as follows: </w:t>
      </w:r>
    </w:p>
    <w:p w14:paraId="75B2D8EE" w14:textId="77777777" w:rsidR="00D9701F" w:rsidRPr="00D9701F" w:rsidRDefault="00D9701F" w:rsidP="00D9701F">
      <w:pPr>
        <w:numPr>
          <w:ilvl w:val="0"/>
          <w:numId w:val="6"/>
        </w:numPr>
      </w:pPr>
      <w:r w:rsidRPr="00D9701F">
        <w:t>SELECT</w:t>
      </w:r>
    </w:p>
    <w:p w14:paraId="693912DA" w14:textId="77777777" w:rsidR="00D9701F" w:rsidRPr="00D9701F" w:rsidRDefault="00D9701F" w:rsidP="00D9701F">
      <w:pPr>
        <w:numPr>
          <w:ilvl w:val="0"/>
          <w:numId w:val="6"/>
        </w:numPr>
      </w:pPr>
      <w:r w:rsidRPr="00D9701F">
        <w:t>FROM</w:t>
      </w:r>
    </w:p>
    <w:p w14:paraId="4D9520B8" w14:textId="77777777" w:rsidR="00D9701F" w:rsidRPr="00D9701F" w:rsidRDefault="00D9701F" w:rsidP="00D9701F">
      <w:pPr>
        <w:numPr>
          <w:ilvl w:val="0"/>
          <w:numId w:val="6"/>
        </w:numPr>
      </w:pPr>
      <w:r w:rsidRPr="00D9701F">
        <w:t>JOIN</w:t>
      </w:r>
    </w:p>
    <w:p w14:paraId="6D14FF6B" w14:textId="77777777" w:rsidR="00D9701F" w:rsidRPr="00D9701F" w:rsidRDefault="00D9701F" w:rsidP="00D9701F">
      <w:pPr>
        <w:numPr>
          <w:ilvl w:val="0"/>
          <w:numId w:val="6"/>
        </w:numPr>
      </w:pPr>
      <w:r w:rsidRPr="00D9701F">
        <w:t>WHERE</w:t>
      </w:r>
    </w:p>
    <w:p w14:paraId="59979E23" w14:textId="77777777" w:rsidR="00D9701F" w:rsidRPr="00D9701F" w:rsidRDefault="00D9701F" w:rsidP="00D9701F">
      <w:pPr>
        <w:numPr>
          <w:ilvl w:val="0"/>
          <w:numId w:val="6"/>
        </w:numPr>
      </w:pPr>
      <w:r w:rsidRPr="00D9701F">
        <w:t>GROUP BY</w:t>
      </w:r>
    </w:p>
    <w:p w14:paraId="289A7EB5" w14:textId="77777777" w:rsidR="00D9701F" w:rsidRPr="00D9701F" w:rsidRDefault="00D9701F" w:rsidP="00D9701F">
      <w:pPr>
        <w:numPr>
          <w:ilvl w:val="0"/>
          <w:numId w:val="6"/>
        </w:numPr>
      </w:pPr>
      <w:r w:rsidRPr="00D9701F">
        <w:t>HAVING</w:t>
      </w:r>
    </w:p>
    <w:p w14:paraId="49FB9F00" w14:textId="77777777" w:rsidR="00D9701F" w:rsidRPr="00D9701F" w:rsidRDefault="00D9701F" w:rsidP="00D9701F">
      <w:pPr>
        <w:numPr>
          <w:ilvl w:val="0"/>
          <w:numId w:val="6"/>
        </w:numPr>
      </w:pPr>
      <w:r w:rsidRPr="00D9701F">
        <w:t>WINDOW</w:t>
      </w:r>
    </w:p>
    <w:p w14:paraId="550F9425" w14:textId="77777777" w:rsidR="00D9701F" w:rsidRPr="00D9701F" w:rsidRDefault="00D9701F" w:rsidP="00D9701F">
      <w:pPr>
        <w:numPr>
          <w:ilvl w:val="0"/>
          <w:numId w:val="6"/>
        </w:numPr>
      </w:pPr>
      <w:r w:rsidRPr="00D9701F">
        <w:t>ORDER BY</w:t>
      </w:r>
    </w:p>
    <w:p w14:paraId="18D6A3F9" w14:textId="77777777" w:rsidR="00D9701F" w:rsidRDefault="00D9701F" w:rsidP="00CF0129"/>
    <w:p w14:paraId="27C63D31" w14:textId="77777777" w:rsidR="00B76048" w:rsidRDefault="00B76048" w:rsidP="00CF0129"/>
    <w:p w14:paraId="0D295315" w14:textId="77777777" w:rsidR="00B76048" w:rsidRPr="00B76048" w:rsidRDefault="00B76048" w:rsidP="00B76048">
      <w:pPr>
        <w:rPr>
          <w:b/>
          <w:bCs/>
        </w:rPr>
      </w:pPr>
      <w:r w:rsidRPr="00B76048">
        <w:rPr>
          <w:b/>
          <w:bCs/>
        </w:rPr>
        <w:t>Frames - I</w:t>
      </w:r>
    </w:p>
    <w:p w14:paraId="0564FCA9" w14:textId="77777777" w:rsidR="00B76048" w:rsidRPr="00B76048" w:rsidRDefault="00B76048" w:rsidP="00B76048">
      <w:r w:rsidRPr="00B76048">
        <w:t>In the previous segment, you were introduced to the concept of windowing functions and windows. You also learnt how to use basic aggregate functions, including the 'count()' function, in windowing.</w:t>
      </w:r>
    </w:p>
    <w:p w14:paraId="0E3DA36F" w14:textId="77777777" w:rsidR="00B76048" w:rsidRPr="00B76048" w:rsidRDefault="00B76048" w:rsidP="00B76048">
      <w:r w:rsidRPr="00B76048">
        <w:t> </w:t>
      </w:r>
    </w:p>
    <w:p w14:paraId="6DB38A1A" w14:textId="77777777" w:rsidR="00B76048" w:rsidRPr="00B76048" w:rsidRDefault="00B76048" w:rsidP="00B76048">
      <w:r w:rsidRPr="00B76048">
        <w:t>In this segment, you will learn about the concept of frames and understand how frames move while a query is being executed. You will also learn how to implement moving averages in SQL. You can get a rough idea of the importance of calculating moving averages, especially in the stock market sector, by clicking on the link provided below and quickly going through the article on Investopedia.</w:t>
      </w:r>
    </w:p>
    <w:p w14:paraId="1BC5EACE" w14:textId="77777777" w:rsidR="00B76048" w:rsidRPr="00B76048" w:rsidRDefault="00B76048" w:rsidP="00B76048">
      <w:pPr>
        <w:numPr>
          <w:ilvl w:val="0"/>
          <w:numId w:val="7"/>
        </w:numPr>
      </w:pPr>
      <w:hyperlink r:id="rId5" w:tgtFrame="_blank" w:history="1">
        <w:r w:rsidRPr="00B76048">
          <w:rPr>
            <w:rStyle w:val="Hyperlink"/>
          </w:rPr>
          <w:t>Moving Averages in the Stock Market</w:t>
        </w:r>
      </w:hyperlink>
    </w:p>
    <w:p w14:paraId="12CD8EEC" w14:textId="77777777" w:rsidR="00B76048" w:rsidRPr="00B76048" w:rsidRDefault="00B76048" w:rsidP="00B76048">
      <w:r w:rsidRPr="00B76048">
        <w:t> </w:t>
      </w:r>
    </w:p>
    <w:p w14:paraId="72F09C0B" w14:textId="77777777" w:rsidR="00B76048" w:rsidRPr="00B76048" w:rsidRDefault="00B76048" w:rsidP="00B76048">
      <w:r w:rsidRPr="00B76048">
        <w:t>Note that you will only be calculating simple moving averages in this course. In the upcoming video, Shreyas will explain the concept of frames with the help of an example.</w:t>
      </w:r>
    </w:p>
    <w:p w14:paraId="0400D5D9" w14:textId="7E623FAE" w:rsidR="00B76048" w:rsidRDefault="00644804" w:rsidP="00CF0129">
      <w:r>
        <w:t xml:space="preserve"> </w:t>
      </w:r>
    </w:p>
    <w:p w14:paraId="18642927" w14:textId="77777777" w:rsidR="00947262" w:rsidRDefault="00947262" w:rsidP="00CF0129"/>
    <w:p w14:paraId="64783890" w14:textId="7C6C5C26" w:rsidR="00947262" w:rsidRDefault="00947262" w:rsidP="00CF0129">
      <w:r>
        <w:rPr>
          <w:noProof/>
        </w:rPr>
        <w:drawing>
          <wp:inline distT="0" distB="0" distL="0" distR="0" wp14:anchorId="33A9C28F" wp14:editId="749E6A99">
            <wp:extent cx="5212080" cy="3581400"/>
            <wp:effectExtent l="0" t="0" r="7620" b="0"/>
            <wp:docPr id="212128068" name="Picture 1" descr="Structure of 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a 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3581400"/>
                    </a:xfrm>
                    <a:prstGeom prst="rect">
                      <a:avLst/>
                    </a:prstGeom>
                    <a:noFill/>
                    <a:ln>
                      <a:noFill/>
                    </a:ln>
                  </pic:spPr>
                </pic:pic>
              </a:graphicData>
            </a:graphic>
          </wp:inline>
        </w:drawing>
      </w:r>
    </w:p>
    <w:p w14:paraId="3D540960" w14:textId="77777777" w:rsidR="002A4215" w:rsidRDefault="002A4215" w:rsidP="00CF0129"/>
    <w:p w14:paraId="666468DC" w14:textId="116D0EEC" w:rsidR="002A4215" w:rsidRDefault="002A4215" w:rsidP="00CF0129">
      <w:r w:rsidRPr="002A4215">
        <w:t>You also learnt about the usage of several keywords in the 'frame' clause such as UNBOUNDED, PRECEDING, FOLLOWING, BETWEEN and so on. Note that the order of the rows gets reversed when you use the DESC keyword in the query. Now, before moving on to the next segment, try to solve the questions given below to test your knowledge of frames.</w:t>
      </w:r>
    </w:p>
    <w:p w14:paraId="46B96C27" w14:textId="77777777" w:rsidR="002C158D" w:rsidRDefault="002C158D" w:rsidP="00CF0129"/>
    <w:p w14:paraId="388CC947" w14:textId="77777777" w:rsidR="002C158D" w:rsidRDefault="002C158D" w:rsidP="00CF0129"/>
    <w:p w14:paraId="3BBA6314" w14:textId="0726D24D" w:rsidR="002C158D" w:rsidRDefault="002C158D" w:rsidP="00CF0129">
      <w:r>
        <w:t>LEAD AND LAG Functions</w:t>
      </w:r>
    </w:p>
    <w:p w14:paraId="7E3792B3" w14:textId="77777777" w:rsidR="002C158D" w:rsidRDefault="002C158D" w:rsidP="00CF0129"/>
    <w:p w14:paraId="6DCE9351" w14:textId="77777777" w:rsidR="002C158D" w:rsidRPr="002C158D" w:rsidRDefault="002C158D" w:rsidP="002C158D">
      <w:r w:rsidRPr="002C158D">
        <w:t>another use case of the 'lead' and 'lag' functions is to determine whether consecutive orders were shipped using the same shipping mode. This can be extremely helpful in optimising the shipping and delivery of products.</w:t>
      </w:r>
    </w:p>
    <w:p w14:paraId="28F66C35" w14:textId="77777777" w:rsidR="002C158D" w:rsidRPr="002C158D" w:rsidRDefault="002C158D" w:rsidP="002C158D">
      <w:r w:rsidRPr="002C158D">
        <w:t> </w:t>
      </w:r>
    </w:p>
    <w:p w14:paraId="10A208BF" w14:textId="77777777" w:rsidR="002C158D" w:rsidRPr="002C158D" w:rsidRDefault="002C158D" w:rsidP="002C158D">
      <w:r w:rsidRPr="002C158D">
        <w:t>The syntax for using the 'lead' and 'lag' functions are as follows:</w:t>
      </w:r>
    </w:p>
    <w:p w14:paraId="3336328C" w14:textId="77777777" w:rsidR="002C158D" w:rsidRPr="002C158D" w:rsidRDefault="002C158D" w:rsidP="002C158D">
      <w:pPr>
        <w:numPr>
          <w:ilvl w:val="0"/>
          <w:numId w:val="8"/>
        </w:numPr>
        <w:tabs>
          <w:tab w:val="clear" w:pos="720"/>
        </w:tabs>
      </w:pPr>
      <w:r w:rsidRPr="002C158D">
        <w:lastRenderedPageBreak/>
        <w:t xml:space="preserve">LEAD(expr[, </w:t>
      </w:r>
      <w:r w:rsidRPr="002C158D">
        <w:rPr>
          <w:b/>
          <w:bCs/>
        </w:rPr>
        <w:t>offset</w:t>
      </w:r>
      <w:r w:rsidRPr="002C158D">
        <w:t xml:space="preserve">[, </w:t>
      </w:r>
      <w:r w:rsidRPr="002C158D">
        <w:rPr>
          <w:b/>
          <w:bCs/>
        </w:rPr>
        <w:t>default</w:t>
      </w:r>
      <w:r w:rsidRPr="002C158D">
        <w:t>]])</w:t>
      </w:r>
    </w:p>
    <w:p w14:paraId="413DF050" w14:textId="77777777" w:rsidR="002C158D" w:rsidRPr="002C158D" w:rsidRDefault="002C158D" w:rsidP="002C158D">
      <w:pPr>
        <w:numPr>
          <w:ilvl w:val="0"/>
          <w:numId w:val="8"/>
        </w:numPr>
        <w:tabs>
          <w:tab w:val="clear" w:pos="720"/>
        </w:tabs>
      </w:pPr>
      <w:r w:rsidRPr="002C158D">
        <w:t xml:space="preserve">  OVER (</w:t>
      </w:r>
      <w:proofErr w:type="spellStart"/>
      <w:r w:rsidRPr="002C158D">
        <w:t>Window_specification</w:t>
      </w:r>
      <w:proofErr w:type="spellEnd"/>
      <w:r w:rsidRPr="002C158D">
        <w:t xml:space="preserve"> | </w:t>
      </w:r>
      <w:proofErr w:type="spellStart"/>
      <w:r w:rsidRPr="002C158D">
        <w:t>Window_name</w:t>
      </w:r>
      <w:proofErr w:type="spellEnd"/>
      <w:r w:rsidRPr="002C158D">
        <w:t xml:space="preserve">) </w:t>
      </w:r>
    </w:p>
    <w:p w14:paraId="00390389" w14:textId="77777777" w:rsidR="002C158D" w:rsidRPr="002C158D" w:rsidRDefault="002C158D" w:rsidP="002C158D">
      <w:pPr>
        <w:numPr>
          <w:ilvl w:val="0"/>
          <w:numId w:val="8"/>
        </w:numPr>
      </w:pPr>
      <w:r w:rsidRPr="002C158D">
        <w:t> </w:t>
      </w:r>
    </w:p>
    <w:p w14:paraId="26494369" w14:textId="77777777" w:rsidR="002C158D" w:rsidRPr="002C158D" w:rsidRDefault="002C158D" w:rsidP="002C158D">
      <w:pPr>
        <w:numPr>
          <w:ilvl w:val="0"/>
          <w:numId w:val="8"/>
        </w:numPr>
        <w:tabs>
          <w:tab w:val="clear" w:pos="720"/>
        </w:tabs>
      </w:pPr>
      <w:r w:rsidRPr="002C158D">
        <w:t xml:space="preserve">LAG(expr[, </w:t>
      </w:r>
      <w:r w:rsidRPr="002C158D">
        <w:rPr>
          <w:b/>
          <w:bCs/>
        </w:rPr>
        <w:t>offset</w:t>
      </w:r>
      <w:r w:rsidRPr="002C158D">
        <w:t xml:space="preserve">[, </w:t>
      </w:r>
      <w:r w:rsidRPr="002C158D">
        <w:rPr>
          <w:b/>
          <w:bCs/>
        </w:rPr>
        <w:t>default</w:t>
      </w:r>
      <w:r w:rsidRPr="002C158D">
        <w:t>]])</w:t>
      </w:r>
    </w:p>
    <w:p w14:paraId="63ABE62A" w14:textId="77777777" w:rsidR="002C158D" w:rsidRPr="002C158D" w:rsidRDefault="002C158D" w:rsidP="002C158D">
      <w:pPr>
        <w:numPr>
          <w:ilvl w:val="0"/>
          <w:numId w:val="8"/>
        </w:numPr>
        <w:tabs>
          <w:tab w:val="clear" w:pos="720"/>
        </w:tabs>
      </w:pPr>
      <w:r w:rsidRPr="002C158D">
        <w:t xml:space="preserve">  OVER (</w:t>
      </w:r>
      <w:proofErr w:type="spellStart"/>
      <w:r w:rsidRPr="002C158D">
        <w:t>Window_specification</w:t>
      </w:r>
      <w:proofErr w:type="spellEnd"/>
      <w:r w:rsidRPr="002C158D">
        <w:t xml:space="preserve"> | </w:t>
      </w:r>
      <w:proofErr w:type="spellStart"/>
      <w:r w:rsidRPr="002C158D">
        <w:t>Window_name</w:t>
      </w:r>
      <w:proofErr w:type="spellEnd"/>
      <w:r w:rsidRPr="002C158D">
        <w:t>)</w:t>
      </w:r>
    </w:p>
    <w:p w14:paraId="54A9CB5F" w14:textId="77777777" w:rsidR="002C158D" w:rsidRPr="002C158D" w:rsidRDefault="002C158D" w:rsidP="002C158D">
      <w:pPr>
        <w:numPr>
          <w:ilvl w:val="0"/>
          <w:numId w:val="8"/>
        </w:numPr>
      </w:pPr>
      <w:r w:rsidRPr="002C158D">
        <w:t> </w:t>
      </w:r>
    </w:p>
    <w:p w14:paraId="10EBEDDB" w14:textId="77777777" w:rsidR="002C158D" w:rsidRDefault="002C158D" w:rsidP="002C158D">
      <w:r w:rsidRPr="002C158D">
        <w:t>In the next video, you will see a practical example of determining the frequency at which a customer named Rick Wilson orders products, using the 'lead' and 'lag' functions on the 'market star schema'.</w:t>
      </w:r>
    </w:p>
    <w:p w14:paraId="0E71F74A" w14:textId="77777777" w:rsidR="00AF7455" w:rsidRDefault="00AF7455" w:rsidP="002C158D"/>
    <w:p w14:paraId="3CAE01D2" w14:textId="77777777" w:rsidR="00AF7455" w:rsidRDefault="00AF7455" w:rsidP="002C158D"/>
    <w:p w14:paraId="2D5A5BAB" w14:textId="77777777" w:rsidR="00AF7455" w:rsidRPr="00AF7455" w:rsidRDefault="00AF7455" w:rsidP="00AF7455">
      <w:pPr>
        <w:numPr>
          <w:ilvl w:val="0"/>
          <w:numId w:val="9"/>
        </w:numPr>
      </w:pPr>
      <w:r>
        <w:t xml:space="preserve">SUMMARY </w:t>
      </w:r>
      <w:r>
        <w:br/>
      </w:r>
      <w:r>
        <w:br/>
      </w:r>
      <w:r>
        <w:br/>
      </w:r>
      <w:r w:rsidRPr="00AF7455">
        <w:rPr>
          <w:b/>
          <w:bCs/>
        </w:rPr>
        <w:t>RANK():</w:t>
      </w:r>
      <w:r w:rsidRPr="00AF7455">
        <w:t> Rank of the current row within its partition, with gaps</w:t>
      </w:r>
    </w:p>
    <w:p w14:paraId="7E7B7BEB" w14:textId="77777777" w:rsidR="00AF7455" w:rsidRPr="00AF7455" w:rsidRDefault="00AF7455" w:rsidP="00AF7455">
      <w:pPr>
        <w:numPr>
          <w:ilvl w:val="0"/>
          <w:numId w:val="9"/>
        </w:numPr>
      </w:pPr>
      <w:r w:rsidRPr="00AF7455">
        <w:rPr>
          <w:b/>
          <w:bCs/>
        </w:rPr>
        <w:t>DENSE_RANK(): </w:t>
      </w:r>
      <w:r w:rsidRPr="00AF7455">
        <w:t>Rank of the current row within its partition, without gaps</w:t>
      </w:r>
    </w:p>
    <w:p w14:paraId="624DED8A" w14:textId="77777777" w:rsidR="00AF7455" w:rsidRPr="00AF7455" w:rsidRDefault="00AF7455" w:rsidP="00AF7455">
      <w:pPr>
        <w:numPr>
          <w:ilvl w:val="0"/>
          <w:numId w:val="9"/>
        </w:numPr>
      </w:pPr>
      <w:r w:rsidRPr="00AF7455">
        <w:rPr>
          <w:b/>
          <w:bCs/>
        </w:rPr>
        <w:t>PERCENT_RANK(): </w:t>
      </w:r>
      <w:r w:rsidRPr="00AF7455">
        <w:t>Percentage rank value; it will always lie between 0 and 1</w:t>
      </w:r>
    </w:p>
    <w:p w14:paraId="629EBB0C" w14:textId="77777777" w:rsidR="00AF7455" w:rsidRPr="00AF7455" w:rsidRDefault="00AF7455" w:rsidP="00AF7455">
      <w:pPr>
        <w:numPr>
          <w:ilvl w:val="0"/>
          <w:numId w:val="9"/>
        </w:numPr>
      </w:pPr>
      <w:r w:rsidRPr="00AF7455">
        <w:rPr>
          <w:b/>
          <w:bCs/>
        </w:rPr>
        <w:t>ROW_NUMBER(): </w:t>
      </w:r>
      <w:r w:rsidRPr="00AF7455">
        <w:t>Assigns unique numeric values to each row, starting from 1</w:t>
      </w:r>
    </w:p>
    <w:p w14:paraId="7E7A951F" w14:textId="77777777" w:rsidR="00AF7455" w:rsidRPr="00AF7455" w:rsidRDefault="00AF7455" w:rsidP="00AF7455">
      <w:r w:rsidRPr="00AF7455">
        <w:t> </w:t>
      </w:r>
    </w:p>
    <w:p w14:paraId="3FB7B754" w14:textId="77777777" w:rsidR="00AF7455" w:rsidRPr="00AF7455" w:rsidRDefault="00AF7455" w:rsidP="00AF7455">
      <w:r w:rsidRPr="00AF7455">
        <w:rPr>
          <w:b/>
          <w:bCs/>
        </w:rPr>
        <w:t>Rank function syntax: </w:t>
      </w:r>
      <w:r w:rsidRPr="00AF7455">
        <w:t>The syntax for the 'rank' function is as follows:</w:t>
      </w:r>
    </w:p>
    <w:p w14:paraId="0600EF1B" w14:textId="77777777" w:rsidR="00AF7455" w:rsidRPr="00AF7455" w:rsidRDefault="00AF7455" w:rsidP="00AF7455">
      <w:pPr>
        <w:numPr>
          <w:ilvl w:val="0"/>
          <w:numId w:val="10"/>
        </w:numPr>
        <w:tabs>
          <w:tab w:val="clear" w:pos="720"/>
        </w:tabs>
      </w:pPr>
      <w:r w:rsidRPr="00AF7455">
        <w:t>RANK() OVER (</w:t>
      </w:r>
    </w:p>
    <w:p w14:paraId="6CE18D43" w14:textId="77777777" w:rsidR="00AF7455" w:rsidRPr="00AF7455" w:rsidRDefault="00AF7455" w:rsidP="00AF7455">
      <w:pPr>
        <w:numPr>
          <w:ilvl w:val="0"/>
          <w:numId w:val="10"/>
        </w:numPr>
        <w:tabs>
          <w:tab w:val="clear" w:pos="720"/>
        </w:tabs>
      </w:pPr>
      <w:r w:rsidRPr="00AF7455">
        <w:t xml:space="preserve">  PARTITION </w:t>
      </w:r>
      <w:r w:rsidRPr="00AF7455">
        <w:rPr>
          <w:b/>
          <w:bCs/>
        </w:rPr>
        <w:t>BY</w:t>
      </w:r>
      <w:r w:rsidRPr="00AF7455">
        <w:t xml:space="preserve"> &lt;expression&gt;[{,&lt;expression&gt;...}]</w:t>
      </w:r>
    </w:p>
    <w:p w14:paraId="23F534DC" w14:textId="77777777" w:rsidR="00AF7455" w:rsidRPr="00AF7455" w:rsidRDefault="00AF7455" w:rsidP="00AF7455">
      <w:pPr>
        <w:numPr>
          <w:ilvl w:val="0"/>
          <w:numId w:val="10"/>
        </w:numPr>
        <w:tabs>
          <w:tab w:val="clear" w:pos="720"/>
        </w:tabs>
      </w:pPr>
      <w:r w:rsidRPr="00AF7455">
        <w:t xml:space="preserve">  </w:t>
      </w:r>
      <w:r w:rsidRPr="00AF7455">
        <w:rPr>
          <w:b/>
          <w:bCs/>
        </w:rPr>
        <w:t>ORDER</w:t>
      </w:r>
      <w:r w:rsidRPr="00AF7455">
        <w:t xml:space="preserve"> </w:t>
      </w:r>
      <w:r w:rsidRPr="00AF7455">
        <w:rPr>
          <w:b/>
          <w:bCs/>
        </w:rPr>
        <w:t>BY</w:t>
      </w:r>
      <w:r w:rsidRPr="00AF7455">
        <w:t xml:space="preserve"> &lt;expression&gt; [</w:t>
      </w:r>
      <w:r w:rsidRPr="00AF7455">
        <w:rPr>
          <w:b/>
          <w:bCs/>
        </w:rPr>
        <w:t>ASC</w:t>
      </w:r>
      <w:r w:rsidRPr="00AF7455">
        <w:t>|</w:t>
      </w:r>
      <w:r w:rsidRPr="00AF7455">
        <w:rPr>
          <w:b/>
          <w:bCs/>
        </w:rPr>
        <w:t>DESC</w:t>
      </w:r>
      <w:r w:rsidRPr="00AF7455">
        <w:t>], [{,&lt;expression&gt;...}]</w:t>
      </w:r>
    </w:p>
    <w:p w14:paraId="10F99698" w14:textId="77777777" w:rsidR="00AF7455" w:rsidRPr="00AF7455" w:rsidRDefault="00AF7455" w:rsidP="00AF7455">
      <w:pPr>
        <w:numPr>
          <w:ilvl w:val="0"/>
          <w:numId w:val="10"/>
        </w:numPr>
        <w:tabs>
          <w:tab w:val="clear" w:pos="720"/>
        </w:tabs>
      </w:pPr>
      <w:r w:rsidRPr="00AF7455">
        <w:t>)</w:t>
      </w:r>
    </w:p>
    <w:p w14:paraId="5213014F" w14:textId="77777777" w:rsidR="00AF7455" w:rsidRPr="00AF7455" w:rsidRDefault="00AF7455" w:rsidP="00AF7455">
      <w:pPr>
        <w:numPr>
          <w:ilvl w:val="0"/>
          <w:numId w:val="10"/>
        </w:numPr>
      </w:pPr>
    </w:p>
    <w:p w14:paraId="3E262777" w14:textId="77777777" w:rsidR="00AF7455" w:rsidRPr="00AF7455" w:rsidRDefault="00AF7455" w:rsidP="00AF7455">
      <w:r w:rsidRPr="00AF7455">
        <w:t> </w:t>
      </w:r>
    </w:p>
    <w:p w14:paraId="58C4CC0F" w14:textId="77777777" w:rsidR="00AF7455" w:rsidRPr="00AF7455" w:rsidRDefault="00AF7455" w:rsidP="00AF7455">
      <w:r w:rsidRPr="00AF7455">
        <w:rPr>
          <w:b/>
          <w:bCs/>
        </w:rPr>
        <w:t>Named windows:</w:t>
      </w:r>
      <w:r w:rsidRPr="00AF7455">
        <w:t> A named window makes it easier to define and reuse multiple window functions. The syntax for a named window is as follows:</w:t>
      </w:r>
    </w:p>
    <w:p w14:paraId="10D52E66" w14:textId="77777777" w:rsidR="00AF7455" w:rsidRPr="00AF7455" w:rsidRDefault="00AF7455" w:rsidP="00AF7455">
      <w:pPr>
        <w:numPr>
          <w:ilvl w:val="0"/>
          <w:numId w:val="11"/>
        </w:numPr>
        <w:tabs>
          <w:tab w:val="clear" w:pos="720"/>
        </w:tabs>
      </w:pPr>
      <w:r w:rsidRPr="00AF7455">
        <w:t xml:space="preserve">WINDOW </w:t>
      </w:r>
      <w:proofErr w:type="spellStart"/>
      <w:r w:rsidRPr="00AF7455">
        <w:t>window_name</w:t>
      </w:r>
      <w:proofErr w:type="spellEnd"/>
      <w:r w:rsidRPr="00AF7455">
        <w:t xml:space="preserve"> </w:t>
      </w:r>
      <w:r w:rsidRPr="00AF7455">
        <w:rPr>
          <w:b/>
          <w:bCs/>
        </w:rPr>
        <w:t>AS</w:t>
      </w:r>
      <w:r w:rsidRPr="00AF7455">
        <w:t xml:space="preserve"> (</w:t>
      </w:r>
      <w:proofErr w:type="spellStart"/>
      <w:r w:rsidRPr="00AF7455">
        <w:t>window_spec</w:t>
      </w:r>
      <w:proofErr w:type="spellEnd"/>
      <w:r w:rsidRPr="00AF7455">
        <w:t>)</w:t>
      </w:r>
    </w:p>
    <w:p w14:paraId="5D61B573" w14:textId="77777777" w:rsidR="00AF7455" w:rsidRPr="00AF7455" w:rsidRDefault="00AF7455" w:rsidP="00AF7455">
      <w:pPr>
        <w:numPr>
          <w:ilvl w:val="0"/>
          <w:numId w:val="11"/>
        </w:numPr>
        <w:tabs>
          <w:tab w:val="clear" w:pos="720"/>
        </w:tabs>
      </w:pPr>
      <w:r w:rsidRPr="00AF7455">
        <w:t xml:space="preserve">  [, </w:t>
      </w:r>
      <w:proofErr w:type="spellStart"/>
      <w:r w:rsidRPr="00AF7455">
        <w:t>window_name</w:t>
      </w:r>
      <w:proofErr w:type="spellEnd"/>
      <w:r w:rsidRPr="00AF7455">
        <w:t xml:space="preserve"> </w:t>
      </w:r>
      <w:r w:rsidRPr="00AF7455">
        <w:rPr>
          <w:b/>
          <w:bCs/>
        </w:rPr>
        <w:t>AS</w:t>
      </w:r>
      <w:r w:rsidRPr="00AF7455">
        <w:t xml:space="preserve"> (</w:t>
      </w:r>
      <w:proofErr w:type="spellStart"/>
      <w:r w:rsidRPr="00AF7455">
        <w:t>window_spec</w:t>
      </w:r>
      <w:proofErr w:type="spellEnd"/>
      <w:r w:rsidRPr="00AF7455">
        <w:t>)] ...</w:t>
      </w:r>
    </w:p>
    <w:p w14:paraId="087AF80A" w14:textId="77777777" w:rsidR="00AF7455" w:rsidRPr="00AF7455" w:rsidRDefault="00AF7455" w:rsidP="00AF7455">
      <w:pPr>
        <w:numPr>
          <w:ilvl w:val="0"/>
          <w:numId w:val="11"/>
        </w:numPr>
      </w:pPr>
    </w:p>
    <w:p w14:paraId="708A4363" w14:textId="77777777" w:rsidR="00AF7455" w:rsidRPr="00AF7455" w:rsidRDefault="00AF7455" w:rsidP="00AF7455">
      <w:r w:rsidRPr="00AF7455">
        <w:t> </w:t>
      </w:r>
    </w:p>
    <w:p w14:paraId="0348302B" w14:textId="77777777" w:rsidR="00AF7455" w:rsidRPr="00AF7455" w:rsidRDefault="00AF7455" w:rsidP="00AF7455">
      <w:r w:rsidRPr="00AF7455">
        <w:rPr>
          <w:b/>
          <w:bCs/>
        </w:rPr>
        <w:t>Order of SQL statements: </w:t>
      </w:r>
      <w:r w:rsidRPr="00AF7455">
        <w:t>The order in which the various SQL statements appear in a query is as follows:</w:t>
      </w:r>
    </w:p>
    <w:p w14:paraId="036C9733" w14:textId="77777777" w:rsidR="00AF7455" w:rsidRPr="00AF7455" w:rsidRDefault="00AF7455" w:rsidP="00AF7455">
      <w:pPr>
        <w:numPr>
          <w:ilvl w:val="0"/>
          <w:numId w:val="12"/>
        </w:numPr>
      </w:pPr>
      <w:r w:rsidRPr="00AF7455">
        <w:lastRenderedPageBreak/>
        <w:t>SELECT</w:t>
      </w:r>
    </w:p>
    <w:p w14:paraId="77F12E22" w14:textId="77777777" w:rsidR="00AF7455" w:rsidRPr="00AF7455" w:rsidRDefault="00AF7455" w:rsidP="00AF7455">
      <w:pPr>
        <w:numPr>
          <w:ilvl w:val="0"/>
          <w:numId w:val="12"/>
        </w:numPr>
      </w:pPr>
      <w:r w:rsidRPr="00AF7455">
        <w:t>FROM</w:t>
      </w:r>
    </w:p>
    <w:p w14:paraId="7A83BE6F" w14:textId="77777777" w:rsidR="00AF7455" w:rsidRPr="00AF7455" w:rsidRDefault="00AF7455" w:rsidP="00AF7455">
      <w:pPr>
        <w:numPr>
          <w:ilvl w:val="0"/>
          <w:numId w:val="12"/>
        </w:numPr>
      </w:pPr>
      <w:r w:rsidRPr="00AF7455">
        <w:t>JOIN</w:t>
      </w:r>
    </w:p>
    <w:p w14:paraId="2B2D8F34" w14:textId="77777777" w:rsidR="00AF7455" w:rsidRPr="00AF7455" w:rsidRDefault="00AF7455" w:rsidP="00AF7455">
      <w:pPr>
        <w:numPr>
          <w:ilvl w:val="0"/>
          <w:numId w:val="12"/>
        </w:numPr>
      </w:pPr>
      <w:r w:rsidRPr="00AF7455">
        <w:t>WHERE</w:t>
      </w:r>
    </w:p>
    <w:p w14:paraId="0DDB8081" w14:textId="77777777" w:rsidR="00AF7455" w:rsidRPr="00AF7455" w:rsidRDefault="00AF7455" w:rsidP="00AF7455">
      <w:pPr>
        <w:numPr>
          <w:ilvl w:val="0"/>
          <w:numId w:val="12"/>
        </w:numPr>
      </w:pPr>
      <w:r w:rsidRPr="00AF7455">
        <w:t>GROUP BY</w:t>
      </w:r>
    </w:p>
    <w:p w14:paraId="38DD9AB2" w14:textId="77777777" w:rsidR="00AF7455" w:rsidRPr="00AF7455" w:rsidRDefault="00AF7455" w:rsidP="00AF7455">
      <w:pPr>
        <w:numPr>
          <w:ilvl w:val="0"/>
          <w:numId w:val="12"/>
        </w:numPr>
      </w:pPr>
      <w:r w:rsidRPr="00AF7455">
        <w:t>HAVING</w:t>
      </w:r>
    </w:p>
    <w:p w14:paraId="28848398" w14:textId="77777777" w:rsidR="00AF7455" w:rsidRPr="00AF7455" w:rsidRDefault="00AF7455" w:rsidP="00AF7455">
      <w:pPr>
        <w:numPr>
          <w:ilvl w:val="0"/>
          <w:numId w:val="12"/>
        </w:numPr>
      </w:pPr>
      <w:r w:rsidRPr="00AF7455">
        <w:t>WINDOW</w:t>
      </w:r>
    </w:p>
    <w:p w14:paraId="7EB92B64" w14:textId="77777777" w:rsidR="00AF7455" w:rsidRPr="00AF7455" w:rsidRDefault="00AF7455" w:rsidP="00AF7455">
      <w:pPr>
        <w:numPr>
          <w:ilvl w:val="0"/>
          <w:numId w:val="12"/>
        </w:numPr>
      </w:pPr>
      <w:r w:rsidRPr="00AF7455">
        <w:t>ORDER BY</w:t>
      </w:r>
    </w:p>
    <w:p w14:paraId="20C29EFB" w14:textId="77777777" w:rsidR="00AF7455" w:rsidRPr="00AF7455" w:rsidRDefault="00AF7455" w:rsidP="00AF7455">
      <w:r w:rsidRPr="00AF7455">
        <w:t> </w:t>
      </w:r>
    </w:p>
    <w:p w14:paraId="6559BC34" w14:textId="77777777" w:rsidR="00AF7455" w:rsidRPr="00AF7455" w:rsidRDefault="00AF7455" w:rsidP="00AF7455">
      <w:r w:rsidRPr="00AF7455">
        <w:rPr>
          <w:b/>
          <w:bCs/>
        </w:rPr>
        <w:t>Frames: </w:t>
      </w:r>
      <w:r w:rsidRPr="00AF7455">
        <w:t>Frames are used to subset a set of consecutive rows and calculate moving averages. A query using a frame has multiple components as shown in the diagram given below.</w:t>
      </w:r>
    </w:p>
    <w:p w14:paraId="3E95F97F" w14:textId="2D8C2F68" w:rsidR="00AF7455" w:rsidRPr="00AF7455" w:rsidRDefault="00AF7455" w:rsidP="00AF7455">
      <w:r w:rsidRPr="00AF7455">
        <w:drawing>
          <wp:inline distT="0" distB="0" distL="0" distR="0" wp14:anchorId="56EF1736" wp14:editId="2DDDB597">
            <wp:extent cx="5227320" cy="3566160"/>
            <wp:effectExtent l="0" t="0" r="0" b="0"/>
            <wp:docPr id="1728750878" name="Picture 3" descr="Structure of 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 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3566160"/>
                    </a:xfrm>
                    <a:prstGeom prst="rect">
                      <a:avLst/>
                    </a:prstGeom>
                    <a:noFill/>
                    <a:ln>
                      <a:noFill/>
                    </a:ln>
                  </pic:spPr>
                </pic:pic>
              </a:graphicData>
            </a:graphic>
          </wp:inline>
        </w:drawing>
      </w:r>
    </w:p>
    <w:p w14:paraId="1A91587A" w14:textId="77777777" w:rsidR="00AF7455" w:rsidRPr="00AF7455" w:rsidRDefault="00AF7455" w:rsidP="00AF7455">
      <w:r w:rsidRPr="00AF7455">
        <w:t>Structure of a Frame</w:t>
      </w:r>
    </w:p>
    <w:p w14:paraId="54FC03E8" w14:textId="77777777" w:rsidR="00AF7455" w:rsidRPr="00AF7455" w:rsidRDefault="00AF7455" w:rsidP="00AF7455">
      <w:r w:rsidRPr="00AF7455">
        <w:t> </w:t>
      </w:r>
    </w:p>
    <w:p w14:paraId="632EAEF9" w14:textId="77777777" w:rsidR="00AF7455" w:rsidRPr="00AF7455" w:rsidRDefault="00AF7455" w:rsidP="00AF7455">
      <w:r w:rsidRPr="00AF7455">
        <w:rPr>
          <w:b/>
          <w:bCs/>
        </w:rPr>
        <w:t>Lead and lag functions:</w:t>
      </w:r>
      <w:r w:rsidRPr="00AF7455">
        <w:t> These functions are used to compare a row value with the next or the previous row value. The syntax for the 'lead' function is as follows:</w:t>
      </w:r>
    </w:p>
    <w:p w14:paraId="10FB828B" w14:textId="77777777" w:rsidR="00AF7455" w:rsidRPr="00AF7455" w:rsidRDefault="00AF7455" w:rsidP="00AF7455">
      <w:pPr>
        <w:numPr>
          <w:ilvl w:val="0"/>
          <w:numId w:val="13"/>
        </w:numPr>
        <w:tabs>
          <w:tab w:val="clear" w:pos="720"/>
        </w:tabs>
      </w:pPr>
      <w:r w:rsidRPr="00AF7455">
        <w:t xml:space="preserve">LEAD(expr[, </w:t>
      </w:r>
      <w:r w:rsidRPr="00AF7455">
        <w:rPr>
          <w:b/>
          <w:bCs/>
        </w:rPr>
        <w:t>offset</w:t>
      </w:r>
      <w:r w:rsidRPr="00AF7455">
        <w:t xml:space="preserve">[, </w:t>
      </w:r>
      <w:r w:rsidRPr="00AF7455">
        <w:rPr>
          <w:b/>
          <w:bCs/>
        </w:rPr>
        <w:t>default</w:t>
      </w:r>
      <w:r w:rsidRPr="00AF7455">
        <w:t>]])</w:t>
      </w:r>
    </w:p>
    <w:p w14:paraId="1BCBBA2F" w14:textId="77777777" w:rsidR="00AF7455" w:rsidRPr="00AF7455" w:rsidRDefault="00AF7455" w:rsidP="00AF7455">
      <w:pPr>
        <w:numPr>
          <w:ilvl w:val="0"/>
          <w:numId w:val="13"/>
        </w:numPr>
        <w:tabs>
          <w:tab w:val="clear" w:pos="720"/>
        </w:tabs>
      </w:pPr>
      <w:r w:rsidRPr="00AF7455">
        <w:t xml:space="preserve">  OVER (</w:t>
      </w:r>
      <w:proofErr w:type="spellStart"/>
      <w:r w:rsidRPr="00AF7455">
        <w:t>Window_specification</w:t>
      </w:r>
      <w:proofErr w:type="spellEnd"/>
      <w:r w:rsidRPr="00AF7455">
        <w:t xml:space="preserve"> | </w:t>
      </w:r>
      <w:proofErr w:type="spellStart"/>
      <w:r w:rsidRPr="00AF7455">
        <w:t>Window_name</w:t>
      </w:r>
      <w:proofErr w:type="spellEnd"/>
      <w:r w:rsidRPr="00AF7455">
        <w:t xml:space="preserve">) </w:t>
      </w:r>
    </w:p>
    <w:p w14:paraId="68E71455" w14:textId="71B24C93" w:rsidR="00AF7455" w:rsidRDefault="00AF7455" w:rsidP="002C158D"/>
    <w:p w14:paraId="426A3EE1" w14:textId="77777777" w:rsidR="003F5E8F" w:rsidRDefault="003F5E8F" w:rsidP="002C158D"/>
    <w:p w14:paraId="2A154B83" w14:textId="77777777" w:rsidR="003F5E8F" w:rsidRPr="003F5E8F" w:rsidRDefault="003F5E8F" w:rsidP="003F5E8F">
      <w:r w:rsidRPr="003F5E8F">
        <w:rPr>
          <w:b/>
          <w:bCs/>
        </w:rPr>
        <w:lastRenderedPageBreak/>
        <w:t>CREATE</w:t>
      </w:r>
      <w:r w:rsidRPr="003F5E8F">
        <w:t xml:space="preserve"> </w:t>
      </w:r>
      <w:r w:rsidRPr="003F5E8F">
        <w:rPr>
          <w:b/>
          <w:bCs/>
        </w:rPr>
        <w:t>FUNCTION</w:t>
      </w:r>
      <w:r w:rsidRPr="003F5E8F">
        <w:t xml:space="preserve"> </w:t>
      </w:r>
      <w:proofErr w:type="spellStart"/>
      <w:r w:rsidRPr="003F5E8F">
        <w:t>function_name</w:t>
      </w:r>
      <w:proofErr w:type="spellEnd"/>
      <w:r w:rsidRPr="003F5E8F">
        <w:t>(func_parameter1, func_parameter2, ...)</w:t>
      </w:r>
    </w:p>
    <w:p w14:paraId="0DFEAA9F" w14:textId="77777777" w:rsidR="003F5E8F" w:rsidRPr="003F5E8F" w:rsidRDefault="003F5E8F" w:rsidP="003F5E8F">
      <w:r w:rsidRPr="003F5E8F">
        <w:t xml:space="preserve">  </w:t>
      </w:r>
      <w:r w:rsidRPr="003F5E8F">
        <w:rPr>
          <w:b/>
          <w:bCs/>
        </w:rPr>
        <w:t>RETURN</w:t>
      </w:r>
      <w:r w:rsidRPr="003F5E8F">
        <w:t xml:space="preserve"> datatype [</w:t>
      </w:r>
      <w:r w:rsidRPr="003F5E8F">
        <w:rPr>
          <w:b/>
          <w:bCs/>
        </w:rPr>
        <w:t>characteristics</w:t>
      </w:r>
      <w:r w:rsidRPr="003F5E8F">
        <w:t>]</w:t>
      </w:r>
    </w:p>
    <w:p w14:paraId="7DE45AEB" w14:textId="77777777" w:rsidR="003F5E8F" w:rsidRPr="003F5E8F" w:rsidRDefault="003F5E8F" w:rsidP="003F5E8F">
      <w:r w:rsidRPr="003F5E8F">
        <w:t xml:space="preserve">/*      </w:t>
      </w:r>
      <w:proofErr w:type="spellStart"/>
      <w:r w:rsidRPr="003F5E8F">
        <w:t>func_body</w:t>
      </w:r>
      <w:proofErr w:type="spellEnd"/>
      <w:r w:rsidRPr="003F5E8F">
        <w:t xml:space="preserve">      */</w:t>
      </w:r>
    </w:p>
    <w:p w14:paraId="3C80DC50" w14:textId="77777777" w:rsidR="003F5E8F" w:rsidRPr="003F5E8F" w:rsidRDefault="003F5E8F" w:rsidP="003F5E8F">
      <w:r w:rsidRPr="003F5E8F">
        <w:t xml:space="preserve">  </w:t>
      </w:r>
      <w:r w:rsidRPr="003F5E8F">
        <w:rPr>
          <w:b/>
          <w:bCs/>
        </w:rPr>
        <w:t>BEGIN</w:t>
      </w:r>
    </w:p>
    <w:p w14:paraId="3690B51E" w14:textId="77777777" w:rsidR="003F5E8F" w:rsidRPr="003F5E8F" w:rsidRDefault="003F5E8F" w:rsidP="003F5E8F">
      <w:r w:rsidRPr="003F5E8F">
        <w:t xml:space="preserve">    &lt;</w:t>
      </w:r>
      <w:r w:rsidRPr="003F5E8F">
        <w:rPr>
          <w:b/>
          <w:bCs/>
        </w:rPr>
        <w:t>SQL</w:t>
      </w:r>
      <w:r w:rsidRPr="003F5E8F">
        <w:t xml:space="preserve"> Statements&gt;</w:t>
      </w:r>
    </w:p>
    <w:p w14:paraId="68810162" w14:textId="77777777" w:rsidR="003F5E8F" w:rsidRPr="003F5E8F" w:rsidRDefault="003F5E8F" w:rsidP="003F5E8F">
      <w:r w:rsidRPr="003F5E8F">
        <w:t xml:space="preserve">    </w:t>
      </w:r>
      <w:r w:rsidRPr="003F5E8F">
        <w:rPr>
          <w:b/>
          <w:bCs/>
        </w:rPr>
        <w:t>RETURN</w:t>
      </w:r>
      <w:r w:rsidRPr="003F5E8F">
        <w:t xml:space="preserve"> expression;</w:t>
      </w:r>
    </w:p>
    <w:p w14:paraId="381F035D" w14:textId="77777777" w:rsidR="003F5E8F" w:rsidRPr="003F5E8F" w:rsidRDefault="003F5E8F" w:rsidP="003F5E8F">
      <w:r w:rsidRPr="003F5E8F">
        <w:rPr>
          <w:b/>
          <w:bCs/>
        </w:rPr>
        <w:t>END</w:t>
      </w:r>
      <w:r w:rsidRPr="003F5E8F">
        <w:t xml:space="preserve"> ; $$</w:t>
      </w:r>
    </w:p>
    <w:p w14:paraId="39D030F1" w14:textId="20147533" w:rsidR="003F5E8F" w:rsidRDefault="003B47B3" w:rsidP="004C3B9E">
      <w:pPr>
        <w:ind w:left="360"/>
      </w:pPr>
      <w:r w:rsidRPr="004C3B9E">
        <w:rPr>
          <w:b/>
          <w:bCs/>
        </w:rPr>
        <w:t>DELIMITER</w:t>
      </w:r>
    </w:p>
    <w:p w14:paraId="17E4C6A6" w14:textId="77777777" w:rsidR="00D52858" w:rsidRDefault="00D52858" w:rsidP="004C3B9E"/>
    <w:p w14:paraId="56BA236A" w14:textId="77777777" w:rsidR="004C3B9E" w:rsidRDefault="004C3B9E" w:rsidP="004C3B9E"/>
    <w:p w14:paraId="587D79DE" w14:textId="77777777" w:rsidR="004C3B9E" w:rsidRDefault="004C3B9E" w:rsidP="004C3B9E"/>
    <w:p w14:paraId="74CD17DE" w14:textId="77777777" w:rsidR="00D52858" w:rsidRPr="00D52858" w:rsidRDefault="00D52858" w:rsidP="004C3B9E">
      <w:pPr>
        <w:ind w:left="360"/>
      </w:pPr>
      <w:r w:rsidRPr="00D52858">
        <w:rPr>
          <w:b/>
          <w:bCs/>
        </w:rPr>
        <w:t>DELIMITER</w:t>
      </w:r>
      <w:r w:rsidRPr="00D52858">
        <w:t xml:space="preserve"> $$</w:t>
      </w:r>
    </w:p>
    <w:p w14:paraId="7B19A40B" w14:textId="77777777" w:rsidR="00D52858" w:rsidRPr="00D52858" w:rsidRDefault="00D52858" w:rsidP="004C3B9E">
      <w:pPr>
        <w:ind w:left="360"/>
      </w:pPr>
    </w:p>
    <w:p w14:paraId="21B738B4" w14:textId="77777777" w:rsidR="00D52858" w:rsidRPr="00D52858" w:rsidRDefault="00D52858" w:rsidP="004C3B9E">
      <w:pPr>
        <w:ind w:left="360"/>
      </w:pPr>
      <w:r w:rsidRPr="00D52858">
        <w:rPr>
          <w:b/>
          <w:bCs/>
        </w:rPr>
        <w:t>CREATE</w:t>
      </w:r>
      <w:r w:rsidRPr="00D52858">
        <w:t xml:space="preserve"> </w:t>
      </w:r>
      <w:r w:rsidRPr="00D52858">
        <w:rPr>
          <w:b/>
          <w:bCs/>
        </w:rPr>
        <w:t>PROCEDURE</w:t>
      </w:r>
      <w:r w:rsidRPr="00D52858">
        <w:t xml:space="preserve"> </w:t>
      </w:r>
      <w:proofErr w:type="spellStart"/>
      <w:r w:rsidRPr="00D52858">
        <w:t>Procedure_name</w:t>
      </w:r>
      <w:proofErr w:type="spellEnd"/>
      <w:r w:rsidRPr="00D52858">
        <w:t xml:space="preserve"> (&lt;</w:t>
      </w:r>
      <w:proofErr w:type="spellStart"/>
      <w:r w:rsidRPr="00D52858">
        <w:t>Paramter</w:t>
      </w:r>
      <w:proofErr w:type="spellEnd"/>
      <w:r w:rsidRPr="00D52858">
        <w:t xml:space="preserve"> List&gt;)</w:t>
      </w:r>
    </w:p>
    <w:p w14:paraId="0D070ADD" w14:textId="77777777" w:rsidR="00D52858" w:rsidRPr="00D52858" w:rsidRDefault="00D52858" w:rsidP="004C3B9E">
      <w:pPr>
        <w:ind w:left="360"/>
      </w:pPr>
      <w:r w:rsidRPr="00D52858">
        <w:rPr>
          <w:b/>
          <w:bCs/>
        </w:rPr>
        <w:t>BEGIN</w:t>
      </w:r>
    </w:p>
    <w:p w14:paraId="62387FF9" w14:textId="77777777" w:rsidR="00D52858" w:rsidRPr="00D52858" w:rsidRDefault="00D52858" w:rsidP="004C3B9E">
      <w:pPr>
        <w:ind w:left="360"/>
      </w:pPr>
      <w:r w:rsidRPr="00D52858">
        <w:t xml:space="preserve">  &lt;</w:t>
      </w:r>
      <w:r w:rsidRPr="00D52858">
        <w:rPr>
          <w:b/>
          <w:bCs/>
        </w:rPr>
        <w:t>SQL</w:t>
      </w:r>
      <w:r w:rsidRPr="00D52858">
        <w:t xml:space="preserve"> Statements&gt;</w:t>
      </w:r>
    </w:p>
    <w:p w14:paraId="2C925C6F" w14:textId="77777777" w:rsidR="00D52858" w:rsidRPr="00D52858" w:rsidRDefault="00D52858" w:rsidP="004C3B9E">
      <w:pPr>
        <w:ind w:left="360"/>
      </w:pPr>
      <w:r w:rsidRPr="00D52858">
        <w:rPr>
          <w:b/>
          <w:bCs/>
        </w:rPr>
        <w:t>END</w:t>
      </w:r>
      <w:r w:rsidRPr="00D52858">
        <w:t xml:space="preserve"> $$</w:t>
      </w:r>
    </w:p>
    <w:p w14:paraId="05F0D429" w14:textId="77777777" w:rsidR="00D52858" w:rsidRPr="00D52858" w:rsidRDefault="00D52858" w:rsidP="004C3B9E">
      <w:pPr>
        <w:ind w:left="360"/>
      </w:pPr>
    </w:p>
    <w:p w14:paraId="0307E777" w14:textId="77777777" w:rsidR="00D52858" w:rsidRPr="00D52858" w:rsidRDefault="00D52858" w:rsidP="004C3B9E">
      <w:pPr>
        <w:ind w:left="360"/>
      </w:pPr>
      <w:r w:rsidRPr="00D52858">
        <w:rPr>
          <w:b/>
          <w:bCs/>
        </w:rPr>
        <w:t>DELIMITER</w:t>
      </w:r>
      <w:r w:rsidRPr="00D52858">
        <w:t xml:space="preserve"> ;</w:t>
      </w:r>
    </w:p>
    <w:p w14:paraId="6147670B" w14:textId="77777777" w:rsidR="00D52858" w:rsidRPr="00D52858" w:rsidRDefault="00D52858" w:rsidP="004C3B9E">
      <w:pPr>
        <w:ind w:left="360"/>
      </w:pPr>
      <w:r w:rsidRPr="00D52858">
        <w:t> </w:t>
      </w:r>
    </w:p>
    <w:p w14:paraId="0B48EE4A" w14:textId="77777777" w:rsidR="00D52858" w:rsidRDefault="00D52858" w:rsidP="004C3B9E">
      <w:pPr>
        <w:ind w:left="360"/>
      </w:pPr>
      <w:r w:rsidRPr="00D52858">
        <w:rPr>
          <w:b/>
          <w:bCs/>
        </w:rPr>
        <w:t>CALL</w:t>
      </w:r>
      <w:r w:rsidRPr="00D52858">
        <w:t xml:space="preserve"> </w:t>
      </w:r>
      <w:proofErr w:type="spellStart"/>
      <w:r w:rsidRPr="00D52858">
        <w:t>Procedure_name</w:t>
      </w:r>
      <w:proofErr w:type="spellEnd"/>
      <w:r w:rsidRPr="00D52858">
        <w:t>;</w:t>
      </w:r>
    </w:p>
    <w:p w14:paraId="53A1B6A6" w14:textId="77777777" w:rsidR="00A15B4E" w:rsidRDefault="00A15B4E" w:rsidP="004C3B9E">
      <w:pPr>
        <w:ind w:left="360"/>
      </w:pPr>
    </w:p>
    <w:p w14:paraId="6A4B4301" w14:textId="77777777" w:rsidR="00A15B4E" w:rsidRDefault="00A15B4E" w:rsidP="004C3B9E">
      <w:pPr>
        <w:ind w:left="360"/>
      </w:pPr>
    </w:p>
    <w:tbl>
      <w:tblPr>
        <w:tblW w:w="7500" w:type="dxa"/>
        <w:jc w:val="center"/>
        <w:tblCellSpacing w:w="6" w:type="dxa"/>
        <w:tblBorders>
          <w:top w:val="outset" w:sz="6" w:space="0" w:color="B4BAC4"/>
          <w:left w:val="outset" w:sz="6" w:space="0" w:color="B4BAC4"/>
          <w:bottom w:val="outset" w:sz="6" w:space="0" w:color="B4BAC4"/>
          <w:right w:val="outset" w:sz="6" w:space="0" w:color="B4BAC4"/>
        </w:tblBorders>
        <w:shd w:val="clear" w:color="auto" w:fill="F4F5F7"/>
        <w:tblCellMar>
          <w:top w:w="12" w:type="dxa"/>
          <w:left w:w="12" w:type="dxa"/>
          <w:bottom w:w="12" w:type="dxa"/>
          <w:right w:w="12" w:type="dxa"/>
        </w:tblCellMar>
        <w:tblLook w:val="04A0" w:firstRow="1" w:lastRow="0" w:firstColumn="1" w:lastColumn="0" w:noHBand="0" w:noVBand="1"/>
      </w:tblPr>
      <w:tblGrid>
        <w:gridCol w:w="3673"/>
        <w:gridCol w:w="3827"/>
      </w:tblGrid>
      <w:tr w:rsidR="00A15B4E" w:rsidRPr="00A15B4E" w14:paraId="6702BF43" w14:textId="77777777" w:rsidTr="00A15B4E">
        <w:trPr>
          <w:tblHeade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42B685E" w14:textId="77777777" w:rsidR="00A15B4E" w:rsidRPr="00A15B4E" w:rsidRDefault="00A15B4E" w:rsidP="00A15B4E">
            <w:pPr>
              <w:ind w:left="360"/>
              <w:rPr>
                <w:b/>
                <w:bCs/>
              </w:rPr>
            </w:pPr>
            <w:r w:rsidRPr="00A15B4E">
              <w:rPr>
                <w:b/>
                <w:bCs/>
              </w:rPr>
              <w:t>UDF</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04F8DE0" w14:textId="77777777" w:rsidR="00A15B4E" w:rsidRPr="00A15B4E" w:rsidRDefault="00A15B4E" w:rsidP="00A15B4E">
            <w:pPr>
              <w:ind w:left="360"/>
              <w:rPr>
                <w:b/>
                <w:bCs/>
              </w:rPr>
            </w:pPr>
            <w:r w:rsidRPr="00A15B4E">
              <w:rPr>
                <w:b/>
                <w:bCs/>
              </w:rPr>
              <w:t>Stored Procedure</w:t>
            </w:r>
          </w:p>
        </w:tc>
      </w:tr>
      <w:tr w:rsidR="00A15B4E" w:rsidRPr="00A15B4E" w14:paraId="7D778205" w14:textId="77777777" w:rsidTr="00A15B4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F7054F7" w14:textId="77777777" w:rsidR="00A15B4E" w:rsidRPr="00A15B4E" w:rsidRDefault="00A15B4E" w:rsidP="00A15B4E">
            <w:pPr>
              <w:ind w:left="360"/>
            </w:pPr>
            <w:r w:rsidRPr="00A15B4E">
              <w:t>1. It supports only the input parameter, not the output.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3786996" w14:textId="77777777" w:rsidR="00A15B4E" w:rsidRPr="00A15B4E" w:rsidRDefault="00A15B4E" w:rsidP="00A15B4E">
            <w:pPr>
              <w:ind w:left="360"/>
            </w:pPr>
            <w:r w:rsidRPr="00A15B4E">
              <w:t>1. It supports input, output and input-output parameters.</w:t>
            </w:r>
          </w:p>
        </w:tc>
      </w:tr>
      <w:tr w:rsidR="00A15B4E" w:rsidRPr="00A15B4E" w14:paraId="1BF6199A" w14:textId="77777777" w:rsidTr="00A15B4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CC3F48C" w14:textId="77777777" w:rsidR="00A15B4E" w:rsidRPr="00A15B4E" w:rsidRDefault="00A15B4E" w:rsidP="00A15B4E">
            <w:pPr>
              <w:ind w:left="360"/>
            </w:pPr>
            <w:r w:rsidRPr="00A15B4E">
              <w:t>2. It cannot call a stored procedure.</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4898D14" w14:textId="77777777" w:rsidR="00A15B4E" w:rsidRPr="00A15B4E" w:rsidRDefault="00A15B4E" w:rsidP="00A15B4E">
            <w:pPr>
              <w:ind w:left="360"/>
            </w:pPr>
            <w:r w:rsidRPr="00A15B4E">
              <w:t>2. It can call a UDF.</w:t>
            </w:r>
          </w:p>
        </w:tc>
      </w:tr>
      <w:tr w:rsidR="00A15B4E" w:rsidRPr="00A15B4E" w14:paraId="1A310268" w14:textId="77777777" w:rsidTr="00A15B4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B40DA8C" w14:textId="77777777" w:rsidR="00A15B4E" w:rsidRPr="00A15B4E" w:rsidRDefault="00A15B4E" w:rsidP="00A15B4E">
            <w:pPr>
              <w:ind w:left="360"/>
            </w:pPr>
            <w:r w:rsidRPr="00A15B4E">
              <w:t>3. It can be called using any SELECT statement.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20D1024" w14:textId="77777777" w:rsidR="00A15B4E" w:rsidRPr="00A15B4E" w:rsidRDefault="00A15B4E" w:rsidP="00A15B4E">
            <w:pPr>
              <w:ind w:left="360"/>
            </w:pPr>
            <w:r w:rsidRPr="00A15B4E">
              <w:t>3. It can be called using only a CALL statement.</w:t>
            </w:r>
          </w:p>
        </w:tc>
      </w:tr>
      <w:tr w:rsidR="00A15B4E" w:rsidRPr="00A15B4E" w14:paraId="55B2CC54" w14:textId="77777777" w:rsidTr="00A15B4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53614A3" w14:textId="77777777" w:rsidR="00A15B4E" w:rsidRPr="00A15B4E" w:rsidRDefault="00A15B4E" w:rsidP="00A15B4E">
            <w:pPr>
              <w:ind w:left="360"/>
            </w:pPr>
            <w:r w:rsidRPr="00A15B4E">
              <w:t>4. It must return a value.</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6C2AEA5" w14:textId="77777777" w:rsidR="00A15B4E" w:rsidRPr="00A15B4E" w:rsidRDefault="00A15B4E" w:rsidP="00A15B4E">
            <w:pPr>
              <w:ind w:left="360"/>
            </w:pPr>
            <w:r w:rsidRPr="00A15B4E">
              <w:t>4. It need not return a value.</w:t>
            </w:r>
          </w:p>
        </w:tc>
      </w:tr>
      <w:tr w:rsidR="00A15B4E" w:rsidRPr="00A15B4E" w14:paraId="504A1366" w14:textId="77777777" w:rsidTr="00A15B4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7558AEE" w14:textId="77777777" w:rsidR="00A15B4E" w:rsidRPr="00A15B4E" w:rsidRDefault="00A15B4E" w:rsidP="00A15B4E">
            <w:pPr>
              <w:ind w:left="360"/>
            </w:pPr>
            <w:r w:rsidRPr="00A15B4E">
              <w:lastRenderedPageBreak/>
              <w:t>5. Only the 'select' operation is allowed.</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7BFB330" w14:textId="77777777" w:rsidR="00A15B4E" w:rsidRPr="00A15B4E" w:rsidRDefault="00A15B4E" w:rsidP="00A15B4E">
            <w:pPr>
              <w:ind w:left="360"/>
            </w:pPr>
            <w:r w:rsidRPr="00A15B4E">
              <w:t>5. All database operations are allowed.</w:t>
            </w:r>
          </w:p>
        </w:tc>
      </w:tr>
    </w:tbl>
    <w:p w14:paraId="64D6F873" w14:textId="77777777" w:rsidR="00A15B4E" w:rsidRDefault="00A15B4E" w:rsidP="004C3B9E">
      <w:pPr>
        <w:ind w:left="360"/>
      </w:pPr>
    </w:p>
    <w:p w14:paraId="4EAD8E48" w14:textId="77777777" w:rsidR="00057AD0" w:rsidRDefault="00057AD0" w:rsidP="004C3B9E">
      <w:pPr>
        <w:ind w:left="360"/>
      </w:pPr>
    </w:p>
    <w:p w14:paraId="76623335" w14:textId="77777777" w:rsidR="00057AD0" w:rsidRPr="00057AD0" w:rsidRDefault="00057AD0" w:rsidP="00057AD0">
      <w:pPr>
        <w:numPr>
          <w:ilvl w:val="0"/>
          <w:numId w:val="16"/>
        </w:numPr>
      </w:pPr>
      <w:r w:rsidRPr="00057AD0">
        <w:t>Comment your code by using a hyphen </w:t>
      </w:r>
      <w:r w:rsidRPr="00057AD0">
        <w:rPr>
          <w:b/>
          <w:bCs/>
        </w:rPr>
        <w:t>(-)</w:t>
      </w:r>
      <w:r w:rsidRPr="00057AD0">
        <w:rPr>
          <w:b/>
          <w:bCs/>
          <w:i/>
          <w:iCs/>
        </w:rPr>
        <w:t> </w:t>
      </w:r>
      <w:r w:rsidRPr="00057AD0">
        <w:t>for a single line and </w:t>
      </w:r>
      <w:r w:rsidRPr="00057AD0">
        <w:rPr>
          <w:b/>
          <w:bCs/>
        </w:rPr>
        <w:t>(/* ... */) </w:t>
      </w:r>
      <w:r w:rsidRPr="00057AD0">
        <w:t>for multiple lines of code.</w:t>
      </w:r>
    </w:p>
    <w:p w14:paraId="30537EFA" w14:textId="77777777" w:rsidR="00057AD0" w:rsidRPr="00057AD0" w:rsidRDefault="00057AD0" w:rsidP="00057AD0">
      <w:pPr>
        <w:numPr>
          <w:ilvl w:val="0"/>
          <w:numId w:val="16"/>
        </w:numPr>
      </w:pPr>
      <w:r w:rsidRPr="00057AD0">
        <w:t>Always use table aliases when your query involves more than one source table.</w:t>
      </w:r>
    </w:p>
    <w:p w14:paraId="0E3B0714" w14:textId="77777777" w:rsidR="00057AD0" w:rsidRPr="00057AD0" w:rsidRDefault="00057AD0" w:rsidP="00057AD0">
      <w:pPr>
        <w:numPr>
          <w:ilvl w:val="0"/>
          <w:numId w:val="16"/>
        </w:numPr>
      </w:pPr>
      <w:r w:rsidRPr="00057AD0">
        <w:t>Assign simple and descriptive names to columns and tables.</w:t>
      </w:r>
    </w:p>
    <w:p w14:paraId="098B3DF8" w14:textId="77777777" w:rsidR="00057AD0" w:rsidRPr="00057AD0" w:rsidRDefault="00057AD0" w:rsidP="00057AD0">
      <w:pPr>
        <w:numPr>
          <w:ilvl w:val="0"/>
          <w:numId w:val="16"/>
        </w:numPr>
      </w:pPr>
      <w:r w:rsidRPr="00057AD0">
        <w:t>Write SQL keywords in upper case and the names of columns, tables and variables in lower case.</w:t>
      </w:r>
    </w:p>
    <w:p w14:paraId="3DD5134F" w14:textId="77777777" w:rsidR="00057AD0" w:rsidRPr="00057AD0" w:rsidRDefault="00057AD0" w:rsidP="00057AD0">
      <w:pPr>
        <w:numPr>
          <w:ilvl w:val="0"/>
          <w:numId w:val="16"/>
        </w:numPr>
      </w:pPr>
      <w:r w:rsidRPr="00057AD0">
        <w:t>Always use column names in the 'order by' clause, instead of numbers.</w:t>
      </w:r>
    </w:p>
    <w:p w14:paraId="32528ABA" w14:textId="77777777" w:rsidR="00057AD0" w:rsidRPr="00057AD0" w:rsidRDefault="00057AD0" w:rsidP="00057AD0">
      <w:pPr>
        <w:numPr>
          <w:ilvl w:val="0"/>
          <w:numId w:val="16"/>
        </w:numPr>
      </w:pPr>
      <w:r w:rsidRPr="00057AD0">
        <w:t>Maintain the right indentation for different sections of a query.</w:t>
      </w:r>
    </w:p>
    <w:p w14:paraId="23A0D0EC" w14:textId="77777777" w:rsidR="00057AD0" w:rsidRPr="00057AD0" w:rsidRDefault="00057AD0" w:rsidP="00057AD0">
      <w:pPr>
        <w:numPr>
          <w:ilvl w:val="0"/>
          <w:numId w:val="16"/>
        </w:numPr>
      </w:pPr>
      <w:r w:rsidRPr="00057AD0">
        <w:t>Use new lines for different sections of a query.</w:t>
      </w:r>
    </w:p>
    <w:p w14:paraId="6B7BAEEB" w14:textId="77777777" w:rsidR="00057AD0" w:rsidRPr="00057AD0" w:rsidRDefault="00057AD0" w:rsidP="00057AD0">
      <w:pPr>
        <w:numPr>
          <w:ilvl w:val="0"/>
          <w:numId w:val="16"/>
        </w:numPr>
      </w:pPr>
      <w:r w:rsidRPr="00057AD0">
        <w:t>Use a new line for each column name.</w:t>
      </w:r>
    </w:p>
    <w:p w14:paraId="02F26EA0" w14:textId="77777777" w:rsidR="00057AD0" w:rsidRPr="00057AD0" w:rsidRDefault="00057AD0" w:rsidP="00057AD0">
      <w:pPr>
        <w:numPr>
          <w:ilvl w:val="0"/>
          <w:numId w:val="16"/>
        </w:numPr>
      </w:pPr>
      <w:r w:rsidRPr="00057AD0">
        <w:t>Use the SQL Formatter or the MySQL Workbench Beautification tool (</w:t>
      </w:r>
      <w:proofErr w:type="spellStart"/>
      <w:r w:rsidRPr="00057AD0">
        <w:t>Ctrl+B</w:t>
      </w:r>
      <w:proofErr w:type="spellEnd"/>
      <w:r w:rsidRPr="00057AD0">
        <w:t>).</w:t>
      </w:r>
    </w:p>
    <w:p w14:paraId="4FD094E7" w14:textId="77777777" w:rsidR="00057AD0" w:rsidRDefault="00057AD0" w:rsidP="004C3B9E">
      <w:pPr>
        <w:ind w:left="360"/>
      </w:pPr>
    </w:p>
    <w:p w14:paraId="27877EF4" w14:textId="77777777" w:rsidR="00EE1E38" w:rsidRDefault="00EE1E38" w:rsidP="004C3B9E">
      <w:pPr>
        <w:ind w:left="360"/>
      </w:pPr>
    </w:p>
    <w:p w14:paraId="32ABC5CA" w14:textId="77777777" w:rsidR="00EE1E38" w:rsidRPr="00EE1E38" w:rsidRDefault="00EE1E38" w:rsidP="00EE1E38">
      <w:pPr>
        <w:ind w:left="360"/>
      </w:pPr>
      <w:r w:rsidRPr="00EE1E38">
        <w:rPr>
          <w:b/>
          <w:bCs/>
        </w:rPr>
        <w:t>The command for creating an index is as follows:</w:t>
      </w:r>
    </w:p>
    <w:p w14:paraId="02CFA6A3" w14:textId="77777777" w:rsidR="00EE1E38" w:rsidRPr="00EE1E38" w:rsidRDefault="00EE1E38" w:rsidP="00EE1E38">
      <w:pPr>
        <w:numPr>
          <w:ilvl w:val="0"/>
          <w:numId w:val="17"/>
        </w:numPr>
        <w:tabs>
          <w:tab w:val="clear" w:pos="720"/>
        </w:tabs>
      </w:pPr>
      <w:r w:rsidRPr="00EE1E38">
        <w:rPr>
          <w:b/>
          <w:bCs/>
        </w:rPr>
        <w:t>CREATE</w:t>
      </w:r>
      <w:r w:rsidRPr="00EE1E38">
        <w:t xml:space="preserve"> </w:t>
      </w:r>
      <w:r w:rsidRPr="00EE1E38">
        <w:rPr>
          <w:b/>
          <w:bCs/>
        </w:rPr>
        <w:t>INDEX</w:t>
      </w:r>
      <w:r w:rsidRPr="00EE1E38">
        <w:t xml:space="preserve"> </w:t>
      </w:r>
      <w:proofErr w:type="spellStart"/>
      <w:r w:rsidRPr="00EE1E38">
        <w:t>index_name</w:t>
      </w:r>
      <w:proofErr w:type="spellEnd"/>
    </w:p>
    <w:p w14:paraId="73385CEE" w14:textId="77777777" w:rsidR="00EE1E38" w:rsidRPr="00EE1E38" w:rsidRDefault="00EE1E38" w:rsidP="00EE1E38">
      <w:pPr>
        <w:numPr>
          <w:ilvl w:val="0"/>
          <w:numId w:val="17"/>
        </w:numPr>
        <w:tabs>
          <w:tab w:val="clear" w:pos="720"/>
        </w:tabs>
      </w:pPr>
      <w:r w:rsidRPr="00EE1E38">
        <w:rPr>
          <w:b/>
          <w:bCs/>
        </w:rPr>
        <w:t>ON</w:t>
      </w:r>
      <w:r w:rsidRPr="00EE1E38">
        <w:t xml:space="preserve"> </w:t>
      </w:r>
      <w:proofErr w:type="spellStart"/>
      <w:r w:rsidRPr="00EE1E38">
        <w:rPr>
          <w:b/>
          <w:bCs/>
        </w:rPr>
        <w:t>table_name</w:t>
      </w:r>
      <w:proofErr w:type="spellEnd"/>
      <w:r w:rsidRPr="00EE1E38">
        <w:t xml:space="preserve"> (column_1, column_2, ...);</w:t>
      </w:r>
    </w:p>
    <w:p w14:paraId="54520CA0" w14:textId="77777777" w:rsidR="00EE1E38" w:rsidRPr="00EE1E38" w:rsidRDefault="00EE1E38" w:rsidP="00EE1E38">
      <w:pPr>
        <w:numPr>
          <w:ilvl w:val="0"/>
          <w:numId w:val="17"/>
        </w:numPr>
      </w:pPr>
      <w:r w:rsidRPr="00EE1E38">
        <w:t> </w:t>
      </w:r>
    </w:p>
    <w:p w14:paraId="6ABB31C3" w14:textId="77777777" w:rsidR="00EE1E38" w:rsidRPr="00EE1E38" w:rsidRDefault="00EE1E38" w:rsidP="00EE1E38">
      <w:pPr>
        <w:ind w:left="360"/>
      </w:pPr>
      <w:r w:rsidRPr="00EE1E38">
        <w:rPr>
          <w:b/>
          <w:bCs/>
        </w:rPr>
        <w:t>The command for adding an index is as follows:</w:t>
      </w:r>
    </w:p>
    <w:p w14:paraId="2A70E54D" w14:textId="77777777" w:rsidR="00EE1E38" w:rsidRPr="00EE1E38" w:rsidRDefault="00EE1E38" w:rsidP="00EE1E38">
      <w:pPr>
        <w:numPr>
          <w:ilvl w:val="0"/>
          <w:numId w:val="18"/>
        </w:numPr>
        <w:tabs>
          <w:tab w:val="clear" w:pos="720"/>
        </w:tabs>
      </w:pPr>
      <w:r w:rsidRPr="00EE1E38">
        <w:rPr>
          <w:b/>
          <w:bCs/>
        </w:rPr>
        <w:t>ALTER</w:t>
      </w:r>
      <w:r w:rsidRPr="00EE1E38">
        <w:t xml:space="preserve"> </w:t>
      </w:r>
      <w:r w:rsidRPr="00EE1E38">
        <w:rPr>
          <w:b/>
          <w:bCs/>
        </w:rPr>
        <w:t>TABLE</w:t>
      </w:r>
      <w:r w:rsidRPr="00EE1E38">
        <w:t xml:space="preserve"> </w:t>
      </w:r>
      <w:proofErr w:type="spellStart"/>
      <w:r w:rsidRPr="00EE1E38">
        <w:rPr>
          <w:b/>
          <w:bCs/>
        </w:rPr>
        <w:t>table_name</w:t>
      </w:r>
      <w:proofErr w:type="spellEnd"/>
    </w:p>
    <w:p w14:paraId="48197E2F" w14:textId="77777777" w:rsidR="00EE1E38" w:rsidRPr="00EE1E38" w:rsidRDefault="00EE1E38" w:rsidP="00EE1E38">
      <w:pPr>
        <w:numPr>
          <w:ilvl w:val="0"/>
          <w:numId w:val="18"/>
        </w:numPr>
        <w:tabs>
          <w:tab w:val="clear" w:pos="720"/>
        </w:tabs>
      </w:pPr>
      <w:r w:rsidRPr="00EE1E38">
        <w:rPr>
          <w:b/>
          <w:bCs/>
        </w:rPr>
        <w:t>ADD</w:t>
      </w:r>
      <w:r w:rsidRPr="00EE1E38">
        <w:t xml:space="preserve"> </w:t>
      </w:r>
      <w:r w:rsidRPr="00EE1E38">
        <w:rPr>
          <w:b/>
          <w:bCs/>
        </w:rPr>
        <w:t>INDEX</w:t>
      </w:r>
      <w:r w:rsidRPr="00EE1E38">
        <w:t xml:space="preserve"> </w:t>
      </w:r>
      <w:proofErr w:type="spellStart"/>
      <w:r w:rsidRPr="00EE1E38">
        <w:t>index_name</w:t>
      </w:r>
      <w:proofErr w:type="spellEnd"/>
      <w:r w:rsidRPr="00EE1E38">
        <w:t>(column_1, column_2, ...);</w:t>
      </w:r>
    </w:p>
    <w:p w14:paraId="150AA84B" w14:textId="77777777" w:rsidR="00EE1E38" w:rsidRPr="00EE1E38" w:rsidRDefault="00EE1E38" w:rsidP="00EE1E38">
      <w:pPr>
        <w:numPr>
          <w:ilvl w:val="0"/>
          <w:numId w:val="18"/>
        </w:numPr>
      </w:pPr>
      <w:r w:rsidRPr="00EE1E38">
        <w:t> </w:t>
      </w:r>
    </w:p>
    <w:p w14:paraId="54E70935" w14:textId="77777777" w:rsidR="00EE1E38" w:rsidRPr="00EE1E38" w:rsidRDefault="00EE1E38" w:rsidP="00EE1E38">
      <w:pPr>
        <w:ind w:left="360"/>
      </w:pPr>
      <w:r w:rsidRPr="00EE1E38">
        <w:rPr>
          <w:b/>
          <w:bCs/>
        </w:rPr>
        <w:t>The command for dropping an index is as follows:</w:t>
      </w:r>
    </w:p>
    <w:p w14:paraId="3E59066D" w14:textId="77777777" w:rsidR="00EE1E38" w:rsidRPr="00EE1E38" w:rsidRDefault="00EE1E38" w:rsidP="00EE1E38">
      <w:pPr>
        <w:numPr>
          <w:ilvl w:val="0"/>
          <w:numId w:val="19"/>
        </w:numPr>
        <w:tabs>
          <w:tab w:val="clear" w:pos="720"/>
        </w:tabs>
      </w:pPr>
      <w:r w:rsidRPr="00EE1E38">
        <w:rPr>
          <w:b/>
          <w:bCs/>
        </w:rPr>
        <w:t>ALTER</w:t>
      </w:r>
      <w:r w:rsidRPr="00EE1E38">
        <w:t xml:space="preserve"> </w:t>
      </w:r>
      <w:r w:rsidRPr="00EE1E38">
        <w:rPr>
          <w:b/>
          <w:bCs/>
        </w:rPr>
        <w:t>TABLE</w:t>
      </w:r>
      <w:r w:rsidRPr="00EE1E38">
        <w:t xml:space="preserve"> </w:t>
      </w:r>
      <w:proofErr w:type="spellStart"/>
      <w:r w:rsidRPr="00EE1E38">
        <w:rPr>
          <w:b/>
          <w:bCs/>
        </w:rPr>
        <w:t>table_name</w:t>
      </w:r>
      <w:proofErr w:type="spellEnd"/>
    </w:p>
    <w:p w14:paraId="78586B12" w14:textId="77777777" w:rsidR="00EE1E38" w:rsidRPr="00EE1E38" w:rsidRDefault="00EE1E38" w:rsidP="00EE1E38">
      <w:pPr>
        <w:numPr>
          <w:ilvl w:val="0"/>
          <w:numId w:val="19"/>
        </w:numPr>
        <w:tabs>
          <w:tab w:val="clear" w:pos="720"/>
        </w:tabs>
      </w:pPr>
      <w:r w:rsidRPr="00EE1E38">
        <w:rPr>
          <w:b/>
          <w:bCs/>
        </w:rPr>
        <w:t>DROP</w:t>
      </w:r>
      <w:r w:rsidRPr="00EE1E38">
        <w:t xml:space="preserve"> </w:t>
      </w:r>
      <w:r w:rsidRPr="00EE1E38">
        <w:rPr>
          <w:b/>
          <w:bCs/>
        </w:rPr>
        <w:t>INDEX</w:t>
      </w:r>
      <w:r w:rsidRPr="00EE1E38">
        <w:t xml:space="preserve"> </w:t>
      </w:r>
      <w:proofErr w:type="spellStart"/>
      <w:r w:rsidRPr="00EE1E38">
        <w:t>index_name</w:t>
      </w:r>
      <w:proofErr w:type="spellEnd"/>
      <w:r w:rsidRPr="00EE1E38">
        <w:t>;</w:t>
      </w:r>
    </w:p>
    <w:p w14:paraId="6339F5A1" w14:textId="77777777" w:rsidR="00EE1E38" w:rsidRDefault="00EE1E38" w:rsidP="004C3B9E">
      <w:pPr>
        <w:ind w:left="360"/>
      </w:pPr>
    </w:p>
    <w:p w14:paraId="3A6DD437" w14:textId="77777777" w:rsidR="0031048C" w:rsidRDefault="0031048C" w:rsidP="004C3B9E">
      <w:pPr>
        <w:ind w:left="360"/>
      </w:pPr>
    </w:p>
    <w:tbl>
      <w:tblPr>
        <w:tblW w:w="10500" w:type="dxa"/>
        <w:jc w:val="center"/>
        <w:tblCellSpacing w:w="6" w:type="dxa"/>
        <w:tblBorders>
          <w:top w:val="outset" w:sz="6" w:space="0" w:color="B4BAC4"/>
          <w:left w:val="outset" w:sz="6" w:space="0" w:color="B4BAC4"/>
          <w:bottom w:val="outset" w:sz="6" w:space="0" w:color="B4BAC4"/>
          <w:right w:val="outset" w:sz="6" w:space="0" w:color="B4BAC4"/>
        </w:tblBorders>
        <w:shd w:val="clear" w:color="auto" w:fill="F4F5F7"/>
        <w:tblCellMar>
          <w:top w:w="12" w:type="dxa"/>
          <w:left w:w="12" w:type="dxa"/>
          <w:bottom w:w="12" w:type="dxa"/>
          <w:right w:w="12" w:type="dxa"/>
        </w:tblCellMar>
        <w:tblLook w:val="04A0" w:firstRow="1" w:lastRow="0" w:firstColumn="1" w:lastColumn="0" w:noHBand="0" w:noVBand="1"/>
      </w:tblPr>
      <w:tblGrid>
        <w:gridCol w:w="4326"/>
        <w:gridCol w:w="6174"/>
      </w:tblGrid>
      <w:tr w:rsidR="0031048C" w:rsidRPr="0031048C" w14:paraId="74747395" w14:textId="77777777" w:rsidTr="0031048C">
        <w:trPr>
          <w:tblHeade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D073A3A" w14:textId="77777777" w:rsidR="0031048C" w:rsidRPr="0031048C" w:rsidRDefault="0031048C" w:rsidP="0031048C">
            <w:pPr>
              <w:ind w:left="360"/>
              <w:rPr>
                <w:b/>
                <w:bCs/>
              </w:rPr>
            </w:pPr>
            <w:r w:rsidRPr="0031048C">
              <w:rPr>
                <w:b/>
                <w:bCs/>
              </w:rPr>
              <w:lastRenderedPageBreak/>
              <w:t>Clustered Index</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951714D" w14:textId="77777777" w:rsidR="0031048C" w:rsidRPr="0031048C" w:rsidRDefault="0031048C" w:rsidP="0031048C">
            <w:pPr>
              <w:ind w:left="360"/>
              <w:rPr>
                <w:b/>
                <w:bCs/>
              </w:rPr>
            </w:pPr>
            <w:r w:rsidRPr="0031048C">
              <w:rPr>
                <w:b/>
                <w:bCs/>
              </w:rPr>
              <w:t>Non-Clustered Index</w:t>
            </w:r>
          </w:p>
        </w:tc>
      </w:tr>
      <w:tr w:rsidR="0031048C" w:rsidRPr="0031048C" w14:paraId="4A106709" w14:textId="77777777" w:rsidTr="0031048C">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2830873" w14:textId="77777777" w:rsidR="0031048C" w:rsidRPr="0031048C" w:rsidRDefault="0031048C" w:rsidP="0031048C">
            <w:pPr>
              <w:ind w:left="360"/>
            </w:pPr>
            <w:r w:rsidRPr="0031048C">
              <w:t>1. This is mostly the primary key of the table.</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7E7FE37" w14:textId="77777777" w:rsidR="0031048C" w:rsidRPr="0031048C" w:rsidRDefault="0031048C" w:rsidP="0031048C">
            <w:pPr>
              <w:ind w:left="360"/>
            </w:pPr>
            <w:r w:rsidRPr="0031048C">
              <w:t>1. This is a combination of one or more columns of the table.</w:t>
            </w:r>
          </w:p>
        </w:tc>
      </w:tr>
      <w:tr w:rsidR="0031048C" w:rsidRPr="0031048C" w14:paraId="538BA9A4" w14:textId="77777777" w:rsidTr="0031048C">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24DA30D" w14:textId="77777777" w:rsidR="0031048C" w:rsidRPr="0031048C" w:rsidRDefault="0031048C" w:rsidP="0031048C">
            <w:pPr>
              <w:ind w:left="360"/>
            </w:pPr>
            <w:r w:rsidRPr="0031048C">
              <w:t>2. It is present within the table.</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775214F" w14:textId="77777777" w:rsidR="0031048C" w:rsidRPr="0031048C" w:rsidRDefault="0031048C" w:rsidP="0031048C">
            <w:pPr>
              <w:ind w:left="360"/>
            </w:pPr>
            <w:r w:rsidRPr="0031048C">
              <w:t>2. The unique list of keys is present outside the table.</w:t>
            </w:r>
          </w:p>
        </w:tc>
      </w:tr>
      <w:tr w:rsidR="0031048C" w:rsidRPr="0031048C" w14:paraId="6CB924C0" w14:textId="77777777" w:rsidTr="0031048C">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FF7DF88" w14:textId="77777777" w:rsidR="0031048C" w:rsidRPr="0031048C" w:rsidRDefault="0031048C" w:rsidP="0031048C">
            <w:pPr>
              <w:ind w:left="360"/>
            </w:pPr>
            <w:r w:rsidRPr="0031048C">
              <w:t>3. It does not require a separate mapping.</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3472DE9" w14:textId="77777777" w:rsidR="0031048C" w:rsidRPr="0031048C" w:rsidRDefault="0031048C" w:rsidP="0031048C">
            <w:pPr>
              <w:ind w:left="360"/>
            </w:pPr>
            <w:r w:rsidRPr="0031048C">
              <w:t>3. The external table points to different sections of the main table.</w:t>
            </w:r>
          </w:p>
        </w:tc>
      </w:tr>
      <w:tr w:rsidR="0031048C" w:rsidRPr="0031048C" w14:paraId="71F4F28F" w14:textId="77777777" w:rsidTr="0031048C">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5C3C32D" w14:textId="77777777" w:rsidR="0031048C" w:rsidRPr="0031048C" w:rsidRDefault="0031048C" w:rsidP="0031048C">
            <w:pPr>
              <w:ind w:left="360"/>
            </w:pPr>
            <w:r w:rsidRPr="0031048C">
              <w:t>4. It is relatively faster.</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2235EB5" w14:textId="77777777" w:rsidR="0031048C" w:rsidRPr="0031048C" w:rsidRDefault="0031048C" w:rsidP="0031048C">
            <w:pPr>
              <w:ind w:left="360"/>
            </w:pPr>
            <w:r w:rsidRPr="0031048C">
              <w:t>4. It is relatively slower.</w:t>
            </w:r>
          </w:p>
        </w:tc>
      </w:tr>
    </w:tbl>
    <w:p w14:paraId="352D16E5" w14:textId="77777777" w:rsidR="0031048C" w:rsidRDefault="0031048C" w:rsidP="004C3B9E">
      <w:pPr>
        <w:ind w:left="360"/>
      </w:pPr>
    </w:p>
    <w:p w14:paraId="7152A6FE" w14:textId="77777777" w:rsidR="0077738D" w:rsidRDefault="0077738D" w:rsidP="004C3B9E">
      <w:pPr>
        <w:ind w:left="360"/>
      </w:pPr>
    </w:p>
    <w:p w14:paraId="670E7C34" w14:textId="77777777" w:rsidR="0077738D" w:rsidRDefault="0077738D" w:rsidP="004C3B9E">
      <w:pPr>
        <w:ind w:left="360"/>
      </w:pPr>
    </w:p>
    <w:p w14:paraId="7598DFAC" w14:textId="77777777" w:rsidR="0077738D" w:rsidRPr="0077738D" w:rsidRDefault="0077738D" w:rsidP="0077738D">
      <w:pPr>
        <w:ind w:left="360"/>
      </w:pPr>
      <w:r w:rsidRPr="0077738D">
        <w:t>The order in which the various SQL statements appear in a query is as follows:</w:t>
      </w:r>
    </w:p>
    <w:p w14:paraId="04C9B8E8" w14:textId="77777777" w:rsidR="0077738D" w:rsidRPr="0077738D" w:rsidRDefault="0077738D" w:rsidP="0077738D">
      <w:pPr>
        <w:numPr>
          <w:ilvl w:val="0"/>
          <w:numId w:val="20"/>
        </w:numPr>
      </w:pPr>
      <w:r w:rsidRPr="0077738D">
        <w:t>SELECT</w:t>
      </w:r>
    </w:p>
    <w:p w14:paraId="49C753A7" w14:textId="77777777" w:rsidR="0077738D" w:rsidRPr="0077738D" w:rsidRDefault="0077738D" w:rsidP="0077738D">
      <w:pPr>
        <w:numPr>
          <w:ilvl w:val="0"/>
          <w:numId w:val="20"/>
        </w:numPr>
      </w:pPr>
      <w:r w:rsidRPr="0077738D">
        <w:t>FROM</w:t>
      </w:r>
    </w:p>
    <w:p w14:paraId="7EE1106C" w14:textId="77777777" w:rsidR="0077738D" w:rsidRPr="0077738D" w:rsidRDefault="0077738D" w:rsidP="0077738D">
      <w:pPr>
        <w:numPr>
          <w:ilvl w:val="0"/>
          <w:numId w:val="20"/>
        </w:numPr>
      </w:pPr>
      <w:r w:rsidRPr="0077738D">
        <w:t>[JOIN]</w:t>
      </w:r>
    </w:p>
    <w:p w14:paraId="1B3FE883" w14:textId="77777777" w:rsidR="0077738D" w:rsidRPr="0077738D" w:rsidRDefault="0077738D" w:rsidP="0077738D">
      <w:pPr>
        <w:numPr>
          <w:ilvl w:val="0"/>
          <w:numId w:val="20"/>
        </w:numPr>
      </w:pPr>
      <w:r w:rsidRPr="0077738D">
        <w:t>WHERE</w:t>
      </w:r>
    </w:p>
    <w:p w14:paraId="7DC7A501" w14:textId="77777777" w:rsidR="0077738D" w:rsidRPr="0077738D" w:rsidRDefault="0077738D" w:rsidP="0077738D">
      <w:pPr>
        <w:numPr>
          <w:ilvl w:val="0"/>
          <w:numId w:val="20"/>
        </w:numPr>
      </w:pPr>
      <w:r w:rsidRPr="0077738D">
        <w:t>GROUP BY</w:t>
      </w:r>
    </w:p>
    <w:p w14:paraId="6F121923" w14:textId="77777777" w:rsidR="0077738D" w:rsidRPr="0077738D" w:rsidRDefault="0077738D" w:rsidP="0077738D">
      <w:pPr>
        <w:numPr>
          <w:ilvl w:val="0"/>
          <w:numId w:val="20"/>
        </w:numPr>
      </w:pPr>
      <w:r w:rsidRPr="0077738D">
        <w:t>HAVING</w:t>
      </w:r>
    </w:p>
    <w:p w14:paraId="245B44A2" w14:textId="77777777" w:rsidR="0077738D" w:rsidRPr="0077738D" w:rsidRDefault="0077738D" w:rsidP="0077738D">
      <w:pPr>
        <w:numPr>
          <w:ilvl w:val="0"/>
          <w:numId w:val="20"/>
        </w:numPr>
      </w:pPr>
      <w:r w:rsidRPr="0077738D">
        <w:t>WINDOW</w:t>
      </w:r>
    </w:p>
    <w:p w14:paraId="5C64CA80" w14:textId="77777777" w:rsidR="0077738D" w:rsidRPr="0077738D" w:rsidRDefault="0077738D" w:rsidP="0077738D">
      <w:pPr>
        <w:numPr>
          <w:ilvl w:val="0"/>
          <w:numId w:val="20"/>
        </w:numPr>
      </w:pPr>
      <w:r w:rsidRPr="0077738D">
        <w:t>ORDER BY</w:t>
      </w:r>
    </w:p>
    <w:p w14:paraId="25BA3BC4" w14:textId="77777777" w:rsidR="0077738D" w:rsidRDefault="0077738D" w:rsidP="004C3B9E">
      <w:pPr>
        <w:ind w:left="360"/>
      </w:pPr>
    </w:p>
    <w:p w14:paraId="61F239AB" w14:textId="77777777" w:rsidR="00842F27" w:rsidRDefault="00842F27" w:rsidP="004C3B9E">
      <w:pPr>
        <w:ind w:left="360"/>
      </w:pPr>
    </w:p>
    <w:p w14:paraId="3A005812" w14:textId="663A705F" w:rsidR="00393E7C" w:rsidRDefault="00393E7C" w:rsidP="004C3B9E">
      <w:pPr>
        <w:ind w:left="360"/>
      </w:pPr>
      <w:r>
        <w:t>Order of execution</w:t>
      </w:r>
      <w:r w:rsidR="00E16D65">
        <w:t>”</w:t>
      </w:r>
    </w:p>
    <w:p w14:paraId="734823CD" w14:textId="43EA45EF" w:rsidR="00842F27" w:rsidRDefault="00842F27" w:rsidP="004C3B9E">
      <w:pPr>
        <w:ind w:left="360"/>
      </w:pPr>
      <w:r>
        <w:rPr>
          <w:noProof/>
        </w:rPr>
        <w:lastRenderedPageBreak/>
        <w:drawing>
          <wp:inline distT="0" distB="0" distL="0" distR="0" wp14:anchorId="06D814FE" wp14:editId="54DC38CA">
            <wp:extent cx="5731510" cy="2610485"/>
            <wp:effectExtent l="0" t="0" r="2540" b="0"/>
            <wp:docPr id="1178839159" name="Picture 4" descr="Order of Query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der of Query Exec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10485"/>
                    </a:xfrm>
                    <a:prstGeom prst="rect">
                      <a:avLst/>
                    </a:prstGeom>
                    <a:noFill/>
                    <a:ln>
                      <a:noFill/>
                    </a:ln>
                  </pic:spPr>
                </pic:pic>
              </a:graphicData>
            </a:graphic>
          </wp:inline>
        </w:drawing>
      </w:r>
    </w:p>
    <w:p w14:paraId="3BA2AFF0" w14:textId="77777777" w:rsidR="00BB2B1A" w:rsidRDefault="00BB2B1A" w:rsidP="004C3B9E">
      <w:pPr>
        <w:ind w:left="360"/>
      </w:pPr>
    </w:p>
    <w:p w14:paraId="1C1F61B4" w14:textId="77777777" w:rsidR="00BB2B1A" w:rsidRPr="00BB2B1A" w:rsidRDefault="00BB2B1A" w:rsidP="00BB2B1A">
      <w:pPr>
        <w:numPr>
          <w:ilvl w:val="0"/>
          <w:numId w:val="21"/>
        </w:numPr>
      </w:pPr>
      <w:r w:rsidRPr="00BB2B1A">
        <w:t>Use inner joins wherever possible to avoid having any unnecessary rows in the resultant table.</w:t>
      </w:r>
    </w:p>
    <w:p w14:paraId="7AF3F09B" w14:textId="77777777" w:rsidR="00BB2B1A" w:rsidRPr="00BB2B1A" w:rsidRDefault="00BB2B1A" w:rsidP="00BB2B1A">
      <w:pPr>
        <w:numPr>
          <w:ilvl w:val="0"/>
          <w:numId w:val="21"/>
        </w:numPr>
      </w:pPr>
      <w:r w:rsidRPr="00BB2B1A">
        <w:t>Apply all the required filters to get only the required data values from multiple tables.</w:t>
      </w:r>
    </w:p>
    <w:p w14:paraId="7B626FAD" w14:textId="77777777" w:rsidR="00BB2B1A" w:rsidRPr="00BB2B1A" w:rsidRDefault="00BB2B1A" w:rsidP="00BB2B1A">
      <w:pPr>
        <w:numPr>
          <w:ilvl w:val="0"/>
          <w:numId w:val="21"/>
        </w:numPr>
      </w:pPr>
      <w:r w:rsidRPr="00BB2B1A">
        <w:t>Index the columns that are frequently used in the WHERE clause.</w:t>
      </w:r>
    </w:p>
    <w:p w14:paraId="0A634C58" w14:textId="77777777" w:rsidR="00BB2B1A" w:rsidRPr="00BB2B1A" w:rsidRDefault="00BB2B1A" w:rsidP="00BB2B1A">
      <w:pPr>
        <w:numPr>
          <w:ilvl w:val="0"/>
          <w:numId w:val="21"/>
        </w:numPr>
      </w:pPr>
      <w:r w:rsidRPr="00BB2B1A">
        <w:t>Avoid using DISTINCT while using the GROUP BY clause, as it slows down query processing.</w:t>
      </w:r>
    </w:p>
    <w:p w14:paraId="1E746F43" w14:textId="77777777" w:rsidR="00BB2B1A" w:rsidRPr="00BB2B1A" w:rsidRDefault="00BB2B1A" w:rsidP="00BB2B1A">
      <w:pPr>
        <w:numPr>
          <w:ilvl w:val="0"/>
          <w:numId w:val="21"/>
        </w:numPr>
      </w:pPr>
      <w:r w:rsidRPr="00BB2B1A">
        <w:t>Avoid using SELECT * as much as possible. Select only the required columns.</w:t>
      </w:r>
    </w:p>
    <w:p w14:paraId="73DD2604" w14:textId="77777777" w:rsidR="00BB2B1A" w:rsidRPr="00BB2B1A" w:rsidRDefault="00BB2B1A" w:rsidP="00BB2B1A">
      <w:pPr>
        <w:numPr>
          <w:ilvl w:val="0"/>
          <w:numId w:val="21"/>
        </w:numPr>
      </w:pPr>
      <w:r w:rsidRPr="00BB2B1A">
        <w:t>Use the ORDER BY clause only if it is absolutely necessary, as it is processed late in a query.</w:t>
      </w:r>
    </w:p>
    <w:p w14:paraId="06086F01" w14:textId="77777777" w:rsidR="00BB2B1A" w:rsidRPr="00BB2B1A" w:rsidRDefault="00BB2B1A" w:rsidP="00BB2B1A">
      <w:pPr>
        <w:numPr>
          <w:ilvl w:val="0"/>
          <w:numId w:val="21"/>
        </w:numPr>
      </w:pPr>
      <w:r w:rsidRPr="00BB2B1A">
        <w:t>Avoid using LIMIT and OFFSET as much as possible. Instead, apply appropriate filters using the WHERE clause.</w:t>
      </w:r>
    </w:p>
    <w:p w14:paraId="360F5CA2" w14:textId="77777777" w:rsidR="00BB2B1A" w:rsidRPr="00D52858" w:rsidRDefault="00BB2B1A" w:rsidP="004C3B9E">
      <w:pPr>
        <w:ind w:left="360"/>
      </w:pPr>
    </w:p>
    <w:p w14:paraId="70E34B22" w14:textId="77777777" w:rsidR="00D52858" w:rsidRPr="002C158D" w:rsidRDefault="00D52858" w:rsidP="002C158D"/>
    <w:sectPr w:rsidR="00D52858" w:rsidRPr="002C1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02C80"/>
    <w:multiLevelType w:val="multilevel"/>
    <w:tmpl w:val="D03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F55F0"/>
    <w:multiLevelType w:val="multilevel"/>
    <w:tmpl w:val="2904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F6C4D"/>
    <w:multiLevelType w:val="multilevel"/>
    <w:tmpl w:val="19B6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D7B04"/>
    <w:multiLevelType w:val="multilevel"/>
    <w:tmpl w:val="25E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F16B6"/>
    <w:multiLevelType w:val="multilevel"/>
    <w:tmpl w:val="EE7A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E15A4"/>
    <w:multiLevelType w:val="multilevel"/>
    <w:tmpl w:val="D508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94A1B"/>
    <w:multiLevelType w:val="multilevel"/>
    <w:tmpl w:val="4E3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B56F1"/>
    <w:multiLevelType w:val="multilevel"/>
    <w:tmpl w:val="4720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73136"/>
    <w:multiLevelType w:val="multilevel"/>
    <w:tmpl w:val="3D66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F3839"/>
    <w:multiLevelType w:val="multilevel"/>
    <w:tmpl w:val="309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573F80"/>
    <w:multiLevelType w:val="multilevel"/>
    <w:tmpl w:val="9F72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E3431C"/>
    <w:multiLevelType w:val="multilevel"/>
    <w:tmpl w:val="7DE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9F0775"/>
    <w:multiLevelType w:val="multilevel"/>
    <w:tmpl w:val="7E0C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030FCC"/>
    <w:multiLevelType w:val="multilevel"/>
    <w:tmpl w:val="7FD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AB30A9"/>
    <w:multiLevelType w:val="multilevel"/>
    <w:tmpl w:val="0A18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70450B"/>
    <w:multiLevelType w:val="multilevel"/>
    <w:tmpl w:val="EDB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10176A"/>
    <w:multiLevelType w:val="multilevel"/>
    <w:tmpl w:val="BF6E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C16CE7"/>
    <w:multiLevelType w:val="multilevel"/>
    <w:tmpl w:val="6C7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807B4F"/>
    <w:multiLevelType w:val="hybridMultilevel"/>
    <w:tmpl w:val="8C6A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993D55"/>
    <w:multiLevelType w:val="multilevel"/>
    <w:tmpl w:val="35E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D22ACD"/>
    <w:multiLevelType w:val="multilevel"/>
    <w:tmpl w:val="74E2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043910">
    <w:abstractNumId w:val="3"/>
  </w:num>
  <w:num w:numId="2" w16cid:durableId="1917015218">
    <w:abstractNumId w:val="4"/>
  </w:num>
  <w:num w:numId="3" w16cid:durableId="1745178171">
    <w:abstractNumId w:val="9"/>
  </w:num>
  <w:num w:numId="4" w16cid:durableId="278486561">
    <w:abstractNumId w:val="13"/>
  </w:num>
  <w:num w:numId="5" w16cid:durableId="1649288809">
    <w:abstractNumId w:val="14"/>
  </w:num>
  <w:num w:numId="6" w16cid:durableId="1872062276">
    <w:abstractNumId w:val="8"/>
  </w:num>
  <w:num w:numId="7" w16cid:durableId="98911924">
    <w:abstractNumId w:val="19"/>
  </w:num>
  <w:num w:numId="8" w16cid:durableId="1692603487">
    <w:abstractNumId w:val="20"/>
  </w:num>
  <w:num w:numId="9" w16cid:durableId="888226741">
    <w:abstractNumId w:val="15"/>
  </w:num>
  <w:num w:numId="10" w16cid:durableId="244384496">
    <w:abstractNumId w:val="6"/>
  </w:num>
  <w:num w:numId="11" w16cid:durableId="744107214">
    <w:abstractNumId w:val="11"/>
  </w:num>
  <w:num w:numId="12" w16cid:durableId="579370713">
    <w:abstractNumId w:val="5"/>
  </w:num>
  <w:num w:numId="13" w16cid:durableId="72699948">
    <w:abstractNumId w:val="10"/>
  </w:num>
  <w:num w:numId="14" w16cid:durableId="1860196523">
    <w:abstractNumId w:val="7"/>
  </w:num>
  <w:num w:numId="15" w16cid:durableId="1941062442">
    <w:abstractNumId w:val="18"/>
  </w:num>
  <w:num w:numId="16" w16cid:durableId="582185520">
    <w:abstractNumId w:val="2"/>
  </w:num>
  <w:num w:numId="17" w16cid:durableId="1952514389">
    <w:abstractNumId w:val="0"/>
  </w:num>
  <w:num w:numId="18" w16cid:durableId="180707488">
    <w:abstractNumId w:val="1"/>
  </w:num>
  <w:num w:numId="19" w16cid:durableId="475612151">
    <w:abstractNumId w:val="17"/>
  </w:num>
  <w:num w:numId="20" w16cid:durableId="2052345360">
    <w:abstractNumId w:val="12"/>
  </w:num>
  <w:num w:numId="21" w16cid:durableId="944267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23"/>
    <w:rsid w:val="00057AD0"/>
    <w:rsid w:val="00145923"/>
    <w:rsid w:val="002A4215"/>
    <w:rsid w:val="002C158D"/>
    <w:rsid w:val="0031048C"/>
    <w:rsid w:val="00356CCF"/>
    <w:rsid w:val="00393E7C"/>
    <w:rsid w:val="003B47B3"/>
    <w:rsid w:val="003F5E8F"/>
    <w:rsid w:val="0040112F"/>
    <w:rsid w:val="004C3B9E"/>
    <w:rsid w:val="004E7C06"/>
    <w:rsid w:val="00644804"/>
    <w:rsid w:val="0076086D"/>
    <w:rsid w:val="0077738D"/>
    <w:rsid w:val="00842F27"/>
    <w:rsid w:val="00947262"/>
    <w:rsid w:val="00A15B4E"/>
    <w:rsid w:val="00AC2B7C"/>
    <w:rsid w:val="00AF7455"/>
    <w:rsid w:val="00B4259B"/>
    <w:rsid w:val="00B76048"/>
    <w:rsid w:val="00BB2B1A"/>
    <w:rsid w:val="00BB7CDB"/>
    <w:rsid w:val="00CF0129"/>
    <w:rsid w:val="00D52858"/>
    <w:rsid w:val="00D9701F"/>
    <w:rsid w:val="00E16D65"/>
    <w:rsid w:val="00E521E8"/>
    <w:rsid w:val="00EE1E38"/>
    <w:rsid w:val="00FF4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D09B"/>
  <w15:chartTrackingRefBased/>
  <w15:docId w15:val="{03C5A2BA-F5EA-4FC9-A8B6-11612B02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48"/>
    <w:rPr>
      <w:color w:val="0563C1" w:themeColor="hyperlink"/>
      <w:u w:val="single"/>
    </w:rPr>
  </w:style>
  <w:style w:type="character" w:styleId="UnresolvedMention">
    <w:name w:val="Unresolved Mention"/>
    <w:basedOn w:val="DefaultParagraphFont"/>
    <w:uiPriority w:val="99"/>
    <w:semiHidden/>
    <w:unhideWhenUsed/>
    <w:rsid w:val="00B76048"/>
    <w:rPr>
      <w:color w:val="605E5C"/>
      <w:shd w:val="clear" w:color="auto" w:fill="E1DFDD"/>
    </w:rPr>
  </w:style>
  <w:style w:type="paragraph" w:styleId="ListParagraph">
    <w:name w:val="List Paragraph"/>
    <w:basedOn w:val="Normal"/>
    <w:uiPriority w:val="34"/>
    <w:qFormat/>
    <w:rsid w:val="004C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382">
      <w:bodyDiv w:val="1"/>
      <w:marLeft w:val="0"/>
      <w:marRight w:val="0"/>
      <w:marTop w:val="0"/>
      <w:marBottom w:val="0"/>
      <w:divBdr>
        <w:top w:val="none" w:sz="0" w:space="0" w:color="auto"/>
        <w:left w:val="none" w:sz="0" w:space="0" w:color="auto"/>
        <w:bottom w:val="none" w:sz="0" w:space="0" w:color="auto"/>
        <w:right w:val="none" w:sz="0" w:space="0" w:color="auto"/>
      </w:divBdr>
    </w:div>
    <w:div w:id="129596408">
      <w:bodyDiv w:val="1"/>
      <w:marLeft w:val="0"/>
      <w:marRight w:val="0"/>
      <w:marTop w:val="0"/>
      <w:marBottom w:val="0"/>
      <w:divBdr>
        <w:top w:val="none" w:sz="0" w:space="0" w:color="auto"/>
        <w:left w:val="none" w:sz="0" w:space="0" w:color="auto"/>
        <w:bottom w:val="none" w:sz="0" w:space="0" w:color="auto"/>
        <w:right w:val="none" w:sz="0" w:space="0" w:color="auto"/>
      </w:divBdr>
      <w:divsChild>
        <w:div w:id="236282780">
          <w:marLeft w:val="0"/>
          <w:marRight w:val="0"/>
          <w:marTop w:val="0"/>
          <w:marBottom w:val="0"/>
          <w:divBdr>
            <w:top w:val="none" w:sz="0" w:space="0" w:color="auto"/>
            <w:left w:val="none" w:sz="0" w:space="0" w:color="auto"/>
            <w:bottom w:val="none" w:sz="0" w:space="0" w:color="auto"/>
            <w:right w:val="none" w:sz="0" w:space="0" w:color="auto"/>
          </w:divBdr>
          <w:divsChild>
            <w:div w:id="1978685129">
              <w:marLeft w:val="0"/>
              <w:marRight w:val="0"/>
              <w:marTop w:val="0"/>
              <w:marBottom w:val="0"/>
              <w:divBdr>
                <w:top w:val="none" w:sz="0" w:space="0" w:color="auto"/>
                <w:left w:val="none" w:sz="0" w:space="0" w:color="auto"/>
                <w:bottom w:val="none" w:sz="0" w:space="0" w:color="auto"/>
                <w:right w:val="none" w:sz="0" w:space="0" w:color="auto"/>
              </w:divBdr>
              <w:divsChild>
                <w:div w:id="907425031">
                  <w:marLeft w:val="0"/>
                  <w:marRight w:val="0"/>
                  <w:marTop w:val="0"/>
                  <w:marBottom w:val="0"/>
                  <w:divBdr>
                    <w:top w:val="none" w:sz="0" w:space="0" w:color="auto"/>
                    <w:left w:val="none" w:sz="0" w:space="0" w:color="auto"/>
                    <w:bottom w:val="none" w:sz="0" w:space="0" w:color="auto"/>
                    <w:right w:val="none" w:sz="0" w:space="0" w:color="auto"/>
                  </w:divBdr>
                  <w:divsChild>
                    <w:div w:id="932398169">
                      <w:marLeft w:val="0"/>
                      <w:marRight w:val="0"/>
                      <w:marTop w:val="1200"/>
                      <w:marBottom w:val="0"/>
                      <w:divBdr>
                        <w:top w:val="none" w:sz="0" w:space="0" w:color="auto"/>
                        <w:left w:val="none" w:sz="0" w:space="0" w:color="auto"/>
                        <w:bottom w:val="none" w:sz="0" w:space="0" w:color="auto"/>
                        <w:right w:val="none" w:sz="0" w:space="0" w:color="auto"/>
                      </w:divBdr>
                      <w:divsChild>
                        <w:div w:id="1319922043">
                          <w:marLeft w:val="0"/>
                          <w:marRight w:val="0"/>
                          <w:marTop w:val="0"/>
                          <w:marBottom w:val="0"/>
                          <w:divBdr>
                            <w:top w:val="none" w:sz="0" w:space="0" w:color="auto"/>
                            <w:left w:val="none" w:sz="0" w:space="0" w:color="auto"/>
                            <w:bottom w:val="none" w:sz="0" w:space="0" w:color="auto"/>
                            <w:right w:val="none" w:sz="0" w:space="0" w:color="auto"/>
                          </w:divBdr>
                          <w:divsChild>
                            <w:div w:id="2110587239">
                              <w:marLeft w:val="0"/>
                              <w:marRight w:val="0"/>
                              <w:marTop w:val="1530"/>
                              <w:marBottom w:val="100"/>
                              <w:divBdr>
                                <w:top w:val="none" w:sz="0" w:space="0" w:color="auto"/>
                                <w:left w:val="none" w:sz="0" w:space="0" w:color="auto"/>
                                <w:bottom w:val="none" w:sz="0" w:space="0" w:color="auto"/>
                                <w:right w:val="none" w:sz="0" w:space="0" w:color="auto"/>
                              </w:divBdr>
                              <w:divsChild>
                                <w:div w:id="1039744608">
                                  <w:marLeft w:val="0"/>
                                  <w:marRight w:val="0"/>
                                  <w:marTop w:val="0"/>
                                  <w:marBottom w:val="0"/>
                                  <w:divBdr>
                                    <w:top w:val="none" w:sz="0" w:space="0" w:color="auto"/>
                                    <w:left w:val="none" w:sz="0" w:space="0" w:color="auto"/>
                                    <w:bottom w:val="none" w:sz="0" w:space="0" w:color="auto"/>
                                    <w:right w:val="none" w:sz="0" w:space="0" w:color="auto"/>
                                  </w:divBdr>
                                  <w:divsChild>
                                    <w:div w:id="1493525557">
                                      <w:marLeft w:val="0"/>
                                      <w:marRight w:val="0"/>
                                      <w:marTop w:val="0"/>
                                      <w:marBottom w:val="240"/>
                                      <w:divBdr>
                                        <w:top w:val="none" w:sz="0" w:space="0" w:color="auto"/>
                                        <w:left w:val="none" w:sz="0" w:space="0" w:color="auto"/>
                                        <w:bottom w:val="none" w:sz="0" w:space="0" w:color="auto"/>
                                        <w:right w:val="none" w:sz="0" w:space="0" w:color="auto"/>
                                      </w:divBdr>
                                      <w:divsChild>
                                        <w:div w:id="581069910">
                                          <w:marLeft w:val="0"/>
                                          <w:marRight w:val="0"/>
                                          <w:marTop w:val="0"/>
                                          <w:marBottom w:val="0"/>
                                          <w:divBdr>
                                            <w:top w:val="none" w:sz="0" w:space="0" w:color="auto"/>
                                            <w:left w:val="none" w:sz="0" w:space="0" w:color="auto"/>
                                            <w:bottom w:val="none" w:sz="0" w:space="0" w:color="auto"/>
                                            <w:right w:val="none" w:sz="0" w:space="0" w:color="auto"/>
                                          </w:divBdr>
                                          <w:divsChild>
                                            <w:div w:id="146438934">
                                              <w:marLeft w:val="0"/>
                                              <w:marRight w:val="0"/>
                                              <w:marTop w:val="0"/>
                                              <w:marBottom w:val="0"/>
                                              <w:divBdr>
                                                <w:top w:val="none" w:sz="0" w:space="0" w:color="auto"/>
                                                <w:left w:val="none" w:sz="0" w:space="0" w:color="auto"/>
                                                <w:bottom w:val="none" w:sz="0" w:space="0" w:color="auto"/>
                                                <w:right w:val="none" w:sz="0" w:space="0" w:color="auto"/>
                                              </w:divBdr>
                                              <w:divsChild>
                                                <w:div w:id="982584965">
                                                  <w:marLeft w:val="0"/>
                                                  <w:marRight w:val="0"/>
                                                  <w:marTop w:val="0"/>
                                                  <w:marBottom w:val="0"/>
                                                  <w:divBdr>
                                                    <w:top w:val="none" w:sz="0" w:space="0" w:color="auto"/>
                                                    <w:left w:val="none" w:sz="0" w:space="0" w:color="auto"/>
                                                    <w:bottom w:val="none" w:sz="0" w:space="0" w:color="auto"/>
                                                    <w:right w:val="none" w:sz="0" w:space="0" w:color="auto"/>
                                                  </w:divBdr>
                                                  <w:divsChild>
                                                    <w:div w:id="639849593">
                                                      <w:marLeft w:val="0"/>
                                                      <w:marRight w:val="0"/>
                                                      <w:marTop w:val="0"/>
                                                      <w:marBottom w:val="0"/>
                                                      <w:divBdr>
                                                        <w:top w:val="none" w:sz="0" w:space="0" w:color="auto"/>
                                                        <w:left w:val="none" w:sz="0" w:space="0" w:color="auto"/>
                                                        <w:bottom w:val="none" w:sz="0" w:space="0" w:color="auto"/>
                                                        <w:right w:val="none" w:sz="0" w:space="0" w:color="auto"/>
                                                      </w:divBdr>
                                                    </w:div>
                                                  </w:divsChild>
                                                </w:div>
                                                <w:div w:id="2044675157">
                                                  <w:marLeft w:val="0"/>
                                                  <w:marRight w:val="0"/>
                                                  <w:marTop w:val="0"/>
                                                  <w:marBottom w:val="0"/>
                                                  <w:divBdr>
                                                    <w:top w:val="none" w:sz="0" w:space="0" w:color="auto"/>
                                                    <w:left w:val="none" w:sz="0" w:space="0" w:color="auto"/>
                                                    <w:bottom w:val="none" w:sz="0" w:space="0" w:color="auto"/>
                                                    <w:right w:val="none" w:sz="0" w:space="0" w:color="auto"/>
                                                  </w:divBdr>
                                                  <w:divsChild>
                                                    <w:div w:id="653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6880">
                                      <w:marLeft w:val="0"/>
                                      <w:marRight w:val="0"/>
                                      <w:marTop w:val="0"/>
                                      <w:marBottom w:val="0"/>
                                      <w:divBdr>
                                        <w:top w:val="none" w:sz="0" w:space="0" w:color="auto"/>
                                        <w:left w:val="none" w:sz="0" w:space="0" w:color="auto"/>
                                        <w:bottom w:val="none" w:sz="0" w:space="0" w:color="auto"/>
                                        <w:right w:val="none" w:sz="0" w:space="0" w:color="auto"/>
                                      </w:divBdr>
                                      <w:divsChild>
                                        <w:div w:id="345713140">
                                          <w:marLeft w:val="0"/>
                                          <w:marRight w:val="0"/>
                                          <w:marTop w:val="0"/>
                                          <w:marBottom w:val="0"/>
                                          <w:divBdr>
                                            <w:top w:val="none" w:sz="0" w:space="0" w:color="auto"/>
                                            <w:left w:val="none" w:sz="0" w:space="0" w:color="auto"/>
                                            <w:bottom w:val="none" w:sz="0" w:space="0" w:color="auto"/>
                                            <w:right w:val="none" w:sz="0" w:space="0" w:color="auto"/>
                                          </w:divBdr>
                                          <w:divsChild>
                                            <w:div w:id="1358241064">
                                              <w:marLeft w:val="0"/>
                                              <w:marRight w:val="0"/>
                                              <w:marTop w:val="0"/>
                                              <w:marBottom w:val="0"/>
                                              <w:divBdr>
                                                <w:top w:val="none" w:sz="0" w:space="0" w:color="auto"/>
                                                <w:left w:val="none" w:sz="0" w:space="0" w:color="auto"/>
                                                <w:bottom w:val="none" w:sz="0" w:space="0" w:color="auto"/>
                                                <w:right w:val="none" w:sz="0" w:space="0" w:color="auto"/>
                                              </w:divBdr>
                                              <w:divsChild>
                                                <w:div w:id="220404500">
                                                  <w:marLeft w:val="0"/>
                                                  <w:marRight w:val="0"/>
                                                  <w:marTop w:val="0"/>
                                                  <w:marBottom w:val="0"/>
                                                  <w:divBdr>
                                                    <w:top w:val="none" w:sz="0" w:space="0" w:color="auto"/>
                                                    <w:left w:val="none" w:sz="0" w:space="0" w:color="auto"/>
                                                    <w:bottom w:val="none" w:sz="0" w:space="0" w:color="auto"/>
                                                    <w:right w:val="none" w:sz="0" w:space="0" w:color="auto"/>
                                                  </w:divBdr>
                                                  <w:divsChild>
                                                    <w:div w:id="1151287110">
                                                      <w:marLeft w:val="0"/>
                                                      <w:marRight w:val="0"/>
                                                      <w:marTop w:val="0"/>
                                                      <w:marBottom w:val="0"/>
                                                      <w:divBdr>
                                                        <w:top w:val="none" w:sz="0" w:space="0" w:color="auto"/>
                                                        <w:left w:val="none" w:sz="0" w:space="0" w:color="auto"/>
                                                        <w:bottom w:val="none" w:sz="0" w:space="0" w:color="auto"/>
                                                        <w:right w:val="none" w:sz="0" w:space="0" w:color="auto"/>
                                                      </w:divBdr>
                                                      <w:divsChild>
                                                        <w:div w:id="157578533">
                                                          <w:marLeft w:val="0"/>
                                                          <w:marRight w:val="0"/>
                                                          <w:marTop w:val="0"/>
                                                          <w:marBottom w:val="0"/>
                                                          <w:divBdr>
                                                            <w:top w:val="none" w:sz="0" w:space="0" w:color="auto"/>
                                                            <w:left w:val="none" w:sz="0" w:space="0" w:color="auto"/>
                                                            <w:bottom w:val="none" w:sz="0" w:space="0" w:color="auto"/>
                                                            <w:right w:val="none" w:sz="0" w:space="0" w:color="auto"/>
                                                          </w:divBdr>
                                                          <w:divsChild>
                                                            <w:div w:id="135924764">
                                                              <w:marLeft w:val="0"/>
                                                              <w:marRight w:val="0"/>
                                                              <w:marTop w:val="0"/>
                                                              <w:marBottom w:val="0"/>
                                                              <w:divBdr>
                                                                <w:top w:val="none" w:sz="0" w:space="0" w:color="auto"/>
                                                                <w:left w:val="none" w:sz="0" w:space="0" w:color="auto"/>
                                                                <w:bottom w:val="none" w:sz="0" w:space="0" w:color="auto"/>
                                                                <w:right w:val="none" w:sz="0" w:space="0" w:color="auto"/>
                                                              </w:divBdr>
                                                              <w:divsChild>
                                                                <w:div w:id="999885742">
                                                                  <w:marLeft w:val="0"/>
                                                                  <w:marRight w:val="0"/>
                                                                  <w:marTop w:val="0"/>
                                                                  <w:marBottom w:val="0"/>
                                                                  <w:divBdr>
                                                                    <w:top w:val="none" w:sz="0" w:space="0" w:color="auto"/>
                                                                    <w:left w:val="none" w:sz="0" w:space="0" w:color="auto"/>
                                                                    <w:bottom w:val="none" w:sz="0" w:space="0" w:color="auto"/>
                                                                    <w:right w:val="none" w:sz="0" w:space="0" w:color="auto"/>
                                                                  </w:divBdr>
                                                                  <w:divsChild>
                                                                    <w:div w:id="1585995549">
                                                                      <w:marLeft w:val="240"/>
                                                                      <w:marRight w:val="0"/>
                                                                      <w:marTop w:val="0"/>
                                                                      <w:marBottom w:val="0"/>
                                                                      <w:divBdr>
                                                                        <w:top w:val="none" w:sz="0" w:space="0" w:color="auto"/>
                                                                        <w:left w:val="none" w:sz="0" w:space="0" w:color="auto"/>
                                                                        <w:bottom w:val="none" w:sz="0" w:space="0" w:color="auto"/>
                                                                        <w:right w:val="none" w:sz="0" w:space="0" w:color="auto"/>
                                                                      </w:divBdr>
                                                                    </w:div>
                                                                    <w:div w:id="235092321">
                                                                      <w:marLeft w:val="0"/>
                                                                      <w:marRight w:val="0"/>
                                                                      <w:marTop w:val="0"/>
                                                                      <w:marBottom w:val="0"/>
                                                                      <w:divBdr>
                                                                        <w:top w:val="none" w:sz="0" w:space="0" w:color="auto"/>
                                                                        <w:left w:val="none" w:sz="0" w:space="0" w:color="auto"/>
                                                                        <w:bottom w:val="none" w:sz="0" w:space="0" w:color="auto"/>
                                                                        <w:right w:val="none" w:sz="0" w:space="0" w:color="auto"/>
                                                                      </w:divBdr>
                                                                    </w:div>
                                                                    <w:div w:id="1052730443">
                                                                      <w:marLeft w:val="0"/>
                                                                      <w:marRight w:val="0"/>
                                                                      <w:marTop w:val="0"/>
                                                                      <w:marBottom w:val="0"/>
                                                                      <w:divBdr>
                                                                        <w:top w:val="none" w:sz="0" w:space="0" w:color="auto"/>
                                                                        <w:left w:val="none" w:sz="0" w:space="0" w:color="auto"/>
                                                                        <w:bottom w:val="none" w:sz="0" w:space="0" w:color="auto"/>
                                                                        <w:right w:val="none" w:sz="0" w:space="0" w:color="auto"/>
                                                                      </w:divBdr>
                                                                      <w:divsChild>
                                                                        <w:div w:id="1329671019">
                                                                          <w:marLeft w:val="0"/>
                                                                          <w:marRight w:val="0"/>
                                                                          <w:marTop w:val="0"/>
                                                                          <w:marBottom w:val="0"/>
                                                                          <w:divBdr>
                                                                            <w:top w:val="none" w:sz="0" w:space="0" w:color="auto"/>
                                                                            <w:left w:val="none" w:sz="0" w:space="0" w:color="auto"/>
                                                                            <w:bottom w:val="none" w:sz="0" w:space="0" w:color="auto"/>
                                                                            <w:right w:val="none" w:sz="0" w:space="0" w:color="auto"/>
                                                                          </w:divBdr>
                                                                        </w:div>
                                                                      </w:divsChild>
                                                                    </w:div>
                                                                    <w:div w:id="1041520150">
                                                                      <w:marLeft w:val="0"/>
                                                                      <w:marRight w:val="0"/>
                                                                      <w:marTop w:val="0"/>
                                                                      <w:marBottom w:val="0"/>
                                                                      <w:divBdr>
                                                                        <w:top w:val="none" w:sz="0" w:space="0" w:color="auto"/>
                                                                        <w:left w:val="none" w:sz="0" w:space="0" w:color="auto"/>
                                                                        <w:bottom w:val="none" w:sz="0" w:space="0" w:color="auto"/>
                                                                        <w:right w:val="none" w:sz="0" w:space="0" w:color="auto"/>
                                                                      </w:divBdr>
                                                                    </w:div>
                                                                  </w:divsChild>
                                                                </w:div>
                                                                <w:div w:id="5592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097616">
                                      <w:marLeft w:val="0"/>
                                      <w:marRight w:val="0"/>
                                      <w:marTop w:val="0"/>
                                      <w:marBottom w:val="240"/>
                                      <w:divBdr>
                                        <w:top w:val="none" w:sz="0" w:space="0" w:color="auto"/>
                                        <w:left w:val="none" w:sz="0" w:space="0" w:color="auto"/>
                                        <w:bottom w:val="none" w:sz="0" w:space="0" w:color="auto"/>
                                        <w:right w:val="none" w:sz="0" w:space="0" w:color="auto"/>
                                      </w:divBdr>
                                      <w:divsChild>
                                        <w:div w:id="1278679824">
                                          <w:marLeft w:val="0"/>
                                          <w:marRight w:val="0"/>
                                          <w:marTop w:val="0"/>
                                          <w:marBottom w:val="0"/>
                                          <w:divBdr>
                                            <w:top w:val="none" w:sz="0" w:space="0" w:color="auto"/>
                                            <w:left w:val="none" w:sz="0" w:space="0" w:color="auto"/>
                                            <w:bottom w:val="none" w:sz="0" w:space="0" w:color="auto"/>
                                            <w:right w:val="none" w:sz="0" w:space="0" w:color="auto"/>
                                          </w:divBdr>
                                          <w:divsChild>
                                            <w:div w:id="17188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180">
                                      <w:marLeft w:val="0"/>
                                      <w:marRight w:val="0"/>
                                      <w:marTop w:val="600"/>
                                      <w:marBottom w:val="300"/>
                                      <w:divBdr>
                                        <w:top w:val="none" w:sz="0" w:space="0" w:color="auto"/>
                                        <w:left w:val="none" w:sz="0" w:space="0" w:color="auto"/>
                                        <w:bottom w:val="none" w:sz="0" w:space="0" w:color="auto"/>
                                        <w:right w:val="none" w:sz="0" w:space="0" w:color="auto"/>
                                      </w:divBdr>
                                      <w:divsChild>
                                        <w:div w:id="1797328469">
                                          <w:marLeft w:val="0"/>
                                          <w:marRight w:val="0"/>
                                          <w:marTop w:val="0"/>
                                          <w:marBottom w:val="180"/>
                                          <w:divBdr>
                                            <w:top w:val="none" w:sz="0" w:space="0" w:color="auto"/>
                                            <w:left w:val="none" w:sz="0" w:space="0" w:color="auto"/>
                                            <w:bottom w:val="none" w:sz="0" w:space="0" w:color="auto"/>
                                            <w:right w:val="none" w:sz="0" w:space="0" w:color="auto"/>
                                          </w:divBdr>
                                          <w:divsChild>
                                            <w:div w:id="10741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07434">
                              <w:marLeft w:val="0"/>
                              <w:marRight w:val="0"/>
                              <w:marTop w:val="0"/>
                              <w:marBottom w:val="0"/>
                              <w:divBdr>
                                <w:top w:val="none" w:sz="0" w:space="0" w:color="auto"/>
                                <w:left w:val="none" w:sz="0" w:space="0" w:color="auto"/>
                                <w:bottom w:val="none" w:sz="0" w:space="0" w:color="auto"/>
                                <w:right w:val="none" w:sz="0" w:space="0" w:color="auto"/>
                              </w:divBdr>
                              <w:divsChild>
                                <w:div w:id="1862160352">
                                  <w:marLeft w:val="0"/>
                                  <w:marRight w:val="0"/>
                                  <w:marTop w:val="0"/>
                                  <w:marBottom w:val="0"/>
                                  <w:divBdr>
                                    <w:top w:val="none" w:sz="0" w:space="0" w:color="auto"/>
                                    <w:left w:val="none" w:sz="0" w:space="0" w:color="auto"/>
                                    <w:bottom w:val="none" w:sz="0" w:space="0" w:color="auto"/>
                                    <w:right w:val="single" w:sz="12" w:space="0" w:color="F4F5F7"/>
                                  </w:divBdr>
                                  <w:divsChild>
                                    <w:div w:id="1172531954">
                                      <w:marLeft w:val="300"/>
                                      <w:marRight w:val="0"/>
                                      <w:marTop w:val="0"/>
                                      <w:marBottom w:val="0"/>
                                      <w:divBdr>
                                        <w:top w:val="none" w:sz="0" w:space="0" w:color="auto"/>
                                        <w:left w:val="none" w:sz="0" w:space="0" w:color="auto"/>
                                        <w:bottom w:val="none" w:sz="0" w:space="0" w:color="auto"/>
                                        <w:right w:val="none" w:sz="0" w:space="0" w:color="auto"/>
                                      </w:divBdr>
                                    </w:div>
                                  </w:divsChild>
                                </w:div>
                                <w:div w:id="20323603">
                                  <w:marLeft w:val="0"/>
                                  <w:marRight w:val="0"/>
                                  <w:marTop w:val="0"/>
                                  <w:marBottom w:val="0"/>
                                  <w:divBdr>
                                    <w:top w:val="none" w:sz="0" w:space="0" w:color="auto"/>
                                    <w:left w:val="none" w:sz="0" w:space="0" w:color="auto"/>
                                    <w:bottom w:val="none" w:sz="0" w:space="0" w:color="auto"/>
                                    <w:right w:val="none" w:sz="0" w:space="0" w:color="auto"/>
                                  </w:divBdr>
                                  <w:divsChild>
                                    <w:div w:id="166200328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0921">
      <w:bodyDiv w:val="1"/>
      <w:marLeft w:val="0"/>
      <w:marRight w:val="0"/>
      <w:marTop w:val="0"/>
      <w:marBottom w:val="0"/>
      <w:divBdr>
        <w:top w:val="none" w:sz="0" w:space="0" w:color="auto"/>
        <w:left w:val="none" w:sz="0" w:space="0" w:color="auto"/>
        <w:bottom w:val="none" w:sz="0" w:space="0" w:color="auto"/>
        <w:right w:val="none" w:sz="0" w:space="0" w:color="auto"/>
      </w:divBdr>
    </w:div>
    <w:div w:id="224878188">
      <w:bodyDiv w:val="1"/>
      <w:marLeft w:val="0"/>
      <w:marRight w:val="0"/>
      <w:marTop w:val="0"/>
      <w:marBottom w:val="0"/>
      <w:divBdr>
        <w:top w:val="none" w:sz="0" w:space="0" w:color="auto"/>
        <w:left w:val="none" w:sz="0" w:space="0" w:color="auto"/>
        <w:bottom w:val="none" w:sz="0" w:space="0" w:color="auto"/>
        <w:right w:val="none" w:sz="0" w:space="0" w:color="auto"/>
      </w:divBdr>
    </w:div>
    <w:div w:id="258682073">
      <w:bodyDiv w:val="1"/>
      <w:marLeft w:val="0"/>
      <w:marRight w:val="0"/>
      <w:marTop w:val="0"/>
      <w:marBottom w:val="0"/>
      <w:divBdr>
        <w:top w:val="none" w:sz="0" w:space="0" w:color="auto"/>
        <w:left w:val="none" w:sz="0" w:space="0" w:color="auto"/>
        <w:bottom w:val="none" w:sz="0" w:space="0" w:color="auto"/>
        <w:right w:val="none" w:sz="0" w:space="0" w:color="auto"/>
      </w:divBdr>
      <w:divsChild>
        <w:div w:id="1044671862">
          <w:marLeft w:val="0"/>
          <w:marRight w:val="0"/>
          <w:marTop w:val="0"/>
          <w:marBottom w:val="240"/>
          <w:divBdr>
            <w:top w:val="none" w:sz="0" w:space="0" w:color="auto"/>
            <w:left w:val="none" w:sz="0" w:space="0" w:color="auto"/>
            <w:bottom w:val="none" w:sz="0" w:space="0" w:color="auto"/>
            <w:right w:val="none" w:sz="0" w:space="0" w:color="auto"/>
          </w:divBdr>
          <w:divsChild>
            <w:div w:id="984775126">
              <w:marLeft w:val="0"/>
              <w:marRight w:val="0"/>
              <w:marTop w:val="0"/>
              <w:marBottom w:val="0"/>
              <w:divBdr>
                <w:top w:val="none" w:sz="0" w:space="0" w:color="auto"/>
                <w:left w:val="none" w:sz="0" w:space="0" w:color="auto"/>
                <w:bottom w:val="none" w:sz="0" w:space="0" w:color="auto"/>
                <w:right w:val="none" w:sz="0" w:space="0" w:color="auto"/>
              </w:divBdr>
              <w:divsChild>
                <w:div w:id="689646189">
                  <w:marLeft w:val="0"/>
                  <w:marRight w:val="0"/>
                  <w:marTop w:val="0"/>
                  <w:marBottom w:val="0"/>
                  <w:divBdr>
                    <w:top w:val="none" w:sz="0" w:space="0" w:color="auto"/>
                    <w:left w:val="none" w:sz="0" w:space="0" w:color="auto"/>
                    <w:bottom w:val="none" w:sz="0" w:space="0" w:color="auto"/>
                    <w:right w:val="none" w:sz="0" w:space="0" w:color="auto"/>
                  </w:divBdr>
                  <w:divsChild>
                    <w:div w:id="1294870473">
                      <w:marLeft w:val="0"/>
                      <w:marRight w:val="0"/>
                      <w:marTop w:val="0"/>
                      <w:marBottom w:val="0"/>
                      <w:divBdr>
                        <w:top w:val="none" w:sz="0" w:space="0" w:color="auto"/>
                        <w:left w:val="none" w:sz="0" w:space="0" w:color="auto"/>
                        <w:bottom w:val="none" w:sz="0" w:space="0" w:color="auto"/>
                        <w:right w:val="none" w:sz="0" w:space="0" w:color="auto"/>
                      </w:divBdr>
                      <w:divsChild>
                        <w:div w:id="1476490897">
                          <w:marLeft w:val="0"/>
                          <w:marRight w:val="0"/>
                          <w:marTop w:val="0"/>
                          <w:marBottom w:val="0"/>
                          <w:divBdr>
                            <w:top w:val="none" w:sz="0" w:space="0" w:color="auto"/>
                            <w:left w:val="none" w:sz="0" w:space="0" w:color="auto"/>
                            <w:bottom w:val="none" w:sz="0" w:space="0" w:color="auto"/>
                            <w:right w:val="none" w:sz="0" w:space="0" w:color="auto"/>
                          </w:divBdr>
                        </w:div>
                      </w:divsChild>
                    </w:div>
                    <w:div w:id="666829675">
                      <w:marLeft w:val="0"/>
                      <w:marRight w:val="0"/>
                      <w:marTop w:val="0"/>
                      <w:marBottom w:val="0"/>
                      <w:divBdr>
                        <w:top w:val="none" w:sz="0" w:space="0" w:color="auto"/>
                        <w:left w:val="none" w:sz="0" w:space="0" w:color="auto"/>
                        <w:bottom w:val="none" w:sz="0" w:space="0" w:color="auto"/>
                        <w:right w:val="none" w:sz="0" w:space="0" w:color="auto"/>
                      </w:divBdr>
                      <w:divsChild>
                        <w:div w:id="4627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7229">
          <w:marLeft w:val="0"/>
          <w:marRight w:val="0"/>
          <w:marTop w:val="0"/>
          <w:marBottom w:val="0"/>
          <w:divBdr>
            <w:top w:val="none" w:sz="0" w:space="0" w:color="auto"/>
            <w:left w:val="none" w:sz="0" w:space="0" w:color="auto"/>
            <w:bottom w:val="none" w:sz="0" w:space="0" w:color="auto"/>
            <w:right w:val="none" w:sz="0" w:space="0" w:color="auto"/>
          </w:divBdr>
        </w:div>
        <w:div w:id="226037244">
          <w:marLeft w:val="0"/>
          <w:marRight w:val="0"/>
          <w:marTop w:val="0"/>
          <w:marBottom w:val="240"/>
          <w:divBdr>
            <w:top w:val="none" w:sz="0" w:space="0" w:color="auto"/>
            <w:left w:val="none" w:sz="0" w:space="0" w:color="auto"/>
            <w:bottom w:val="none" w:sz="0" w:space="0" w:color="auto"/>
            <w:right w:val="none" w:sz="0" w:space="0" w:color="auto"/>
          </w:divBdr>
          <w:divsChild>
            <w:div w:id="83303226">
              <w:marLeft w:val="0"/>
              <w:marRight w:val="0"/>
              <w:marTop w:val="0"/>
              <w:marBottom w:val="0"/>
              <w:divBdr>
                <w:top w:val="none" w:sz="0" w:space="0" w:color="auto"/>
                <w:left w:val="none" w:sz="0" w:space="0" w:color="auto"/>
                <w:bottom w:val="none" w:sz="0" w:space="0" w:color="auto"/>
                <w:right w:val="none" w:sz="0" w:space="0" w:color="auto"/>
              </w:divBdr>
              <w:divsChild>
                <w:div w:id="274407146">
                  <w:marLeft w:val="0"/>
                  <w:marRight w:val="0"/>
                  <w:marTop w:val="0"/>
                  <w:marBottom w:val="0"/>
                  <w:divBdr>
                    <w:top w:val="none" w:sz="0" w:space="0" w:color="auto"/>
                    <w:left w:val="none" w:sz="0" w:space="0" w:color="auto"/>
                    <w:bottom w:val="none" w:sz="0" w:space="0" w:color="auto"/>
                    <w:right w:val="none" w:sz="0" w:space="0" w:color="auto"/>
                  </w:divBdr>
                  <w:divsChild>
                    <w:div w:id="1538084306">
                      <w:marLeft w:val="0"/>
                      <w:marRight w:val="0"/>
                      <w:marTop w:val="0"/>
                      <w:marBottom w:val="0"/>
                      <w:divBdr>
                        <w:top w:val="none" w:sz="0" w:space="0" w:color="auto"/>
                        <w:left w:val="none" w:sz="0" w:space="0" w:color="auto"/>
                        <w:bottom w:val="none" w:sz="0" w:space="0" w:color="auto"/>
                        <w:right w:val="none" w:sz="0" w:space="0" w:color="auto"/>
                      </w:divBdr>
                      <w:divsChild>
                        <w:div w:id="16488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62733">
      <w:bodyDiv w:val="1"/>
      <w:marLeft w:val="0"/>
      <w:marRight w:val="0"/>
      <w:marTop w:val="0"/>
      <w:marBottom w:val="0"/>
      <w:divBdr>
        <w:top w:val="none" w:sz="0" w:space="0" w:color="auto"/>
        <w:left w:val="none" w:sz="0" w:space="0" w:color="auto"/>
        <w:bottom w:val="none" w:sz="0" w:space="0" w:color="auto"/>
        <w:right w:val="none" w:sz="0" w:space="0" w:color="auto"/>
      </w:divBdr>
    </w:div>
    <w:div w:id="407961888">
      <w:bodyDiv w:val="1"/>
      <w:marLeft w:val="0"/>
      <w:marRight w:val="0"/>
      <w:marTop w:val="0"/>
      <w:marBottom w:val="0"/>
      <w:divBdr>
        <w:top w:val="none" w:sz="0" w:space="0" w:color="auto"/>
        <w:left w:val="none" w:sz="0" w:space="0" w:color="auto"/>
        <w:bottom w:val="none" w:sz="0" w:space="0" w:color="auto"/>
        <w:right w:val="none" w:sz="0" w:space="0" w:color="auto"/>
      </w:divBdr>
    </w:div>
    <w:div w:id="592398609">
      <w:bodyDiv w:val="1"/>
      <w:marLeft w:val="0"/>
      <w:marRight w:val="0"/>
      <w:marTop w:val="0"/>
      <w:marBottom w:val="0"/>
      <w:divBdr>
        <w:top w:val="none" w:sz="0" w:space="0" w:color="auto"/>
        <w:left w:val="none" w:sz="0" w:space="0" w:color="auto"/>
        <w:bottom w:val="none" w:sz="0" w:space="0" w:color="auto"/>
        <w:right w:val="none" w:sz="0" w:space="0" w:color="auto"/>
      </w:divBdr>
    </w:div>
    <w:div w:id="630481798">
      <w:bodyDiv w:val="1"/>
      <w:marLeft w:val="0"/>
      <w:marRight w:val="0"/>
      <w:marTop w:val="0"/>
      <w:marBottom w:val="0"/>
      <w:divBdr>
        <w:top w:val="none" w:sz="0" w:space="0" w:color="auto"/>
        <w:left w:val="none" w:sz="0" w:space="0" w:color="auto"/>
        <w:bottom w:val="none" w:sz="0" w:space="0" w:color="auto"/>
        <w:right w:val="none" w:sz="0" w:space="0" w:color="auto"/>
      </w:divBdr>
    </w:div>
    <w:div w:id="637957856">
      <w:bodyDiv w:val="1"/>
      <w:marLeft w:val="0"/>
      <w:marRight w:val="0"/>
      <w:marTop w:val="0"/>
      <w:marBottom w:val="0"/>
      <w:divBdr>
        <w:top w:val="none" w:sz="0" w:space="0" w:color="auto"/>
        <w:left w:val="none" w:sz="0" w:space="0" w:color="auto"/>
        <w:bottom w:val="none" w:sz="0" w:space="0" w:color="auto"/>
        <w:right w:val="none" w:sz="0" w:space="0" w:color="auto"/>
      </w:divBdr>
    </w:div>
    <w:div w:id="757940699">
      <w:bodyDiv w:val="1"/>
      <w:marLeft w:val="0"/>
      <w:marRight w:val="0"/>
      <w:marTop w:val="0"/>
      <w:marBottom w:val="0"/>
      <w:divBdr>
        <w:top w:val="none" w:sz="0" w:space="0" w:color="auto"/>
        <w:left w:val="none" w:sz="0" w:space="0" w:color="auto"/>
        <w:bottom w:val="none" w:sz="0" w:space="0" w:color="auto"/>
        <w:right w:val="none" w:sz="0" w:space="0" w:color="auto"/>
      </w:divBdr>
    </w:div>
    <w:div w:id="780731736">
      <w:bodyDiv w:val="1"/>
      <w:marLeft w:val="0"/>
      <w:marRight w:val="0"/>
      <w:marTop w:val="0"/>
      <w:marBottom w:val="0"/>
      <w:divBdr>
        <w:top w:val="none" w:sz="0" w:space="0" w:color="auto"/>
        <w:left w:val="none" w:sz="0" w:space="0" w:color="auto"/>
        <w:bottom w:val="none" w:sz="0" w:space="0" w:color="auto"/>
        <w:right w:val="none" w:sz="0" w:space="0" w:color="auto"/>
      </w:divBdr>
      <w:divsChild>
        <w:div w:id="387606770">
          <w:marLeft w:val="0"/>
          <w:marRight w:val="0"/>
          <w:marTop w:val="0"/>
          <w:marBottom w:val="240"/>
          <w:divBdr>
            <w:top w:val="none" w:sz="0" w:space="0" w:color="auto"/>
            <w:left w:val="none" w:sz="0" w:space="0" w:color="auto"/>
            <w:bottom w:val="none" w:sz="0" w:space="0" w:color="auto"/>
            <w:right w:val="none" w:sz="0" w:space="0" w:color="auto"/>
          </w:divBdr>
          <w:divsChild>
            <w:div w:id="1464232708">
              <w:marLeft w:val="0"/>
              <w:marRight w:val="0"/>
              <w:marTop w:val="0"/>
              <w:marBottom w:val="0"/>
              <w:divBdr>
                <w:top w:val="none" w:sz="0" w:space="0" w:color="auto"/>
                <w:left w:val="none" w:sz="0" w:space="0" w:color="auto"/>
                <w:bottom w:val="none" w:sz="0" w:space="0" w:color="auto"/>
                <w:right w:val="none" w:sz="0" w:space="0" w:color="auto"/>
              </w:divBdr>
              <w:divsChild>
                <w:div w:id="928074439">
                  <w:marLeft w:val="0"/>
                  <w:marRight w:val="0"/>
                  <w:marTop w:val="0"/>
                  <w:marBottom w:val="0"/>
                  <w:divBdr>
                    <w:top w:val="none" w:sz="0" w:space="0" w:color="auto"/>
                    <w:left w:val="none" w:sz="0" w:space="0" w:color="auto"/>
                    <w:bottom w:val="none" w:sz="0" w:space="0" w:color="auto"/>
                    <w:right w:val="none" w:sz="0" w:space="0" w:color="auto"/>
                  </w:divBdr>
                  <w:divsChild>
                    <w:div w:id="1019507120">
                      <w:marLeft w:val="0"/>
                      <w:marRight w:val="0"/>
                      <w:marTop w:val="0"/>
                      <w:marBottom w:val="0"/>
                      <w:divBdr>
                        <w:top w:val="none" w:sz="0" w:space="0" w:color="auto"/>
                        <w:left w:val="none" w:sz="0" w:space="0" w:color="auto"/>
                        <w:bottom w:val="none" w:sz="0" w:space="0" w:color="auto"/>
                        <w:right w:val="none" w:sz="0" w:space="0" w:color="auto"/>
                      </w:divBdr>
                      <w:divsChild>
                        <w:div w:id="1263107075">
                          <w:marLeft w:val="0"/>
                          <w:marRight w:val="0"/>
                          <w:marTop w:val="0"/>
                          <w:marBottom w:val="0"/>
                          <w:divBdr>
                            <w:top w:val="none" w:sz="0" w:space="0" w:color="auto"/>
                            <w:left w:val="none" w:sz="0" w:space="0" w:color="auto"/>
                            <w:bottom w:val="none" w:sz="0" w:space="0" w:color="auto"/>
                            <w:right w:val="none" w:sz="0" w:space="0" w:color="auto"/>
                          </w:divBdr>
                        </w:div>
                      </w:divsChild>
                    </w:div>
                    <w:div w:id="846943022">
                      <w:marLeft w:val="0"/>
                      <w:marRight w:val="0"/>
                      <w:marTop w:val="0"/>
                      <w:marBottom w:val="0"/>
                      <w:divBdr>
                        <w:top w:val="none" w:sz="0" w:space="0" w:color="auto"/>
                        <w:left w:val="none" w:sz="0" w:space="0" w:color="auto"/>
                        <w:bottom w:val="none" w:sz="0" w:space="0" w:color="auto"/>
                        <w:right w:val="none" w:sz="0" w:space="0" w:color="auto"/>
                      </w:divBdr>
                      <w:divsChild>
                        <w:div w:id="1087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95724">
          <w:marLeft w:val="0"/>
          <w:marRight w:val="0"/>
          <w:marTop w:val="0"/>
          <w:marBottom w:val="0"/>
          <w:divBdr>
            <w:top w:val="none" w:sz="0" w:space="0" w:color="auto"/>
            <w:left w:val="none" w:sz="0" w:space="0" w:color="auto"/>
            <w:bottom w:val="none" w:sz="0" w:space="0" w:color="auto"/>
            <w:right w:val="none" w:sz="0" w:space="0" w:color="auto"/>
          </w:divBdr>
        </w:div>
        <w:div w:id="1195073534">
          <w:marLeft w:val="0"/>
          <w:marRight w:val="0"/>
          <w:marTop w:val="0"/>
          <w:marBottom w:val="240"/>
          <w:divBdr>
            <w:top w:val="none" w:sz="0" w:space="0" w:color="auto"/>
            <w:left w:val="none" w:sz="0" w:space="0" w:color="auto"/>
            <w:bottom w:val="none" w:sz="0" w:space="0" w:color="auto"/>
            <w:right w:val="none" w:sz="0" w:space="0" w:color="auto"/>
          </w:divBdr>
          <w:divsChild>
            <w:div w:id="1427992519">
              <w:marLeft w:val="0"/>
              <w:marRight w:val="0"/>
              <w:marTop w:val="0"/>
              <w:marBottom w:val="0"/>
              <w:divBdr>
                <w:top w:val="none" w:sz="0" w:space="0" w:color="auto"/>
                <w:left w:val="none" w:sz="0" w:space="0" w:color="auto"/>
                <w:bottom w:val="none" w:sz="0" w:space="0" w:color="auto"/>
                <w:right w:val="none" w:sz="0" w:space="0" w:color="auto"/>
              </w:divBdr>
              <w:divsChild>
                <w:div w:id="1486707127">
                  <w:marLeft w:val="0"/>
                  <w:marRight w:val="0"/>
                  <w:marTop w:val="0"/>
                  <w:marBottom w:val="0"/>
                  <w:divBdr>
                    <w:top w:val="none" w:sz="0" w:space="0" w:color="auto"/>
                    <w:left w:val="none" w:sz="0" w:space="0" w:color="auto"/>
                    <w:bottom w:val="none" w:sz="0" w:space="0" w:color="auto"/>
                    <w:right w:val="none" w:sz="0" w:space="0" w:color="auto"/>
                  </w:divBdr>
                  <w:divsChild>
                    <w:div w:id="1652178287">
                      <w:marLeft w:val="0"/>
                      <w:marRight w:val="0"/>
                      <w:marTop w:val="0"/>
                      <w:marBottom w:val="0"/>
                      <w:divBdr>
                        <w:top w:val="none" w:sz="0" w:space="0" w:color="auto"/>
                        <w:left w:val="none" w:sz="0" w:space="0" w:color="auto"/>
                        <w:bottom w:val="none" w:sz="0" w:space="0" w:color="auto"/>
                        <w:right w:val="none" w:sz="0" w:space="0" w:color="auto"/>
                      </w:divBdr>
                      <w:divsChild>
                        <w:div w:id="3223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774371">
      <w:bodyDiv w:val="1"/>
      <w:marLeft w:val="0"/>
      <w:marRight w:val="0"/>
      <w:marTop w:val="0"/>
      <w:marBottom w:val="0"/>
      <w:divBdr>
        <w:top w:val="none" w:sz="0" w:space="0" w:color="auto"/>
        <w:left w:val="none" w:sz="0" w:space="0" w:color="auto"/>
        <w:bottom w:val="none" w:sz="0" w:space="0" w:color="auto"/>
        <w:right w:val="none" w:sz="0" w:space="0" w:color="auto"/>
      </w:divBdr>
      <w:divsChild>
        <w:div w:id="1820226040">
          <w:marLeft w:val="0"/>
          <w:marRight w:val="0"/>
          <w:marTop w:val="0"/>
          <w:marBottom w:val="0"/>
          <w:divBdr>
            <w:top w:val="none" w:sz="0" w:space="0" w:color="auto"/>
            <w:left w:val="none" w:sz="0" w:space="0" w:color="auto"/>
            <w:bottom w:val="none" w:sz="0" w:space="0" w:color="auto"/>
            <w:right w:val="none" w:sz="0" w:space="0" w:color="auto"/>
          </w:divBdr>
          <w:divsChild>
            <w:div w:id="1931502004">
              <w:marLeft w:val="0"/>
              <w:marRight w:val="0"/>
              <w:marTop w:val="0"/>
              <w:marBottom w:val="0"/>
              <w:divBdr>
                <w:top w:val="none" w:sz="0" w:space="0" w:color="auto"/>
                <w:left w:val="none" w:sz="0" w:space="0" w:color="auto"/>
                <w:bottom w:val="none" w:sz="0" w:space="0" w:color="auto"/>
                <w:right w:val="none" w:sz="0" w:space="0" w:color="auto"/>
              </w:divBdr>
            </w:div>
          </w:divsChild>
        </w:div>
        <w:div w:id="804469815">
          <w:marLeft w:val="0"/>
          <w:marRight w:val="0"/>
          <w:marTop w:val="0"/>
          <w:marBottom w:val="0"/>
          <w:divBdr>
            <w:top w:val="none" w:sz="0" w:space="0" w:color="auto"/>
            <w:left w:val="none" w:sz="0" w:space="0" w:color="auto"/>
            <w:bottom w:val="none" w:sz="0" w:space="0" w:color="auto"/>
            <w:right w:val="none" w:sz="0" w:space="0" w:color="auto"/>
          </w:divBdr>
          <w:divsChild>
            <w:div w:id="13937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652">
      <w:bodyDiv w:val="1"/>
      <w:marLeft w:val="0"/>
      <w:marRight w:val="0"/>
      <w:marTop w:val="0"/>
      <w:marBottom w:val="0"/>
      <w:divBdr>
        <w:top w:val="none" w:sz="0" w:space="0" w:color="auto"/>
        <w:left w:val="none" w:sz="0" w:space="0" w:color="auto"/>
        <w:bottom w:val="none" w:sz="0" w:space="0" w:color="auto"/>
        <w:right w:val="none" w:sz="0" w:space="0" w:color="auto"/>
      </w:divBdr>
      <w:divsChild>
        <w:div w:id="1351302248">
          <w:marLeft w:val="0"/>
          <w:marRight w:val="0"/>
          <w:marTop w:val="0"/>
          <w:marBottom w:val="0"/>
          <w:divBdr>
            <w:top w:val="none" w:sz="0" w:space="0" w:color="auto"/>
            <w:left w:val="none" w:sz="0" w:space="0" w:color="auto"/>
            <w:bottom w:val="none" w:sz="0" w:space="0" w:color="auto"/>
            <w:right w:val="none" w:sz="0" w:space="0" w:color="auto"/>
          </w:divBdr>
          <w:divsChild>
            <w:div w:id="1775201023">
              <w:marLeft w:val="0"/>
              <w:marRight w:val="0"/>
              <w:marTop w:val="0"/>
              <w:marBottom w:val="0"/>
              <w:divBdr>
                <w:top w:val="none" w:sz="0" w:space="0" w:color="auto"/>
                <w:left w:val="none" w:sz="0" w:space="0" w:color="auto"/>
                <w:bottom w:val="none" w:sz="0" w:space="0" w:color="auto"/>
                <w:right w:val="none" w:sz="0" w:space="0" w:color="auto"/>
              </w:divBdr>
            </w:div>
          </w:divsChild>
        </w:div>
        <w:div w:id="1459763625">
          <w:marLeft w:val="0"/>
          <w:marRight w:val="0"/>
          <w:marTop w:val="0"/>
          <w:marBottom w:val="0"/>
          <w:divBdr>
            <w:top w:val="none" w:sz="0" w:space="0" w:color="auto"/>
            <w:left w:val="none" w:sz="0" w:space="0" w:color="auto"/>
            <w:bottom w:val="none" w:sz="0" w:space="0" w:color="auto"/>
            <w:right w:val="none" w:sz="0" w:space="0" w:color="auto"/>
          </w:divBdr>
          <w:divsChild>
            <w:div w:id="18055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007">
      <w:bodyDiv w:val="1"/>
      <w:marLeft w:val="0"/>
      <w:marRight w:val="0"/>
      <w:marTop w:val="0"/>
      <w:marBottom w:val="0"/>
      <w:divBdr>
        <w:top w:val="none" w:sz="0" w:space="0" w:color="auto"/>
        <w:left w:val="none" w:sz="0" w:space="0" w:color="auto"/>
        <w:bottom w:val="none" w:sz="0" w:space="0" w:color="auto"/>
        <w:right w:val="none" w:sz="0" w:space="0" w:color="auto"/>
      </w:divBdr>
    </w:div>
    <w:div w:id="1006439501">
      <w:bodyDiv w:val="1"/>
      <w:marLeft w:val="0"/>
      <w:marRight w:val="0"/>
      <w:marTop w:val="0"/>
      <w:marBottom w:val="0"/>
      <w:divBdr>
        <w:top w:val="none" w:sz="0" w:space="0" w:color="auto"/>
        <w:left w:val="none" w:sz="0" w:space="0" w:color="auto"/>
        <w:bottom w:val="none" w:sz="0" w:space="0" w:color="auto"/>
        <w:right w:val="none" w:sz="0" w:space="0" w:color="auto"/>
      </w:divBdr>
      <w:divsChild>
        <w:div w:id="1267033466">
          <w:marLeft w:val="0"/>
          <w:marRight w:val="0"/>
          <w:marTop w:val="0"/>
          <w:marBottom w:val="0"/>
          <w:divBdr>
            <w:top w:val="none" w:sz="0" w:space="0" w:color="auto"/>
            <w:left w:val="none" w:sz="0" w:space="0" w:color="auto"/>
            <w:bottom w:val="none" w:sz="0" w:space="0" w:color="auto"/>
            <w:right w:val="none" w:sz="0" w:space="0" w:color="auto"/>
          </w:divBdr>
          <w:divsChild>
            <w:div w:id="966088395">
              <w:marLeft w:val="0"/>
              <w:marRight w:val="0"/>
              <w:marTop w:val="0"/>
              <w:marBottom w:val="0"/>
              <w:divBdr>
                <w:top w:val="none" w:sz="0" w:space="0" w:color="auto"/>
                <w:left w:val="none" w:sz="0" w:space="0" w:color="auto"/>
                <w:bottom w:val="none" w:sz="0" w:space="0" w:color="auto"/>
                <w:right w:val="none" w:sz="0" w:space="0" w:color="auto"/>
              </w:divBdr>
            </w:div>
          </w:divsChild>
        </w:div>
        <w:div w:id="498034635">
          <w:marLeft w:val="0"/>
          <w:marRight w:val="0"/>
          <w:marTop w:val="0"/>
          <w:marBottom w:val="0"/>
          <w:divBdr>
            <w:top w:val="none" w:sz="0" w:space="0" w:color="auto"/>
            <w:left w:val="none" w:sz="0" w:space="0" w:color="auto"/>
            <w:bottom w:val="none" w:sz="0" w:space="0" w:color="auto"/>
            <w:right w:val="none" w:sz="0" w:space="0" w:color="auto"/>
          </w:divBdr>
          <w:divsChild>
            <w:div w:id="671877975">
              <w:marLeft w:val="0"/>
              <w:marRight w:val="0"/>
              <w:marTop w:val="0"/>
              <w:marBottom w:val="0"/>
              <w:divBdr>
                <w:top w:val="none" w:sz="0" w:space="0" w:color="auto"/>
                <w:left w:val="none" w:sz="0" w:space="0" w:color="auto"/>
                <w:bottom w:val="none" w:sz="0" w:space="0" w:color="auto"/>
                <w:right w:val="none" w:sz="0" w:space="0" w:color="auto"/>
              </w:divBdr>
            </w:div>
          </w:divsChild>
        </w:div>
        <w:div w:id="1161315691">
          <w:marLeft w:val="0"/>
          <w:marRight w:val="0"/>
          <w:marTop w:val="0"/>
          <w:marBottom w:val="0"/>
          <w:divBdr>
            <w:top w:val="none" w:sz="0" w:space="0" w:color="auto"/>
            <w:left w:val="none" w:sz="0" w:space="0" w:color="auto"/>
            <w:bottom w:val="none" w:sz="0" w:space="0" w:color="auto"/>
            <w:right w:val="none" w:sz="0" w:space="0" w:color="auto"/>
          </w:divBdr>
          <w:divsChild>
            <w:div w:id="4774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170">
      <w:bodyDiv w:val="1"/>
      <w:marLeft w:val="0"/>
      <w:marRight w:val="0"/>
      <w:marTop w:val="0"/>
      <w:marBottom w:val="0"/>
      <w:divBdr>
        <w:top w:val="none" w:sz="0" w:space="0" w:color="auto"/>
        <w:left w:val="none" w:sz="0" w:space="0" w:color="auto"/>
        <w:bottom w:val="none" w:sz="0" w:space="0" w:color="auto"/>
        <w:right w:val="none" w:sz="0" w:space="0" w:color="auto"/>
      </w:divBdr>
      <w:divsChild>
        <w:div w:id="2009940270">
          <w:marLeft w:val="0"/>
          <w:marRight w:val="0"/>
          <w:marTop w:val="0"/>
          <w:marBottom w:val="0"/>
          <w:divBdr>
            <w:top w:val="none" w:sz="0" w:space="0" w:color="auto"/>
            <w:left w:val="none" w:sz="0" w:space="0" w:color="auto"/>
            <w:bottom w:val="none" w:sz="0" w:space="0" w:color="auto"/>
            <w:right w:val="none" w:sz="0" w:space="0" w:color="auto"/>
          </w:divBdr>
          <w:divsChild>
            <w:div w:id="1557621200">
              <w:marLeft w:val="0"/>
              <w:marRight w:val="0"/>
              <w:marTop w:val="0"/>
              <w:marBottom w:val="0"/>
              <w:divBdr>
                <w:top w:val="none" w:sz="0" w:space="0" w:color="auto"/>
                <w:left w:val="none" w:sz="0" w:space="0" w:color="auto"/>
                <w:bottom w:val="none" w:sz="0" w:space="0" w:color="auto"/>
                <w:right w:val="none" w:sz="0" w:space="0" w:color="auto"/>
              </w:divBdr>
            </w:div>
          </w:divsChild>
        </w:div>
        <w:div w:id="465977750">
          <w:marLeft w:val="0"/>
          <w:marRight w:val="0"/>
          <w:marTop w:val="0"/>
          <w:marBottom w:val="0"/>
          <w:divBdr>
            <w:top w:val="none" w:sz="0" w:space="0" w:color="auto"/>
            <w:left w:val="none" w:sz="0" w:space="0" w:color="auto"/>
            <w:bottom w:val="none" w:sz="0" w:space="0" w:color="auto"/>
            <w:right w:val="none" w:sz="0" w:space="0" w:color="auto"/>
          </w:divBdr>
          <w:divsChild>
            <w:div w:id="2000961955">
              <w:marLeft w:val="0"/>
              <w:marRight w:val="0"/>
              <w:marTop w:val="0"/>
              <w:marBottom w:val="0"/>
              <w:divBdr>
                <w:top w:val="none" w:sz="0" w:space="0" w:color="auto"/>
                <w:left w:val="none" w:sz="0" w:space="0" w:color="auto"/>
                <w:bottom w:val="none" w:sz="0" w:space="0" w:color="auto"/>
                <w:right w:val="none" w:sz="0" w:space="0" w:color="auto"/>
              </w:divBdr>
            </w:div>
          </w:divsChild>
        </w:div>
        <w:div w:id="1741705870">
          <w:marLeft w:val="0"/>
          <w:marRight w:val="0"/>
          <w:marTop w:val="0"/>
          <w:marBottom w:val="0"/>
          <w:divBdr>
            <w:top w:val="none" w:sz="0" w:space="0" w:color="auto"/>
            <w:left w:val="none" w:sz="0" w:space="0" w:color="auto"/>
            <w:bottom w:val="none" w:sz="0" w:space="0" w:color="auto"/>
            <w:right w:val="none" w:sz="0" w:space="0" w:color="auto"/>
          </w:divBdr>
          <w:divsChild>
            <w:div w:id="2633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6769">
      <w:bodyDiv w:val="1"/>
      <w:marLeft w:val="0"/>
      <w:marRight w:val="0"/>
      <w:marTop w:val="0"/>
      <w:marBottom w:val="0"/>
      <w:divBdr>
        <w:top w:val="none" w:sz="0" w:space="0" w:color="auto"/>
        <w:left w:val="none" w:sz="0" w:space="0" w:color="auto"/>
        <w:bottom w:val="none" w:sz="0" w:space="0" w:color="auto"/>
        <w:right w:val="none" w:sz="0" w:space="0" w:color="auto"/>
      </w:divBdr>
      <w:divsChild>
        <w:div w:id="416442964">
          <w:marLeft w:val="0"/>
          <w:marRight w:val="0"/>
          <w:marTop w:val="0"/>
          <w:marBottom w:val="240"/>
          <w:divBdr>
            <w:top w:val="none" w:sz="0" w:space="0" w:color="auto"/>
            <w:left w:val="none" w:sz="0" w:space="0" w:color="auto"/>
            <w:bottom w:val="none" w:sz="0" w:space="0" w:color="auto"/>
            <w:right w:val="none" w:sz="0" w:space="0" w:color="auto"/>
          </w:divBdr>
          <w:divsChild>
            <w:div w:id="850342826">
              <w:marLeft w:val="0"/>
              <w:marRight w:val="0"/>
              <w:marTop w:val="0"/>
              <w:marBottom w:val="0"/>
              <w:divBdr>
                <w:top w:val="none" w:sz="0" w:space="0" w:color="auto"/>
                <w:left w:val="none" w:sz="0" w:space="0" w:color="auto"/>
                <w:bottom w:val="none" w:sz="0" w:space="0" w:color="auto"/>
                <w:right w:val="none" w:sz="0" w:space="0" w:color="auto"/>
              </w:divBdr>
              <w:divsChild>
                <w:div w:id="10076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32244">
      <w:bodyDiv w:val="1"/>
      <w:marLeft w:val="0"/>
      <w:marRight w:val="0"/>
      <w:marTop w:val="0"/>
      <w:marBottom w:val="0"/>
      <w:divBdr>
        <w:top w:val="none" w:sz="0" w:space="0" w:color="auto"/>
        <w:left w:val="none" w:sz="0" w:space="0" w:color="auto"/>
        <w:bottom w:val="none" w:sz="0" w:space="0" w:color="auto"/>
        <w:right w:val="none" w:sz="0" w:space="0" w:color="auto"/>
      </w:divBdr>
    </w:div>
    <w:div w:id="1163669106">
      <w:bodyDiv w:val="1"/>
      <w:marLeft w:val="0"/>
      <w:marRight w:val="0"/>
      <w:marTop w:val="0"/>
      <w:marBottom w:val="0"/>
      <w:divBdr>
        <w:top w:val="none" w:sz="0" w:space="0" w:color="auto"/>
        <w:left w:val="none" w:sz="0" w:space="0" w:color="auto"/>
        <w:bottom w:val="none" w:sz="0" w:space="0" w:color="auto"/>
        <w:right w:val="none" w:sz="0" w:space="0" w:color="auto"/>
      </w:divBdr>
      <w:divsChild>
        <w:div w:id="2014717489">
          <w:marLeft w:val="0"/>
          <w:marRight w:val="0"/>
          <w:marTop w:val="0"/>
          <w:marBottom w:val="0"/>
          <w:divBdr>
            <w:top w:val="none" w:sz="0" w:space="0" w:color="auto"/>
            <w:left w:val="none" w:sz="0" w:space="0" w:color="auto"/>
            <w:bottom w:val="none" w:sz="0" w:space="0" w:color="auto"/>
            <w:right w:val="none" w:sz="0" w:space="0" w:color="auto"/>
          </w:divBdr>
          <w:divsChild>
            <w:div w:id="1539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745">
      <w:bodyDiv w:val="1"/>
      <w:marLeft w:val="0"/>
      <w:marRight w:val="0"/>
      <w:marTop w:val="0"/>
      <w:marBottom w:val="0"/>
      <w:divBdr>
        <w:top w:val="none" w:sz="0" w:space="0" w:color="auto"/>
        <w:left w:val="none" w:sz="0" w:space="0" w:color="auto"/>
        <w:bottom w:val="none" w:sz="0" w:space="0" w:color="auto"/>
        <w:right w:val="none" w:sz="0" w:space="0" w:color="auto"/>
      </w:divBdr>
      <w:divsChild>
        <w:div w:id="843201695">
          <w:marLeft w:val="0"/>
          <w:marRight w:val="0"/>
          <w:marTop w:val="0"/>
          <w:marBottom w:val="0"/>
          <w:divBdr>
            <w:top w:val="none" w:sz="0" w:space="0" w:color="auto"/>
            <w:left w:val="none" w:sz="0" w:space="0" w:color="auto"/>
            <w:bottom w:val="none" w:sz="0" w:space="0" w:color="auto"/>
            <w:right w:val="none" w:sz="0" w:space="0" w:color="auto"/>
          </w:divBdr>
          <w:divsChild>
            <w:div w:id="1694112171">
              <w:marLeft w:val="0"/>
              <w:marRight w:val="0"/>
              <w:marTop w:val="0"/>
              <w:marBottom w:val="0"/>
              <w:divBdr>
                <w:top w:val="none" w:sz="0" w:space="0" w:color="auto"/>
                <w:left w:val="none" w:sz="0" w:space="0" w:color="auto"/>
                <w:bottom w:val="none" w:sz="0" w:space="0" w:color="auto"/>
                <w:right w:val="none" w:sz="0" w:space="0" w:color="auto"/>
              </w:divBdr>
              <w:divsChild>
                <w:div w:id="850224341">
                  <w:marLeft w:val="0"/>
                  <w:marRight w:val="0"/>
                  <w:marTop w:val="0"/>
                  <w:marBottom w:val="0"/>
                  <w:divBdr>
                    <w:top w:val="none" w:sz="0" w:space="0" w:color="auto"/>
                    <w:left w:val="none" w:sz="0" w:space="0" w:color="auto"/>
                    <w:bottom w:val="none" w:sz="0" w:space="0" w:color="auto"/>
                    <w:right w:val="none" w:sz="0" w:space="0" w:color="auto"/>
                  </w:divBdr>
                  <w:divsChild>
                    <w:div w:id="1971520173">
                      <w:marLeft w:val="0"/>
                      <w:marRight w:val="0"/>
                      <w:marTop w:val="1200"/>
                      <w:marBottom w:val="0"/>
                      <w:divBdr>
                        <w:top w:val="none" w:sz="0" w:space="0" w:color="auto"/>
                        <w:left w:val="none" w:sz="0" w:space="0" w:color="auto"/>
                        <w:bottom w:val="none" w:sz="0" w:space="0" w:color="auto"/>
                        <w:right w:val="none" w:sz="0" w:space="0" w:color="auto"/>
                      </w:divBdr>
                      <w:divsChild>
                        <w:div w:id="945160305">
                          <w:marLeft w:val="0"/>
                          <w:marRight w:val="0"/>
                          <w:marTop w:val="0"/>
                          <w:marBottom w:val="0"/>
                          <w:divBdr>
                            <w:top w:val="none" w:sz="0" w:space="0" w:color="auto"/>
                            <w:left w:val="none" w:sz="0" w:space="0" w:color="auto"/>
                            <w:bottom w:val="none" w:sz="0" w:space="0" w:color="auto"/>
                            <w:right w:val="none" w:sz="0" w:space="0" w:color="auto"/>
                          </w:divBdr>
                          <w:divsChild>
                            <w:div w:id="530190549">
                              <w:marLeft w:val="0"/>
                              <w:marRight w:val="0"/>
                              <w:marTop w:val="1530"/>
                              <w:marBottom w:val="100"/>
                              <w:divBdr>
                                <w:top w:val="none" w:sz="0" w:space="0" w:color="auto"/>
                                <w:left w:val="none" w:sz="0" w:space="0" w:color="auto"/>
                                <w:bottom w:val="none" w:sz="0" w:space="0" w:color="auto"/>
                                <w:right w:val="none" w:sz="0" w:space="0" w:color="auto"/>
                              </w:divBdr>
                              <w:divsChild>
                                <w:div w:id="1978338039">
                                  <w:marLeft w:val="0"/>
                                  <w:marRight w:val="0"/>
                                  <w:marTop w:val="0"/>
                                  <w:marBottom w:val="0"/>
                                  <w:divBdr>
                                    <w:top w:val="none" w:sz="0" w:space="0" w:color="auto"/>
                                    <w:left w:val="none" w:sz="0" w:space="0" w:color="auto"/>
                                    <w:bottom w:val="none" w:sz="0" w:space="0" w:color="auto"/>
                                    <w:right w:val="none" w:sz="0" w:space="0" w:color="auto"/>
                                  </w:divBdr>
                                  <w:divsChild>
                                    <w:div w:id="1035350472">
                                      <w:marLeft w:val="0"/>
                                      <w:marRight w:val="0"/>
                                      <w:marTop w:val="0"/>
                                      <w:marBottom w:val="240"/>
                                      <w:divBdr>
                                        <w:top w:val="none" w:sz="0" w:space="0" w:color="auto"/>
                                        <w:left w:val="none" w:sz="0" w:space="0" w:color="auto"/>
                                        <w:bottom w:val="none" w:sz="0" w:space="0" w:color="auto"/>
                                        <w:right w:val="none" w:sz="0" w:space="0" w:color="auto"/>
                                      </w:divBdr>
                                      <w:divsChild>
                                        <w:div w:id="376591214">
                                          <w:marLeft w:val="0"/>
                                          <w:marRight w:val="0"/>
                                          <w:marTop w:val="0"/>
                                          <w:marBottom w:val="0"/>
                                          <w:divBdr>
                                            <w:top w:val="none" w:sz="0" w:space="0" w:color="auto"/>
                                            <w:left w:val="none" w:sz="0" w:space="0" w:color="auto"/>
                                            <w:bottom w:val="none" w:sz="0" w:space="0" w:color="auto"/>
                                            <w:right w:val="none" w:sz="0" w:space="0" w:color="auto"/>
                                          </w:divBdr>
                                          <w:divsChild>
                                            <w:div w:id="1797287644">
                                              <w:marLeft w:val="0"/>
                                              <w:marRight w:val="0"/>
                                              <w:marTop w:val="0"/>
                                              <w:marBottom w:val="0"/>
                                              <w:divBdr>
                                                <w:top w:val="none" w:sz="0" w:space="0" w:color="auto"/>
                                                <w:left w:val="none" w:sz="0" w:space="0" w:color="auto"/>
                                                <w:bottom w:val="none" w:sz="0" w:space="0" w:color="auto"/>
                                                <w:right w:val="none" w:sz="0" w:space="0" w:color="auto"/>
                                              </w:divBdr>
                                              <w:divsChild>
                                                <w:div w:id="508715718">
                                                  <w:marLeft w:val="0"/>
                                                  <w:marRight w:val="0"/>
                                                  <w:marTop w:val="0"/>
                                                  <w:marBottom w:val="0"/>
                                                  <w:divBdr>
                                                    <w:top w:val="none" w:sz="0" w:space="0" w:color="auto"/>
                                                    <w:left w:val="none" w:sz="0" w:space="0" w:color="auto"/>
                                                    <w:bottom w:val="none" w:sz="0" w:space="0" w:color="auto"/>
                                                    <w:right w:val="none" w:sz="0" w:space="0" w:color="auto"/>
                                                  </w:divBdr>
                                                  <w:divsChild>
                                                    <w:div w:id="459539487">
                                                      <w:marLeft w:val="0"/>
                                                      <w:marRight w:val="0"/>
                                                      <w:marTop w:val="0"/>
                                                      <w:marBottom w:val="0"/>
                                                      <w:divBdr>
                                                        <w:top w:val="none" w:sz="0" w:space="0" w:color="auto"/>
                                                        <w:left w:val="none" w:sz="0" w:space="0" w:color="auto"/>
                                                        <w:bottom w:val="none" w:sz="0" w:space="0" w:color="auto"/>
                                                        <w:right w:val="none" w:sz="0" w:space="0" w:color="auto"/>
                                                      </w:divBdr>
                                                    </w:div>
                                                  </w:divsChild>
                                                </w:div>
                                                <w:div w:id="242034453">
                                                  <w:marLeft w:val="0"/>
                                                  <w:marRight w:val="0"/>
                                                  <w:marTop w:val="0"/>
                                                  <w:marBottom w:val="0"/>
                                                  <w:divBdr>
                                                    <w:top w:val="none" w:sz="0" w:space="0" w:color="auto"/>
                                                    <w:left w:val="none" w:sz="0" w:space="0" w:color="auto"/>
                                                    <w:bottom w:val="none" w:sz="0" w:space="0" w:color="auto"/>
                                                    <w:right w:val="none" w:sz="0" w:space="0" w:color="auto"/>
                                                  </w:divBdr>
                                                  <w:divsChild>
                                                    <w:div w:id="17973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5311">
                                      <w:marLeft w:val="0"/>
                                      <w:marRight w:val="0"/>
                                      <w:marTop w:val="0"/>
                                      <w:marBottom w:val="0"/>
                                      <w:divBdr>
                                        <w:top w:val="none" w:sz="0" w:space="0" w:color="auto"/>
                                        <w:left w:val="none" w:sz="0" w:space="0" w:color="auto"/>
                                        <w:bottom w:val="none" w:sz="0" w:space="0" w:color="auto"/>
                                        <w:right w:val="none" w:sz="0" w:space="0" w:color="auto"/>
                                      </w:divBdr>
                                      <w:divsChild>
                                        <w:div w:id="2019890922">
                                          <w:marLeft w:val="0"/>
                                          <w:marRight w:val="0"/>
                                          <w:marTop w:val="0"/>
                                          <w:marBottom w:val="0"/>
                                          <w:divBdr>
                                            <w:top w:val="none" w:sz="0" w:space="0" w:color="auto"/>
                                            <w:left w:val="none" w:sz="0" w:space="0" w:color="auto"/>
                                            <w:bottom w:val="none" w:sz="0" w:space="0" w:color="auto"/>
                                            <w:right w:val="none" w:sz="0" w:space="0" w:color="auto"/>
                                          </w:divBdr>
                                          <w:divsChild>
                                            <w:div w:id="616525635">
                                              <w:marLeft w:val="0"/>
                                              <w:marRight w:val="0"/>
                                              <w:marTop w:val="0"/>
                                              <w:marBottom w:val="0"/>
                                              <w:divBdr>
                                                <w:top w:val="none" w:sz="0" w:space="0" w:color="auto"/>
                                                <w:left w:val="none" w:sz="0" w:space="0" w:color="auto"/>
                                                <w:bottom w:val="none" w:sz="0" w:space="0" w:color="auto"/>
                                                <w:right w:val="none" w:sz="0" w:space="0" w:color="auto"/>
                                              </w:divBdr>
                                              <w:divsChild>
                                                <w:div w:id="374351011">
                                                  <w:marLeft w:val="0"/>
                                                  <w:marRight w:val="0"/>
                                                  <w:marTop w:val="0"/>
                                                  <w:marBottom w:val="0"/>
                                                  <w:divBdr>
                                                    <w:top w:val="none" w:sz="0" w:space="0" w:color="auto"/>
                                                    <w:left w:val="none" w:sz="0" w:space="0" w:color="auto"/>
                                                    <w:bottom w:val="none" w:sz="0" w:space="0" w:color="auto"/>
                                                    <w:right w:val="none" w:sz="0" w:space="0" w:color="auto"/>
                                                  </w:divBdr>
                                                  <w:divsChild>
                                                    <w:div w:id="1191139278">
                                                      <w:marLeft w:val="0"/>
                                                      <w:marRight w:val="0"/>
                                                      <w:marTop w:val="0"/>
                                                      <w:marBottom w:val="0"/>
                                                      <w:divBdr>
                                                        <w:top w:val="none" w:sz="0" w:space="0" w:color="auto"/>
                                                        <w:left w:val="none" w:sz="0" w:space="0" w:color="auto"/>
                                                        <w:bottom w:val="none" w:sz="0" w:space="0" w:color="auto"/>
                                                        <w:right w:val="none" w:sz="0" w:space="0" w:color="auto"/>
                                                      </w:divBdr>
                                                      <w:divsChild>
                                                        <w:div w:id="1975525537">
                                                          <w:marLeft w:val="0"/>
                                                          <w:marRight w:val="0"/>
                                                          <w:marTop w:val="0"/>
                                                          <w:marBottom w:val="0"/>
                                                          <w:divBdr>
                                                            <w:top w:val="none" w:sz="0" w:space="0" w:color="auto"/>
                                                            <w:left w:val="none" w:sz="0" w:space="0" w:color="auto"/>
                                                            <w:bottom w:val="none" w:sz="0" w:space="0" w:color="auto"/>
                                                            <w:right w:val="none" w:sz="0" w:space="0" w:color="auto"/>
                                                          </w:divBdr>
                                                          <w:divsChild>
                                                            <w:div w:id="1385909903">
                                                              <w:marLeft w:val="0"/>
                                                              <w:marRight w:val="0"/>
                                                              <w:marTop w:val="0"/>
                                                              <w:marBottom w:val="0"/>
                                                              <w:divBdr>
                                                                <w:top w:val="none" w:sz="0" w:space="0" w:color="auto"/>
                                                                <w:left w:val="none" w:sz="0" w:space="0" w:color="auto"/>
                                                                <w:bottom w:val="none" w:sz="0" w:space="0" w:color="auto"/>
                                                                <w:right w:val="none" w:sz="0" w:space="0" w:color="auto"/>
                                                              </w:divBdr>
                                                              <w:divsChild>
                                                                <w:div w:id="299462339">
                                                                  <w:marLeft w:val="0"/>
                                                                  <w:marRight w:val="0"/>
                                                                  <w:marTop w:val="0"/>
                                                                  <w:marBottom w:val="0"/>
                                                                  <w:divBdr>
                                                                    <w:top w:val="none" w:sz="0" w:space="0" w:color="auto"/>
                                                                    <w:left w:val="none" w:sz="0" w:space="0" w:color="auto"/>
                                                                    <w:bottom w:val="none" w:sz="0" w:space="0" w:color="auto"/>
                                                                    <w:right w:val="none" w:sz="0" w:space="0" w:color="auto"/>
                                                                  </w:divBdr>
                                                                  <w:divsChild>
                                                                    <w:div w:id="1530601425">
                                                                      <w:marLeft w:val="240"/>
                                                                      <w:marRight w:val="0"/>
                                                                      <w:marTop w:val="0"/>
                                                                      <w:marBottom w:val="0"/>
                                                                      <w:divBdr>
                                                                        <w:top w:val="none" w:sz="0" w:space="0" w:color="auto"/>
                                                                        <w:left w:val="none" w:sz="0" w:space="0" w:color="auto"/>
                                                                        <w:bottom w:val="none" w:sz="0" w:space="0" w:color="auto"/>
                                                                        <w:right w:val="none" w:sz="0" w:space="0" w:color="auto"/>
                                                                      </w:divBdr>
                                                                    </w:div>
                                                                    <w:div w:id="784664833">
                                                                      <w:marLeft w:val="0"/>
                                                                      <w:marRight w:val="0"/>
                                                                      <w:marTop w:val="0"/>
                                                                      <w:marBottom w:val="0"/>
                                                                      <w:divBdr>
                                                                        <w:top w:val="none" w:sz="0" w:space="0" w:color="auto"/>
                                                                        <w:left w:val="none" w:sz="0" w:space="0" w:color="auto"/>
                                                                        <w:bottom w:val="none" w:sz="0" w:space="0" w:color="auto"/>
                                                                        <w:right w:val="none" w:sz="0" w:space="0" w:color="auto"/>
                                                                      </w:divBdr>
                                                                    </w:div>
                                                                    <w:div w:id="1362441895">
                                                                      <w:marLeft w:val="0"/>
                                                                      <w:marRight w:val="0"/>
                                                                      <w:marTop w:val="0"/>
                                                                      <w:marBottom w:val="0"/>
                                                                      <w:divBdr>
                                                                        <w:top w:val="none" w:sz="0" w:space="0" w:color="auto"/>
                                                                        <w:left w:val="none" w:sz="0" w:space="0" w:color="auto"/>
                                                                        <w:bottom w:val="none" w:sz="0" w:space="0" w:color="auto"/>
                                                                        <w:right w:val="none" w:sz="0" w:space="0" w:color="auto"/>
                                                                      </w:divBdr>
                                                                      <w:divsChild>
                                                                        <w:div w:id="1806846773">
                                                                          <w:marLeft w:val="0"/>
                                                                          <w:marRight w:val="0"/>
                                                                          <w:marTop w:val="0"/>
                                                                          <w:marBottom w:val="0"/>
                                                                          <w:divBdr>
                                                                            <w:top w:val="none" w:sz="0" w:space="0" w:color="auto"/>
                                                                            <w:left w:val="none" w:sz="0" w:space="0" w:color="auto"/>
                                                                            <w:bottom w:val="none" w:sz="0" w:space="0" w:color="auto"/>
                                                                            <w:right w:val="none" w:sz="0" w:space="0" w:color="auto"/>
                                                                          </w:divBdr>
                                                                        </w:div>
                                                                      </w:divsChild>
                                                                    </w:div>
                                                                    <w:div w:id="987856795">
                                                                      <w:marLeft w:val="0"/>
                                                                      <w:marRight w:val="0"/>
                                                                      <w:marTop w:val="0"/>
                                                                      <w:marBottom w:val="0"/>
                                                                      <w:divBdr>
                                                                        <w:top w:val="none" w:sz="0" w:space="0" w:color="auto"/>
                                                                        <w:left w:val="none" w:sz="0" w:space="0" w:color="auto"/>
                                                                        <w:bottom w:val="none" w:sz="0" w:space="0" w:color="auto"/>
                                                                        <w:right w:val="none" w:sz="0" w:space="0" w:color="auto"/>
                                                                      </w:divBdr>
                                                                    </w:div>
                                                                  </w:divsChild>
                                                                </w:div>
                                                                <w:div w:id="15417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424499">
                                      <w:marLeft w:val="0"/>
                                      <w:marRight w:val="0"/>
                                      <w:marTop w:val="0"/>
                                      <w:marBottom w:val="240"/>
                                      <w:divBdr>
                                        <w:top w:val="none" w:sz="0" w:space="0" w:color="auto"/>
                                        <w:left w:val="none" w:sz="0" w:space="0" w:color="auto"/>
                                        <w:bottom w:val="none" w:sz="0" w:space="0" w:color="auto"/>
                                        <w:right w:val="none" w:sz="0" w:space="0" w:color="auto"/>
                                      </w:divBdr>
                                      <w:divsChild>
                                        <w:div w:id="1761219104">
                                          <w:marLeft w:val="0"/>
                                          <w:marRight w:val="0"/>
                                          <w:marTop w:val="0"/>
                                          <w:marBottom w:val="0"/>
                                          <w:divBdr>
                                            <w:top w:val="none" w:sz="0" w:space="0" w:color="auto"/>
                                            <w:left w:val="none" w:sz="0" w:space="0" w:color="auto"/>
                                            <w:bottom w:val="none" w:sz="0" w:space="0" w:color="auto"/>
                                            <w:right w:val="none" w:sz="0" w:space="0" w:color="auto"/>
                                          </w:divBdr>
                                          <w:divsChild>
                                            <w:div w:id="11352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739">
                                      <w:marLeft w:val="0"/>
                                      <w:marRight w:val="0"/>
                                      <w:marTop w:val="600"/>
                                      <w:marBottom w:val="300"/>
                                      <w:divBdr>
                                        <w:top w:val="none" w:sz="0" w:space="0" w:color="auto"/>
                                        <w:left w:val="none" w:sz="0" w:space="0" w:color="auto"/>
                                        <w:bottom w:val="none" w:sz="0" w:space="0" w:color="auto"/>
                                        <w:right w:val="none" w:sz="0" w:space="0" w:color="auto"/>
                                      </w:divBdr>
                                      <w:divsChild>
                                        <w:div w:id="333996321">
                                          <w:marLeft w:val="0"/>
                                          <w:marRight w:val="0"/>
                                          <w:marTop w:val="0"/>
                                          <w:marBottom w:val="180"/>
                                          <w:divBdr>
                                            <w:top w:val="none" w:sz="0" w:space="0" w:color="auto"/>
                                            <w:left w:val="none" w:sz="0" w:space="0" w:color="auto"/>
                                            <w:bottom w:val="none" w:sz="0" w:space="0" w:color="auto"/>
                                            <w:right w:val="none" w:sz="0" w:space="0" w:color="auto"/>
                                          </w:divBdr>
                                          <w:divsChild>
                                            <w:div w:id="9371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51879">
                              <w:marLeft w:val="0"/>
                              <w:marRight w:val="0"/>
                              <w:marTop w:val="0"/>
                              <w:marBottom w:val="0"/>
                              <w:divBdr>
                                <w:top w:val="none" w:sz="0" w:space="0" w:color="auto"/>
                                <w:left w:val="none" w:sz="0" w:space="0" w:color="auto"/>
                                <w:bottom w:val="none" w:sz="0" w:space="0" w:color="auto"/>
                                <w:right w:val="none" w:sz="0" w:space="0" w:color="auto"/>
                              </w:divBdr>
                              <w:divsChild>
                                <w:div w:id="19556801">
                                  <w:marLeft w:val="0"/>
                                  <w:marRight w:val="0"/>
                                  <w:marTop w:val="0"/>
                                  <w:marBottom w:val="0"/>
                                  <w:divBdr>
                                    <w:top w:val="none" w:sz="0" w:space="0" w:color="auto"/>
                                    <w:left w:val="none" w:sz="0" w:space="0" w:color="auto"/>
                                    <w:bottom w:val="none" w:sz="0" w:space="0" w:color="auto"/>
                                    <w:right w:val="single" w:sz="12" w:space="0" w:color="F4F5F7"/>
                                  </w:divBdr>
                                  <w:divsChild>
                                    <w:div w:id="1018698737">
                                      <w:marLeft w:val="300"/>
                                      <w:marRight w:val="0"/>
                                      <w:marTop w:val="0"/>
                                      <w:marBottom w:val="0"/>
                                      <w:divBdr>
                                        <w:top w:val="none" w:sz="0" w:space="0" w:color="auto"/>
                                        <w:left w:val="none" w:sz="0" w:space="0" w:color="auto"/>
                                        <w:bottom w:val="none" w:sz="0" w:space="0" w:color="auto"/>
                                        <w:right w:val="none" w:sz="0" w:space="0" w:color="auto"/>
                                      </w:divBdr>
                                    </w:div>
                                  </w:divsChild>
                                </w:div>
                                <w:div w:id="1896890291">
                                  <w:marLeft w:val="0"/>
                                  <w:marRight w:val="0"/>
                                  <w:marTop w:val="0"/>
                                  <w:marBottom w:val="0"/>
                                  <w:divBdr>
                                    <w:top w:val="none" w:sz="0" w:space="0" w:color="auto"/>
                                    <w:left w:val="none" w:sz="0" w:space="0" w:color="auto"/>
                                    <w:bottom w:val="none" w:sz="0" w:space="0" w:color="auto"/>
                                    <w:right w:val="none" w:sz="0" w:space="0" w:color="auto"/>
                                  </w:divBdr>
                                  <w:divsChild>
                                    <w:div w:id="94905260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393786">
      <w:bodyDiv w:val="1"/>
      <w:marLeft w:val="0"/>
      <w:marRight w:val="0"/>
      <w:marTop w:val="0"/>
      <w:marBottom w:val="0"/>
      <w:divBdr>
        <w:top w:val="none" w:sz="0" w:space="0" w:color="auto"/>
        <w:left w:val="none" w:sz="0" w:space="0" w:color="auto"/>
        <w:bottom w:val="none" w:sz="0" w:space="0" w:color="auto"/>
        <w:right w:val="none" w:sz="0" w:space="0" w:color="auto"/>
      </w:divBdr>
    </w:div>
    <w:div w:id="1300644773">
      <w:bodyDiv w:val="1"/>
      <w:marLeft w:val="0"/>
      <w:marRight w:val="0"/>
      <w:marTop w:val="0"/>
      <w:marBottom w:val="0"/>
      <w:divBdr>
        <w:top w:val="none" w:sz="0" w:space="0" w:color="auto"/>
        <w:left w:val="none" w:sz="0" w:space="0" w:color="auto"/>
        <w:bottom w:val="none" w:sz="0" w:space="0" w:color="auto"/>
        <w:right w:val="none" w:sz="0" w:space="0" w:color="auto"/>
      </w:divBdr>
      <w:divsChild>
        <w:div w:id="1340045022">
          <w:marLeft w:val="0"/>
          <w:marRight w:val="0"/>
          <w:marTop w:val="0"/>
          <w:marBottom w:val="0"/>
          <w:divBdr>
            <w:top w:val="none" w:sz="0" w:space="0" w:color="auto"/>
            <w:left w:val="none" w:sz="0" w:space="0" w:color="auto"/>
            <w:bottom w:val="none" w:sz="0" w:space="0" w:color="auto"/>
            <w:right w:val="none" w:sz="0" w:space="0" w:color="auto"/>
          </w:divBdr>
          <w:divsChild>
            <w:div w:id="1955282397">
              <w:marLeft w:val="0"/>
              <w:marRight w:val="0"/>
              <w:marTop w:val="0"/>
              <w:marBottom w:val="0"/>
              <w:divBdr>
                <w:top w:val="none" w:sz="0" w:space="0" w:color="auto"/>
                <w:left w:val="none" w:sz="0" w:space="0" w:color="auto"/>
                <w:bottom w:val="none" w:sz="0" w:space="0" w:color="auto"/>
                <w:right w:val="none" w:sz="0" w:space="0" w:color="auto"/>
              </w:divBdr>
            </w:div>
          </w:divsChild>
        </w:div>
        <w:div w:id="1393576287">
          <w:marLeft w:val="0"/>
          <w:marRight w:val="0"/>
          <w:marTop w:val="0"/>
          <w:marBottom w:val="0"/>
          <w:divBdr>
            <w:top w:val="none" w:sz="0" w:space="0" w:color="auto"/>
            <w:left w:val="none" w:sz="0" w:space="0" w:color="auto"/>
            <w:bottom w:val="none" w:sz="0" w:space="0" w:color="auto"/>
            <w:right w:val="none" w:sz="0" w:space="0" w:color="auto"/>
          </w:divBdr>
          <w:divsChild>
            <w:div w:id="1428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7378">
      <w:bodyDiv w:val="1"/>
      <w:marLeft w:val="0"/>
      <w:marRight w:val="0"/>
      <w:marTop w:val="0"/>
      <w:marBottom w:val="0"/>
      <w:divBdr>
        <w:top w:val="none" w:sz="0" w:space="0" w:color="auto"/>
        <w:left w:val="none" w:sz="0" w:space="0" w:color="auto"/>
        <w:bottom w:val="none" w:sz="0" w:space="0" w:color="auto"/>
        <w:right w:val="none" w:sz="0" w:space="0" w:color="auto"/>
      </w:divBdr>
      <w:divsChild>
        <w:div w:id="1284581711">
          <w:marLeft w:val="0"/>
          <w:marRight w:val="0"/>
          <w:marTop w:val="0"/>
          <w:marBottom w:val="240"/>
          <w:divBdr>
            <w:top w:val="none" w:sz="0" w:space="0" w:color="auto"/>
            <w:left w:val="none" w:sz="0" w:space="0" w:color="auto"/>
            <w:bottom w:val="none" w:sz="0" w:space="0" w:color="auto"/>
            <w:right w:val="none" w:sz="0" w:space="0" w:color="auto"/>
          </w:divBdr>
          <w:divsChild>
            <w:div w:id="537281986">
              <w:marLeft w:val="0"/>
              <w:marRight w:val="0"/>
              <w:marTop w:val="0"/>
              <w:marBottom w:val="0"/>
              <w:divBdr>
                <w:top w:val="none" w:sz="0" w:space="0" w:color="auto"/>
                <w:left w:val="none" w:sz="0" w:space="0" w:color="auto"/>
                <w:bottom w:val="none" w:sz="0" w:space="0" w:color="auto"/>
                <w:right w:val="none" w:sz="0" w:space="0" w:color="auto"/>
              </w:divBdr>
              <w:divsChild>
                <w:div w:id="15099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90800">
      <w:bodyDiv w:val="1"/>
      <w:marLeft w:val="0"/>
      <w:marRight w:val="0"/>
      <w:marTop w:val="0"/>
      <w:marBottom w:val="0"/>
      <w:divBdr>
        <w:top w:val="none" w:sz="0" w:space="0" w:color="auto"/>
        <w:left w:val="none" w:sz="0" w:space="0" w:color="auto"/>
        <w:bottom w:val="none" w:sz="0" w:space="0" w:color="auto"/>
        <w:right w:val="none" w:sz="0" w:space="0" w:color="auto"/>
      </w:divBdr>
      <w:divsChild>
        <w:div w:id="890001970">
          <w:marLeft w:val="0"/>
          <w:marRight w:val="0"/>
          <w:marTop w:val="0"/>
          <w:marBottom w:val="0"/>
          <w:divBdr>
            <w:top w:val="none" w:sz="0" w:space="0" w:color="auto"/>
            <w:left w:val="none" w:sz="0" w:space="0" w:color="auto"/>
            <w:bottom w:val="none" w:sz="0" w:space="0" w:color="auto"/>
            <w:right w:val="none" w:sz="0" w:space="0" w:color="auto"/>
          </w:divBdr>
          <w:divsChild>
            <w:div w:id="13642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673">
      <w:bodyDiv w:val="1"/>
      <w:marLeft w:val="0"/>
      <w:marRight w:val="0"/>
      <w:marTop w:val="0"/>
      <w:marBottom w:val="0"/>
      <w:divBdr>
        <w:top w:val="none" w:sz="0" w:space="0" w:color="auto"/>
        <w:left w:val="none" w:sz="0" w:space="0" w:color="auto"/>
        <w:bottom w:val="none" w:sz="0" w:space="0" w:color="auto"/>
        <w:right w:val="none" w:sz="0" w:space="0" w:color="auto"/>
      </w:divBdr>
    </w:div>
    <w:div w:id="1757824609">
      <w:bodyDiv w:val="1"/>
      <w:marLeft w:val="0"/>
      <w:marRight w:val="0"/>
      <w:marTop w:val="0"/>
      <w:marBottom w:val="0"/>
      <w:divBdr>
        <w:top w:val="none" w:sz="0" w:space="0" w:color="auto"/>
        <w:left w:val="none" w:sz="0" w:space="0" w:color="auto"/>
        <w:bottom w:val="none" w:sz="0" w:space="0" w:color="auto"/>
        <w:right w:val="none" w:sz="0" w:space="0" w:color="auto"/>
      </w:divBdr>
      <w:divsChild>
        <w:div w:id="1438787713">
          <w:marLeft w:val="0"/>
          <w:marRight w:val="0"/>
          <w:marTop w:val="0"/>
          <w:marBottom w:val="0"/>
          <w:divBdr>
            <w:top w:val="none" w:sz="0" w:space="0" w:color="auto"/>
            <w:left w:val="none" w:sz="0" w:space="0" w:color="auto"/>
            <w:bottom w:val="none" w:sz="0" w:space="0" w:color="auto"/>
            <w:right w:val="none" w:sz="0" w:space="0" w:color="auto"/>
          </w:divBdr>
          <w:divsChild>
            <w:div w:id="1547990163">
              <w:marLeft w:val="0"/>
              <w:marRight w:val="0"/>
              <w:marTop w:val="0"/>
              <w:marBottom w:val="0"/>
              <w:divBdr>
                <w:top w:val="none" w:sz="0" w:space="0" w:color="auto"/>
                <w:left w:val="none" w:sz="0" w:space="0" w:color="auto"/>
                <w:bottom w:val="none" w:sz="0" w:space="0" w:color="auto"/>
                <w:right w:val="none" w:sz="0" w:space="0" w:color="auto"/>
              </w:divBdr>
            </w:div>
          </w:divsChild>
        </w:div>
        <w:div w:id="1157262546">
          <w:marLeft w:val="0"/>
          <w:marRight w:val="0"/>
          <w:marTop w:val="0"/>
          <w:marBottom w:val="0"/>
          <w:divBdr>
            <w:top w:val="none" w:sz="0" w:space="0" w:color="auto"/>
            <w:left w:val="none" w:sz="0" w:space="0" w:color="auto"/>
            <w:bottom w:val="none" w:sz="0" w:space="0" w:color="auto"/>
            <w:right w:val="none" w:sz="0" w:space="0" w:color="auto"/>
          </w:divBdr>
          <w:divsChild>
            <w:div w:id="20890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110">
      <w:bodyDiv w:val="1"/>
      <w:marLeft w:val="0"/>
      <w:marRight w:val="0"/>
      <w:marTop w:val="0"/>
      <w:marBottom w:val="0"/>
      <w:divBdr>
        <w:top w:val="none" w:sz="0" w:space="0" w:color="auto"/>
        <w:left w:val="none" w:sz="0" w:space="0" w:color="auto"/>
        <w:bottom w:val="none" w:sz="0" w:space="0" w:color="auto"/>
        <w:right w:val="none" w:sz="0" w:space="0" w:color="auto"/>
      </w:divBdr>
      <w:divsChild>
        <w:div w:id="427889064">
          <w:marLeft w:val="0"/>
          <w:marRight w:val="0"/>
          <w:marTop w:val="0"/>
          <w:marBottom w:val="0"/>
          <w:divBdr>
            <w:top w:val="none" w:sz="0" w:space="0" w:color="auto"/>
            <w:left w:val="none" w:sz="0" w:space="0" w:color="auto"/>
            <w:bottom w:val="none" w:sz="0" w:space="0" w:color="auto"/>
            <w:right w:val="none" w:sz="0" w:space="0" w:color="auto"/>
          </w:divBdr>
          <w:divsChild>
            <w:div w:id="14954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534">
      <w:bodyDiv w:val="1"/>
      <w:marLeft w:val="0"/>
      <w:marRight w:val="0"/>
      <w:marTop w:val="0"/>
      <w:marBottom w:val="0"/>
      <w:divBdr>
        <w:top w:val="none" w:sz="0" w:space="0" w:color="auto"/>
        <w:left w:val="none" w:sz="0" w:space="0" w:color="auto"/>
        <w:bottom w:val="none" w:sz="0" w:space="0" w:color="auto"/>
        <w:right w:val="none" w:sz="0" w:space="0" w:color="auto"/>
      </w:divBdr>
    </w:div>
    <w:div w:id="1871992791">
      <w:bodyDiv w:val="1"/>
      <w:marLeft w:val="0"/>
      <w:marRight w:val="0"/>
      <w:marTop w:val="0"/>
      <w:marBottom w:val="0"/>
      <w:divBdr>
        <w:top w:val="none" w:sz="0" w:space="0" w:color="auto"/>
        <w:left w:val="none" w:sz="0" w:space="0" w:color="auto"/>
        <w:bottom w:val="none" w:sz="0" w:space="0" w:color="auto"/>
        <w:right w:val="none" w:sz="0" w:space="0" w:color="auto"/>
      </w:divBdr>
    </w:div>
    <w:div w:id="1993217985">
      <w:bodyDiv w:val="1"/>
      <w:marLeft w:val="0"/>
      <w:marRight w:val="0"/>
      <w:marTop w:val="0"/>
      <w:marBottom w:val="0"/>
      <w:divBdr>
        <w:top w:val="none" w:sz="0" w:space="0" w:color="auto"/>
        <w:left w:val="none" w:sz="0" w:space="0" w:color="auto"/>
        <w:bottom w:val="none" w:sz="0" w:space="0" w:color="auto"/>
        <w:right w:val="none" w:sz="0" w:space="0" w:color="auto"/>
      </w:divBdr>
    </w:div>
    <w:div w:id="2008290836">
      <w:bodyDiv w:val="1"/>
      <w:marLeft w:val="0"/>
      <w:marRight w:val="0"/>
      <w:marTop w:val="0"/>
      <w:marBottom w:val="0"/>
      <w:divBdr>
        <w:top w:val="none" w:sz="0" w:space="0" w:color="auto"/>
        <w:left w:val="none" w:sz="0" w:space="0" w:color="auto"/>
        <w:bottom w:val="none" w:sz="0" w:space="0" w:color="auto"/>
        <w:right w:val="none" w:sz="0" w:space="0" w:color="auto"/>
      </w:divBdr>
      <w:divsChild>
        <w:div w:id="1307319712">
          <w:marLeft w:val="0"/>
          <w:marRight w:val="0"/>
          <w:marTop w:val="0"/>
          <w:marBottom w:val="0"/>
          <w:divBdr>
            <w:top w:val="none" w:sz="0" w:space="0" w:color="auto"/>
            <w:left w:val="none" w:sz="0" w:space="0" w:color="auto"/>
            <w:bottom w:val="none" w:sz="0" w:space="0" w:color="auto"/>
            <w:right w:val="none" w:sz="0" w:space="0" w:color="auto"/>
          </w:divBdr>
          <w:divsChild>
            <w:div w:id="13977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nvestopedia.com/articles/active-trading/052014/how-use-moving-average-buy-stock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5791</TotalTime>
  <Pages>9</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Manikesh Yadav</dc:creator>
  <cp:keywords/>
  <dc:description/>
  <cp:lastModifiedBy>Manikesh Yadav</cp:lastModifiedBy>
  <cp:revision>25</cp:revision>
  <dcterms:created xsi:type="dcterms:W3CDTF">2024-09-09T15:22:00Z</dcterms:created>
  <dcterms:modified xsi:type="dcterms:W3CDTF">2024-09-13T15:53:00Z</dcterms:modified>
</cp:coreProperties>
</file>